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8C4D16" w:rsidRDefault="00D73166" w:rsidP="008E61C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9050B6">
        <w:rPr>
          <w:rFonts w:ascii="Times New Roman" w:hAnsi="Times New Roman" w:cs="Times New Roman"/>
          <w:b/>
          <w:sz w:val="28"/>
          <w:szCs w:val="28"/>
        </w:rPr>
        <w:t>.</w:t>
      </w:r>
    </w:p>
    <w:p w:rsidR="00D7316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DC8" w:rsidRDefault="00174DC8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9050B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050B6">
        <w:rPr>
          <w:rFonts w:ascii="Times New Roman" w:hAnsi="Times New Roman" w:cs="Times New Roman"/>
          <w:sz w:val="28"/>
          <w:szCs w:val="28"/>
        </w:rPr>
        <w:t>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="00F3791D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Pr="009050B6">
        <w:rPr>
          <w:rFonts w:ascii="Times New Roman" w:hAnsi="Times New Roman" w:cs="Times New Roman"/>
          <w:sz w:val="28"/>
          <w:szCs w:val="28"/>
        </w:rPr>
        <w:t xml:space="preserve"> п.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 Министерство цифрового развития, связи и</w:t>
      </w:r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r w:rsidRPr="009050B6">
        <w:rPr>
          <w:rFonts w:ascii="Times New Roman" w:hAnsi="Times New Roman" w:cs="Times New Roman"/>
          <w:sz w:val="28"/>
          <w:szCs w:val="28"/>
        </w:rPr>
        <w:t>массовых</w:t>
      </w:r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r w:rsidRPr="009050B6">
        <w:rPr>
          <w:rFonts w:ascii="Times New Roman" w:hAnsi="Times New Roman" w:cs="Times New Roman"/>
          <w:sz w:val="28"/>
          <w:szCs w:val="28"/>
        </w:rPr>
        <w:t>коммуникаций Российской</w:t>
      </w:r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r w:rsidRPr="009050B6">
        <w:rPr>
          <w:rFonts w:ascii="Times New Roman" w:hAnsi="Times New Roman" w:cs="Times New Roman"/>
          <w:sz w:val="28"/>
          <w:szCs w:val="28"/>
        </w:rPr>
        <w:t xml:space="preserve">Федерации настоящим сообщает, что в целях </w:t>
      </w:r>
      <w:r w:rsidR="00A36DA9">
        <w:rPr>
          <w:rFonts w:ascii="Times New Roman" w:hAnsi="Times New Roman" w:cs="Times New Roman"/>
          <w:sz w:val="28"/>
          <w:szCs w:val="28"/>
        </w:rPr>
        <w:t>переустройства волоконно-оптической линии связи (ВОЛС)</w:t>
      </w:r>
      <w:r w:rsidR="005E5C5B">
        <w:rPr>
          <w:rFonts w:ascii="Times New Roman" w:hAnsi="Times New Roman" w:cs="Times New Roman"/>
          <w:sz w:val="28"/>
          <w:szCs w:val="28"/>
        </w:rPr>
        <w:t>, принадлежащей ПАО «МегаФон»</w:t>
      </w:r>
      <w:proofErr w:type="gramStart"/>
      <w:r w:rsidR="00D7468F">
        <w:rPr>
          <w:rFonts w:ascii="Times New Roman" w:hAnsi="Times New Roman" w:cs="Times New Roman"/>
          <w:sz w:val="28"/>
          <w:szCs w:val="28"/>
        </w:rPr>
        <w:t>,</w:t>
      </w:r>
      <w:r w:rsidRPr="009050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0B6">
        <w:rPr>
          <w:rFonts w:ascii="Times New Roman" w:hAnsi="Times New Roman" w:cs="Times New Roman"/>
          <w:sz w:val="28"/>
          <w:szCs w:val="28"/>
        </w:rPr>
        <w:t>озможно установление публичного сервитута в отношении следующих участков:</w:t>
      </w:r>
    </w:p>
    <w:p w:rsidR="005E5C5B" w:rsidRDefault="005E5C5B" w:rsidP="00072787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256"/>
        <w:gridCol w:w="7044"/>
      </w:tblGrid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7044" w:type="dxa"/>
            <w:vAlign w:val="center"/>
          </w:tcPr>
          <w:p w:rsidR="00A36DA9" w:rsidRPr="00A36DA9" w:rsidRDefault="005E5C5B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</w:t>
            </w:r>
          </w:p>
        </w:tc>
      </w:tr>
      <w:tr w:rsidR="005E5C5B" w:rsidRPr="00F44391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36:02:0000000:5042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Бобровский, южная часть Бобровского кадастрового района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F44391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36:02:5600014:189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Бобровский район, в юго-восточной части кадастрового квартала 36:02:5600014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F44391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36:02:5600014:71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Бобровский муниципальный район,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Шестаковское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км 634+600 федеральной автомобильной дороги М-4 «Дон»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F44391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36:02:5600017:168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Бобровский район,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Шестаковское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км 635+630 (право) федеральной автомобильной дороги М-4 «Дон»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F44391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36:02:5600017:182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обл., Бобровский р-н., автодорога М «Дон» -Бутурлиновка-Воробьевка-Калач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F44391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36:02:5600017:46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Бобровский,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Шестаковское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км 635+785 (право) федеральной автомобильной дороги М-4 «Дон»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F44391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36:02:5600017:48</w:t>
            </w:r>
          </w:p>
        </w:tc>
        <w:tc>
          <w:tcPr>
            <w:tcW w:w="7044" w:type="dxa"/>
            <w:vAlign w:val="center"/>
          </w:tcPr>
          <w:p w:rsid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Бобровский,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Шестаковское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км 635+500 (право) федеральной автомобильной дороги М-4 «Дон»</w:t>
            </w:r>
          </w:p>
          <w:p w:rsidR="00072787" w:rsidRPr="00A36DA9" w:rsidRDefault="00072787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36:06:0000000:122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(36:06:1500002:22)</w:t>
            </w:r>
          </w:p>
          <w:p w:rsidR="00FB3476" w:rsidRPr="00A36DA9" w:rsidRDefault="00FB3476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4" w:type="dxa"/>
            <w:vAlign w:val="center"/>
          </w:tcPr>
          <w:p w:rsidR="00A36DA9" w:rsidRPr="00A36DA9" w:rsidRDefault="00A36DA9" w:rsidP="00FB3476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</w:t>
            </w:r>
            <w:r w:rsidR="0007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Верхнемамонский, автодорога М-4 «Дон</w:t>
            </w:r>
            <w:r w:rsidR="0007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36:06:0000000:332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36:06:0000000:489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автомобильная дорога М «Дон» - с. Ольховатка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D24A0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36:06:0000000:507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автомобильная дорога «Верхний Мамон-Лозовое-Русская Журавка»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36:06:0000000:684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</w:t>
            </w:r>
            <w:r w:rsidR="0007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Верхнемамонский, Автомобильная дорога М-4 «Дон»центральная часть кадастрового района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36:06:1500002:1</w:t>
            </w:r>
          </w:p>
        </w:tc>
        <w:tc>
          <w:tcPr>
            <w:tcW w:w="7044" w:type="dxa"/>
            <w:vAlign w:val="center"/>
          </w:tcPr>
          <w:p w:rsid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северо-восточная часть кадастрового квартала 36:06:15 00 002 в границах бывшего колхоза «Заветы Ильича»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36:06:1500002:103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Верхнемамонский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cеверо-восточная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кадастрового квартала 36:06:1500002 в границах бывшего колхоза «Заветы Ильича»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013CFC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36:06:1500002:18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36:06:1500002:225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р-н, восточная часть кадастрового квартала 36:06:1500002, в границах бывшего колхоза «Нива»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36:06:1500002:229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р-н, восточная часть кадастрового квартала 36:06:1500002, в границах бывшего колхоза «Нива»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36:06:1500002:231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р-н, восточная часть кадастрового квартала 36:06:1500002, в границах бывшего колхоза «Нива»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36:06:1500002:66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Верхнемамонский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Верхнемамонское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северо-восточная часть кадастрового квартала 36:06:1500002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36:06:1500002:72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Верхнемамонский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Верхнемамонское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восточная часть кадастрового квартала 36:06:1500002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697803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36:06:1500013:405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36:06:1500013:412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обл., Верхнемамонский р-н., в границах бывшего колхоза «Путь Ленина»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36:06:1500013:416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северная часть кадастрового квартала 36:06:15 00 013 в границах бывшего колхоза «Путь Ленина»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36:06:1500013:419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</w:t>
            </w:r>
            <w:r w:rsidR="0007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Верхнемамонский, юго-восточная часть кадастрового квартала 36:06:15 00 013 в границах бывшего колхоза «Путь Ленина»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36:06:1500013:445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pStyle w:val="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36DA9">
              <w:rPr>
                <w:b w:val="0"/>
                <w:bCs w:val="0"/>
                <w:color w:val="000000"/>
                <w:sz w:val="24"/>
                <w:szCs w:val="24"/>
              </w:rPr>
              <w:t>Воронежская область, р-н Верхнемамонский, северо-западная часть кадастрового квартала 36:06:15 00 013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36:06:1500013:446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pStyle w:val="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36DA9">
              <w:rPr>
                <w:b w:val="0"/>
                <w:bCs w:val="0"/>
                <w:color w:val="000000"/>
                <w:sz w:val="24"/>
                <w:szCs w:val="24"/>
              </w:rPr>
              <w:t>Воронежская область, р-н Верхнемамонский, северо-западная часть кадастрового квартала 36:06:15 00 013</w:t>
            </w: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36:06:1500013:447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pStyle w:val="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36DA9">
              <w:rPr>
                <w:b w:val="0"/>
                <w:bCs w:val="0"/>
                <w:color w:val="000000"/>
                <w:sz w:val="24"/>
                <w:szCs w:val="24"/>
              </w:rPr>
              <w:t>Воронежская область, р-н Верхнемамонский, северо-западная часть кадастрового квартала 36:06:15 00 013</w:t>
            </w: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36:06:1500013:471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восточная часть кадастрового квартала 36:06:1500013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36:06:1500013:511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3C1F3E">
            <w:pPr>
              <w:pStyle w:val="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36DA9">
              <w:rPr>
                <w:b w:val="0"/>
                <w:bCs w:val="0"/>
                <w:color w:val="000000"/>
                <w:sz w:val="24"/>
                <w:szCs w:val="24"/>
              </w:rPr>
              <w:t>Воронежская обл</w:t>
            </w:r>
            <w:r w:rsidR="00072787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A36DA9">
              <w:rPr>
                <w:b w:val="0"/>
                <w:bCs w:val="0"/>
                <w:color w:val="000000"/>
                <w:sz w:val="24"/>
                <w:szCs w:val="24"/>
              </w:rPr>
              <w:t>, р-н Верхнемамонский, юго-восточная часть кадастрового квартала 36:06:15 00 013</w:t>
            </w: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36:06:1500013:556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Верхнемамонский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Верхнемамонское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северо-западная часть кадастрового квартала 36:06:1500013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36:06:1500013:585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район, юго-восточная часть кадастрового квартала 36:06:1500013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36:06:1500013:607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центральная часть кадастрового квартала 36:06:1500013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36:06:1500013:720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Павловский район, км 706+390 (право) федеральной автомобильной дороги М-4 «Дон»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36:06:1500013:722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pStyle w:val="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36DA9">
              <w:rPr>
                <w:b w:val="0"/>
                <w:bCs w:val="0"/>
                <w:color w:val="000000"/>
                <w:sz w:val="24"/>
                <w:szCs w:val="24"/>
              </w:rPr>
              <w:t>Воронежская область, Верхнемамонский муниципальный район, км 705+890 (право) федеральной автомобильной дороги М-4 «Дон»</w:t>
            </w: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36:06:1500013:724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муниципальный район, км 706+190 (право) федеральной автомобильной дороги М-4 «Дон»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36:06:1500013:725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р-н, северо-западная часть кадастрового квартала 36:06:1500013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750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36:06:1500013:731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район, северо-западная часть кадастрового квартала 36:06:1500013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750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36:06:1500013:733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обл., Верхнемамонский р-н., северо-западная часть кадастрового квартала 36:06:1500013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36:06:1500013:738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р-н, восточная часть кадастрового квартала 36:06:1500013, в границах бывшего колхоза «Нива»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36:06:1500014:21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северо-восточная часть кадастрового квартала 36:06:15 00 014, в границах бывшего колхоза «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Осетровский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750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36:06:1500014:26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</w:t>
            </w:r>
            <w:r w:rsidR="003C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Верхнемамонский, Автомобильная дорога М-4 «Дон» центральная часть кадастрового района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750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3C1F3E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36:06:1500014:</w:t>
            </w:r>
            <w:r w:rsidRPr="003C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северная часть кадастрового квартала 36:06:1500014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750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:06:1600015:1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Верхнемамонский, в 40 м налево от ориентира 702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км.ш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магистраль «Дон»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513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:06:1600015:117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юго-восточная часть кадастрового квартала 36:06:1600015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:06:1600015:118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юго-восточная часть кадастрового квартала 36:06:1600015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36:06:1600015:13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36:06:1600015:17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юго-восточная часть кадастрового квартала 36:06:16 00 015 в границах бывшего колхоза «Путь Ленина»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:06:1600015:248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р-н, центральная часть кадастрового квартала 36:06:1600015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36:06:1600016:216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юго-западная часть кадастрового квартала 36:06:1600016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36:06:1600016:123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западная часть кадастрового квартала 36:06:16 00 016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36:06:1600016:124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обл., р-н Верхнемамонский, западная часть кадастрового квартала 36:06:16 00 016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36:06:1600016:125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юго-западная часть кадастрового квартала 36:06:16 00 016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36:06:1600016:136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западная часть кадастрового квартала 36:06:16 00 016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36:06:1600016:139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южная часть кадастрового квартала 36:06:16 00 016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36:06:1600024:39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юго-восточная часть кадастрового квартала 36:06:1600024 в границах бывшего колхоза «Колос»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36:06:1600024:6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с Верхний Мамон, ул. Пролетарская, 167</w:t>
            </w: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36:06:1600025:8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северо-западная часть кадастрового квартала 36:06:1600025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36:06:1600026:141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северная часть кадастрового квартала 36:06:1600026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36:06:1600026:274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район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36:06:1600026:40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Верхнемамонский район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36:06:1600026:41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Верхнемамонский, автодорога М-4 «Дон» (пусковой комплекс №2)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750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36:20:0000000:113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</w:tc>
      </w:tr>
      <w:tr w:rsidR="005E5C5B" w:rsidRPr="00C439D4" w:rsidTr="00FB3476">
        <w:trPr>
          <w:trHeight w:val="750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36:20:0000000:3722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Павловский район, в границах землепользования СХА (колхоз) «Светлый путь»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477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36:20:0000000:3740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обл., Павловский р-н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554E1D" w:rsidTr="00FB3476">
        <w:trPr>
          <w:trHeight w:val="477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36:20:0000000:924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южная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477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36:20:5800003:13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</w:t>
            </w:r>
            <w:r w:rsidR="003C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р-н Павловский, северо-западная часть кадастрового квартала 36:20:5800003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237591" w:rsidTr="00FB3476">
        <w:trPr>
          <w:trHeight w:val="477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36:20:5800003:6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западная часть кадастрового квартала 36:20:5800003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237591" w:rsidTr="00FB3476">
        <w:trPr>
          <w:trHeight w:val="477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36:20:5800003:7</w:t>
            </w:r>
          </w:p>
        </w:tc>
        <w:tc>
          <w:tcPr>
            <w:tcW w:w="7044" w:type="dxa"/>
            <w:vAlign w:val="center"/>
          </w:tcPr>
          <w:p w:rsid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западная часть кадастрового квартала 36:20:5800003</w:t>
            </w:r>
          </w:p>
          <w:p w:rsidR="003C1F3E" w:rsidRPr="00A36DA9" w:rsidRDefault="003C1F3E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477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36:20:6000005:11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южная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36:20:6000005:144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юго-западная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36:20:6000005:147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южная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36:20:6000005:15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западная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36:20:6000005:16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западная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36:20:6000005:19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южная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36:20:6000005:30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юго-западная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южная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северо-западная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36:20:6000005:8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северо-западная часть кадастрового квартала 36:20:6000005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36:20:6000010:17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северо-западная часть кадастрового квартала 36:20:6000010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36:20:6000010:18</w:t>
            </w:r>
          </w:p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западная часть кадастрового квартала 36:20:6000010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36:20:6000010:4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северо-западная часть кадастрового квартала 36:20:60</w:t>
            </w:r>
            <w:r w:rsidR="003C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3C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 в границах землепользования СХА (колхоз) «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Лосево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36:20:6200001:3401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Павловский кадастровый район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ED2273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36:20:6200001:3704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Павловский кадастровый район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ED2273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36:20:6200008:20(2)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Павловский, с. Русская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Буйловка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границах СХА «Русская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Буйловка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36:20:6200008:278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Павловский муниципальный район, городское поселение- город Павловск,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промплощадка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ОАО «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Павловскгранит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36:20:6200008:291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36:20:6200008:292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Павловский р-н, юго-западная часть Павловского кадастрового района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36:20:6200008:294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Павловский р-н, юго-западная часть Павловского кадастрового района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ED2273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36:20:6200008:305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обл., Павловский р-н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Павловский, в северо-западной части кадастрового квартала 36:20:6200008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36:20:6200008:71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36:20:6300004:23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Павловский, в границах СХА «Русская </w:t>
            </w:r>
            <w:proofErr w:type="spellStart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Буйловка</w:t>
            </w:r>
            <w:proofErr w:type="spellEnd"/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36:02:0000000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Бобровский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36:02:5600014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Бобровский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36:02:5600017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Бобровский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36:06:0000000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36:06:1500002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36:06:1500013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36:06:1500014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36:06:1600015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36:06:1600016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36:06:1600024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36:06:1600025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36:06:1600026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Верхнемамонский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36:20:0000000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36:20:5800003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36:20:6000005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36:20:6000010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36:20:6200001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36:20:6200008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C5B" w:rsidRPr="00C439D4" w:rsidTr="00FB3476">
        <w:trPr>
          <w:trHeight w:val="375"/>
        </w:trPr>
        <w:tc>
          <w:tcPr>
            <w:tcW w:w="851" w:type="dxa"/>
            <w:vAlign w:val="center"/>
          </w:tcPr>
          <w:p w:rsidR="00A36DA9" w:rsidRPr="00A36DA9" w:rsidRDefault="00A36DA9" w:rsidP="00A36D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A36DA9" w:rsidRPr="00A36DA9" w:rsidRDefault="00A36DA9" w:rsidP="00F51D24">
            <w:pPr>
              <w:pStyle w:val="ConsPlusNormal"/>
              <w:jc w:val="center"/>
            </w:pPr>
            <w:r w:rsidRPr="00A36DA9">
              <w:t>36:20:6300004</w:t>
            </w:r>
          </w:p>
        </w:tc>
        <w:tc>
          <w:tcPr>
            <w:tcW w:w="7044" w:type="dxa"/>
            <w:vAlign w:val="center"/>
          </w:tcPr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р-н Павловский</w:t>
            </w:r>
          </w:p>
          <w:p w:rsidR="00A36DA9" w:rsidRPr="00A36DA9" w:rsidRDefault="00A36DA9" w:rsidP="005E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FB3476" w:rsidRDefault="00FB3476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555" w:rsidRPr="00FB3476" w:rsidRDefault="00953555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Реквизиты решений и проектной документации:</w:t>
      </w:r>
    </w:p>
    <w:p w:rsidR="00953555" w:rsidRPr="00FB3476" w:rsidRDefault="00953555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 xml:space="preserve">1. Распоряжение ФДА № 2635-р от 16.07.2018 г. «Об утверждении документации по планировке территории объекта «Автомобильная дорога М-4 «Дон» </w:t>
      </w:r>
      <w:r w:rsidR="00407278" w:rsidRPr="00FB3476">
        <w:rPr>
          <w:rFonts w:ascii="Times New Roman" w:hAnsi="Times New Roman" w:cs="Times New Roman"/>
          <w:sz w:val="28"/>
          <w:szCs w:val="28"/>
        </w:rPr>
        <w:t>–</w:t>
      </w:r>
      <w:r w:rsidRPr="00FB3476">
        <w:rPr>
          <w:rFonts w:ascii="Times New Roman" w:hAnsi="Times New Roman" w:cs="Times New Roman"/>
          <w:sz w:val="28"/>
          <w:szCs w:val="28"/>
        </w:rPr>
        <w:t xml:space="preserve"> от Москвы через Воронеж, Ростов-на-Дону, Краснодар до Новороссийска. Доведение участка автомобильной дороги М-4 «Дон» км 651 – км 655 до указанных требований».</w:t>
      </w:r>
    </w:p>
    <w:p w:rsidR="00953555" w:rsidRPr="00FB3476" w:rsidRDefault="00953555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2. Проектная документация, имеющая положительное заключение государственной экспертизы от 10.10.2018 №36-1-1-3-2508-18.</w:t>
      </w:r>
    </w:p>
    <w:p w:rsidR="00953555" w:rsidRPr="00FB3476" w:rsidRDefault="00171269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3. </w:t>
      </w:r>
      <w:r w:rsidR="00953555" w:rsidRPr="00FB3476">
        <w:rPr>
          <w:rFonts w:ascii="Times New Roman" w:hAnsi="Times New Roman" w:cs="Times New Roman"/>
          <w:sz w:val="28"/>
          <w:szCs w:val="28"/>
        </w:rPr>
        <w:t xml:space="preserve">Распоряжение ФДА № 3902-р от 16.07.2018 г. «Об утверждении документации по планировке территории объекта «Строительство и реконструкция автомобильной дороги М-4 «Дон» </w:t>
      </w:r>
      <w:r w:rsidR="00407278" w:rsidRPr="00FB3476">
        <w:rPr>
          <w:rFonts w:ascii="Times New Roman" w:hAnsi="Times New Roman" w:cs="Times New Roman"/>
          <w:sz w:val="28"/>
          <w:szCs w:val="28"/>
        </w:rPr>
        <w:t>–</w:t>
      </w:r>
      <w:r w:rsidR="00953555" w:rsidRPr="00FB3476">
        <w:rPr>
          <w:rFonts w:ascii="Times New Roman" w:hAnsi="Times New Roman" w:cs="Times New Roman"/>
          <w:sz w:val="28"/>
          <w:szCs w:val="28"/>
        </w:rPr>
        <w:t xml:space="preserve">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- от Москвы через Воронеж, Ростов-на-Дону, Краснодар до Новороссийска на участке </w:t>
      </w:r>
      <w:proofErr w:type="gramStart"/>
      <w:r w:rsidR="00953555" w:rsidRPr="00FB347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953555" w:rsidRPr="00FB3476">
        <w:rPr>
          <w:rFonts w:ascii="Times New Roman" w:hAnsi="Times New Roman" w:cs="Times New Roman"/>
          <w:sz w:val="28"/>
          <w:szCs w:val="28"/>
        </w:rPr>
        <w:t xml:space="preserve"> 633 – км 715 (обход с. </w:t>
      </w:r>
      <w:proofErr w:type="spellStart"/>
      <w:r w:rsidR="00953555" w:rsidRPr="00FB3476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r w:rsidR="00953555" w:rsidRPr="00FB3476">
        <w:rPr>
          <w:rFonts w:ascii="Times New Roman" w:hAnsi="Times New Roman" w:cs="Times New Roman"/>
          <w:sz w:val="28"/>
          <w:szCs w:val="28"/>
        </w:rPr>
        <w:t>и г. Павловск), Воронежская область».</w:t>
      </w:r>
    </w:p>
    <w:p w:rsidR="00953555" w:rsidRPr="00FB3476" w:rsidRDefault="00171269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4. </w:t>
      </w:r>
      <w:r w:rsidR="00953555" w:rsidRPr="00FB3476">
        <w:rPr>
          <w:rFonts w:ascii="Times New Roman" w:hAnsi="Times New Roman" w:cs="Times New Roman"/>
          <w:sz w:val="28"/>
          <w:szCs w:val="28"/>
        </w:rPr>
        <w:t>Проектн</w:t>
      </w:r>
      <w:r w:rsidRPr="00FB3476">
        <w:rPr>
          <w:rFonts w:ascii="Times New Roman" w:hAnsi="Times New Roman" w:cs="Times New Roman"/>
          <w:sz w:val="28"/>
          <w:szCs w:val="28"/>
        </w:rPr>
        <w:t>ая</w:t>
      </w:r>
      <w:r w:rsidR="00953555" w:rsidRPr="00FB347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FB3476">
        <w:rPr>
          <w:rFonts w:ascii="Times New Roman" w:hAnsi="Times New Roman" w:cs="Times New Roman"/>
          <w:sz w:val="28"/>
          <w:szCs w:val="28"/>
        </w:rPr>
        <w:t>я</w:t>
      </w:r>
      <w:r w:rsidR="00953555" w:rsidRPr="00FB3476">
        <w:rPr>
          <w:rFonts w:ascii="Times New Roman" w:hAnsi="Times New Roman" w:cs="Times New Roman"/>
          <w:sz w:val="28"/>
          <w:szCs w:val="28"/>
        </w:rPr>
        <w:t>, имеющ</w:t>
      </w:r>
      <w:r w:rsidRPr="00FB3476">
        <w:rPr>
          <w:rFonts w:ascii="Times New Roman" w:hAnsi="Times New Roman" w:cs="Times New Roman"/>
          <w:sz w:val="28"/>
          <w:szCs w:val="28"/>
        </w:rPr>
        <w:t>ая</w:t>
      </w:r>
      <w:r w:rsidR="00953555" w:rsidRPr="00FB3476">
        <w:rPr>
          <w:rFonts w:ascii="Times New Roman" w:hAnsi="Times New Roman" w:cs="Times New Roman"/>
          <w:sz w:val="28"/>
          <w:szCs w:val="28"/>
        </w:rPr>
        <w:t xml:space="preserve"> положительное заключение государственной экспертизы от 30.12.2014 №1715-14/ГГЭ-9545/04 (№ в Реестре </w:t>
      </w:r>
      <w:r w:rsidRPr="00FB3476">
        <w:rPr>
          <w:rFonts w:ascii="Times New Roman" w:hAnsi="Times New Roman" w:cs="Times New Roman"/>
          <w:sz w:val="28"/>
          <w:szCs w:val="28"/>
        </w:rPr>
        <w:br/>
        <w:t>00-1-4-5593-14)</w:t>
      </w:r>
      <w:r w:rsidR="00953555" w:rsidRPr="00FB3476">
        <w:rPr>
          <w:rFonts w:ascii="Times New Roman" w:hAnsi="Times New Roman" w:cs="Times New Roman"/>
          <w:sz w:val="28"/>
          <w:szCs w:val="28"/>
        </w:rPr>
        <w:t>.</w:t>
      </w:r>
    </w:p>
    <w:p w:rsidR="002B56BB" w:rsidRPr="00FB3476" w:rsidRDefault="007F1301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47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B3476">
        <w:rPr>
          <w:rFonts w:ascii="Times New Roman" w:hAnsi="Times New Roman" w:cs="Times New Roman"/>
          <w:sz w:val="28"/>
          <w:szCs w:val="28"/>
        </w:rPr>
        <w:br/>
      </w:r>
      <w:r w:rsidRPr="00FB3476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A415BF" w:rsidRPr="00FB3476">
        <w:rPr>
          <w:rFonts w:ascii="Times New Roman" w:hAnsi="Times New Roman" w:cs="Times New Roman"/>
          <w:sz w:val="28"/>
          <w:szCs w:val="28"/>
        </w:rPr>
        <w:t xml:space="preserve">в Министерстве цифрового развития, связи и массовых коммуникаций Российской Федерации по адресу: </w:t>
      </w:r>
      <w:r w:rsidR="005C73F7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B56BB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3112</w:t>
      </w:r>
      <w:r w:rsidR="005C73F7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5BF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Пресненская н</w:t>
      </w:r>
      <w:r w:rsidR="005C73F7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аб., д.10, стр.2, IQ-квартал</w:t>
      </w:r>
      <w:r w:rsidR="00AC3B4E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3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56BB" w:rsidRPr="00FB347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2B56BB" w:rsidRPr="00FB3476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2B56BB" w:rsidRPr="00FB347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адресу: 397725, Воронежская обл., Бобровский р-н, с. Шестаково, ул. Советская, д. 42</w:t>
      </w:r>
      <w:r w:rsidR="00514330" w:rsidRPr="00FB3476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proofErr w:type="spellStart"/>
      <w:r w:rsidR="00514330" w:rsidRPr="00FB3476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514330" w:rsidRPr="00FB347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по адресу: </w:t>
      </w:r>
      <w:r w:rsidR="00514330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396431, Воронежская обл., Павловский р-н, с. </w:t>
      </w:r>
      <w:proofErr w:type="spellStart"/>
      <w:r w:rsidR="00514330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Лосево</w:t>
      </w:r>
      <w:proofErr w:type="spellEnd"/>
      <w:r w:rsidR="00514330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Советская, д. 15</w:t>
      </w:r>
      <w:r w:rsidR="009E4D52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="009E4D52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администрации Александро-Донского сельского поселения Павловского муниципального района Воронежской области по адресу: 396456, Воронежская обл., Павловский р-н, с. Александровка Донская, ул. Пролетарская, д. 43;</w:t>
      </w:r>
      <w:r w:rsidR="009F255C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9F255C" w:rsidRPr="00FB3476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– город Павловск Павловского муниципального района Воронежской области по адресу: 396422, Воронежская обл., г. Павловск, </w:t>
      </w:r>
      <w:proofErr w:type="spellStart"/>
      <w:r w:rsidR="00D3058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305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3058A">
        <w:rPr>
          <w:rFonts w:ascii="Times New Roman" w:hAnsi="Times New Roman" w:cs="Times New Roman"/>
          <w:sz w:val="28"/>
          <w:szCs w:val="28"/>
        </w:rPr>
        <w:t>Северный</w:t>
      </w:r>
      <w:r w:rsidR="009F255C" w:rsidRPr="00FB3476">
        <w:rPr>
          <w:rFonts w:ascii="Times New Roman" w:hAnsi="Times New Roman" w:cs="Times New Roman"/>
          <w:sz w:val="28"/>
          <w:szCs w:val="28"/>
        </w:rPr>
        <w:t>, д. 2</w:t>
      </w:r>
      <w:r w:rsidR="00D3058A">
        <w:rPr>
          <w:rFonts w:ascii="Times New Roman" w:hAnsi="Times New Roman" w:cs="Times New Roman"/>
          <w:sz w:val="28"/>
          <w:szCs w:val="28"/>
        </w:rPr>
        <w:t>3а</w:t>
      </w:r>
      <w:r w:rsidR="009F255C" w:rsidRPr="00FB3476">
        <w:rPr>
          <w:rFonts w:ascii="Times New Roman" w:hAnsi="Times New Roman" w:cs="Times New Roman"/>
          <w:sz w:val="28"/>
          <w:szCs w:val="28"/>
        </w:rPr>
        <w:t xml:space="preserve">; </w:t>
      </w:r>
      <w:r w:rsidR="009F255C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администрации </w:t>
      </w:r>
      <w:proofErr w:type="spellStart"/>
      <w:r w:rsidR="009F255C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Русско-Буйловского</w:t>
      </w:r>
      <w:proofErr w:type="spellEnd"/>
      <w:r w:rsidR="009F255C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Павловского муниципального района Воронежской</w:t>
      </w:r>
      <w:r w:rsidR="00D3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</w:t>
      </w:r>
      <w:r w:rsidR="009F255C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396450, Воронежская обл., Павловский р-н, с. Русская </w:t>
      </w:r>
      <w:proofErr w:type="spellStart"/>
      <w:r w:rsidR="009F255C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Буйловка</w:t>
      </w:r>
      <w:proofErr w:type="spellEnd"/>
      <w:r w:rsidR="009F255C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Советская ул., д. 5; </w:t>
      </w:r>
      <w:r w:rsidR="0004017F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администрации </w:t>
      </w:r>
      <w:r w:rsidR="0004017F" w:rsidRPr="00FB3476">
        <w:rPr>
          <w:rFonts w:ascii="Times New Roman" w:hAnsi="Times New Roman" w:cs="Times New Roman"/>
          <w:sz w:val="28"/>
          <w:szCs w:val="28"/>
        </w:rPr>
        <w:t xml:space="preserve">Лозовского 1-ого сельского поселения </w:t>
      </w:r>
      <w:proofErr w:type="spellStart"/>
      <w:r w:rsidR="0004017F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04017F" w:rsidRPr="00FB34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адресу: </w:t>
      </w:r>
      <w:r w:rsidR="00164451" w:rsidRPr="00FB3476">
        <w:rPr>
          <w:rFonts w:ascii="Times New Roman" w:hAnsi="Times New Roman" w:cs="Times New Roman"/>
          <w:sz w:val="28"/>
          <w:szCs w:val="28"/>
        </w:rPr>
        <w:t xml:space="preserve">396465, Воронежская обл., с. </w:t>
      </w:r>
      <w:proofErr w:type="gramStart"/>
      <w:r w:rsidR="00164451" w:rsidRPr="00FB3476">
        <w:rPr>
          <w:rFonts w:ascii="Times New Roman" w:hAnsi="Times New Roman" w:cs="Times New Roman"/>
          <w:sz w:val="28"/>
          <w:szCs w:val="28"/>
        </w:rPr>
        <w:t>Лозовое</w:t>
      </w:r>
      <w:proofErr w:type="gramEnd"/>
      <w:r w:rsidR="00164451" w:rsidRPr="00FB3476">
        <w:rPr>
          <w:rFonts w:ascii="Times New Roman" w:hAnsi="Times New Roman" w:cs="Times New Roman"/>
          <w:sz w:val="28"/>
          <w:szCs w:val="28"/>
        </w:rPr>
        <w:t xml:space="preserve">, Октябрьская ул., д. 69; </w:t>
      </w:r>
      <w:r w:rsidR="00E90074" w:rsidRPr="00FB3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90074" w:rsidRPr="00FB34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90074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E90074" w:rsidRPr="00FB34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0074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E90074" w:rsidRPr="00FB34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адресу: </w:t>
      </w:r>
      <w:r w:rsidR="00E9007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396460, Воронежская обл., </w:t>
      </w:r>
      <w:r w:rsidR="00E9007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Верхнемамонский р-н, с. Верхний Мамон,</w:t>
      </w:r>
      <w:r w:rsidR="00D3058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9007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пл. Ленина, д. 3; </w:t>
      </w:r>
      <w:r w:rsidR="005B55C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администрации </w:t>
      </w:r>
      <w:proofErr w:type="spellStart"/>
      <w:r w:rsidR="005B55C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Нижнемамонского</w:t>
      </w:r>
      <w:proofErr w:type="spellEnd"/>
      <w:r w:rsidR="005B55C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1-ого сельского поселения </w:t>
      </w:r>
      <w:proofErr w:type="spellStart"/>
      <w:r w:rsidR="005B55C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Верхнемамонского</w:t>
      </w:r>
      <w:proofErr w:type="spellEnd"/>
      <w:r w:rsidR="005B55C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по адресу: 396472, Воронежская обл., Верхнемамонский р-н, с. Нижний Мамон, Костенко ул., дом 9а; </w:t>
      </w:r>
      <w:r w:rsidR="00F2484D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в </w:t>
      </w:r>
      <w:r w:rsidR="00F2484D" w:rsidRPr="00FB34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484D" w:rsidRPr="00FB3476">
        <w:rPr>
          <w:rFonts w:ascii="Times New Roman" w:hAnsi="Times New Roman" w:cs="Times New Roman"/>
          <w:sz w:val="28"/>
          <w:szCs w:val="28"/>
        </w:rPr>
        <w:t>Осетровского</w:t>
      </w:r>
      <w:proofErr w:type="spellEnd"/>
      <w:r w:rsidR="00F2484D" w:rsidRPr="00FB34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4D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2484D" w:rsidRPr="00FB34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адресу: 396481, Воронежская обл., Верхнемамонский р-н, с. </w:t>
      </w:r>
      <w:proofErr w:type="spellStart"/>
      <w:r w:rsidR="00F2484D" w:rsidRPr="00FB3476">
        <w:rPr>
          <w:rFonts w:ascii="Times New Roman" w:hAnsi="Times New Roman" w:cs="Times New Roman"/>
          <w:sz w:val="28"/>
          <w:szCs w:val="28"/>
        </w:rPr>
        <w:t>Осетровка</w:t>
      </w:r>
      <w:proofErr w:type="spellEnd"/>
      <w:r w:rsidR="00F2484D" w:rsidRPr="00FB34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84D" w:rsidRPr="00FB3476">
        <w:rPr>
          <w:rFonts w:ascii="Times New Roman" w:hAnsi="Times New Roman" w:cs="Times New Roman"/>
          <w:sz w:val="28"/>
          <w:szCs w:val="28"/>
        </w:rPr>
        <w:t>Алпеева</w:t>
      </w:r>
      <w:proofErr w:type="spellEnd"/>
      <w:r w:rsidR="00F2484D" w:rsidRPr="00FB3476">
        <w:rPr>
          <w:rFonts w:ascii="Times New Roman" w:hAnsi="Times New Roman" w:cs="Times New Roman"/>
          <w:sz w:val="28"/>
          <w:szCs w:val="28"/>
        </w:rPr>
        <w:t xml:space="preserve"> ул., д. 23.</w:t>
      </w:r>
    </w:p>
    <w:p w:rsidR="007F1301" w:rsidRPr="00FB3476" w:rsidRDefault="007F1301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 можно по адресу Министерства цифрового развития, связи и массовых коммун</w:t>
      </w:r>
      <w:r w:rsidR="002867BA" w:rsidRPr="00FB3476">
        <w:rPr>
          <w:rFonts w:ascii="Times New Roman" w:hAnsi="Times New Roman" w:cs="Times New Roman"/>
          <w:sz w:val="28"/>
          <w:szCs w:val="28"/>
        </w:rPr>
        <w:t>икаций Российской Федерации (</w:t>
      </w:r>
      <w:r w:rsidRPr="00FB3476">
        <w:rPr>
          <w:rFonts w:ascii="Times New Roman" w:hAnsi="Times New Roman" w:cs="Times New Roman"/>
          <w:sz w:val="28"/>
          <w:szCs w:val="28"/>
        </w:rPr>
        <w:t>Москва, Пресненская наб., д. 10, стр. 2</w:t>
      </w:r>
      <w:r w:rsidR="00297CCA" w:rsidRPr="00FB3476">
        <w:rPr>
          <w:rFonts w:ascii="Times New Roman" w:hAnsi="Times New Roman" w:cs="Times New Roman"/>
          <w:sz w:val="28"/>
          <w:szCs w:val="28"/>
        </w:rPr>
        <w:t xml:space="preserve">, </w:t>
      </w:r>
      <w:r w:rsidR="00297CCA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IQ-квартал).</w:t>
      </w:r>
    </w:p>
    <w:p w:rsidR="00174DC8" w:rsidRPr="00FB3476" w:rsidRDefault="00174DC8" w:rsidP="00FB3476">
      <w:pPr>
        <w:spacing w:after="0" w:line="240" w:lineRule="auto"/>
        <w:ind w:left="-709" w:right="-143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земельные участки, </w:t>
      </w:r>
      <w:r w:rsidR="00534A8A" w:rsidRPr="00FB3476">
        <w:rPr>
          <w:rFonts w:ascii="Times New Roman" w:hAnsi="Times New Roman" w:cs="Times New Roman"/>
          <w:sz w:val="28"/>
          <w:szCs w:val="28"/>
        </w:rPr>
        <w:br/>
      </w:r>
      <w:r w:rsidRPr="00FB3476">
        <w:rPr>
          <w:rFonts w:ascii="Times New Roman" w:hAnsi="Times New Roman" w:cs="Times New Roman"/>
          <w:sz w:val="28"/>
          <w:szCs w:val="28"/>
        </w:rPr>
        <w:t xml:space="preserve">в отношении которых испрашивается публичный сервитут, составляет </w:t>
      </w:r>
      <w:r w:rsidR="00534A8A" w:rsidRPr="00FB3476">
        <w:rPr>
          <w:rFonts w:ascii="Times New Roman" w:hAnsi="Times New Roman" w:cs="Times New Roman"/>
          <w:sz w:val="28"/>
          <w:szCs w:val="28"/>
        </w:rPr>
        <w:br/>
      </w:r>
      <w:r w:rsidRPr="00FB3476">
        <w:rPr>
          <w:rFonts w:ascii="Times New Roman" w:hAnsi="Times New Roman" w:cs="Times New Roman"/>
          <w:sz w:val="28"/>
          <w:szCs w:val="28"/>
        </w:rPr>
        <w:t>30 (тридцать) дней со дня опубликования данного сообщения (в соответствии с п.</w:t>
      </w:r>
      <w:r w:rsidR="00947D35" w:rsidRPr="00FB3476">
        <w:rPr>
          <w:rFonts w:ascii="Times New Roman" w:hAnsi="Times New Roman" w:cs="Times New Roman"/>
          <w:sz w:val="28"/>
          <w:szCs w:val="28"/>
        </w:rPr>
        <w:t> </w:t>
      </w:r>
      <w:r w:rsidRPr="00FB3476">
        <w:rPr>
          <w:rFonts w:ascii="Times New Roman" w:hAnsi="Times New Roman" w:cs="Times New Roman"/>
          <w:sz w:val="28"/>
          <w:szCs w:val="28"/>
        </w:rPr>
        <w:t>8 ст</w:t>
      </w:r>
      <w:r w:rsidR="00947D35" w:rsidRPr="00FB3476">
        <w:rPr>
          <w:rFonts w:ascii="Times New Roman" w:hAnsi="Times New Roman" w:cs="Times New Roman"/>
          <w:sz w:val="28"/>
          <w:szCs w:val="28"/>
        </w:rPr>
        <w:t>. </w:t>
      </w:r>
      <w:r w:rsidRPr="00FB3476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174DC8" w:rsidRPr="00FB3476" w:rsidRDefault="00174DC8" w:rsidP="00FB3476">
      <w:pPr>
        <w:spacing w:after="0" w:line="240" w:lineRule="auto"/>
        <w:ind w:left="-709" w:right="-143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B3476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B3476">
        <w:rPr>
          <w:rFonts w:ascii="Times New Roman" w:hAnsi="Times New Roman" w:cs="Times New Roman"/>
          <w:sz w:val="28"/>
          <w:szCs w:val="28"/>
        </w:rPr>
        <w:t>:</w:t>
      </w:r>
    </w:p>
    <w:p w:rsidR="00174DC8" w:rsidRPr="00FB3476" w:rsidRDefault="00174DC8" w:rsidP="00FB3476">
      <w:pPr>
        <w:pStyle w:val="a3"/>
        <w:numPr>
          <w:ilvl w:val="0"/>
          <w:numId w:val="4"/>
        </w:numPr>
        <w:spacing w:after="0" w:line="240" w:lineRule="auto"/>
        <w:ind w:left="426" w:right="-143" w:hanging="56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:rsidR="00174DC8" w:rsidRPr="00FB3476" w:rsidRDefault="00174DC8" w:rsidP="00FB347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43" w:hanging="568"/>
        <w:jc w:val="both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:rsidR="00174DC8" w:rsidRPr="00FB3476" w:rsidRDefault="00174DC8" w:rsidP="00FB3476">
      <w:pPr>
        <w:spacing w:after="0" w:line="240" w:lineRule="auto"/>
        <w:ind w:left="-709" w:right="-143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B3476">
        <w:rPr>
          <w:rFonts w:ascii="Times New Roman" w:hAnsi="Times New Roman" w:cs="Times New Roman"/>
          <w:sz w:val="28"/>
          <w:szCs w:val="28"/>
        </w:rPr>
        <w:t xml:space="preserve">Подробнее о порядке приема граждан можно узнать на сайте </w:t>
      </w:r>
      <w:hyperlink r:id="rId5" w:history="1">
        <w:r w:rsidRPr="00FB34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https://digital.gov.ru/ru/appeals/personal/</w:t>
        </w:r>
      </w:hyperlink>
      <w:r w:rsidRPr="00FB3476">
        <w:rPr>
          <w:rFonts w:ascii="Times New Roman" w:hAnsi="Times New Roman" w:cs="Times New Roman"/>
          <w:sz w:val="28"/>
          <w:szCs w:val="28"/>
        </w:rPr>
        <w:t>.</w:t>
      </w:r>
    </w:p>
    <w:p w:rsidR="00F51D24" w:rsidRPr="00FB3476" w:rsidRDefault="00174DC8" w:rsidP="00FB347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B3476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официальном сайте Министерства цифрового развития, связи имассовыхкоммуникаций РоссийскойФедерации (</w:t>
      </w:r>
      <w:hyperlink r:id="rId6" w:history="1">
        <w:r w:rsidRPr="00FB34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https://digital.gov.ru/ru/</w:t>
        </w:r>
      </w:hyperlink>
      <w:r w:rsidR="00156D50" w:rsidRPr="00FB3476">
        <w:rPr>
          <w:rFonts w:ascii="Times New Roman" w:hAnsi="Times New Roman" w:cs="Times New Roman"/>
          <w:sz w:val="28"/>
          <w:szCs w:val="28"/>
        </w:rPr>
        <w:t>)</w:t>
      </w:r>
      <w:r w:rsidR="00857D62" w:rsidRPr="00FB3476">
        <w:rPr>
          <w:rFonts w:ascii="Times New Roman" w:hAnsi="Times New Roman" w:cs="Times New Roman"/>
          <w:sz w:val="28"/>
          <w:szCs w:val="28"/>
        </w:rPr>
        <w:t>,</w:t>
      </w:r>
      <w:r w:rsidR="00156D50" w:rsidRPr="00FB3476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913B7A" w:rsidRPr="00FB3476">
        <w:rPr>
          <w:rFonts w:ascii="Times New Roman" w:hAnsi="Times New Roman" w:cs="Times New Roman"/>
          <w:sz w:val="28"/>
          <w:szCs w:val="28"/>
        </w:rPr>
        <w:t>ых</w:t>
      </w:r>
      <w:r w:rsidR="00156D50" w:rsidRPr="00FB3476">
        <w:rPr>
          <w:rFonts w:ascii="Times New Roman" w:hAnsi="Times New Roman" w:cs="Times New Roman"/>
          <w:sz w:val="28"/>
          <w:szCs w:val="28"/>
        </w:rPr>
        <w:t xml:space="preserve"> сайт</w:t>
      </w:r>
      <w:r w:rsidR="00913B7A" w:rsidRPr="00FB3476">
        <w:rPr>
          <w:rFonts w:ascii="Times New Roman" w:hAnsi="Times New Roman" w:cs="Times New Roman"/>
          <w:sz w:val="28"/>
          <w:szCs w:val="28"/>
        </w:rPr>
        <w:t>ах</w:t>
      </w:r>
      <w:bookmarkEnd w:id="1"/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r w:rsidR="00F51D24" w:rsidRPr="00FB3476">
        <w:rPr>
          <w:rFonts w:ascii="Times New Roman" w:hAnsi="Times New Roman" w:cs="Times New Roman"/>
          <w:sz w:val="28"/>
          <w:szCs w:val="28"/>
        </w:rPr>
        <w:t>администраци</w:t>
      </w:r>
      <w:r w:rsidR="00913B7A" w:rsidRPr="00FB3476">
        <w:rPr>
          <w:rFonts w:ascii="Times New Roman" w:hAnsi="Times New Roman" w:cs="Times New Roman"/>
          <w:sz w:val="28"/>
          <w:szCs w:val="28"/>
        </w:rPr>
        <w:t>й</w:t>
      </w:r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24" w:rsidRPr="00FB3476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</w:t>
      </w:r>
      <w:r w:rsidR="00913B7A" w:rsidRPr="00FB3476">
        <w:rPr>
          <w:rFonts w:ascii="Times New Roman" w:hAnsi="Times New Roman" w:cs="Times New Roman"/>
          <w:sz w:val="28"/>
          <w:szCs w:val="28"/>
        </w:rPr>
        <w:t>области (</w:t>
      </w:r>
      <w:hyperlink r:id="rId7" w:history="1">
        <w:r w:rsidR="00D3058A" w:rsidRPr="0074031C">
          <w:rPr>
            <w:rStyle w:val="a4"/>
            <w:rFonts w:ascii="Times New Roman" w:hAnsi="Times New Roman" w:cs="Times New Roman"/>
            <w:sz w:val="28"/>
            <w:szCs w:val="28"/>
          </w:rPr>
          <w:t>https://shestakovskoe.ru/</w:t>
        </w:r>
      </w:hyperlink>
      <w:r w:rsidR="00913B7A" w:rsidRPr="00FB3476">
        <w:rPr>
          <w:rFonts w:ascii="Times New Roman" w:hAnsi="Times New Roman" w:cs="Times New Roman"/>
          <w:sz w:val="28"/>
          <w:szCs w:val="28"/>
        </w:rPr>
        <w:t>)</w:t>
      </w:r>
      <w:r w:rsidR="00F51D24" w:rsidRPr="00FB3476">
        <w:rPr>
          <w:rFonts w:ascii="Times New Roman" w:hAnsi="Times New Roman" w:cs="Times New Roman"/>
          <w:sz w:val="28"/>
          <w:szCs w:val="28"/>
        </w:rPr>
        <w:t>,</w:t>
      </w:r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24" w:rsidRPr="00FB3476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913B7A" w:rsidRPr="00FB3476">
        <w:rPr>
          <w:rFonts w:ascii="Times New Roman" w:hAnsi="Times New Roman" w:cs="Times New Roman"/>
          <w:sz w:val="28"/>
          <w:szCs w:val="28"/>
        </w:rPr>
        <w:t xml:space="preserve"> (</w:t>
      </w:r>
      <w:r w:rsidR="00572CD6" w:rsidRPr="00FB3476">
        <w:rPr>
          <w:rFonts w:ascii="Times New Roman" w:hAnsi="Times New Roman" w:cs="Times New Roman"/>
          <w:sz w:val="28"/>
          <w:szCs w:val="28"/>
        </w:rPr>
        <w:t>http://losevskoe-pavlovskregion.ru/</w:t>
      </w:r>
      <w:r w:rsidR="00913B7A" w:rsidRPr="00FB3476">
        <w:rPr>
          <w:rFonts w:ascii="Times New Roman" w:hAnsi="Times New Roman" w:cs="Times New Roman"/>
          <w:sz w:val="28"/>
          <w:szCs w:val="28"/>
        </w:rPr>
        <w:t>),</w:t>
      </w:r>
      <w:r w:rsidR="00F51D24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Александро-Донского сельского поселения Павловского муниципального района Воронежской области </w:t>
      </w:r>
      <w:r w:rsidR="00913B7A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77A46" w:rsidRPr="00FB3476">
        <w:rPr>
          <w:rFonts w:ascii="Times New Roman" w:hAnsi="Times New Roman" w:cs="Times New Roman"/>
          <w:sz w:val="28"/>
          <w:szCs w:val="28"/>
        </w:rPr>
        <w:t>http://aleksandro-donskoe-pavlovskregion.ru/</w:t>
      </w:r>
      <w:r w:rsidR="00913B7A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F51D24" w:rsidRPr="00FB3476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Павловск Павловского муниципального</w:t>
      </w:r>
      <w:proofErr w:type="gram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="00913B7A" w:rsidRPr="00FB3476">
        <w:rPr>
          <w:rFonts w:ascii="Times New Roman" w:hAnsi="Times New Roman" w:cs="Times New Roman"/>
          <w:sz w:val="28"/>
          <w:szCs w:val="28"/>
        </w:rPr>
        <w:t>(</w:t>
      </w:r>
      <w:r w:rsidR="00877A46" w:rsidRPr="00FB3476">
        <w:rPr>
          <w:rFonts w:ascii="Times New Roman" w:hAnsi="Times New Roman" w:cs="Times New Roman"/>
          <w:sz w:val="28"/>
          <w:szCs w:val="28"/>
        </w:rPr>
        <w:t>https://pavlovskadmin.ru/</w:t>
      </w:r>
      <w:r w:rsidR="00913B7A" w:rsidRPr="00FB3476">
        <w:rPr>
          <w:rFonts w:ascii="Times New Roman" w:hAnsi="Times New Roman" w:cs="Times New Roman"/>
          <w:sz w:val="28"/>
          <w:szCs w:val="28"/>
        </w:rPr>
        <w:t>),</w:t>
      </w:r>
      <w:r w:rsidR="00F51D24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51D24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Русско-Буйловского</w:t>
      </w:r>
      <w:proofErr w:type="spellEnd"/>
      <w:r w:rsidR="00F51D24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Павловского муниципального района Воронежской области </w:t>
      </w:r>
      <w:r w:rsidR="00877A46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13B7A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8" w:history="1">
        <w:r w:rsidR="00D3058A" w:rsidRPr="0074031C">
          <w:rPr>
            <w:rStyle w:val="a4"/>
            <w:rFonts w:ascii="Times New Roman" w:hAnsi="Times New Roman" w:cs="Times New Roman"/>
            <w:sz w:val="28"/>
            <w:szCs w:val="28"/>
          </w:rPr>
          <w:t>http://russko-buylovskoe-pavlovskregion.ru/</w:t>
        </w:r>
      </w:hyperlink>
      <w:r w:rsidR="00913B7A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51D24" w:rsidRPr="00FB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1D24" w:rsidRPr="00FB3476">
        <w:rPr>
          <w:rFonts w:ascii="Times New Roman" w:hAnsi="Times New Roman" w:cs="Times New Roman"/>
          <w:sz w:val="28"/>
          <w:szCs w:val="28"/>
        </w:rPr>
        <w:t xml:space="preserve">Лозовского 1-ого сельского поселения </w:t>
      </w:r>
      <w:proofErr w:type="spellStart"/>
      <w:r w:rsidR="00F51D24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913B7A" w:rsidRPr="00FB3476">
        <w:rPr>
          <w:rFonts w:ascii="Times New Roman" w:hAnsi="Times New Roman" w:cs="Times New Roman"/>
          <w:sz w:val="28"/>
          <w:szCs w:val="28"/>
        </w:rPr>
        <w:t>(</w:t>
      </w:r>
      <w:r w:rsidR="00877A46" w:rsidRPr="00FB3476">
        <w:rPr>
          <w:rFonts w:ascii="Times New Roman" w:hAnsi="Times New Roman" w:cs="Times New Roman"/>
          <w:sz w:val="28"/>
          <w:szCs w:val="28"/>
        </w:rPr>
        <w:t>https://lozovskoe1.ru/</w:t>
      </w:r>
      <w:r w:rsidR="00913B7A" w:rsidRPr="00FB347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51D24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51D24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913B7A" w:rsidRPr="00FB3476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3058A" w:rsidRPr="0074031C">
          <w:rPr>
            <w:rStyle w:val="a4"/>
            <w:rFonts w:ascii="Times New Roman" w:hAnsi="Times New Roman" w:cs="Times New Roman"/>
            <w:sz w:val="28"/>
            <w:szCs w:val="28"/>
          </w:rPr>
          <w:t>https://vmamoncity.ru/</w:t>
        </w:r>
      </w:hyperlink>
      <w:r w:rsidR="00913B7A" w:rsidRPr="00FB3476">
        <w:rPr>
          <w:rFonts w:ascii="Times New Roman" w:hAnsi="Times New Roman" w:cs="Times New Roman"/>
          <w:sz w:val="28"/>
          <w:szCs w:val="28"/>
        </w:rPr>
        <w:t>),</w:t>
      </w:r>
      <w:r w:rsidR="00D3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2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Нижнемамонского</w:t>
      </w:r>
      <w:proofErr w:type="spellEnd"/>
      <w:r w:rsidR="00F51D2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1-ого сельского поселения </w:t>
      </w:r>
      <w:proofErr w:type="spellStart"/>
      <w:r w:rsidR="00F51D2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Верхнемамонского</w:t>
      </w:r>
      <w:proofErr w:type="spellEnd"/>
      <w:r w:rsidR="00F51D24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</w:t>
      </w:r>
      <w:r w:rsidR="00913B7A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hyperlink r:id="rId10" w:history="1">
        <w:r w:rsidR="00D3058A" w:rsidRPr="0074031C">
          <w:rPr>
            <w:rStyle w:val="a4"/>
            <w:rFonts w:ascii="Times New Roman" w:hAnsi="Times New Roman" w:cs="Times New Roman"/>
            <w:sz w:val="28"/>
            <w:szCs w:val="28"/>
          </w:rPr>
          <w:t>https://nmamon1.ru/</w:t>
        </w:r>
      </w:hyperlink>
      <w:r w:rsidR="00913B7A" w:rsidRPr="00FB3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),</w:t>
      </w:r>
      <w:r w:rsidR="00D3058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51D24" w:rsidRPr="00FB3476">
        <w:rPr>
          <w:rFonts w:ascii="Times New Roman" w:hAnsi="Times New Roman" w:cs="Times New Roman"/>
          <w:sz w:val="28"/>
          <w:szCs w:val="28"/>
        </w:rPr>
        <w:t xml:space="preserve">Осетровского сельского поселения </w:t>
      </w:r>
      <w:proofErr w:type="spellStart"/>
      <w:r w:rsidR="00F51D24" w:rsidRPr="00FB347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F51D24" w:rsidRPr="00FB3476">
        <w:rPr>
          <w:rFonts w:ascii="Times New Roman" w:hAnsi="Times New Roman" w:cs="Times New Roman"/>
          <w:sz w:val="28"/>
          <w:szCs w:val="28"/>
        </w:rPr>
        <w:t xml:space="preserve"> </w:t>
      </w:r>
      <w:r w:rsidR="00913B7A" w:rsidRPr="00FB34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77A46" w:rsidRPr="00FB3476">
        <w:rPr>
          <w:rFonts w:ascii="Times New Roman" w:hAnsi="Times New Roman" w:cs="Times New Roman"/>
          <w:sz w:val="28"/>
          <w:szCs w:val="28"/>
        </w:rPr>
        <w:t>https://osetrovskoe.ru/</w:t>
      </w:r>
      <w:r w:rsidR="00913B7A" w:rsidRPr="00FB3476">
        <w:rPr>
          <w:rFonts w:ascii="Times New Roman" w:hAnsi="Times New Roman" w:cs="Times New Roman"/>
          <w:sz w:val="28"/>
          <w:szCs w:val="28"/>
        </w:rPr>
        <w:t>)</w:t>
      </w:r>
      <w:r w:rsidR="00F51D24" w:rsidRPr="00FB34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51D24" w:rsidRPr="00FB3476" w:rsidSect="00FB347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5BF"/>
    <w:rsid w:val="0004017F"/>
    <w:rsid w:val="00052D8C"/>
    <w:rsid w:val="00072787"/>
    <w:rsid w:val="0012325F"/>
    <w:rsid w:val="00156D50"/>
    <w:rsid w:val="00164451"/>
    <w:rsid w:val="00171269"/>
    <w:rsid w:val="00174DC8"/>
    <w:rsid w:val="001809E0"/>
    <w:rsid w:val="001A0C12"/>
    <w:rsid w:val="001A6383"/>
    <w:rsid w:val="00275941"/>
    <w:rsid w:val="002867BA"/>
    <w:rsid w:val="00287621"/>
    <w:rsid w:val="00297CCA"/>
    <w:rsid w:val="002A78ED"/>
    <w:rsid w:val="002B56BB"/>
    <w:rsid w:val="002F2CA3"/>
    <w:rsid w:val="0039692B"/>
    <w:rsid w:val="003C1F3E"/>
    <w:rsid w:val="003D5384"/>
    <w:rsid w:val="00405D5F"/>
    <w:rsid w:val="00406773"/>
    <w:rsid w:val="00407278"/>
    <w:rsid w:val="00451551"/>
    <w:rsid w:val="004C313B"/>
    <w:rsid w:val="00514330"/>
    <w:rsid w:val="00534A8A"/>
    <w:rsid w:val="00572CD6"/>
    <w:rsid w:val="005A1F1D"/>
    <w:rsid w:val="005B55C4"/>
    <w:rsid w:val="005C73F7"/>
    <w:rsid w:val="005E26BC"/>
    <w:rsid w:val="005E5C5B"/>
    <w:rsid w:val="0060578B"/>
    <w:rsid w:val="0065176F"/>
    <w:rsid w:val="00663D8F"/>
    <w:rsid w:val="00733F25"/>
    <w:rsid w:val="00783B0A"/>
    <w:rsid w:val="007F1301"/>
    <w:rsid w:val="007F552A"/>
    <w:rsid w:val="007F6351"/>
    <w:rsid w:val="00857D62"/>
    <w:rsid w:val="00877A46"/>
    <w:rsid w:val="00897E9D"/>
    <w:rsid w:val="008D5EC1"/>
    <w:rsid w:val="008E61C8"/>
    <w:rsid w:val="009050B6"/>
    <w:rsid w:val="00913B7A"/>
    <w:rsid w:val="00920F40"/>
    <w:rsid w:val="00947D35"/>
    <w:rsid w:val="00953555"/>
    <w:rsid w:val="009E4D52"/>
    <w:rsid w:val="009F255C"/>
    <w:rsid w:val="00A36DA9"/>
    <w:rsid w:val="00A415BF"/>
    <w:rsid w:val="00A60133"/>
    <w:rsid w:val="00A73E23"/>
    <w:rsid w:val="00AC3B4E"/>
    <w:rsid w:val="00AF1F41"/>
    <w:rsid w:val="00B02864"/>
    <w:rsid w:val="00CC4112"/>
    <w:rsid w:val="00D3058A"/>
    <w:rsid w:val="00D5678F"/>
    <w:rsid w:val="00D73166"/>
    <w:rsid w:val="00D7468F"/>
    <w:rsid w:val="00DB632C"/>
    <w:rsid w:val="00E425BF"/>
    <w:rsid w:val="00E82A48"/>
    <w:rsid w:val="00E90074"/>
    <w:rsid w:val="00EC03A8"/>
    <w:rsid w:val="00ED0079"/>
    <w:rsid w:val="00F2484D"/>
    <w:rsid w:val="00F33838"/>
    <w:rsid w:val="00F3791D"/>
    <w:rsid w:val="00F51D24"/>
    <w:rsid w:val="00F56106"/>
    <w:rsid w:val="00FB3476"/>
    <w:rsid w:val="00FD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-buylovskoe-pavlovsk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estakovsko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gital.gov.ru/ru/appeals/personal/" TargetMode="External"/><Relationship Id="rId10" Type="http://schemas.openxmlformats.org/officeDocument/2006/relationships/hyperlink" Target="https://nmamon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amon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пользователь</cp:lastModifiedBy>
  <cp:revision>39</cp:revision>
  <dcterms:created xsi:type="dcterms:W3CDTF">2020-06-01T15:32:00Z</dcterms:created>
  <dcterms:modified xsi:type="dcterms:W3CDTF">2020-11-10T05:29:00Z</dcterms:modified>
</cp:coreProperties>
</file>