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81B" w:rsidRDefault="00022939" w:rsidP="00013DFD">
      <w:pPr>
        <w:pStyle w:val="3"/>
        <w:spacing w:before="0"/>
        <w:ind w:left="-426"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4.95pt;margin-top:-14.7pt;width:43.75pt;height:50.15pt;z-index:251658240;visibility:visible">
            <v:imagedata r:id="rId8" o:title=""/>
            <w10:wrap type="square"/>
          </v:shape>
        </w:pict>
      </w:r>
    </w:p>
    <w:p w:rsidR="00FC081B" w:rsidRDefault="00FC081B" w:rsidP="00013DFD">
      <w:pPr>
        <w:pStyle w:val="3"/>
        <w:spacing w:before="0"/>
        <w:ind w:left="-426" w:firstLine="568"/>
        <w:jc w:val="center"/>
        <w:rPr>
          <w:rFonts w:ascii="Times New Roman" w:hAnsi="Times New Roman" w:cs="Times New Roman"/>
          <w:sz w:val="32"/>
          <w:szCs w:val="32"/>
        </w:rPr>
      </w:pPr>
    </w:p>
    <w:p w:rsidR="00FC081B" w:rsidRPr="009305F5" w:rsidRDefault="00FC081B" w:rsidP="00FF0FD0">
      <w:pPr>
        <w:pStyle w:val="3"/>
        <w:spacing w:before="0"/>
        <w:jc w:val="center"/>
        <w:rPr>
          <w:rFonts w:ascii="Times New Roman" w:hAnsi="Times New Roman" w:cs="Times New Roman"/>
          <w:color w:val="auto"/>
          <w:sz w:val="28"/>
          <w:szCs w:val="28"/>
        </w:rPr>
      </w:pPr>
      <w:r w:rsidRPr="009305F5">
        <w:rPr>
          <w:rFonts w:ascii="Times New Roman" w:hAnsi="Times New Roman" w:cs="Times New Roman"/>
          <w:color w:val="auto"/>
          <w:sz w:val="28"/>
          <w:szCs w:val="28"/>
        </w:rPr>
        <w:t>АДМИНИСТРАЦИЯ</w:t>
      </w:r>
    </w:p>
    <w:p w:rsidR="00FC081B" w:rsidRPr="009305F5" w:rsidRDefault="00FC081B" w:rsidP="00FF0FD0">
      <w:pPr>
        <w:pStyle w:val="3"/>
        <w:spacing w:before="0"/>
        <w:jc w:val="center"/>
        <w:rPr>
          <w:rFonts w:ascii="Times New Roman" w:hAnsi="Times New Roman" w:cs="Times New Roman"/>
          <w:color w:val="auto"/>
          <w:sz w:val="28"/>
          <w:szCs w:val="28"/>
        </w:rPr>
      </w:pPr>
      <w:r w:rsidRPr="009305F5">
        <w:rPr>
          <w:rFonts w:ascii="Times New Roman" w:hAnsi="Times New Roman" w:cs="Times New Roman"/>
          <w:color w:val="auto"/>
          <w:sz w:val="28"/>
          <w:szCs w:val="28"/>
        </w:rPr>
        <w:t>ГОРОДСКОГО ПОСЕЛЕНИЯ - ГОРОД ПАВЛОВСК</w:t>
      </w:r>
    </w:p>
    <w:p w:rsidR="00FC081B" w:rsidRPr="009305F5" w:rsidRDefault="00FC081B" w:rsidP="00FF0FD0">
      <w:pPr>
        <w:jc w:val="center"/>
        <w:rPr>
          <w:rFonts w:ascii="Times New Roman" w:hAnsi="Times New Roman" w:cs="Times New Roman"/>
          <w:b/>
          <w:bCs/>
          <w:color w:val="auto"/>
          <w:sz w:val="28"/>
          <w:szCs w:val="28"/>
        </w:rPr>
      </w:pPr>
      <w:r w:rsidRPr="009305F5">
        <w:rPr>
          <w:rFonts w:ascii="Times New Roman" w:hAnsi="Times New Roman" w:cs="Times New Roman"/>
          <w:b/>
          <w:bCs/>
          <w:color w:val="auto"/>
          <w:sz w:val="28"/>
          <w:szCs w:val="28"/>
        </w:rPr>
        <w:t>ПАВЛОВСКОГО МУНИЦИПАЛЬНОГО РАЙОНА</w:t>
      </w:r>
    </w:p>
    <w:p w:rsidR="00FC081B" w:rsidRPr="009305F5" w:rsidRDefault="00FC081B" w:rsidP="00FF0FD0">
      <w:pPr>
        <w:pStyle w:val="6"/>
        <w:spacing w:before="0"/>
        <w:jc w:val="center"/>
        <w:rPr>
          <w:rFonts w:ascii="Times New Roman" w:hAnsi="Times New Roman" w:cs="Times New Roman"/>
          <w:b/>
          <w:bCs/>
          <w:i w:val="0"/>
          <w:iCs w:val="0"/>
          <w:color w:val="auto"/>
          <w:sz w:val="28"/>
          <w:szCs w:val="28"/>
        </w:rPr>
      </w:pPr>
      <w:r w:rsidRPr="009305F5">
        <w:rPr>
          <w:rFonts w:ascii="Times New Roman" w:hAnsi="Times New Roman" w:cs="Times New Roman"/>
          <w:b/>
          <w:bCs/>
          <w:i w:val="0"/>
          <w:iCs w:val="0"/>
          <w:color w:val="auto"/>
          <w:sz w:val="28"/>
          <w:szCs w:val="28"/>
        </w:rPr>
        <w:t>ВОРОНЕЖСКОЙ ОБЛАСТИ</w:t>
      </w:r>
    </w:p>
    <w:p w:rsidR="00FC081B" w:rsidRPr="00013DFD" w:rsidRDefault="00FC081B" w:rsidP="00FF0FD0">
      <w:pPr>
        <w:jc w:val="center"/>
        <w:rPr>
          <w:rFonts w:ascii="Times New Roman" w:hAnsi="Times New Roman" w:cs="Times New Roman"/>
          <w:b/>
          <w:bCs/>
          <w:color w:val="auto"/>
          <w:sz w:val="32"/>
          <w:szCs w:val="32"/>
        </w:rPr>
      </w:pPr>
    </w:p>
    <w:p w:rsidR="00FC081B" w:rsidRPr="00013DFD" w:rsidRDefault="00FC081B" w:rsidP="00FF0FD0">
      <w:pPr>
        <w:jc w:val="center"/>
        <w:rPr>
          <w:rFonts w:ascii="Times New Roman" w:hAnsi="Times New Roman" w:cs="Times New Roman"/>
          <w:b/>
          <w:bCs/>
          <w:color w:val="auto"/>
          <w:sz w:val="32"/>
          <w:szCs w:val="32"/>
        </w:rPr>
      </w:pPr>
      <w:r w:rsidRPr="00013DFD">
        <w:rPr>
          <w:rFonts w:ascii="Times New Roman" w:hAnsi="Times New Roman" w:cs="Times New Roman"/>
          <w:b/>
          <w:bCs/>
          <w:color w:val="auto"/>
          <w:sz w:val="32"/>
          <w:szCs w:val="32"/>
        </w:rPr>
        <w:t>П О С Т А Н О В Л Е Н И Е</w:t>
      </w:r>
    </w:p>
    <w:p w:rsidR="00FC081B" w:rsidRDefault="00FC081B" w:rsidP="00013DFD">
      <w:pPr>
        <w:pBdr>
          <w:bottom w:val="thinThickSmallGap" w:sz="24" w:space="1" w:color="auto"/>
        </w:pBdr>
        <w:tabs>
          <w:tab w:val="left" w:pos="0"/>
        </w:tabs>
        <w:ind w:left="-426" w:firstLine="568"/>
      </w:pPr>
    </w:p>
    <w:p w:rsidR="00FC081B" w:rsidRPr="009305F5" w:rsidRDefault="00FC081B" w:rsidP="00013DFD">
      <w:pPr>
        <w:pBdr>
          <w:bottom w:val="single" w:sz="4" w:space="1" w:color="auto"/>
        </w:pBdr>
        <w:ind w:right="4534"/>
        <w:rPr>
          <w:rFonts w:ascii="Times New Roman" w:hAnsi="Times New Roman" w:cs="Times New Roman"/>
          <w:sz w:val="16"/>
          <w:szCs w:val="16"/>
        </w:rPr>
      </w:pPr>
    </w:p>
    <w:p w:rsidR="00FC081B" w:rsidRPr="00510B36" w:rsidRDefault="00FC081B" w:rsidP="00013DFD">
      <w:pPr>
        <w:pBdr>
          <w:bottom w:val="single" w:sz="4" w:space="1" w:color="auto"/>
        </w:pBdr>
        <w:ind w:right="4534"/>
        <w:rPr>
          <w:rFonts w:ascii="Times New Roman" w:hAnsi="Times New Roman" w:cs="Times New Roman"/>
        </w:rPr>
      </w:pPr>
      <w:r w:rsidRPr="00510B36">
        <w:rPr>
          <w:rFonts w:ascii="Times New Roman" w:hAnsi="Times New Roman" w:cs="Times New Roman"/>
        </w:rPr>
        <w:t xml:space="preserve">от </w:t>
      </w:r>
      <w:r w:rsidR="00F13A00">
        <w:rPr>
          <w:rFonts w:ascii="Times New Roman" w:hAnsi="Times New Roman" w:cs="Times New Roman"/>
        </w:rPr>
        <w:t>03.04.2024 г.</w:t>
      </w:r>
      <w:r w:rsidRPr="00510B36">
        <w:rPr>
          <w:rFonts w:ascii="Times New Roman" w:hAnsi="Times New Roman" w:cs="Times New Roman"/>
        </w:rPr>
        <w:t xml:space="preserve">                                        </w:t>
      </w:r>
      <w:r>
        <w:rPr>
          <w:rFonts w:ascii="Times New Roman" w:hAnsi="Times New Roman" w:cs="Times New Roman"/>
        </w:rPr>
        <w:t xml:space="preserve">        </w:t>
      </w:r>
      <w:r w:rsidRPr="00510B36">
        <w:rPr>
          <w:rFonts w:ascii="Times New Roman" w:hAnsi="Times New Roman" w:cs="Times New Roman"/>
        </w:rPr>
        <w:t xml:space="preserve"> № </w:t>
      </w:r>
      <w:r w:rsidR="00F13A00">
        <w:rPr>
          <w:rFonts w:ascii="Times New Roman" w:hAnsi="Times New Roman" w:cs="Times New Roman"/>
        </w:rPr>
        <w:t>187</w:t>
      </w:r>
      <w:r w:rsidRPr="00510B36">
        <w:rPr>
          <w:rFonts w:ascii="Times New Roman" w:hAnsi="Times New Roman" w:cs="Times New Roman"/>
        </w:rPr>
        <w:tab/>
      </w:r>
    </w:p>
    <w:p w:rsidR="00FC081B" w:rsidRPr="00510B36" w:rsidRDefault="00FC081B" w:rsidP="00013DFD">
      <w:pPr>
        <w:shd w:val="clear" w:color="auto" w:fill="FFFFFF"/>
        <w:ind w:left="-426"/>
        <w:rPr>
          <w:rFonts w:ascii="Times New Roman" w:hAnsi="Times New Roman" w:cs="Times New Roman"/>
        </w:rPr>
      </w:pPr>
      <w:r w:rsidRPr="00510B36">
        <w:rPr>
          <w:rFonts w:ascii="Times New Roman" w:hAnsi="Times New Roman" w:cs="Times New Roman"/>
        </w:rPr>
        <w:t xml:space="preserve">                                </w:t>
      </w:r>
      <w:r>
        <w:rPr>
          <w:rFonts w:ascii="Times New Roman" w:hAnsi="Times New Roman" w:cs="Times New Roman"/>
        </w:rPr>
        <w:t xml:space="preserve">       </w:t>
      </w:r>
      <w:r w:rsidRPr="00510B36">
        <w:rPr>
          <w:rFonts w:ascii="Times New Roman" w:hAnsi="Times New Roman" w:cs="Times New Roman"/>
        </w:rPr>
        <w:t xml:space="preserve">  г. Павловск</w:t>
      </w:r>
    </w:p>
    <w:p w:rsidR="00FC081B" w:rsidRPr="009305F5" w:rsidRDefault="00FC081B" w:rsidP="00FF0FD0">
      <w:pPr>
        <w:pStyle w:val="Title"/>
        <w:spacing w:before="0" w:after="0"/>
        <w:ind w:right="4536" w:firstLine="0"/>
        <w:jc w:val="both"/>
        <w:rPr>
          <w:rFonts w:ascii="Times New Roman" w:hAnsi="Times New Roman" w:cs="Times New Roman"/>
          <w:b w:val="0"/>
          <w:bCs w:val="0"/>
          <w:sz w:val="16"/>
          <w:szCs w:val="16"/>
        </w:rPr>
      </w:pPr>
    </w:p>
    <w:p w:rsidR="00FC081B" w:rsidRPr="00317888" w:rsidRDefault="00FC081B" w:rsidP="00FF0FD0">
      <w:pPr>
        <w:pStyle w:val="Title"/>
        <w:spacing w:before="0" w:after="0"/>
        <w:ind w:right="4536" w:firstLine="0"/>
        <w:jc w:val="both"/>
        <w:rPr>
          <w:rFonts w:ascii="Times New Roman" w:hAnsi="Times New Roman" w:cs="Times New Roman"/>
          <w:b w:val="0"/>
          <w:bCs w:val="0"/>
          <w:sz w:val="28"/>
          <w:szCs w:val="28"/>
        </w:rPr>
      </w:pPr>
      <w:r w:rsidRPr="004F732C">
        <w:rPr>
          <w:rFonts w:ascii="Times New Roman" w:hAnsi="Times New Roman" w:cs="Times New Roman"/>
          <w:b w:val="0"/>
          <w:bCs w:val="0"/>
          <w:sz w:val="28"/>
          <w:szCs w:val="28"/>
        </w:rPr>
        <w:t>Об утверждении административного регламента предоставления муниципальной</w:t>
      </w:r>
      <w:r>
        <w:rPr>
          <w:rFonts w:ascii="Times New Roman" w:hAnsi="Times New Roman" w:cs="Times New Roman"/>
          <w:b w:val="0"/>
          <w:bCs w:val="0"/>
          <w:sz w:val="28"/>
          <w:szCs w:val="28"/>
        </w:rPr>
        <w:t xml:space="preserve"> услуги </w:t>
      </w:r>
      <w:r w:rsidRPr="004F732C">
        <w:rPr>
          <w:rFonts w:ascii="Times New Roman" w:hAnsi="Times New Roman" w:cs="Times New Roman"/>
          <w:b w:val="0"/>
          <w:bCs w:val="0"/>
          <w:sz w:val="28"/>
          <w:szCs w:val="28"/>
        </w:rPr>
        <w:t xml:space="preserve">«Выдача разрешений на право вырубки зеленых насаждений» </w:t>
      </w:r>
      <w:r w:rsidRPr="00317888">
        <w:rPr>
          <w:rFonts w:ascii="Times New Roman" w:hAnsi="Times New Roman" w:cs="Times New Roman"/>
          <w:b w:val="0"/>
          <w:bCs w:val="0"/>
          <w:sz w:val="28"/>
          <w:szCs w:val="28"/>
        </w:rPr>
        <w:t>на территории городского</w:t>
      </w:r>
      <w:r>
        <w:rPr>
          <w:rFonts w:ascii="Times New Roman" w:hAnsi="Times New Roman" w:cs="Times New Roman"/>
          <w:b w:val="0"/>
          <w:bCs w:val="0"/>
          <w:sz w:val="28"/>
          <w:szCs w:val="28"/>
        </w:rPr>
        <w:t xml:space="preserve"> </w:t>
      </w:r>
      <w:r w:rsidRPr="00317888">
        <w:rPr>
          <w:rFonts w:ascii="Times New Roman" w:hAnsi="Times New Roman" w:cs="Times New Roman"/>
          <w:b w:val="0"/>
          <w:bCs w:val="0"/>
          <w:sz w:val="28"/>
          <w:szCs w:val="28"/>
        </w:rPr>
        <w:t>поселения</w:t>
      </w:r>
      <w:r>
        <w:rPr>
          <w:rFonts w:ascii="Times New Roman" w:hAnsi="Times New Roman" w:cs="Times New Roman"/>
          <w:b w:val="0"/>
          <w:bCs w:val="0"/>
          <w:sz w:val="28"/>
          <w:szCs w:val="28"/>
        </w:rPr>
        <w:t xml:space="preserve"> – город Павловск</w:t>
      </w:r>
      <w:r w:rsidRPr="0031788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Павловского </w:t>
      </w:r>
      <w:r w:rsidRPr="00317888">
        <w:rPr>
          <w:rFonts w:ascii="Times New Roman" w:hAnsi="Times New Roman" w:cs="Times New Roman"/>
          <w:b w:val="0"/>
          <w:bCs w:val="0"/>
          <w:sz w:val="28"/>
          <w:szCs w:val="28"/>
        </w:rPr>
        <w:t>муниципального района Воронежской области</w:t>
      </w:r>
    </w:p>
    <w:p w:rsidR="00FC081B" w:rsidRDefault="00FC081B" w:rsidP="00516DEE">
      <w:pPr>
        <w:pStyle w:val="Title"/>
        <w:spacing w:before="0" w:after="0"/>
        <w:ind w:right="4536" w:firstLine="0"/>
        <w:jc w:val="both"/>
        <w:rPr>
          <w:rFonts w:ascii="Times New Roman" w:hAnsi="Times New Roman" w:cs="Times New Roman"/>
          <w:b w:val="0"/>
          <w:bCs w:val="0"/>
          <w:sz w:val="28"/>
          <w:szCs w:val="28"/>
        </w:rPr>
      </w:pPr>
    </w:p>
    <w:p w:rsidR="00FC081B" w:rsidRPr="004F732C" w:rsidRDefault="00FC081B" w:rsidP="00516DEE">
      <w:pPr>
        <w:pStyle w:val="Title"/>
        <w:spacing w:before="0" w:after="0"/>
        <w:ind w:right="4536" w:firstLine="0"/>
        <w:jc w:val="both"/>
        <w:rPr>
          <w:rFonts w:ascii="Times New Roman" w:hAnsi="Times New Roman" w:cs="Times New Roman"/>
          <w:b w:val="0"/>
          <w:bCs w:val="0"/>
          <w:sz w:val="28"/>
          <w:szCs w:val="28"/>
        </w:rPr>
      </w:pPr>
    </w:p>
    <w:p w:rsidR="00FC081B" w:rsidRPr="00E41788" w:rsidRDefault="00FC081B" w:rsidP="00013DFD">
      <w:pPr>
        <w:autoSpaceDE w:val="0"/>
        <w:autoSpaceDN w:val="0"/>
        <w:adjustRightInd w:val="0"/>
        <w:ind w:firstLine="709"/>
        <w:jc w:val="both"/>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городского поселения – город Павловск Павловского муниципального района Воронежской области от 15.05.2015 № 147 «О порядке разработки и утверждении административных регламентов предоставления муниципальных услуг»,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FC081B" w:rsidRPr="00E41788" w:rsidRDefault="00FC081B" w:rsidP="00013DFD">
      <w:pPr>
        <w:pStyle w:val="ConsPlusNormal"/>
        <w:ind w:left="-426" w:firstLine="568"/>
        <w:rPr>
          <w:rFonts w:ascii="Times New Roman" w:hAnsi="Times New Roman" w:cs="Times New Roman"/>
          <w:color w:val="000000"/>
          <w:sz w:val="28"/>
          <w:szCs w:val="28"/>
        </w:rPr>
      </w:pPr>
    </w:p>
    <w:p w:rsidR="00FC081B" w:rsidRPr="00E41788" w:rsidRDefault="00FC081B" w:rsidP="00013DFD">
      <w:pPr>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FC081B" w:rsidRPr="00E41788" w:rsidRDefault="00FC081B" w:rsidP="00013DFD">
      <w:pPr>
        <w:ind w:left="-426" w:right="-55" w:firstLine="568"/>
        <w:jc w:val="both"/>
        <w:rPr>
          <w:rFonts w:ascii="Times New Roman" w:hAnsi="Times New Roman" w:cs="Times New Roman"/>
          <w:sz w:val="28"/>
          <w:szCs w:val="28"/>
        </w:rPr>
      </w:pPr>
    </w:p>
    <w:p w:rsidR="00FC081B" w:rsidRPr="00317888" w:rsidRDefault="00FC081B" w:rsidP="00FF0FD0">
      <w:pPr>
        <w:ind w:right="59" w:firstLine="709"/>
        <w:jc w:val="both"/>
        <w:rPr>
          <w:rFonts w:ascii="Times New Roman" w:hAnsi="Times New Roman" w:cs="Times New Roman"/>
          <w:sz w:val="28"/>
          <w:szCs w:val="28"/>
        </w:rPr>
      </w:pPr>
      <w:r w:rsidRPr="00322D0C">
        <w:rPr>
          <w:rFonts w:ascii="Times New Roman" w:hAnsi="Times New Roman" w:cs="Times New Roman"/>
          <w:sz w:val="28"/>
          <w:szCs w:val="28"/>
        </w:rPr>
        <w:t xml:space="preserve">1. </w:t>
      </w:r>
      <w:r w:rsidRPr="004F732C">
        <w:rPr>
          <w:rFonts w:ascii="Times New Roman" w:hAnsi="Times New Roman" w:cs="Times New Roman"/>
          <w:sz w:val="28"/>
          <w:szCs w:val="28"/>
        </w:rPr>
        <w:t xml:space="preserve">Утвердить административный регламент по предоставлению </w:t>
      </w:r>
      <w:r>
        <w:rPr>
          <w:rFonts w:ascii="Times New Roman" w:hAnsi="Times New Roman" w:cs="Times New Roman"/>
          <w:sz w:val="28"/>
          <w:szCs w:val="28"/>
        </w:rPr>
        <w:t>м</w:t>
      </w:r>
      <w:r w:rsidRPr="004F732C">
        <w:rPr>
          <w:rFonts w:ascii="Times New Roman" w:hAnsi="Times New Roman" w:cs="Times New Roman"/>
          <w:sz w:val="28"/>
          <w:szCs w:val="28"/>
        </w:rPr>
        <w:t>униципальной</w:t>
      </w:r>
      <w:r>
        <w:rPr>
          <w:rFonts w:ascii="Times New Roman" w:hAnsi="Times New Roman" w:cs="Times New Roman"/>
          <w:sz w:val="28"/>
          <w:szCs w:val="28"/>
        </w:rPr>
        <w:t xml:space="preserve"> услуги</w:t>
      </w:r>
      <w:r w:rsidRPr="004F732C">
        <w:rPr>
          <w:rFonts w:ascii="Times New Roman" w:hAnsi="Times New Roman" w:cs="Times New Roman"/>
          <w:sz w:val="28"/>
          <w:szCs w:val="28"/>
        </w:rPr>
        <w:t xml:space="preserve"> «Выдача разрешений на право вырубки зеленых насаждений» </w:t>
      </w:r>
      <w:r w:rsidRPr="00317888">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 xml:space="preserve">муниципального района Воронежской области согласно приложению к настоящему </w:t>
      </w:r>
      <w:r w:rsidRPr="00317888">
        <w:rPr>
          <w:rFonts w:ascii="Times New Roman" w:hAnsi="Times New Roman" w:cs="Times New Roman"/>
          <w:sz w:val="28"/>
          <w:szCs w:val="28"/>
        </w:rPr>
        <w:lastRenderedPageBreak/>
        <w:t>постановлению.</w:t>
      </w:r>
    </w:p>
    <w:p w:rsidR="00FC081B" w:rsidRPr="004F732C" w:rsidRDefault="00FC081B" w:rsidP="00013DFD">
      <w:pPr>
        <w:ind w:right="59" w:firstLine="709"/>
        <w:jc w:val="both"/>
        <w:rPr>
          <w:rFonts w:ascii="Times New Roman" w:hAnsi="Times New Roman" w:cs="Times New Roman"/>
          <w:sz w:val="28"/>
          <w:szCs w:val="28"/>
        </w:rPr>
      </w:pPr>
      <w:r w:rsidRPr="004F732C">
        <w:rPr>
          <w:rFonts w:ascii="Times New Roman" w:hAnsi="Times New Roman" w:cs="Times New Roman"/>
          <w:sz w:val="28"/>
          <w:szCs w:val="28"/>
        </w:rPr>
        <w:t>2. Постановление администрации городского поселения - город Павловск</w:t>
      </w:r>
      <w:r>
        <w:rPr>
          <w:rFonts w:ascii="Times New Roman" w:hAnsi="Times New Roman" w:cs="Times New Roman"/>
          <w:sz w:val="28"/>
          <w:szCs w:val="28"/>
        </w:rPr>
        <w:t xml:space="preserve"> Павловского муниципального района Воронежской области </w:t>
      </w:r>
      <w:r w:rsidRPr="004F732C">
        <w:rPr>
          <w:rFonts w:ascii="Times New Roman" w:hAnsi="Times New Roman" w:cs="Times New Roman"/>
          <w:sz w:val="28"/>
          <w:szCs w:val="28"/>
        </w:rPr>
        <w:t xml:space="preserve"> от 30.06.2017г. № 305 </w:t>
      </w:r>
      <w:r>
        <w:rPr>
          <w:rFonts w:ascii="Times New Roman" w:hAnsi="Times New Roman" w:cs="Times New Roman"/>
          <w:sz w:val="28"/>
          <w:szCs w:val="28"/>
        </w:rPr>
        <w:t>признать</w:t>
      </w:r>
      <w:r w:rsidRPr="004F732C">
        <w:rPr>
          <w:rFonts w:ascii="Times New Roman" w:hAnsi="Times New Roman" w:cs="Times New Roman"/>
          <w:sz w:val="28"/>
          <w:szCs w:val="28"/>
        </w:rPr>
        <w:t xml:space="preserve"> утр</w:t>
      </w:r>
      <w:r>
        <w:rPr>
          <w:rFonts w:ascii="Times New Roman" w:hAnsi="Times New Roman" w:cs="Times New Roman"/>
          <w:sz w:val="28"/>
          <w:szCs w:val="28"/>
        </w:rPr>
        <w:t>атившим  силу.</w:t>
      </w:r>
    </w:p>
    <w:p w:rsidR="00FC081B" w:rsidRPr="00E41788" w:rsidRDefault="00FC081B" w:rsidP="000B1483">
      <w:pPr>
        <w:pStyle w:val="ConsPlusTitle"/>
        <w:widowControl/>
        <w:ind w:firstLine="709"/>
        <w:jc w:val="both"/>
        <w:rPr>
          <w:rFonts w:ascii="Times New Roman" w:hAnsi="Times New Roman" w:cs="Times New Roman"/>
          <w:b w:val="0"/>
          <w:bCs w:val="0"/>
          <w:sz w:val="28"/>
          <w:szCs w:val="28"/>
        </w:rPr>
      </w:pPr>
      <w:r w:rsidRPr="000B1483">
        <w:rPr>
          <w:rFonts w:ascii="Times New Roman" w:hAnsi="Times New Roman" w:cs="Times New Roman"/>
          <w:b w:val="0"/>
          <w:bCs w:val="0"/>
          <w:sz w:val="28"/>
          <w:szCs w:val="28"/>
        </w:rPr>
        <w:t>3.</w:t>
      </w:r>
      <w:r>
        <w:t xml:space="preserve"> </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FC081B" w:rsidRPr="000B1483" w:rsidRDefault="00FC081B" w:rsidP="000B1483">
      <w:pPr>
        <w:pStyle w:val="ConsPlusTitle"/>
        <w:widowControl/>
        <w:ind w:firstLine="709"/>
        <w:jc w:val="both"/>
        <w:rPr>
          <w:rFonts w:ascii="Times New Roman" w:hAnsi="Times New Roman" w:cs="Times New Roman"/>
          <w:b w:val="0"/>
          <w:bCs w:val="0"/>
          <w:sz w:val="28"/>
          <w:szCs w:val="28"/>
        </w:rPr>
      </w:pPr>
      <w:r w:rsidRPr="000B1483">
        <w:rPr>
          <w:rFonts w:ascii="Times New Roman" w:hAnsi="Times New Roman" w:cs="Times New Roman"/>
          <w:b w:val="0"/>
          <w:bCs w:val="0"/>
          <w:sz w:val="28"/>
          <w:szCs w:val="28"/>
        </w:rPr>
        <w:t>4.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FC081B" w:rsidRPr="000B1483" w:rsidRDefault="00FC081B" w:rsidP="000B1483">
      <w:pPr>
        <w:tabs>
          <w:tab w:val="left" w:pos="8476"/>
        </w:tabs>
        <w:ind w:left="-426" w:firstLine="568"/>
        <w:jc w:val="both"/>
        <w:rPr>
          <w:rFonts w:ascii="Times New Roman" w:hAnsi="Times New Roman" w:cs="Times New Roman"/>
          <w:sz w:val="28"/>
          <w:szCs w:val="28"/>
        </w:rPr>
      </w:pPr>
      <w:r w:rsidRPr="000B1483">
        <w:rPr>
          <w:rFonts w:ascii="Times New Roman" w:hAnsi="Times New Roman" w:cs="Times New Roman"/>
          <w:sz w:val="28"/>
          <w:szCs w:val="28"/>
        </w:rPr>
        <w:tab/>
      </w:r>
    </w:p>
    <w:p w:rsidR="00FC081B" w:rsidRDefault="00FC081B" w:rsidP="00013DFD">
      <w:pPr>
        <w:ind w:left="-426" w:firstLine="568"/>
        <w:jc w:val="both"/>
        <w:rPr>
          <w:rFonts w:ascii="Times New Roman" w:hAnsi="Times New Roman" w:cs="Times New Roman"/>
          <w:sz w:val="28"/>
          <w:szCs w:val="28"/>
        </w:rPr>
      </w:pPr>
    </w:p>
    <w:p w:rsidR="00FC081B" w:rsidRPr="00E41788" w:rsidRDefault="00FC081B" w:rsidP="00013DFD">
      <w:pPr>
        <w:ind w:left="-426" w:firstLine="568"/>
        <w:jc w:val="both"/>
        <w:rPr>
          <w:rFonts w:ascii="Times New Roman" w:hAnsi="Times New Roman" w:cs="Times New Roman"/>
          <w:sz w:val="28"/>
          <w:szCs w:val="28"/>
        </w:rPr>
      </w:pPr>
    </w:p>
    <w:p w:rsidR="00FC081B" w:rsidRPr="00E41788" w:rsidRDefault="00FC081B" w:rsidP="00516DE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FC081B" w:rsidRPr="00E41788" w:rsidRDefault="00FC081B" w:rsidP="00516DEE">
      <w:pPr>
        <w:autoSpaceDE w:val="0"/>
        <w:autoSpaceDN w:val="0"/>
        <w:adjustRightInd w:val="0"/>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В.А.Щербаков</w:t>
      </w:r>
    </w:p>
    <w:p w:rsidR="00FC081B" w:rsidRDefault="00FC081B" w:rsidP="00516DEE"/>
    <w:p w:rsidR="00FC081B" w:rsidRPr="00582FEE" w:rsidRDefault="00FC081B" w:rsidP="00516DEE">
      <w:pPr>
        <w:pStyle w:val="aa"/>
        <w:tabs>
          <w:tab w:val="left" w:pos="900"/>
        </w:tabs>
        <w:spacing w:after="0" w:line="240" w:lineRule="auto"/>
        <w:ind w:left="0" w:firstLine="0"/>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4A0254">
      <w:pPr>
        <w:jc w:val="right"/>
        <w:rPr>
          <w:rFonts w:ascii="Times New Roman" w:hAnsi="Times New Roman" w:cs="Times New Roman"/>
          <w:sz w:val="28"/>
          <w:szCs w:val="28"/>
        </w:rPr>
      </w:pPr>
    </w:p>
    <w:p w:rsidR="00FC081B" w:rsidRDefault="00FC081B" w:rsidP="009D1871">
      <w:pPr>
        <w:rPr>
          <w:rFonts w:ascii="Times New Roman" w:hAnsi="Times New Roman" w:cs="Times New Roman"/>
          <w:sz w:val="28"/>
          <w:szCs w:val="28"/>
        </w:rPr>
      </w:pPr>
    </w:p>
    <w:p w:rsidR="00FC081B" w:rsidRPr="009346E3" w:rsidRDefault="00FC081B" w:rsidP="007E6E6A">
      <w:pPr>
        <w:ind w:left="5388" w:firstLine="708"/>
        <w:rPr>
          <w:rFonts w:ascii="Times New Roman" w:hAnsi="Times New Roman" w:cs="Times New Roman"/>
        </w:rPr>
      </w:pPr>
      <w:r w:rsidRPr="009346E3">
        <w:rPr>
          <w:rFonts w:ascii="Times New Roman" w:hAnsi="Times New Roman" w:cs="Times New Roman"/>
        </w:rPr>
        <w:t>Приложение</w:t>
      </w:r>
    </w:p>
    <w:p w:rsidR="00FC081B" w:rsidRPr="009346E3" w:rsidRDefault="00FC081B" w:rsidP="007E6E6A">
      <w:pPr>
        <w:ind w:left="5388" w:firstLine="708"/>
        <w:rPr>
          <w:rFonts w:ascii="Times New Roman" w:hAnsi="Times New Roman" w:cs="Times New Roman"/>
        </w:rPr>
      </w:pPr>
      <w:r w:rsidRPr="009346E3">
        <w:rPr>
          <w:rFonts w:ascii="Times New Roman" w:hAnsi="Times New Roman" w:cs="Times New Roman"/>
        </w:rPr>
        <w:t>к постановлению администрации</w:t>
      </w:r>
    </w:p>
    <w:p w:rsidR="00FC081B" w:rsidRPr="009346E3" w:rsidRDefault="00FC081B" w:rsidP="007E6E6A">
      <w:pPr>
        <w:ind w:left="6096"/>
        <w:rPr>
          <w:rFonts w:ascii="Times New Roman" w:hAnsi="Times New Roman" w:cs="Times New Roman"/>
        </w:rPr>
      </w:pPr>
      <w:r w:rsidRPr="009346E3">
        <w:rPr>
          <w:rFonts w:ascii="Times New Roman" w:hAnsi="Times New Roman" w:cs="Times New Roman"/>
        </w:rPr>
        <w:t xml:space="preserve">городского поселения – город Павловск Павловского муниципального района </w:t>
      </w:r>
    </w:p>
    <w:p w:rsidR="00FC081B" w:rsidRPr="009346E3" w:rsidRDefault="00FC081B" w:rsidP="007E6E6A">
      <w:pPr>
        <w:ind w:left="6096"/>
        <w:rPr>
          <w:rFonts w:ascii="Times New Roman" w:hAnsi="Times New Roman" w:cs="Times New Roman"/>
        </w:rPr>
      </w:pPr>
      <w:r w:rsidRPr="009346E3">
        <w:rPr>
          <w:rFonts w:ascii="Times New Roman" w:hAnsi="Times New Roman" w:cs="Times New Roman"/>
        </w:rPr>
        <w:t>Воронежской области</w:t>
      </w:r>
    </w:p>
    <w:p w:rsidR="00FC081B" w:rsidRPr="009346E3" w:rsidRDefault="00FC081B" w:rsidP="009346E3">
      <w:pPr>
        <w:ind w:left="6096" w:hanging="5103"/>
        <w:jc w:val="center"/>
        <w:rPr>
          <w:rFonts w:ascii="Times New Roman" w:hAnsi="Times New Roman" w:cs="Times New Roman"/>
        </w:rPr>
      </w:pPr>
      <w:r>
        <w:rPr>
          <w:rFonts w:ascii="Times New Roman" w:hAnsi="Times New Roman" w:cs="Times New Roman"/>
        </w:rPr>
        <w:t xml:space="preserve">                                                                                </w:t>
      </w:r>
      <w:r w:rsidRPr="009346E3">
        <w:rPr>
          <w:rFonts w:ascii="Times New Roman" w:hAnsi="Times New Roman" w:cs="Times New Roman"/>
        </w:rPr>
        <w:t xml:space="preserve">от </w:t>
      </w:r>
      <w:r w:rsidR="00022939">
        <w:rPr>
          <w:rFonts w:ascii="Times New Roman" w:hAnsi="Times New Roman" w:cs="Times New Roman"/>
        </w:rPr>
        <w:t>«03» апреля 2024 г.</w:t>
      </w:r>
      <w:bookmarkStart w:id="0" w:name="_GoBack"/>
      <w:bookmarkEnd w:id="0"/>
      <w:r w:rsidRPr="009346E3">
        <w:rPr>
          <w:rFonts w:ascii="Times New Roman" w:hAnsi="Times New Roman" w:cs="Times New Roman"/>
        </w:rPr>
        <w:t xml:space="preserve"> № </w:t>
      </w:r>
      <w:r w:rsidR="00022939">
        <w:rPr>
          <w:rFonts w:ascii="Times New Roman" w:hAnsi="Times New Roman" w:cs="Times New Roman"/>
        </w:rPr>
        <w:t>187</w:t>
      </w:r>
    </w:p>
    <w:p w:rsidR="00FC081B" w:rsidRDefault="00FC081B" w:rsidP="004A0254">
      <w:pPr>
        <w:pStyle w:val="11"/>
        <w:ind w:firstLine="0"/>
        <w:jc w:val="right"/>
        <w:rPr>
          <w:i/>
          <w:iCs/>
        </w:rPr>
      </w:pPr>
    </w:p>
    <w:p w:rsidR="00FC081B" w:rsidRPr="009D1871" w:rsidRDefault="00FC081B" w:rsidP="004A0254">
      <w:pPr>
        <w:pStyle w:val="11"/>
        <w:ind w:firstLine="0"/>
        <w:jc w:val="center"/>
        <w:rPr>
          <w:b/>
          <w:bCs/>
          <w:lang w:eastAsia="ru-RU"/>
        </w:rPr>
      </w:pPr>
    </w:p>
    <w:p w:rsidR="00FC081B" w:rsidRPr="009D1871" w:rsidRDefault="00FC081B" w:rsidP="009D1871">
      <w:pPr>
        <w:pStyle w:val="90"/>
        <w:shd w:val="clear" w:color="auto" w:fill="auto"/>
        <w:spacing w:after="0" w:line="276" w:lineRule="auto"/>
        <w:ind w:firstLine="0"/>
        <w:jc w:val="center"/>
        <w:rPr>
          <w:b/>
          <w:bCs/>
          <w:i w:val="0"/>
          <w:iCs w:val="0"/>
          <w:spacing w:val="0"/>
          <w:sz w:val="28"/>
          <w:szCs w:val="28"/>
        </w:rPr>
      </w:pPr>
      <w:r w:rsidRPr="009D1871">
        <w:rPr>
          <w:b/>
          <w:bCs/>
          <w:i w:val="0"/>
          <w:iCs w:val="0"/>
          <w:spacing w:val="0"/>
          <w:sz w:val="28"/>
          <w:szCs w:val="28"/>
        </w:rPr>
        <w:t xml:space="preserve">Àäìèíèñòðàòèâíûé ðåãëàìåíò </w:t>
      </w:r>
    </w:p>
    <w:p w:rsidR="00FC081B" w:rsidRPr="009D1871" w:rsidRDefault="00FC081B" w:rsidP="009D1871">
      <w:pPr>
        <w:pStyle w:val="90"/>
        <w:shd w:val="clear" w:color="auto" w:fill="auto"/>
        <w:spacing w:after="0" w:line="276" w:lineRule="auto"/>
        <w:ind w:firstLine="0"/>
        <w:jc w:val="center"/>
        <w:rPr>
          <w:b/>
          <w:bCs/>
          <w:i w:val="0"/>
          <w:iCs w:val="0"/>
          <w:spacing w:val="0"/>
          <w:sz w:val="28"/>
          <w:szCs w:val="28"/>
        </w:rPr>
      </w:pPr>
      <w:r w:rsidRPr="009D1871">
        <w:rPr>
          <w:b/>
          <w:bCs/>
          <w:i w:val="0"/>
          <w:iCs w:val="0"/>
          <w:spacing w:val="0"/>
          <w:sz w:val="28"/>
          <w:szCs w:val="28"/>
        </w:rPr>
        <w:t xml:space="preserve">ïî ïðåäîñòàâëåíèþ ìóíèöèïàëüíîé óñëóãè «Âûäà÷à ðàçðåøåíèé íà ïðàâî âûðóáêè çåëåíûõ íàñàæäåíèé» </w:t>
      </w:r>
    </w:p>
    <w:p w:rsidR="00FC081B" w:rsidRPr="009D1871" w:rsidRDefault="00FC081B" w:rsidP="009D1871">
      <w:pPr>
        <w:pStyle w:val="11"/>
        <w:spacing w:line="276" w:lineRule="auto"/>
        <w:ind w:firstLine="0"/>
        <w:jc w:val="center"/>
        <w:rPr>
          <w:b/>
          <w:bCs/>
          <w:lang w:eastAsia="ru-RU"/>
        </w:rPr>
      </w:pPr>
    </w:p>
    <w:p w:rsidR="00FC081B" w:rsidRPr="009D1871" w:rsidRDefault="00FC081B" w:rsidP="009D1871">
      <w:pPr>
        <w:pStyle w:val="1"/>
        <w:spacing w:line="276" w:lineRule="auto"/>
        <w:ind w:left="709" w:right="0" w:firstLine="0"/>
        <w:rPr>
          <w:color w:val="auto"/>
          <w:lang w:val="ru-RU" w:eastAsia="ru-RU"/>
        </w:rPr>
      </w:pPr>
      <w:bookmarkStart w:id="1" w:name="_Toc148614358"/>
      <w:r w:rsidRPr="009D1871">
        <w:rPr>
          <w:color w:val="auto"/>
          <w:lang w:val="ru-RU" w:eastAsia="ru-RU"/>
        </w:rPr>
        <w:t>Раздел I. Общие положения</w:t>
      </w:r>
      <w:bookmarkEnd w:id="1"/>
    </w:p>
    <w:p w:rsidR="00FC081B" w:rsidRPr="009D1871" w:rsidRDefault="00FC081B" w:rsidP="009D1871">
      <w:pPr>
        <w:pStyle w:val="af8"/>
        <w:spacing w:line="276" w:lineRule="auto"/>
        <w:ind w:right="2" w:firstLine="709"/>
        <w:rPr>
          <w:b/>
          <w:bCs/>
        </w:rPr>
      </w:pPr>
    </w:p>
    <w:p w:rsidR="00FC081B" w:rsidRPr="009D1871" w:rsidRDefault="00FC081B" w:rsidP="009D1871">
      <w:pPr>
        <w:pStyle w:val="af8"/>
        <w:widowControl w:val="0"/>
        <w:numPr>
          <w:ilvl w:val="0"/>
          <w:numId w:val="24"/>
        </w:numPr>
        <w:suppressAutoHyphens/>
        <w:spacing w:line="276" w:lineRule="auto"/>
        <w:ind w:left="1066" w:hanging="357"/>
        <w:jc w:val="center"/>
        <w:outlineLvl w:val="1"/>
        <w:rPr>
          <w:b/>
          <w:bCs/>
        </w:rPr>
      </w:pPr>
      <w:bookmarkStart w:id="2" w:name="_Toc148614359"/>
      <w:r w:rsidRPr="009D1871">
        <w:rPr>
          <w:b/>
          <w:bCs/>
        </w:rPr>
        <w:t>Предмет регулирования Административного регламента</w:t>
      </w:r>
      <w:bookmarkEnd w:id="2"/>
    </w:p>
    <w:p w:rsidR="00FC081B" w:rsidRPr="009D1871" w:rsidRDefault="00FC081B" w:rsidP="009D1871">
      <w:pPr>
        <w:pStyle w:val="af8"/>
        <w:spacing w:line="276" w:lineRule="auto"/>
        <w:ind w:right="2" w:firstLine="709"/>
        <w:rPr>
          <w:b/>
          <w:bCs/>
        </w:rPr>
      </w:pP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1.1. </w:t>
      </w:r>
      <w:r w:rsidRPr="009D1871">
        <w:rPr>
          <w:rFonts w:ascii="Times New Roman" w:hAnsi="Times New Roman" w:cs="Times New Roman"/>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городского поселения – город Павловск Павловского муниципального района Воронежской области (далее – Администрация), должностных лиц Администрации, предоставляющих услугу.</w:t>
      </w: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1.2. </w:t>
      </w:r>
      <w:r w:rsidRPr="009D1871">
        <w:rPr>
          <w:rFonts w:ascii="Times New Roman" w:hAnsi="Times New Roman" w:cs="Times New Roman"/>
          <w:sz w:val="28"/>
          <w:szCs w:val="28"/>
        </w:rPr>
        <w:t>Выдача разрешения на право вырубки зеленых насаждений осуществляется в случаях:</w:t>
      </w: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1.2.1.</w:t>
      </w:r>
      <w:r w:rsidRPr="009D1871">
        <w:rPr>
          <w:rFonts w:ascii="Times New Roman" w:hAnsi="Times New Roman" w:cs="Times New Roman"/>
          <w:sz w:val="28"/>
          <w:szCs w:val="28"/>
        </w:rPr>
        <w:t>выявления нарушения строительных, санитарных и иных норм и правил, вызванных произрастанием зеленых насаждений, в том числе</w:t>
      </w:r>
      <w:r w:rsidRPr="009D1871">
        <w:rPr>
          <w:rFonts w:ascii="Times New Roman" w:hAnsi="Times New Roman" w:cs="Times New Roman"/>
          <w:color w:val="FF0000"/>
          <w:sz w:val="28"/>
          <w:szCs w:val="28"/>
        </w:rPr>
        <w:t xml:space="preserve"> </w:t>
      </w:r>
      <w:r w:rsidRPr="009D1871">
        <w:rPr>
          <w:rFonts w:ascii="Times New Roman" w:hAnsi="Times New Roman" w:cs="Times New Roman"/>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1.2.2.</w:t>
      </w:r>
      <w:r w:rsidRPr="009D1871">
        <w:rPr>
          <w:rFonts w:ascii="Times New Roman" w:hAnsi="Times New Roman" w:cs="Times New Roman"/>
          <w:sz w:val="28"/>
          <w:szCs w:val="28"/>
        </w:rPr>
        <w:t xml:space="preserve">проведения санитарных рубок (в том числе удаления аварийных деревьев и кустарников), </w:t>
      </w:r>
      <w:r w:rsidRPr="009D1871">
        <w:rPr>
          <w:rFonts w:ascii="Times New Roman" w:hAnsi="Times New Roman" w:cs="Times New Roman"/>
          <w:color w:val="000000"/>
          <w:sz w:val="28"/>
          <w:szCs w:val="28"/>
        </w:rPr>
        <w:t>реконструкции зеленых насаждений и капитального ремонта (реставрации) объектов</w:t>
      </w:r>
      <w:r w:rsidRPr="009D1871">
        <w:rPr>
          <w:rFonts w:ascii="Times New Roman" w:hAnsi="Times New Roman" w:cs="Times New Roman"/>
          <w:sz w:val="28"/>
          <w:szCs w:val="28"/>
        </w:rPr>
        <w:t xml:space="preserve"> озеленения (парков, бульваров, скверов, улиц, внутридворовых территорий);</w:t>
      </w: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1.2.3. </w:t>
      </w:r>
      <w:r w:rsidRPr="009D1871">
        <w:rPr>
          <w:rFonts w:ascii="Times New Roman" w:hAnsi="Times New Roman" w:cs="Times New Roman"/>
          <w:sz w:val="28"/>
          <w:szCs w:val="28"/>
        </w:rPr>
        <w:t>размещения, установки объектов, не являющихся объектами капитального строительства;</w:t>
      </w:r>
    </w:p>
    <w:p w:rsidR="00FC081B" w:rsidRPr="009D1871" w:rsidRDefault="00FC081B" w:rsidP="009D1871">
      <w:pPr>
        <w:pStyle w:val="aa"/>
        <w:widowControl w:val="0"/>
        <w:tabs>
          <w:tab w:val="left" w:pos="169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lastRenderedPageBreak/>
        <w:t xml:space="preserve">1.2.4. </w:t>
      </w:r>
      <w:r w:rsidRPr="009D1871">
        <w:rPr>
          <w:rFonts w:ascii="Times New Roman" w:hAnsi="Times New Roman" w:cs="Times New Roman"/>
          <w:sz w:val="28"/>
          <w:szCs w:val="28"/>
        </w:rPr>
        <w:t>восстановления нормативного светового режима в жилых и нежилых помещениях, затеняемых деревьями.</w:t>
      </w: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1.3. </w:t>
      </w:r>
      <w:r w:rsidRPr="009D1871">
        <w:rPr>
          <w:rFonts w:ascii="Times New Roman" w:hAnsi="Times New Roman" w:cs="Times New Roman"/>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FC081B" w:rsidRPr="009D1871" w:rsidRDefault="00FC081B" w:rsidP="009D1871">
      <w:pPr>
        <w:pStyle w:val="aa"/>
        <w:widowControl w:val="0"/>
        <w:tabs>
          <w:tab w:val="left" w:pos="163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1.4. </w:t>
      </w:r>
      <w:r w:rsidRPr="009D1871">
        <w:rPr>
          <w:rFonts w:ascii="Times New Roman" w:hAnsi="Times New Roman" w:cs="Times New Roman"/>
          <w:sz w:val="28"/>
          <w:szCs w:val="28"/>
        </w:rPr>
        <w:t>Вырубка зеленых насаждений без разрешения на территории городского поселения – город Павловск не допускается, за исключением проведения аварийно-восстановительных работ сетей инженерно-технического обеспечения и сооружений.</w:t>
      </w:r>
    </w:p>
    <w:p w:rsidR="00FC081B" w:rsidRPr="009D1871" w:rsidRDefault="00FC081B" w:rsidP="009D1871">
      <w:pPr>
        <w:pStyle w:val="aa"/>
        <w:tabs>
          <w:tab w:val="left" w:pos="1630"/>
        </w:tabs>
        <w:ind w:left="0" w:right="2"/>
        <w:rPr>
          <w:rFonts w:ascii="Times New Roman" w:hAnsi="Times New Roman" w:cs="Times New Roman"/>
          <w:sz w:val="28"/>
          <w:szCs w:val="28"/>
        </w:rPr>
      </w:pPr>
    </w:p>
    <w:p w:rsidR="00FC081B" w:rsidRPr="009D1871" w:rsidRDefault="00FC081B" w:rsidP="009D1871">
      <w:pPr>
        <w:pStyle w:val="aa"/>
        <w:widowControl w:val="0"/>
        <w:numPr>
          <w:ilvl w:val="0"/>
          <w:numId w:val="24"/>
        </w:numPr>
        <w:tabs>
          <w:tab w:val="left" w:pos="142"/>
        </w:tabs>
        <w:suppressAutoHyphens/>
        <w:spacing w:after="0"/>
        <w:ind w:left="0" w:firstLine="0"/>
        <w:jc w:val="center"/>
        <w:outlineLvl w:val="1"/>
        <w:rPr>
          <w:rFonts w:ascii="Times New Roman" w:hAnsi="Times New Roman" w:cs="Times New Roman"/>
          <w:b/>
          <w:bCs/>
          <w:sz w:val="28"/>
          <w:szCs w:val="28"/>
        </w:rPr>
      </w:pPr>
      <w:bookmarkStart w:id="3" w:name="_Toc148614360"/>
      <w:r w:rsidRPr="009D1871">
        <w:rPr>
          <w:rFonts w:ascii="Times New Roman" w:hAnsi="Times New Roman" w:cs="Times New Roman"/>
          <w:b/>
          <w:bCs/>
          <w:sz w:val="28"/>
          <w:szCs w:val="28"/>
        </w:rPr>
        <w:t>Круг заявителей</w:t>
      </w:r>
      <w:bookmarkEnd w:id="3"/>
    </w:p>
    <w:p w:rsidR="00FC081B" w:rsidRPr="009D1871" w:rsidRDefault="00FC081B" w:rsidP="009D1871">
      <w:pPr>
        <w:pStyle w:val="ac"/>
        <w:spacing w:line="276" w:lineRule="auto"/>
        <w:rPr>
          <w:rFonts w:ascii="Times New Roman" w:hAnsi="Times New Roman" w:cs="Times New Roman"/>
        </w:rPr>
      </w:pPr>
    </w:p>
    <w:p w:rsidR="00FC081B" w:rsidRPr="009D1871" w:rsidRDefault="00FC081B" w:rsidP="00EA21D1">
      <w:pPr>
        <w:pStyle w:val="affb"/>
        <w:tabs>
          <w:tab w:val="left" w:pos="1134"/>
        </w:tabs>
        <w:spacing w:line="276" w:lineRule="auto"/>
        <w:ind w:firstLine="567"/>
        <w:jc w:val="both"/>
        <w:rPr>
          <w:color w:val="000000"/>
          <w:sz w:val="28"/>
          <w:szCs w:val="28"/>
        </w:rPr>
      </w:pPr>
      <w:r>
        <w:rPr>
          <w:color w:val="000000"/>
          <w:sz w:val="28"/>
          <w:szCs w:val="28"/>
        </w:rPr>
        <w:t xml:space="preserve">2.1. </w:t>
      </w:r>
      <w:r w:rsidRPr="009D1871">
        <w:rPr>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FC081B" w:rsidRPr="009D1871" w:rsidRDefault="00FC081B" w:rsidP="00EA21D1">
      <w:pPr>
        <w:pStyle w:val="aa"/>
        <w:widowControl w:val="0"/>
        <w:tabs>
          <w:tab w:val="left" w:pos="1134"/>
          <w:tab w:val="left" w:pos="2877"/>
          <w:tab w:val="left" w:pos="3006"/>
          <w:tab w:val="left" w:pos="5471"/>
          <w:tab w:val="left" w:pos="5873"/>
          <w:tab w:val="left" w:pos="6363"/>
          <w:tab w:val="left" w:pos="7409"/>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2.2. </w:t>
      </w:r>
      <w:r w:rsidRPr="009D1871">
        <w:rPr>
          <w:rFonts w:ascii="Times New Roman" w:hAnsi="Times New Roman" w:cs="Times New Roman"/>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FC081B" w:rsidRPr="009D1871" w:rsidRDefault="00FC081B" w:rsidP="00EA21D1">
      <w:pPr>
        <w:pStyle w:val="af8"/>
        <w:widowControl w:val="0"/>
        <w:tabs>
          <w:tab w:val="left" w:pos="1134"/>
        </w:tabs>
        <w:suppressAutoHyphens/>
        <w:spacing w:line="276" w:lineRule="auto"/>
        <w:ind w:right="2" w:firstLine="567"/>
      </w:pPr>
      <w:r>
        <w:t xml:space="preserve">2.3. </w:t>
      </w:r>
      <w:r w:rsidRPr="009D1871">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C081B" w:rsidRPr="009D1871" w:rsidRDefault="00FC081B" w:rsidP="009D1871">
      <w:pPr>
        <w:pStyle w:val="ac"/>
        <w:spacing w:line="276" w:lineRule="auto"/>
        <w:rPr>
          <w:rFonts w:ascii="Times New Roman" w:hAnsi="Times New Roman" w:cs="Times New Roman"/>
        </w:rPr>
      </w:pPr>
      <w:bookmarkStart w:id="4" w:name="_Toc148612026"/>
      <w:bookmarkEnd w:id="4"/>
    </w:p>
    <w:p w:rsidR="00FC081B" w:rsidRPr="009D1871" w:rsidRDefault="00FC081B" w:rsidP="009D1871">
      <w:pPr>
        <w:pStyle w:val="af8"/>
        <w:widowControl w:val="0"/>
        <w:numPr>
          <w:ilvl w:val="0"/>
          <w:numId w:val="24"/>
        </w:numPr>
        <w:suppressAutoHyphens/>
        <w:spacing w:line="276" w:lineRule="auto"/>
        <w:ind w:left="0" w:firstLine="709"/>
        <w:jc w:val="center"/>
        <w:outlineLvl w:val="1"/>
        <w:rPr>
          <w:b/>
          <w:bCs/>
        </w:rPr>
      </w:pPr>
      <w:bookmarkStart w:id="5" w:name="_Toc148614361"/>
      <w:r w:rsidRPr="009D1871">
        <w:rPr>
          <w:b/>
          <w:bCs/>
        </w:rPr>
        <w:t>Требования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bookmarkEnd w:id="5"/>
    </w:p>
    <w:p w:rsidR="00FC081B" w:rsidRPr="009D1871" w:rsidRDefault="00FC081B" w:rsidP="009D1871">
      <w:pPr>
        <w:pStyle w:val="af8"/>
        <w:spacing w:line="276" w:lineRule="auto"/>
        <w:ind w:left="709" w:right="2"/>
        <w:rPr>
          <w:b/>
          <w:bCs/>
        </w:rPr>
      </w:pPr>
    </w:p>
    <w:p w:rsidR="00FC081B" w:rsidRPr="009D1871" w:rsidRDefault="00FC081B" w:rsidP="00EA21D1">
      <w:pPr>
        <w:pStyle w:val="aa"/>
        <w:widowControl w:val="0"/>
        <w:tabs>
          <w:tab w:val="left" w:pos="1346"/>
          <w:tab w:val="left" w:pos="3808"/>
          <w:tab w:val="left" w:pos="4313"/>
          <w:tab w:val="left" w:pos="5638"/>
          <w:tab w:val="left" w:pos="7894"/>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3.1. </w:t>
      </w:r>
      <w:r w:rsidRPr="009D1871">
        <w:rPr>
          <w:rFonts w:ascii="Times New Roman" w:hAnsi="Times New Roman" w:cs="Times New Roman"/>
          <w:sz w:val="28"/>
          <w:szCs w:val="28"/>
        </w:rPr>
        <w:t>Информирование о порядке предоставления Муниципальной услуги осуществляется:</w:t>
      </w:r>
    </w:p>
    <w:p w:rsidR="00FC081B" w:rsidRPr="009D1871" w:rsidRDefault="00FC081B" w:rsidP="00EA21D1">
      <w:pPr>
        <w:pStyle w:val="aa"/>
        <w:widowControl w:val="0"/>
        <w:numPr>
          <w:ilvl w:val="0"/>
          <w:numId w:val="22"/>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uppressAutoHyphens/>
        <w:spacing w:after="0"/>
        <w:ind w:left="0" w:right="2" w:firstLine="567"/>
        <w:rPr>
          <w:rFonts w:ascii="Times New Roman" w:hAnsi="Times New Roman" w:cs="Times New Roman"/>
          <w:sz w:val="28"/>
          <w:szCs w:val="28"/>
        </w:rPr>
      </w:pPr>
      <w:r w:rsidRPr="009D1871">
        <w:rPr>
          <w:rFonts w:ascii="Times New Roman" w:hAnsi="Times New Roman" w:cs="Times New Roman"/>
          <w:sz w:val="28"/>
          <w:szCs w:val="28"/>
        </w:rPr>
        <w:t>непосредственно при личном приеме Заявителя в Администрации городского поселения – город Павловск Павловского муниципального района Воронежской области) (далее - Администрации) или МФЦ предоставления государственных и муниципальных услуг (далее – МФЦ);</w:t>
      </w:r>
    </w:p>
    <w:p w:rsidR="00FC081B" w:rsidRPr="009D1871" w:rsidRDefault="00FC081B" w:rsidP="00EA21D1">
      <w:pPr>
        <w:pStyle w:val="aa"/>
        <w:widowControl w:val="0"/>
        <w:numPr>
          <w:ilvl w:val="0"/>
          <w:numId w:val="22"/>
        </w:numPr>
        <w:tabs>
          <w:tab w:val="left" w:pos="1160"/>
        </w:tabs>
        <w:suppressAutoHyphens/>
        <w:spacing w:after="0"/>
        <w:ind w:left="0" w:right="2" w:firstLine="567"/>
        <w:rPr>
          <w:rFonts w:ascii="Times New Roman" w:hAnsi="Times New Roman" w:cs="Times New Roman"/>
          <w:sz w:val="28"/>
          <w:szCs w:val="28"/>
        </w:rPr>
      </w:pPr>
      <w:r w:rsidRPr="009D1871">
        <w:rPr>
          <w:rFonts w:ascii="Times New Roman" w:hAnsi="Times New Roman" w:cs="Times New Roman"/>
          <w:sz w:val="28"/>
          <w:szCs w:val="28"/>
        </w:rPr>
        <w:lastRenderedPageBreak/>
        <w:t xml:space="preserve">по телефону в Администрации или МФЦ; </w:t>
      </w:r>
    </w:p>
    <w:p w:rsidR="00FC081B" w:rsidRPr="009D1871" w:rsidRDefault="00FC081B" w:rsidP="00EA21D1">
      <w:pPr>
        <w:pStyle w:val="aa"/>
        <w:widowControl w:val="0"/>
        <w:numPr>
          <w:ilvl w:val="0"/>
          <w:numId w:val="22"/>
        </w:numPr>
        <w:tabs>
          <w:tab w:val="left" w:pos="1160"/>
        </w:tabs>
        <w:suppressAutoHyphens/>
        <w:spacing w:after="0"/>
        <w:ind w:left="0" w:right="2" w:firstLine="567"/>
        <w:rPr>
          <w:rFonts w:ascii="Times New Roman" w:hAnsi="Times New Roman" w:cs="Times New Roman"/>
          <w:sz w:val="28"/>
          <w:szCs w:val="28"/>
        </w:rPr>
      </w:pPr>
      <w:r w:rsidRPr="009D1871">
        <w:rPr>
          <w:rFonts w:ascii="Times New Roman" w:hAnsi="Times New Roman" w:cs="Times New Roman"/>
          <w:sz w:val="28"/>
          <w:szCs w:val="28"/>
        </w:rPr>
        <w:t>письменно, в том числе посредством электронной почты, факсимильной</w:t>
      </w:r>
    </w:p>
    <w:p w:rsidR="00FC081B" w:rsidRPr="009D1871" w:rsidRDefault="00FC081B" w:rsidP="00EA21D1">
      <w:pPr>
        <w:pStyle w:val="af8"/>
        <w:spacing w:line="276" w:lineRule="auto"/>
        <w:ind w:right="2" w:firstLine="567"/>
      </w:pPr>
      <w:r w:rsidRPr="009D1871">
        <w:t>связи;</w:t>
      </w:r>
    </w:p>
    <w:p w:rsidR="00FC081B" w:rsidRPr="009D1871" w:rsidRDefault="00FC081B" w:rsidP="00EA21D1">
      <w:pPr>
        <w:pStyle w:val="aa"/>
        <w:widowControl w:val="0"/>
        <w:numPr>
          <w:ilvl w:val="0"/>
          <w:numId w:val="23"/>
        </w:numPr>
        <w:tabs>
          <w:tab w:val="clear" w:pos="0"/>
        </w:tabs>
        <w:suppressAutoHyphens/>
        <w:spacing w:after="0"/>
        <w:ind w:left="0" w:right="2" w:firstLine="567"/>
        <w:rPr>
          <w:rFonts w:ascii="Times New Roman" w:hAnsi="Times New Roman" w:cs="Times New Roman"/>
          <w:sz w:val="28"/>
          <w:szCs w:val="28"/>
        </w:rPr>
      </w:pPr>
      <w:r w:rsidRPr="009D1871">
        <w:rPr>
          <w:rFonts w:ascii="Times New Roman" w:hAnsi="Times New Roman" w:cs="Times New Roman"/>
          <w:sz w:val="28"/>
          <w:szCs w:val="28"/>
        </w:rPr>
        <w:t>посредством размещения в открытой и доступной форме информации:</w:t>
      </w:r>
    </w:p>
    <w:p w:rsidR="00FC081B" w:rsidRPr="009D1871" w:rsidRDefault="00FC081B" w:rsidP="00EA21D1">
      <w:pPr>
        <w:pStyle w:val="af8"/>
        <w:spacing w:line="276" w:lineRule="auto"/>
        <w:ind w:right="2" w:firstLine="567"/>
      </w:pPr>
      <w:r w:rsidRPr="009D1871">
        <w:t xml:space="preserve">в федеральной государственной информационной системе «Единый портал государственных и муниципальных услуг (функций)» </w:t>
      </w:r>
      <w:hyperlink r:id="rId9">
        <w:r w:rsidRPr="009D1871">
          <w:t>(https://www.gosuslugi.ru/)</w:t>
        </w:r>
      </w:hyperlink>
      <w:r w:rsidRPr="009D1871">
        <w:t xml:space="preserve"> (далее – Единый портал);</w:t>
      </w:r>
    </w:p>
    <w:p w:rsidR="00FC081B" w:rsidRPr="009D1871" w:rsidRDefault="00FC081B" w:rsidP="00EA21D1">
      <w:pPr>
        <w:pStyle w:val="25"/>
        <w:shd w:val="clear" w:color="auto" w:fill="auto"/>
        <w:spacing w:before="0" w:after="0" w:line="276" w:lineRule="auto"/>
        <w:ind w:firstLine="567"/>
        <w:rPr>
          <w:spacing w:val="0"/>
          <w:sz w:val="28"/>
          <w:szCs w:val="28"/>
        </w:rPr>
      </w:pPr>
      <w:r w:rsidRPr="009D1871">
        <w:rPr>
          <w:spacing w:val="0"/>
          <w:sz w:val="28"/>
          <w:szCs w:val="28"/>
        </w:rPr>
        <w:t>на официальном сайте администрации городского поселения – город Павловск Павловского муниципального района Воронежской области: (https://pavlovsk-r20.gosweb.gosuslugi.ru/) (далее - сайт Администрации) в информационно-коммуникационной сети «Интернет» (далее - сеть Интернет);</w:t>
      </w:r>
    </w:p>
    <w:p w:rsidR="00FC081B" w:rsidRPr="009D1871" w:rsidRDefault="00FC081B" w:rsidP="00EA21D1">
      <w:pPr>
        <w:pStyle w:val="aa"/>
        <w:widowControl w:val="0"/>
        <w:numPr>
          <w:ilvl w:val="0"/>
          <w:numId w:val="23"/>
        </w:numPr>
        <w:tabs>
          <w:tab w:val="left" w:pos="1160"/>
          <w:tab w:val="left" w:pos="2893"/>
          <w:tab w:val="left" w:pos="4557"/>
          <w:tab w:val="left" w:pos="6288"/>
          <w:tab w:val="left" w:pos="6781"/>
          <w:tab w:val="left" w:pos="9130"/>
        </w:tabs>
        <w:suppressAutoHyphens/>
        <w:spacing w:after="0"/>
        <w:ind w:left="0" w:right="2" w:firstLine="567"/>
        <w:rPr>
          <w:rFonts w:ascii="Times New Roman" w:hAnsi="Times New Roman" w:cs="Times New Roman"/>
          <w:sz w:val="28"/>
          <w:szCs w:val="28"/>
        </w:rPr>
      </w:pPr>
      <w:r w:rsidRPr="009D1871">
        <w:rPr>
          <w:rFonts w:ascii="Times New Roman" w:hAnsi="Times New Roman" w:cs="Times New Roman"/>
          <w:sz w:val="28"/>
          <w:szCs w:val="28"/>
        </w:rPr>
        <w:t>посредством размещения информации на информационных стендах Администрации или МФЦ.</w:t>
      </w:r>
    </w:p>
    <w:p w:rsidR="00FC081B" w:rsidRPr="009D1871" w:rsidRDefault="00FC081B" w:rsidP="00EA21D1">
      <w:pPr>
        <w:pStyle w:val="aa"/>
        <w:widowControl w:val="0"/>
        <w:tabs>
          <w:tab w:val="left" w:pos="134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3.2. </w:t>
      </w:r>
      <w:r w:rsidRPr="009D1871">
        <w:rPr>
          <w:rFonts w:ascii="Times New Roman" w:hAnsi="Times New Roman" w:cs="Times New Roman"/>
          <w:sz w:val="28"/>
          <w:szCs w:val="28"/>
        </w:rPr>
        <w:t xml:space="preserve"> Информирование осуществляется по вопросам, касающимся:</w:t>
      </w:r>
    </w:p>
    <w:p w:rsidR="00FC081B" w:rsidRPr="009D1871" w:rsidRDefault="00FC081B" w:rsidP="00EA21D1">
      <w:pPr>
        <w:pStyle w:val="af8"/>
        <w:tabs>
          <w:tab w:val="left" w:pos="2446"/>
          <w:tab w:val="left" w:pos="3724"/>
          <w:tab w:val="left" w:pos="5343"/>
          <w:tab w:val="left" w:pos="5913"/>
          <w:tab w:val="left" w:pos="8257"/>
        </w:tabs>
        <w:spacing w:line="276" w:lineRule="auto"/>
        <w:ind w:right="2" w:firstLine="567"/>
      </w:pPr>
      <w:r w:rsidRPr="009D1871">
        <w:t>способов подачи заявления о предоставлении Муниципальной услуги;</w:t>
      </w:r>
    </w:p>
    <w:p w:rsidR="00FC081B" w:rsidRPr="009D1871" w:rsidRDefault="00FC081B" w:rsidP="00EA21D1">
      <w:pPr>
        <w:pStyle w:val="af8"/>
        <w:spacing w:line="276" w:lineRule="auto"/>
        <w:ind w:right="2" w:firstLine="567"/>
      </w:pPr>
      <w:r w:rsidRPr="009D1871">
        <w:t>адресов Администрации и МФЦ, обращение в которые необходимо для предоставления Муниципальной услуги;</w:t>
      </w:r>
    </w:p>
    <w:p w:rsidR="00FC081B" w:rsidRPr="009D1871" w:rsidRDefault="00FC081B" w:rsidP="00EA21D1">
      <w:pPr>
        <w:pStyle w:val="af8"/>
        <w:spacing w:line="276" w:lineRule="auto"/>
        <w:ind w:right="2" w:firstLine="567"/>
      </w:pPr>
      <w:r w:rsidRPr="009D1871">
        <w:t>справочной информации о работе Администрации и МФЦ;</w:t>
      </w:r>
    </w:p>
    <w:p w:rsidR="00FC081B" w:rsidRPr="009D1871" w:rsidRDefault="00FC081B" w:rsidP="00EA21D1">
      <w:pPr>
        <w:pStyle w:val="af8"/>
        <w:spacing w:line="276" w:lineRule="auto"/>
        <w:ind w:right="2" w:firstLine="567"/>
      </w:pPr>
      <w:r w:rsidRPr="009D1871">
        <w:t>документов, необходимых для предоставления Муниципальной услуги;</w:t>
      </w:r>
    </w:p>
    <w:p w:rsidR="00FC081B" w:rsidRPr="009D1871" w:rsidRDefault="00FC081B" w:rsidP="00EA21D1">
      <w:pPr>
        <w:pStyle w:val="af8"/>
        <w:tabs>
          <w:tab w:val="left" w:pos="2224"/>
          <w:tab w:val="left" w:pos="3826"/>
          <w:tab w:val="left" w:pos="5260"/>
          <w:tab w:val="left" w:pos="5739"/>
          <w:tab w:val="left" w:pos="6624"/>
          <w:tab w:val="left" w:pos="8608"/>
          <w:tab w:val="left" w:pos="10135"/>
        </w:tabs>
        <w:spacing w:line="276" w:lineRule="auto"/>
        <w:ind w:right="2" w:firstLine="567"/>
      </w:pPr>
      <w:r w:rsidRPr="009D1871">
        <w:t xml:space="preserve">порядка и сроков предоставления Муниципальной услуги; </w:t>
      </w:r>
    </w:p>
    <w:p w:rsidR="00FC081B" w:rsidRPr="009D1871" w:rsidRDefault="00FC081B" w:rsidP="00EA21D1">
      <w:pPr>
        <w:pStyle w:val="af8"/>
        <w:tabs>
          <w:tab w:val="left" w:pos="2224"/>
          <w:tab w:val="left" w:pos="3826"/>
          <w:tab w:val="left" w:pos="5260"/>
          <w:tab w:val="left" w:pos="5739"/>
          <w:tab w:val="left" w:pos="6624"/>
          <w:tab w:val="left" w:pos="8608"/>
          <w:tab w:val="left" w:pos="10135"/>
        </w:tabs>
        <w:spacing w:line="276" w:lineRule="auto"/>
        <w:ind w:right="2" w:firstLine="567"/>
      </w:pPr>
      <w:r w:rsidRPr="009D1871">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081B" w:rsidRPr="009D1871" w:rsidRDefault="00FC081B" w:rsidP="00EA21D1">
      <w:pPr>
        <w:pStyle w:val="af8"/>
        <w:tabs>
          <w:tab w:val="left" w:pos="2160"/>
          <w:tab w:val="left" w:pos="3136"/>
          <w:tab w:val="left" w:pos="5123"/>
          <w:tab w:val="left" w:pos="5917"/>
          <w:tab w:val="left" w:pos="7288"/>
          <w:tab w:val="left" w:pos="8044"/>
        </w:tabs>
        <w:spacing w:line="276" w:lineRule="auto"/>
        <w:ind w:right="2" w:firstLine="567"/>
      </w:pPr>
      <w:r w:rsidRPr="009D1871">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081B" w:rsidRPr="009D1871" w:rsidRDefault="00FC081B" w:rsidP="00EA21D1">
      <w:pPr>
        <w:pStyle w:val="af8"/>
        <w:tabs>
          <w:tab w:val="left" w:pos="2476"/>
          <w:tab w:val="left" w:pos="4227"/>
          <w:tab w:val="left" w:pos="4758"/>
          <w:tab w:val="left" w:pos="6126"/>
          <w:tab w:val="left" w:pos="8257"/>
        </w:tabs>
        <w:spacing w:line="276" w:lineRule="auto"/>
        <w:ind w:right="2" w:firstLine="567"/>
      </w:pPr>
      <w:r w:rsidRPr="009D1871">
        <w:t>Получение информации по вопросам предоставления Муниципальной услуги осуществляется бесплатно.</w:t>
      </w:r>
    </w:p>
    <w:p w:rsidR="00FC081B" w:rsidRPr="009D1871" w:rsidRDefault="00FC081B" w:rsidP="00EA21D1">
      <w:pPr>
        <w:pStyle w:val="aa"/>
        <w:widowControl w:val="0"/>
        <w:tabs>
          <w:tab w:val="left" w:pos="1112"/>
          <w:tab w:val="left" w:pos="1346"/>
          <w:tab w:val="left" w:pos="3623"/>
          <w:tab w:val="left" w:pos="5908"/>
          <w:tab w:val="left" w:pos="9075"/>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3.3. </w:t>
      </w:r>
      <w:r w:rsidRPr="009D1871">
        <w:rPr>
          <w:rFonts w:ascii="Times New Roman" w:hAnsi="Times New Roman" w:cs="Times New Roman"/>
          <w:sz w:val="28"/>
          <w:szCs w:val="28"/>
        </w:rPr>
        <w:t>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обратившегося по интересующим вопросам.</w:t>
      </w:r>
    </w:p>
    <w:p w:rsidR="00FC081B" w:rsidRPr="009D1871" w:rsidRDefault="00FC081B" w:rsidP="00EA21D1">
      <w:pPr>
        <w:pStyle w:val="af8"/>
        <w:tabs>
          <w:tab w:val="left" w:pos="1889"/>
          <w:tab w:val="left" w:pos="2424"/>
          <w:tab w:val="left" w:pos="4155"/>
          <w:tab w:val="left" w:pos="5225"/>
          <w:tab w:val="left" w:pos="6374"/>
          <w:tab w:val="left" w:pos="7977"/>
          <w:tab w:val="left" w:pos="8362"/>
          <w:tab w:val="left" w:pos="10135"/>
        </w:tabs>
        <w:spacing w:line="276" w:lineRule="auto"/>
        <w:ind w:right="2" w:firstLine="567"/>
      </w:pPr>
      <w:r w:rsidRPr="009D187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9D1871">
        <w:rPr>
          <w:spacing w:val="1"/>
        </w:rPr>
        <w:t xml:space="preserve"> </w:t>
      </w:r>
      <w:r w:rsidRPr="009D1871">
        <w:t xml:space="preserve">устное консультирование при обращении Заявителя по телефону работник </w:t>
      </w:r>
      <w:r w:rsidRPr="009D1871">
        <w:rPr>
          <w:spacing w:val="-67"/>
        </w:rPr>
        <w:t xml:space="preserve"> </w:t>
      </w:r>
      <w:r w:rsidRPr="009D1871">
        <w:t>многофункционального</w:t>
      </w:r>
      <w:r w:rsidRPr="009D1871">
        <w:rPr>
          <w:spacing w:val="-2"/>
        </w:rPr>
        <w:t xml:space="preserve"> </w:t>
      </w:r>
      <w:r w:rsidRPr="009D1871">
        <w:t>центра</w:t>
      </w:r>
      <w:r w:rsidRPr="009D1871">
        <w:rPr>
          <w:spacing w:val="-2"/>
        </w:rPr>
        <w:t xml:space="preserve"> </w:t>
      </w:r>
      <w:r w:rsidRPr="009D1871">
        <w:t>осуществляет</w:t>
      </w:r>
      <w:r w:rsidRPr="009D1871">
        <w:rPr>
          <w:spacing w:val="-1"/>
        </w:rPr>
        <w:t xml:space="preserve"> </w:t>
      </w:r>
      <w:r w:rsidRPr="009D1871">
        <w:t>не</w:t>
      </w:r>
      <w:r w:rsidRPr="009D1871">
        <w:rPr>
          <w:spacing w:val="-2"/>
        </w:rPr>
        <w:t xml:space="preserve"> </w:t>
      </w:r>
      <w:r w:rsidRPr="009D1871">
        <w:t>более 10 минут.</w:t>
      </w:r>
    </w:p>
    <w:p w:rsidR="00FC081B" w:rsidRPr="009D1871" w:rsidRDefault="00FC081B" w:rsidP="00EA21D1">
      <w:pPr>
        <w:pStyle w:val="af8"/>
        <w:spacing w:line="276" w:lineRule="auto"/>
        <w:ind w:right="2" w:firstLine="567"/>
      </w:pPr>
      <w:r w:rsidRPr="009D1871">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C081B" w:rsidRPr="009D1871" w:rsidRDefault="00FC081B" w:rsidP="00EA21D1">
      <w:pPr>
        <w:pStyle w:val="af8"/>
        <w:spacing w:line="276" w:lineRule="auto"/>
        <w:ind w:right="2" w:firstLine="567"/>
      </w:pPr>
      <w:r w:rsidRPr="009D1871">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FC081B" w:rsidRPr="009D1871" w:rsidRDefault="00FC081B" w:rsidP="00EA21D1">
      <w:pPr>
        <w:pStyle w:val="af8"/>
        <w:spacing w:line="276" w:lineRule="auto"/>
        <w:ind w:right="2" w:firstLine="567"/>
      </w:pPr>
      <w:r w:rsidRPr="009D1871">
        <w:t xml:space="preserve">изложить обращение в письменной форме; </w:t>
      </w:r>
    </w:p>
    <w:p w:rsidR="00FC081B" w:rsidRPr="009D1871" w:rsidRDefault="00FC081B" w:rsidP="00EA21D1">
      <w:pPr>
        <w:pStyle w:val="af8"/>
        <w:spacing w:line="276" w:lineRule="auto"/>
        <w:ind w:right="2" w:firstLine="567"/>
      </w:pPr>
      <w:r w:rsidRPr="009D1871">
        <w:t>назначить другое время для консультаций.</w:t>
      </w:r>
    </w:p>
    <w:p w:rsidR="00FC081B" w:rsidRPr="009D1871" w:rsidRDefault="00FC081B" w:rsidP="00EA21D1">
      <w:pPr>
        <w:pStyle w:val="af8"/>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right="2" w:firstLine="567"/>
      </w:pPr>
      <w:r w:rsidRPr="009D1871">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081B" w:rsidRPr="009D1871" w:rsidRDefault="00FC081B" w:rsidP="00EA21D1">
      <w:pPr>
        <w:pStyle w:val="af8"/>
        <w:spacing w:line="276" w:lineRule="auto"/>
        <w:ind w:right="2" w:firstLine="567"/>
      </w:pPr>
      <w:r w:rsidRPr="009D1871">
        <w:t>Продолжительность информирования по телефону не должна превышать 10 минут.</w:t>
      </w:r>
    </w:p>
    <w:p w:rsidR="00FC081B" w:rsidRPr="009D1871" w:rsidRDefault="00FC081B" w:rsidP="00EA21D1">
      <w:pPr>
        <w:pStyle w:val="af8"/>
        <w:tabs>
          <w:tab w:val="left" w:pos="3273"/>
          <w:tab w:val="left" w:pos="5413"/>
          <w:tab w:val="left" w:pos="5794"/>
          <w:tab w:val="left" w:pos="7624"/>
          <w:tab w:val="left" w:pos="7996"/>
          <w:tab w:val="left" w:pos="9408"/>
        </w:tabs>
        <w:spacing w:line="276" w:lineRule="auto"/>
        <w:ind w:right="2" w:firstLine="567"/>
      </w:pPr>
      <w:r w:rsidRPr="009D1871">
        <w:t>Информирование осуществляется в соответствии с графиком приема граждан.</w:t>
      </w:r>
    </w:p>
    <w:p w:rsidR="00FC081B" w:rsidRPr="009D1871" w:rsidRDefault="00FC081B" w:rsidP="00EA21D1">
      <w:pPr>
        <w:pStyle w:val="aa"/>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3.4. </w:t>
      </w:r>
      <w:r w:rsidRPr="009D1871">
        <w:rPr>
          <w:rFonts w:ascii="Times New Roman" w:hAnsi="Times New Roman" w:cs="Times New Roman"/>
          <w:sz w:val="28"/>
          <w:szCs w:val="28"/>
        </w:rPr>
        <w:t>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FC081B" w:rsidRPr="009D1871" w:rsidRDefault="00FC081B" w:rsidP="00EA21D1">
      <w:pPr>
        <w:pStyle w:val="aa"/>
        <w:widowControl w:val="0"/>
        <w:tabs>
          <w:tab w:val="left" w:pos="1346"/>
          <w:tab w:val="left" w:pos="1980"/>
          <w:tab w:val="left" w:pos="2112"/>
          <w:tab w:val="left" w:pos="2608"/>
          <w:tab w:val="left" w:pos="3217"/>
          <w:tab w:val="left" w:pos="4466"/>
          <w:tab w:val="left" w:pos="4505"/>
          <w:tab w:val="left" w:pos="6376"/>
          <w:tab w:val="left" w:pos="6879"/>
          <w:tab w:val="left" w:pos="9327"/>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3.5. </w:t>
      </w:r>
      <w:r w:rsidRPr="009D1871">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№861.</w:t>
      </w:r>
    </w:p>
    <w:p w:rsidR="00FC081B" w:rsidRPr="009D1871" w:rsidRDefault="00FC081B" w:rsidP="00EA21D1">
      <w:pPr>
        <w:pStyle w:val="af8"/>
        <w:tabs>
          <w:tab w:val="left" w:pos="976"/>
          <w:tab w:val="left" w:pos="1992"/>
          <w:tab w:val="left" w:pos="3722"/>
          <w:tab w:val="left" w:pos="4168"/>
          <w:tab w:val="left" w:pos="6676"/>
          <w:tab w:val="left" w:pos="8705"/>
        </w:tabs>
        <w:spacing w:line="276" w:lineRule="auto"/>
        <w:ind w:right="2" w:firstLine="567"/>
      </w:pPr>
      <w:r w:rsidRPr="009D1871">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081B" w:rsidRPr="009D1871" w:rsidRDefault="00FC081B" w:rsidP="00EA21D1">
      <w:pPr>
        <w:pStyle w:val="aa"/>
        <w:widowControl w:val="0"/>
        <w:tabs>
          <w:tab w:val="left" w:pos="1346"/>
          <w:tab w:val="left" w:pos="2702"/>
          <w:tab w:val="left" w:pos="8205"/>
          <w:tab w:val="left" w:pos="8951"/>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3.6. </w:t>
      </w:r>
      <w:r w:rsidRPr="009D1871">
        <w:rPr>
          <w:rFonts w:ascii="Times New Roman" w:hAnsi="Times New Roman" w:cs="Times New Roman"/>
          <w:sz w:val="28"/>
          <w:szCs w:val="28"/>
        </w:rPr>
        <w:t>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FC081B" w:rsidRPr="009D1871" w:rsidRDefault="00FC081B" w:rsidP="00EA21D1">
      <w:pPr>
        <w:pStyle w:val="af8"/>
        <w:spacing w:line="276" w:lineRule="auto"/>
        <w:ind w:right="2" w:firstLine="567"/>
      </w:pPr>
      <w:r w:rsidRPr="009D1871">
        <w:t>место нахождения и график работы Администрации и структурных подразделений, ответственных за предоставление Муниципальной услуги, а также МФЦ;</w:t>
      </w:r>
    </w:p>
    <w:p w:rsidR="00FC081B" w:rsidRPr="009D1871" w:rsidRDefault="00FC081B" w:rsidP="00EA21D1">
      <w:pPr>
        <w:pStyle w:val="af8"/>
        <w:spacing w:line="276" w:lineRule="auto"/>
        <w:ind w:right="2" w:firstLine="567"/>
      </w:pPr>
      <w:r w:rsidRPr="009D1871">
        <w:t>справочные телефоны структурных подразделений Администрации, ответственных за предоставление Муниципальной услуги, в том числе номер телефона</w:t>
      </w:r>
      <w:r>
        <w:t xml:space="preserve"> </w:t>
      </w:r>
      <w:r w:rsidRPr="009D1871">
        <w:t>-</w:t>
      </w:r>
      <w:r>
        <w:t xml:space="preserve"> </w:t>
      </w:r>
      <w:r w:rsidRPr="009D1871">
        <w:t>автоинформатора ;</w:t>
      </w:r>
    </w:p>
    <w:p w:rsidR="00FC081B" w:rsidRPr="009D1871" w:rsidRDefault="00FC081B" w:rsidP="00EA21D1">
      <w:pPr>
        <w:pStyle w:val="af8"/>
        <w:spacing w:line="276" w:lineRule="auto"/>
        <w:ind w:right="2" w:firstLine="567"/>
      </w:pPr>
      <w:r w:rsidRPr="009D1871">
        <w:t>адрес официального сайта, а также электронной почты и (или) формы обратной связи Администрации  в сети «Интернет».</w:t>
      </w:r>
    </w:p>
    <w:p w:rsidR="00FC081B" w:rsidRPr="009D1871" w:rsidRDefault="00FC081B" w:rsidP="00EA21D1">
      <w:pPr>
        <w:pStyle w:val="aa"/>
        <w:widowControl w:val="0"/>
        <w:tabs>
          <w:tab w:val="left" w:pos="1486"/>
          <w:tab w:val="left" w:pos="1669"/>
          <w:tab w:val="left" w:pos="4420"/>
          <w:tab w:val="left" w:pos="5720"/>
          <w:tab w:val="left" w:pos="7934"/>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3.7. </w:t>
      </w:r>
      <w:r w:rsidRPr="009D1871">
        <w:rPr>
          <w:rFonts w:ascii="Times New Roman" w:hAnsi="Times New Roman" w:cs="Times New Roman"/>
          <w:sz w:val="28"/>
          <w:szCs w:val="28"/>
        </w:rPr>
        <w:t xml:space="preserve">В залах ожидания Администрации размещаются нормативные правовые акты, регулирующие порядок предоставления Муниципальной услуги, в том числе </w:t>
      </w:r>
      <w:r w:rsidRPr="009D1871">
        <w:rPr>
          <w:rFonts w:ascii="Times New Roman" w:hAnsi="Times New Roman" w:cs="Times New Roman"/>
          <w:sz w:val="28"/>
          <w:szCs w:val="28"/>
        </w:rPr>
        <w:lastRenderedPageBreak/>
        <w:t>Административный регламент, которые по требованию Заявителя предоставляются ему для ознакомления.</w:t>
      </w:r>
    </w:p>
    <w:p w:rsidR="00FC081B" w:rsidRPr="009D1871" w:rsidRDefault="00FC081B" w:rsidP="00EA21D1">
      <w:pPr>
        <w:pStyle w:val="aa"/>
        <w:widowControl w:val="0"/>
        <w:tabs>
          <w:tab w:val="left" w:pos="1486"/>
          <w:tab w:val="left" w:pos="3493"/>
          <w:tab w:val="left" w:pos="4154"/>
          <w:tab w:val="left" w:pos="6671"/>
          <w:tab w:val="left" w:pos="7984"/>
          <w:tab w:val="left" w:pos="8504"/>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3.8. </w:t>
      </w:r>
      <w:r w:rsidRPr="009D1871">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FC081B" w:rsidRPr="009D1871" w:rsidRDefault="00FC081B" w:rsidP="00EA21D1">
      <w:pPr>
        <w:pStyle w:val="aa"/>
        <w:widowControl w:val="0"/>
        <w:tabs>
          <w:tab w:val="left" w:pos="1486"/>
          <w:tab w:val="left" w:pos="3493"/>
          <w:tab w:val="left" w:pos="4154"/>
          <w:tab w:val="left" w:pos="6671"/>
          <w:tab w:val="left" w:pos="7984"/>
          <w:tab w:val="left" w:pos="8504"/>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3.9. </w:t>
      </w:r>
      <w:r w:rsidRPr="009D1871">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FC081B" w:rsidRPr="009D1871" w:rsidRDefault="00FC081B" w:rsidP="009D1871">
      <w:pPr>
        <w:pStyle w:val="af8"/>
        <w:spacing w:line="276" w:lineRule="auto"/>
        <w:ind w:right="2" w:firstLine="709"/>
      </w:pPr>
    </w:p>
    <w:p w:rsidR="00FC081B" w:rsidRPr="009D1871" w:rsidRDefault="00FC081B" w:rsidP="009D1871">
      <w:pPr>
        <w:pStyle w:val="1"/>
        <w:spacing w:line="276" w:lineRule="auto"/>
        <w:ind w:left="709" w:right="0" w:firstLine="0"/>
        <w:rPr>
          <w:lang w:val="ru-RU"/>
        </w:rPr>
      </w:pPr>
      <w:bookmarkStart w:id="6" w:name="_Toc148614362"/>
      <w:r w:rsidRPr="009D1871">
        <w:rPr>
          <w:lang w:val="ru-RU"/>
        </w:rPr>
        <w:t xml:space="preserve">Раздел </w:t>
      </w:r>
      <w:r w:rsidRPr="009D1871">
        <w:t>II</w:t>
      </w:r>
      <w:r w:rsidRPr="009D1871">
        <w:rPr>
          <w:lang w:val="ru-RU"/>
        </w:rPr>
        <w:t>. Стандарт предоставления муниципальной услуги</w:t>
      </w:r>
      <w:bookmarkEnd w:id="6"/>
    </w:p>
    <w:p w:rsidR="00FC081B" w:rsidRPr="009D1871" w:rsidRDefault="00FC081B" w:rsidP="009D1871">
      <w:pPr>
        <w:pStyle w:val="ac"/>
        <w:spacing w:line="276" w:lineRule="auto"/>
        <w:rPr>
          <w:rFonts w:ascii="Times New Roman" w:hAnsi="Times New Roman" w:cs="Times New Roman"/>
        </w:rPr>
      </w:pPr>
      <w:bookmarkStart w:id="7" w:name="_Toc148612029"/>
      <w:bookmarkEnd w:id="7"/>
    </w:p>
    <w:p w:rsidR="00FC081B" w:rsidRPr="009D1871" w:rsidRDefault="00FC081B" w:rsidP="009D1871">
      <w:pPr>
        <w:pStyle w:val="2"/>
        <w:keepNext w:val="0"/>
        <w:keepLines w:val="0"/>
        <w:widowControl/>
        <w:numPr>
          <w:ilvl w:val="0"/>
          <w:numId w:val="24"/>
        </w:numPr>
        <w:suppressAutoHyphens/>
        <w:spacing w:before="0" w:line="276" w:lineRule="auto"/>
        <w:jc w:val="center"/>
        <w:rPr>
          <w:rFonts w:ascii="Times New Roman" w:hAnsi="Times New Roman" w:cs="Times New Roman"/>
          <w:color w:val="auto"/>
          <w:sz w:val="28"/>
          <w:szCs w:val="28"/>
        </w:rPr>
      </w:pPr>
      <w:bookmarkStart w:id="8" w:name="_Toc148614363"/>
      <w:r w:rsidRPr="009D1871">
        <w:rPr>
          <w:rFonts w:ascii="Times New Roman" w:hAnsi="Times New Roman" w:cs="Times New Roman"/>
          <w:color w:val="auto"/>
          <w:sz w:val="28"/>
          <w:szCs w:val="28"/>
        </w:rPr>
        <w:t>Наименование муниципальной услуги</w:t>
      </w:r>
      <w:bookmarkEnd w:id="8"/>
    </w:p>
    <w:p w:rsidR="00FC081B" w:rsidRPr="009D1871" w:rsidRDefault="00FC081B" w:rsidP="009D1871">
      <w:pPr>
        <w:pStyle w:val="ac"/>
        <w:spacing w:line="276" w:lineRule="auto"/>
        <w:rPr>
          <w:rFonts w:ascii="Times New Roman" w:hAnsi="Times New Roman" w:cs="Times New Roman"/>
        </w:rPr>
      </w:pPr>
    </w:p>
    <w:p w:rsidR="00FC081B" w:rsidRPr="009D1871" w:rsidRDefault="00FC081B" w:rsidP="00EA21D1">
      <w:pPr>
        <w:pStyle w:val="aa"/>
        <w:widowControl w:val="0"/>
        <w:tabs>
          <w:tab w:val="left" w:pos="426"/>
          <w:tab w:val="left" w:pos="1346"/>
          <w:tab w:val="left" w:pos="2268"/>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4.1. </w:t>
      </w:r>
      <w:r w:rsidRPr="009D1871">
        <w:rPr>
          <w:rFonts w:ascii="Times New Roman" w:hAnsi="Times New Roman" w:cs="Times New Roman"/>
          <w:sz w:val="28"/>
          <w:szCs w:val="28"/>
        </w:rPr>
        <w:t>Наименование муниципальной услуги – «Выдача разрешений на право вырубки зеленых насаждений».</w:t>
      </w:r>
    </w:p>
    <w:p w:rsidR="00FC081B" w:rsidRPr="009D1871" w:rsidRDefault="00FC081B" w:rsidP="009D1871">
      <w:pPr>
        <w:pStyle w:val="af8"/>
        <w:spacing w:line="276" w:lineRule="auto"/>
        <w:ind w:right="2" w:firstLine="709"/>
      </w:pPr>
    </w:p>
    <w:p w:rsidR="00FC081B" w:rsidRPr="009D1871" w:rsidRDefault="00FC081B" w:rsidP="009D1871">
      <w:pPr>
        <w:pStyle w:val="2"/>
        <w:keepNext w:val="0"/>
        <w:keepLines w:val="0"/>
        <w:widowControl/>
        <w:numPr>
          <w:ilvl w:val="0"/>
          <w:numId w:val="24"/>
        </w:numPr>
        <w:suppressAutoHyphens/>
        <w:spacing w:before="0" w:line="276" w:lineRule="auto"/>
        <w:ind w:left="0" w:firstLine="709"/>
        <w:jc w:val="center"/>
        <w:rPr>
          <w:rFonts w:ascii="Times New Roman" w:hAnsi="Times New Roman" w:cs="Times New Roman"/>
          <w:color w:val="auto"/>
          <w:sz w:val="28"/>
          <w:szCs w:val="28"/>
        </w:rPr>
      </w:pPr>
      <w:bookmarkStart w:id="9" w:name="_Toc148614364"/>
      <w:r w:rsidRPr="009D1871">
        <w:rPr>
          <w:rFonts w:ascii="Times New Roman" w:hAnsi="Times New Roman" w:cs="Times New Roman"/>
          <w:color w:val="auto"/>
          <w:sz w:val="28"/>
          <w:szCs w:val="28"/>
        </w:rPr>
        <w:t>Наименование органа государственной власти, органа местного самоуправления (организации), предоставляющего муниципальную услугу</w:t>
      </w:r>
      <w:bookmarkEnd w:id="9"/>
    </w:p>
    <w:p w:rsidR="00FC081B" w:rsidRPr="009D1871" w:rsidRDefault="00FC081B" w:rsidP="009D1871">
      <w:pPr>
        <w:pStyle w:val="af8"/>
        <w:spacing w:line="276" w:lineRule="auto"/>
        <w:ind w:right="2" w:firstLine="709"/>
        <w:rPr>
          <w:b/>
          <w:bCs/>
        </w:rPr>
      </w:pPr>
    </w:p>
    <w:p w:rsidR="00FC081B" w:rsidRPr="009D1871" w:rsidRDefault="00FC081B" w:rsidP="00EA21D1">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w:t>
      </w:r>
      <w:r w:rsidRPr="009D1871">
        <w:rPr>
          <w:rStyle w:val="ae"/>
          <w:sz w:val="28"/>
          <w:szCs w:val="28"/>
        </w:rPr>
        <w:t>.</w:t>
      </w:r>
    </w:p>
    <w:p w:rsidR="00FC081B" w:rsidRPr="009D1871" w:rsidRDefault="00FC081B" w:rsidP="00EA21D1">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 xml:space="preserve">Администрация обеспечивает предоставление Муниципальной услуги через МФЦ или в электронной форме посредством ЕПГУ, </w:t>
      </w:r>
      <w:r w:rsidRPr="009D1871">
        <w:rPr>
          <w:rFonts w:ascii="Times New Roman" w:hAnsi="Times New Roman" w:cs="Times New Roman"/>
          <w:sz w:val="28"/>
          <w:szCs w:val="28"/>
          <w:lang w:eastAsia="en-US"/>
        </w:rPr>
        <w:t>РПГУ, а</w:t>
      </w:r>
      <w:r w:rsidRPr="009D1871">
        <w:rPr>
          <w:rFonts w:ascii="Times New Roman" w:hAnsi="Times New Roman" w:cs="Times New Roman"/>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 210-ФЗ).</w:t>
      </w:r>
    </w:p>
    <w:p w:rsidR="00FC081B" w:rsidRPr="009D1871" w:rsidRDefault="00FC081B" w:rsidP="00EA21D1">
      <w:pPr>
        <w:pStyle w:val="aa"/>
        <w:spacing w:after="0"/>
        <w:ind w:left="0"/>
        <w:rPr>
          <w:rFonts w:ascii="Times New Roman" w:hAnsi="Times New Roman" w:cs="Times New Roman"/>
          <w:b/>
          <w:bCs/>
          <w:sz w:val="28"/>
          <w:szCs w:val="28"/>
          <w:u w:val="single"/>
        </w:rPr>
      </w:pPr>
      <w:r w:rsidRPr="009D1871">
        <w:rPr>
          <w:rFonts w:ascii="Times New Roman" w:hAnsi="Times New Roman" w:cs="Times New Roman"/>
          <w:sz w:val="28"/>
          <w:szCs w:val="28"/>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C081B" w:rsidRPr="009D1871" w:rsidRDefault="00FC081B" w:rsidP="00EA21D1">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C081B" w:rsidRPr="009D1871" w:rsidRDefault="00FC081B" w:rsidP="00EA21D1">
      <w:pPr>
        <w:spacing w:line="276" w:lineRule="auto"/>
        <w:ind w:firstLine="567"/>
        <w:jc w:val="both"/>
        <w:rPr>
          <w:rFonts w:ascii="Times New Roman" w:hAnsi="Times New Roman" w:cs="Times New Roman"/>
          <w:color w:val="FF0000"/>
          <w:sz w:val="28"/>
          <w:szCs w:val="28"/>
        </w:rPr>
      </w:pPr>
      <w:r w:rsidRPr="009D1871">
        <w:rPr>
          <w:rFonts w:ascii="Times New Roman" w:hAnsi="Times New Roman" w:cs="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Pr="009D1871">
        <w:rPr>
          <w:rFonts w:ascii="Times New Roman" w:hAnsi="Times New Roman" w:cs="Times New Roman"/>
          <w:sz w:val="28"/>
          <w:szCs w:val="28"/>
        </w:rPr>
        <w:lastRenderedPageBreak/>
        <w:t>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FC081B" w:rsidRPr="009D1871" w:rsidRDefault="00FC081B" w:rsidP="009D1871">
      <w:pPr>
        <w:pStyle w:val="af8"/>
        <w:spacing w:line="276" w:lineRule="auto"/>
        <w:ind w:left="1070" w:right="2"/>
      </w:pPr>
    </w:p>
    <w:p w:rsidR="00FC081B" w:rsidRPr="009D1871" w:rsidRDefault="00FC081B" w:rsidP="009D1871">
      <w:pPr>
        <w:pStyle w:val="2"/>
        <w:keepNext w:val="0"/>
        <w:keepLines w:val="0"/>
        <w:widowControl/>
        <w:numPr>
          <w:ilvl w:val="0"/>
          <w:numId w:val="24"/>
        </w:numPr>
        <w:suppressAutoHyphens/>
        <w:spacing w:before="0" w:line="276" w:lineRule="auto"/>
        <w:jc w:val="center"/>
        <w:rPr>
          <w:rFonts w:ascii="Times New Roman" w:hAnsi="Times New Roman" w:cs="Times New Roman"/>
          <w:color w:val="auto"/>
          <w:sz w:val="28"/>
          <w:szCs w:val="28"/>
        </w:rPr>
      </w:pPr>
      <w:bookmarkStart w:id="10" w:name="_Toc148614365"/>
      <w:r w:rsidRPr="009D1871">
        <w:rPr>
          <w:rFonts w:ascii="Times New Roman" w:hAnsi="Times New Roman" w:cs="Times New Roman"/>
          <w:color w:val="auto"/>
          <w:sz w:val="28"/>
          <w:szCs w:val="28"/>
        </w:rPr>
        <w:t>Описание результата предоставления муниципальной услуги</w:t>
      </w:r>
      <w:bookmarkEnd w:id="10"/>
    </w:p>
    <w:p w:rsidR="00FC081B" w:rsidRPr="009D1871" w:rsidRDefault="00FC081B" w:rsidP="009D1871">
      <w:pPr>
        <w:pStyle w:val="af8"/>
        <w:spacing w:line="276" w:lineRule="auto"/>
        <w:ind w:right="2" w:firstLine="709"/>
        <w:rPr>
          <w:b/>
          <w:bCs/>
        </w:rPr>
      </w:pPr>
    </w:p>
    <w:p w:rsidR="00FC081B" w:rsidRPr="009D1871" w:rsidRDefault="00FC081B" w:rsidP="00EA21D1">
      <w:pPr>
        <w:pStyle w:val="aa"/>
        <w:widowControl w:val="0"/>
        <w:tabs>
          <w:tab w:val="left" w:pos="148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6.1. </w:t>
      </w:r>
      <w:r w:rsidRPr="009D1871">
        <w:rPr>
          <w:rFonts w:ascii="Times New Roman" w:hAnsi="Times New Roman" w:cs="Times New Roman"/>
          <w:sz w:val="28"/>
          <w:szCs w:val="28"/>
        </w:rPr>
        <w:t>Результатом предоставления Муниципальной услуги является разрешение на право вырубки зеленых насаждений.</w:t>
      </w:r>
    </w:p>
    <w:p w:rsidR="00FC081B" w:rsidRPr="009D1871" w:rsidRDefault="00FC081B" w:rsidP="00EA21D1">
      <w:pPr>
        <w:pStyle w:val="af8"/>
        <w:tabs>
          <w:tab w:val="left" w:pos="2114"/>
          <w:tab w:val="left" w:pos="2756"/>
          <w:tab w:val="left" w:pos="3870"/>
          <w:tab w:val="left" w:pos="5278"/>
          <w:tab w:val="left" w:pos="7228"/>
          <w:tab w:val="left" w:pos="8123"/>
        </w:tabs>
        <w:spacing w:line="276" w:lineRule="auto"/>
        <w:ind w:right="2" w:firstLine="567"/>
      </w:pPr>
      <w:r w:rsidRPr="009D1871">
        <w:t>Разрешение на право вырубки зеленых насаждений оформляется по форме согласно Приложению № 1 к настоящему Административному регламенту.</w:t>
      </w:r>
    </w:p>
    <w:p w:rsidR="00FC081B" w:rsidRPr="009D1871" w:rsidRDefault="00FC081B" w:rsidP="00EA21D1">
      <w:pPr>
        <w:pStyle w:val="aa"/>
        <w:widowControl w:val="0"/>
        <w:tabs>
          <w:tab w:val="left" w:pos="1486"/>
          <w:tab w:val="left" w:pos="10348"/>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6.2. </w:t>
      </w:r>
      <w:r w:rsidRPr="009D1871">
        <w:rPr>
          <w:rFonts w:ascii="Times New Roman" w:hAnsi="Times New Roman" w:cs="Times New Roman"/>
          <w:sz w:val="28"/>
          <w:szCs w:val="28"/>
        </w:rPr>
        <w:t>Результат предоставления Муниципальной услуги, указанный в пункте 6.1 настоящего Административного регламента:</w:t>
      </w:r>
    </w:p>
    <w:p w:rsidR="00FC081B" w:rsidRPr="009D1871" w:rsidRDefault="00FC081B" w:rsidP="00EA21D1">
      <w:pPr>
        <w:pStyle w:val="af8"/>
        <w:tabs>
          <w:tab w:val="left" w:pos="1862"/>
          <w:tab w:val="left" w:pos="4675"/>
          <w:tab w:val="left" w:pos="6565"/>
          <w:tab w:val="left" w:pos="8137"/>
        </w:tabs>
        <w:spacing w:line="276" w:lineRule="auto"/>
        <w:ind w:right="2" w:firstLine="567"/>
      </w:pPr>
      <w:r w:rsidRPr="009D1871">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C081B" w:rsidRPr="009D1871" w:rsidRDefault="00FC081B" w:rsidP="00EA21D1">
      <w:pPr>
        <w:pStyle w:val="af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right="2" w:firstLine="567"/>
      </w:pPr>
      <w:r w:rsidRPr="009D1871">
        <w:t>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FC081B" w:rsidRPr="009D1871" w:rsidRDefault="00FC081B" w:rsidP="009D1871">
      <w:pPr>
        <w:pStyle w:val="af8"/>
        <w:spacing w:line="276" w:lineRule="auto"/>
        <w:ind w:left="1070" w:right="2"/>
      </w:pPr>
    </w:p>
    <w:p w:rsidR="00FC081B" w:rsidRPr="009D1871" w:rsidRDefault="00FC081B" w:rsidP="009D1871">
      <w:pPr>
        <w:pStyle w:val="aa"/>
        <w:widowControl w:val="0"/>
        <w:numPr>
          <w:ilvl w:val="0"/>
          <w:numId w:val="24"/>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spacing w:after="0"/>
        <w:ind w:left="1066" w:hanging="357"/>
        <w:jc w:val="center"/>
        <w:outlineLvl w:val="1"/>
        <w:rPr>
          <w:rFonts w:ascii="Times New Roman" w:hAnsi="Times New Roman" w:cs="Times New Roman"/>
          <w:b/>
          <w:bCs/>
          <w:sz w:val="28"/>
          <w:szCs w:val="28"/>
        </w:rPr>
      </w:pPr>
      <w:bookmarkStart w:id="11" w:name="_Toc148614366"/>
      <w:r w:rsidRPr="009D1871">
        <w:rPr>
          <w:rFonts w:ascii="Times New Roman" w:hAnsi="Times New Roman" w:cs="Times New Roman"/>
          <w:b/>
          <w:bCs/>
          <w:sz w:val="28"/>
          <w:szCs w:val="28"/>
        </w:rPr>
        <w:t>Срок предоставления муниципальной услуги</w:t>
      </w:r>
      <w:bookmarkEnd w:id="11"/>
    </w:p>
    <w:p w:rsidR="00FC081B" w:rsidRPr="009D1871" w:rsidRDefault="00FC081B" w:rsidP="009D1871">
      <w:pPr>
        <w:pStyle w:val="aa"/>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rPr>
          <w:rFonts w:ascii="Times New Roman" w:hAnsi="Times New Roman" w:cs="Times New Roman"/>
          <w:b/>
          <w:bCs/>
          <w:sz w:val="28"/>
          <w:szCs w:val="28"/>
        </w:rPr>
      </w:pPr>
    </w:p>
    <w:p w:rsidR="00FC081B" w:rsidRPr="009D1871" w:rsidRDefault="00FC081B" w:rsidP="00EA21D1">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7.1. </w:t>
      </w:r>
      <w:r w:rsidRPr="009D1871">
        <w:rPr>
          <w:rFonts w:ascii="Times New Roman" w:hAnsi="Times New Roman" w:cs="Times New Roman"/>
          <w:sz w:val="28"/>
          <w:szCs w:val="28"/>
        </w:rPr>
        <w:t xml:space="preserve"> При обращении Заявителя за получением разрешения на вырубку зеленых насаждений срок предоставления Муниципальной услуги не может превышать 17 рабочих дней с даты регистрации заявления в Администрации.</w:t>
      </w:r>
    </w:p>
    <w:p w:rsidR="00FC081B" w:rsidRPr="009D1871" w:rsidRDefault="00FC081B" w:rsidP="00EA21D1">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7.2. </w:t>
      </w:r>
      <w:r w:rsidRPr="009D1871">
        <w:rPr>
          <w:rFonts w:ascii="Times New Roman" w:hAnsi="Times New Roman" w:cs="Times New Roman"/>
          <w:sz w:val="28"/>
          <w:szCs w:val="28"/>
        </w:rPr>
        <w:t>Срок предоставления Муниципальной услуги начинает исчисляться с даты регистрации заявления.</w:t>
      </w:r>
    </w:p>
    <w:p w:rsidR="00FC081B" w:rsidRPr="009D1871" w:rsidRDefault="00FC081B" w:rsidP="00EA21D1">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7.3. </w:t>
      </w:r>
      <w:r w:rsidRPr="009D1871">
        <w:rPr>
          <w:rFonts w:ascii="Times New Roman" w:hAnsi="Times New Roman" w:cs="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w:t>
      </w:r>
      <w:r w:rsidRPr="009D1871">
        <w:rPr>
          <w:rFonts w:ascii="Times New Roman" w:hAnsi="Times New Roman" w:cs="Times New Roman"/>
          <w:sz w:val="28"/>
          <w:szCs w:val="28"/>
        </w:rPr>
        <w:lastRenderedPageBreak/>
        <w:t>услуги.</w:t>
      </w:r>
    </w:p>
    <w:p w:rsidR="00FC081B" w:rsidRPr="009D1871" w:rsidRDefault="00FC081B" w:rsidP="009D1871">
      <w:pPr>
        <w:pStyle w:val="af8"/>
        <w:spacing w:line="276" w:lineRule="auto"/>
        <w:ind w:left="1070" w:right="2"/>
      </w:pPr>
    </w:p>
    <w:p w:rsidR="00FC081B" w:rsidRPr="009D1871" w:rsidRDefault="00FC081B" w:rsidP="009D1871">
      <w:pPr>
        <w:pStyle w:val="2"/>
        <w:keepNext w:val="0"/>
        <w:keepLines w:val="0"/>
        <w:widowControl/>
        <w:numPr>
          <w:ilvl w:val="0"/>
          <w:numId w:val="24"/>
        </w:numPr>
        <w:suppressAutoHyphens/>
        <w:spacing w:before="0" w:line="276" w:lineRule="auto"/>
        <w:jc w:val="center"/>
        <w:rPr>
          <w:rFonts w:ascii="Times New Roman" w:hAnsi="Times New Roman" w:cs="Times New Roman"/>
          <w:color w:val="auto"/>
          <w:sz w:val="28"/>
          <w:szCs w:val="28"/>
          <w:shd w:val="clear" w:color="auto" w:fill="FFFFFF"/>
        </w:rPr>
      </w:pPr>
      <w:bookmarkStart w:id="12" w:name="_Toc148614367"/>
      <w:r w:rsidRPr="009D1871">
        <w:rPr>
          <w:rFonts w:ascii="Times New Roman" w:hAnsi="Times New Roman" w:cs="Times New Roman"/>
          <w:color w:val="auto"/>
          <w:sz w:val="28"/>
          <w:szCs w:val="28"/>
          <w:shd w:val="clear" w:color="auto" w:fill="FFFFFF"/>
        </w:rPr>
        <w:t>Правовые основания для предоставления муниципальной услуги</w:t>
      </w:r>
      <w:bookmarkEnd w:id="12"/>
    </w:p>
    <w:p w:rsidR="00FC081B" w:rsidRPr="009D1871" w:rsidRDefault="00FC081B" w:rsidP="009D1871">
      <w:pPr>
        <w:pStyle w:val="af8"/>
        <w:spacing w:line="276" w:lineRule="auto"/>
        <w:ind w:right="2" w:firstLine="709"/>
        <w:rPr>
          <w:b/>
          <w:bCs/>
        </w:rPr>
      </w:pPr>
    </w:p>
    <w:p w:rsidR="00FC081B" w:rsidRPr="009D1871" w:rsidRDefault="00FC081B" w:rsidP="00EA21D1">
      <w:pPr>
        <w:pStyle w:val="25"/>
        <w:shd w:val="clear" w:color="auto" w:fill="auto"/>
        <w:tabs>
          <w:tab w:val="left" w:pos="0"/>
        </w:tabs>
        <w:spacing w:before="0" w:after="0" w:line="276" w:lineRule="auto"/>
        <w:ind w:firstLine="567"/>
        <w:rPr>
          <w:spacing w:val="0"/>
          <w:sz w:val="28"/>
          <w:szCs w:val="28"/>
        </w:rPr>
      </w:pPr>
      <w:r w:rsidRPr="009D1871">
        <w:rPr>
          <w:spacing w:val="0"/>
          <w:sz w:val="28"/>
          <w:szCs w:val="28"/>
        </w:rPr>
        <w:t xml:space="preserve">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0" w:history="1">
        <w:r w:rsidRPr="009D1871">
          <w:rPr>
            <w:rStyle w:val="ad"/>
            <w:spacing w:val="0"/>
            <w:sz w:val="28"/>
            <w:szCs w:val="28"/>
          </w:rPr>
          <w:t>https://pavlovskadmin.ru/uslugi/municzipalnye-uslugi/</w:t>
        </w:r>
      </w:hyperlink>
      <w:r w:rsidRPr="009D1871">
        <w:rPr>
          <w:spacing w:val="0"/>
          <w:sz w:val="28"/>
          <w:szCs w:val="28"/>
        </w:rPr>
        <w:t>.</w:t>
      </w:r>
    </w:p>
    <w:p w:rsidR="00FC081B" w:rsidRPr="009D1871" w:rsidRDefault="00FC081B" w:rsidP="009D1871">
      <w:pPr>
        <w:pStyle w:val="aa"/>
        <w:widowControl w:val="0"/>
        <w:tabs>
          <w:tab w:val="left" w:pos="1346"/>
          <w:tab w:val="left" w:pos="1959"/>
          <w:tab w:val="left" w:pos="4024"/>
          <w:tab w:val="left" w:pos="5615"/>
          <w:tab w:val="left" w:pos="7125"/>
          <w:tab w:val="left" w:pos="7690"/>
          <w:tab w:val="left" w:pos="7884"/>
          <w:tab w:val="left" w:pos="8375"/>
          <w:tab w:val="left" w:pos="9301"/>
        </w:tabs>
        <w:suppressAutoHyphens/>
        <w:spacing w:after="0"/>
        <w:ind w:left="709" w:right="2" w:firstLine="0"/>
        <w:rPr>
          <w:rFonts w:ascii="Times New Roman" w:hAnsi="Times New Roman" w:cs="Times New Roman"/>
          <w:sz w:val="28"/>
          <w:szCs w:val="28"/>
        </w:rPr>
      </w:pPr>
    </w:p>
    <w:p w:rsidR="00FC081B" w:rsidRPr="009D1871" w:rsidRDefault="00FC081B" w:rsidP="009D1871">
      <w:pPr>
        <w:pStyle w:val="2"/>
        <w:keepNext w:val="0"/>
        <w:keepLines w:val="0"/>
        <w:widowControl/>
        <w:numPr>
          <w:ilvl w:val="0"/>
          <w:numId w:val="24"/>
        </w:numPr>
        <w:suppressAutoHyphens/>
        <w:spacing w:before="0" w:line="276" w:lineRule="auto"/>
        <w:jc w:val="center"/>
        <w:rPr>
          <w:rFonts w:ascii="Times New Roman" w:hAnsi="Times New Roman" w:cs="Times New Roman"/>
          <w:color w:val="auto"/>
          <w:sz w:val="28"/>
          <w:szCs w:val="28"/>
          <w:shd w:val="clear" w:color="auto" w:fill="FFFFFF"/>
        </w:rPr>
      </w:pPr>
      <w:bookmarkStart w:id="13" w:name="_Toc148614368"/>
      <w:r w:rsidRPr="009D1871">
        <w:rPr>
          <w:rFonts w:ascii="Times New Roman" w:hAnsi="Times New Roman" w:cs="Times New Roman"/>
          <w:color w:val="auto"/>
          <w:sz w:val="28"/>
          <w:szCs w:val="28"/>
          <w:shd w:val="clear" w:color="auto" w:fill="FFFFFF"/>
        </w:rPr>
        <w:t>Исчерпывающий перечень документов, необходимых для предоставления муниципальной услуги</w:t>
      </w:r>
      <w:bookmarkEnd w:id="13"/>
    </w:p>
    <w:p w:rsidR="00FC081B" w:rsidRPr="009D1871" w:rsidRDefault="00FC081B" w:rsidP="009D1871">
      <w:pPr>
        <w:pStyle w:val="ac"/>
        <w:spacing w:line="276" w:lineRule="auto"/>
        <w:rPr>
          <w:rFonts w:ascii="Times New Roman" w:hAnsi="Times New Roman" w:cs="Times New Roman"/>
          <w:shd w:val="clear" w:color="auto" w:fill="FFFFFF"/>
        </w:rPr>
      </w:pPr>
    </w:p>
    <w:p w:rsidR="00FC081B" w:rsidRPr="009D1871" w:rsidRDefault="00FC081B" w:rsidP="00EA21D1">
      <w:pPr>
        <w:pStyle w:val="1"/>
        <w:keepNext w:val="0"/>
        <w:keepLines w:val="0"/>
        <w:widowControl w:val="0"/>
        <w:suppressAutoHyphens/>
        <w:spacing w:after="0" w:line="276" w:lineRule="auto"/>
        <w:ind w:left="0" w:right="0" w:firstLine="567"/>
        <w:jc w:val="both"/>
        <w:rPr>
          <w:b w:val="0"/>
          <w:bCs w:val="0"/>
          <w:lang w:val="ru-RU"/>
        </w:rPr>
      </w:pPr>
      <w:bookmarkStart w:id="14" w:name="_Toc148614369"/>
      <w:r>
        <w:rPr>
          <w:b w:val="0"/>
          <w:bCs w:val="0"/>
          <w:lang w:val="ru-RU"/>
        </w:rPr>
        <w:t xml:space="preserve">9.1. </w:t>
      </w:r>
      <w:r w:rsidRPr="009D1871">
        <w:rPr>
          <w:b w:val="0"/>
          <w:bCs w:val="0"/>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14"/>
      <w:r w:rsidRPr="009D1871">
        <w:rPr>
          <w:b w:val="0"/>
          <w:bCs w:val="0"/>
          <w:lang w:val="ru-RU"/>
        </w:rPr>
        <w:t>.</w:t>
      </w:r>
    </w:p>
    <w:p w:rsidR="00FC081B" w:rsidRPr="009D1871" w:rsidRDefault="00FC081B" w:rsidP="00EA21D1">
      <w:pPr>
        <w:pStyle w:val="1"/>
        <w:keepNext w:val="0"/>
        <w:keepLines w:val="0"/>
        <w:widowControl w:val="0"/>
        <w:suppressAutoHyphens/>
        <w:spacing w:after="0" w:line="276" w:lineRule="auto"/>
        <w:ind w:left="0" w:right="0" w:firstLine="567"/>
        <w:jc w:val="both"/>
        <w:rPr>
          <w:b w:val="0"/>
          <w:bCs w:val="0"/>
          <w:lang w:val="ru-RU"/>
        </w:rPr>
      </w:pPr>
      <w:bookmarkStart w:id="15" w:name="_Toc148614370"/>
      <w:r>
        <w:rPr>
          <w:b w:val="0"/>
          <w:bCs w:val="0"/>
          <w:lang w:val="ru-RU"/>
        </w:rPr>
        <w:t xml:space="preserve">9.1.1. </w:t>
      </w:r>
      <w:r w:rsidRPr="009D1871">
        <w:rPr>
          <w:b w:val="0"/>
          <w:bCs w:val="0"/>
          <w:lang w:val="ru-RU"/>
        </w:rPr>
        <w:t>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5"/>
    </w:p>
    <w:p w:rsidR="00FC081B" w:rsidRPr="009D1871" w:rsidRDefault="00FC081B" w:rsidP="00EA21D1">
      <w:pPr>
        <w:pStyle w:val="af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right="2" w:firstLine="567"/>
      </w:pPr>
      <w:r w:rsidRPr="009D1871">
        <w:t>а) в электронной форме посредством Единого портала.</w:t>
      </w:r>
    </w:p>
    <w:p w:rsidR="00FC081B" w:rsidRPr="009D1871" w:rsidRDefault="00FC081B" w:rsidP="00EA21D1">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right="2" w:firstLine="567"/>
      </w:pPr>
      <w:r w:rsidRPr="009D1871">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FC081B" w:rsidRPr="009D1871" w:rsidRDefault="00FC081B" w:rsidP="00EA21D1">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right="2" w:firstLine="567"/>
      </w:pPr>
      <w:r w:rsidRPr="009D1871">
        <w:lastRenderedPageBreak/>
        <w:t>При подаче заявления о выдаче разрешения на право вырубки зеленых насаждений в электронной форме,</w:t>
      </w:r>
      <w:r w:rsidRPr="009D1871">
        <w:rPr>
          <w:color w:val="C9211E"/>
          <w:shd w:val="clear" w:color="auto" w:fill="FFFFFF"/>
        </w:rPr>
        <w:t xml:space="preserve"> </w:t>
      </w:r>
      <w:r w:rsidRPr="009D1871">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FC081B" w:rsidRPr="009D1871" w:rsidRDefault="00FC081B" w:rsidP="00EA21D1">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right="2" w:firstLine="567"/>
      </w:pPr>
      <w:r w:rsidRPr="009D1871">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06.04.2011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C081B" w:rsidRPr="009D1871" w:rsidRDefault="00FC081B" w:rsidP="00EA21D1">
      <w:pPr>
        <w:pStyle w:val="a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right="2" w:firstLine="567"/>
      </w:pPr>
      <w:r w:rsidRPr="009D1871">
        <w:t>б)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C081B" w:rsidRDefault="00FC081B" w:rsidP="00EA21D1">
      <w:pPr>
        <w:pStyle w:val="2"/>
        <w:keepNext w:val="0"/>
        <w:keepLines w:val="0"/>
        <w:widowControl/>
        <w:suppressAutoHyphens/>
        <w:spacing w:before="0" w:line="276" w:lineRule="auto"/>
        <w:ind w:left="1069"/>
        <w:rPr>
          <w:rFonts w:ascii="Times New Roman" w:hAnsi="Times New Roman" w:cs="Times New Roman"/>
          <w:color w:val="auto"/>
          <w:sz w:val="28"/>
          <w:szCs w:val="28"/>
          <w:shd w:val="clear" w:color="auto" w:fill="FFFFFF"/>
        </w:rPr>
      </w:pPr>
      <w:bookmarkStart w:id="16" w:name="_Toc148614371"/>
      <w:r w:rsidRPr="00EA21D1">
        <w:rPr>
          <w:rFonts w:ascii="Times New Roman" w:hAnsi="Times New Roman" w:cs="Times New Roman"/>
          <w:color w:val="auto"/>
          <w:sz w:val="28"/>
          <w:szCs w:val="28"/>
          <w:shd w:val="clear" w:color="auto" w:fill="FFFFFF"/>
        </w:rPr>
        <w:t>9.2. Требования к форматам документов, прилагаемых заявителем к заявлению о выдаче разрешения на право вырубки зеленых насаждений, представляемых в электронной форме</w:t>
      </w:r>
    </w:p>
    <w:p w:rsidR="00FC081B" w:rsidRPr="00EA21D1" w:rsidRDefault="00FC081B" w:rsidP="00EA21D1"/>
    <w:bookmarkEnd w:id="16"/>
    <w:p w:rsidR="00FC081B" w:rsidRPr="000E5C50" w:rsidRDefault="00FC081B" w:rsidP="006C6244">
      <w:pPr>
        <w:pStyle w:val="1"/>
        <w:spacing w:line="276" w:lineRule="auto"/>
        <w:ind w:left="0" w:right="2" w:firstLine="567"/>
        <w:jc w:val="both"/>
        <w:rPr>
          <w:b w:val="0"/>
          <w:bCs w:val="0"/>
          <w:lang w:val="ru-RU"/>
        </w:rPr>
      </w:pPr>
      <w:r w:rsidRPr="000E5C50">
        <w:rPr>
          <w:b w:val="0"/>
          <w:bCs w:val="0"/>
          <w:lang w:val="ru-RU"/>
        </w:rPr>
        <w:t>9.2.1</w:t>
      </w:r>
      <w:r>
        <w:rPr>
          <w:b w:val="0"/>
          <w:bCs w:val="0"/>
          <w:lang w:val="ru-RU"/>
        </w:rPr>
        <w:t>.</w:t>
      </w:r>
      <w:r w:rsidRPr="000E5C50">
        <w:rPr>
          <w:b w:val="0"/>
          <w:bCs w:val="0"/>
          <w:lang w:val="ru-RU"/>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C081B" w:rsidRPr="009D1871" w:rsidRDefault="00FC081B" w:rsidP="006C6244">
      <w:pPr>
        <w:pStyle w:val="aa"/>
        <w:tabs>
          <w:tab w:val="left" w:pos="1346"/>
          <w:tab w:val="left" w:pos="4696"/>
          <w:tab w:val="left" w:pos="6385"/>
          <w:tab w:val="left" w:pos="6877"/>
          <w:tab w:val="left" w:pos="8502"/>
          <w:tab w:val="left" w:pos="8999"/>
        </w:tabs>
        <w:ind w:left="0" w:right="2"/>
        <w:rPr>
          <w:rFonts w:ascii="Times New Roman" w:hAnsi="Times New Roman" w:cs="Times New Roman"/>
          <w:sz w:val="28"/>
          <w:szCs w:val="28"/>
        </w:rPr>
      </w:pPr>
      <w:r w:rsidRPr="009D1871">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FC081B" w:rsidRPr="009D1871" w:rsidRDefault="00FC081B" w:rsidP="006C6244">
      <w:pPr>
        <w:pStyle w:val="aa"/>
        <w:ind w:left="0"/>
        <w:rPr>
          <w:rFonts w:ascii="Times New Roman" w:hAnsi="Times New Roman" w:cs="Times New Roman"/>
          <w:sz w:val="28"/>
          <w:szCs w:val="28"/>
        </w:rPr>
      </w:pPr>
      <w:r w:rsidRPr="009D1871">
        <w:rPr>
          <w:rFonts w:ascii="Times New Roman" w:hAnsi="Times New Roman" w:cs="Times New Roman"/>
          <w:sz w:val="28"/>
          <w:szCs w:val="28"/>
        </w:rPr>
        <w:t>б) doc, docx, odt - для документов с текстовым содержанием, не включающим формулы;</w:t>
      </w:r>
    </w:p>
    <w:p w:rsidR="00FC081B" w:rsidRPr="009D1871" w:rsidRDefault="00FC081B" w:rsidP="006C6244">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 xml:space="preserve">в) pdf, jpg, jpeg, </w:t>
      </w:r>
      <w:r w:rsidRPr="009D1871">
        <w:rPr>
          <w:rFonts w:ascii="Times New Roman" w:hAnsi="Times New Roman" w:cs="Times New Roman"/>
          <w:sz w:val="28"/>
          <w:szCs w:val="28"/>
          <w:lang w:val="en-US"/>
        </w:rPr>
        <w:t>png</w:t>
      </w:r>
      <w:r w:rsidRPr="009D1871">
        <w:rPr>
          <w:rFonts w:ascii="Times New Roman" w:hAnsi="Times New Roman" w:cs="Times New Roman"/>
          <w:sz w:val="28"/>
          <w:szCs w:val="28"/>
        </w:rPr>
        <w:t xml:space="preserve">, </w:t>
      </w:r>
      <w:r w:rsidRPr="009D1871">
        <w:rPr>
          <w:rFonts w:ascii="Times New Roman" w:hAnsi="Times New Roman" w:cs="Times New Roman"/>
          <w:sz w:val="28"/>
          <w:szCs w:val="28"/>
          <w:lang w:val="en-US"/>
        </w:rPr>
        <w:t>bmp</w:t>
      </w:r>
      <w:r w:rsidRPr="009D1871">
        <w:rPr>
          <w:rFonts w:ascii="Times New Roman" w:hAnsi="Times New Roman" w:cs="Times New Roman"/>
          <w:sz w:val="28"/>
          <w:szCs w:val="28"/>
        </w:rPr>
        <w:t xml:space="preserve">, </w:t>
      </w:r>
      <w:r w:rsidRPr="009D1871">
        <w:rPr>
          <w:rFonts w:ascii="Times New Roman" w:hAnsi="Times New Roman" w:cs="Times New Roman"/>
          <w:sz w:val="28"/>
          <w:szCs w:val="28"/>
          <w:lang w:val="en-US"/>
        </w:rPr>
        <w:t>tiff</w:t>
      </w:r>
      <w:r w:rsidRPr="009D187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C081B" w:rsidRPr="009D1871" w:rsidRDefault="00FC081B" w:rsidP="006C6244">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 xml:space="preserve">г) </w:t>
      </w:r>
      <w:r w:rsidRPr="009D1871">
        <w:rPr>
          <w:rFonts w:ascii="Times New Roman" w:hAnsi="Times New Roman" w:cs="Times New Roman"/>
          <w:sz w:val="28"/>
          <w:szCs w:val="28"/>
          <w:lang w:val="en-US"/>
        </w:rPr>
        <w:t>zip</w:t>
      </w:r>
      <w:r w:rsidRPr="009D1871">
        <w:rPr>
          <w:rFonts w:ascii="Times New Roman" w:hAnsi="Times New Roman" w:cs="Times New Roman"/>
          <w:sz w:val="28"/>
          <w:szCs w:val="28"/>
        </w:rPr>
        <w:t xml:space="preserve">, </w:t>
      </w:r>
      <w:r w:rsidRPr="009D1871">
        <w:rPr>
          <w:rFonts w:ascii="Times New Roman" w:hAnsi="Times New Roman" w:cs="Times New Roman"/>
          <w:sz w:val="28"/>
          <w:szCs w:val="28"/>
          <w:lang w:val="en-US"/>
        </w:rPr>
        <w:t>rar</w:t>
      </w:r>
      <w:r w:rsidRPr="009D1871">
        <w:rPr>
          <w:rFonts w:ascii="Times New Roman" w:hAnsi="Times New Roman" w:cs="Times New Roman"/>
          <w:sz w:val="28"/>
          <w:szCs w:val="28"/>
        </w:rPr>
        <w:t xml:space="preserve"> – для сжатых документов в один файл;</w:t>
      </w:r>
    </w:p>
    <w:p w:rsidR="00FC081B" w:rsidRPr="009D1871" w:rsidRDefault="00FC081B" w:rsidP="006C6244">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 xml:space="preserve">д) </w:t>
      </w:r>
      <w:r w:rsidRPr="009D1871">
        <w:rPr>
          <w:rFonts w:ascii="Times New Roman" w:hAnsi="Times New Roman" w:cs="Times New Roman"/>
          <w:sz w:val="28"/>
          <w:szCs w:val="28"/>
          <w:lang w:val="en-US"/>
        </w:rPr>
        <w:t>sig</w:t>
      </w:r>
      <w:r w:rsidRPr="009D1871">
        <w:rPr>
          <w:rFonts w:ascii="Times New Roman" w:hAnsi="Times New Roman" w:cs="Times New Roman"/>
          <w:sz w:val="28"/>
          <w:szCs w:val="28"/>
        </w:rPr>
        <w:t xml:space="preserve"> – для открепленной усиленной квалифицированной электронной подписи.</w:t>
      </w:r>
    </w:p>
    <w:p w:rsidR="00FC081B" w:rsidRPr="009D1871" w:rsidRDefault="00FC081B" w:rsidP="006C6244">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9.2.2</w:t>
      </w:r>
      <w:r>
        <w:rPr>
          <w:rFonts w:ascii="Times New Roman" w:hAnsi="Times New Roman" w:cs="Times New Roman"/>
          <w:sz w:val="28"/>
          <w:szCs w:val="28"/>
        </w:rPr>
        <w:t>.</w:t>
      </w:r>
      <w:r w:rsidRPr="009D1871">
        <w:rPr>
          <w:rFonts w:ascii="Times New Roman" w:hAnsi="Times New Roman" w:cs="Times New Roman"/>
          <w:sz w:val="28"/>
          <w:szCs w:val="28"/>
        </w:rPr>
        <w:t xml:space="preserve"> В случае, если оригиналы документов, прилагаемых к заявлению о выдаче разрешения на право вырубки зеленых насаждений,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C081B" w:rsidRPr="009D1871" w:rsidRDefault="00FC081B" w:rsidP="006C6244">
      <w:pPr>
        <w:pStyle w:val="af8"/>
        <w:spacing w:line="276" w:lineRule="auto"/>
        <w:ind w:right="2" w:firstLine="567"/>
      </w:pPr>
      <w:r w:rsidRPr="009D1871">
        <w:t>«черно-белый» (при отсутствии в документе графических изображений и (или) цветного текста);</w:t>
      </w:r>
    </w:p>
    <w:p w:rsidR="00FC081B" w:rsidRPr="009D1871" w:rsidRDefault="00FC081B" w:rsidP="006C6244">
      <w:pPr>
        <w:pStyle w:val="af8"/>
        <w:spacing w:line="276" w:lineRule="auto"/>
        <w:ind w:right="2" w:firstLine="567"/>
      </w:pPr>
      <w:r w:rsidRPr="009D1871">
        <w:t>«оттенки серого» (при наличии в документе графических изображений, отличных от цветного графического изображения);</w:t>
      </w:r>
    </w:p>
    <w:p w:rsidR="00FC081B" w:rsidRPr="009D1871" w:rsidRDefault="00FC081B" w:rsidP="006C6244">
      <w:pPr>
        <w:pStyle w:val="af8"/>
        <w:spacing w:line="276" w:lineRule="auto"/>
        <w:ind w:right="2" w:firstLine="567"/>
      </w:pPr>
      <w:r w:rsidRPr="009D1871">
        <w:t>«цветной» или «режим полной цветопередачи» (при наличии в документе цветных графических изображений либо цветного текста).</w:t>
      </w:r>
    </w:p>
    <w:p w:rsidR="00FC081B" w:rsidRPr="009D1871" w:rsidRDefault="00FC081B" w:rsidP="006C6244">
      <w:pPr>
        <w:pStyle w:val="af8"/>
        <w:spacing w:line="276" w:lineRule="auto"/>
        <w:ind w:right="2" w:firstLine="567"/>
      </w:pPr>
      <w:r w:rsidRPr="009D1871">
        <w:t>Количество файлов должно соответствовать количеству документов, каждый из которых содержит текстовую и (или) графическую информацию.</w:t>
      </w:r>
    </w:p>
    <w:p w:rsidR="00FC081B" w:rsidRPr="009D1871" w:rsidRDefault="00FC081B" w:rsidP="006C6244">
      <w:pPr>
        <w:pStyle w:val="af8"/>
        <w:spacing w:line="276" w:lineRule="auto"/>
        <w:ind w:right="2" w:firstLine="567"/>
      </w:pPr>
      <w:r w:rsidRPr="009D1871">
        <w:t>9.2.3</w:t>
      </w:r>
      <w:r>
        <w:t xml:space="preserve">. </w:t>
      </w:r>
      <w:r w:rsidRPr="009D1871">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FC081B" w:rsidRPr="009D1871" w:rsidRDefault="00FC081B" w:rsidP="009D1871">
      <w:pPr>
        <w:pStyle w:val="af8"/>
        <w:spacing w:line="276" w:lineRule="auto"/>
        <w:ind w:right="2" w:firstLine="709"/>
      </w:pPr>
    </w:p>
    <w:p w:rsidR="00FC081B" w:rsidRPr="00001B85" w:rsidRDefault="00FC081B" w:rsidP="00001B85">
      <w:pPr>
        <w:pStyle w:val="2"/>
        <w:keepNext w:val="0"/>
        <w:keepLines w:val="0"/>
        <w:widowControl/>
        <w:suppressAutoHyphens/>
        <w:spacing w:before="0" w:line="276" w:lineRule="auto"/>
        <w:ind w:left="1069"/>
        <w:rPr>
          <w:rFonts w:ascii="Times New Roman" w:hAnsi="Times New Roman" w:cs="Times New Roman"/>
          <w:color w:val="auto"/>
          <w:sz w:val="28"/>
          <w:szCs w:val="28"/>
          <w:shd w:val="clear" w:color="auto" w:fill="FFFFFF"/>
        </w:rPr>
      </w:pPr>
      <w:r w:rsidRPr="00001B85">
        <w:rPr>
          <w:rFonts w:ascii="Times New Roman" w:hAnsi="Times New Roman" w:cs="Times New Roman"/>
          <w:color w:val="auto"/>
          <w:sz w:val="28"/>
          <w:szCs w:val="28"/>
          <w:shd w:val="clear" w:color="auto" w:fill="FFFFFF"/>
        </w:rPr>
        <w:lastRenderedPageBreak/>
        <w:t>9.3.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FC081B" w:rsidRPr="009D1871" w:rsidRDefault="00FC081B" w:rsidP="009D1871">
      <w:pPr>
        <w:pStyle w:val="af8"/>
        <w:spacing w:line="276" w:lineRule="auto"/>
        <w:ind w:right="2" w:firstLine="709"/>
      </w:pPr>
    </w:p>
    <w:p w:rsidR="00FC081B" w:rsidRPr="009D1871" w:rsidRDefault="00FC081B" w:rsidP="006C6244">
      <w:pPr>
        <w:pStyle w:val="af8"/>
        <w:spacing w:line="276" w:lineRule="auto"/>
        <w:ind w:right="2" w:firstLine="567"/>
      </w:pPr>
      <w:r w:rsidRPr="009D1871">
        <w:t>9.3.1</w:t>
      </w:r>
      <w:r>
        <w:t>.</w:t>
      </w:r>
      <w:r w:rsidRPr="009D1871">
        <w:t xml:space="preserve"> К документам, необходимым для получения Муниципальной услуги относятся:</w:t>
      </w:r>
    </w:p>
    <w:p w:rsidR="00FC081B" w:rsidRPr="009D1871" w:rsidRDefault="00FC081B" w:rsidP="006C6244">
      <w:pPr>
        <w:pStyle w:val="af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right="2" w:firstLine="567"/>
      </w:pPr>
      <w:r w:rsidRPr="009D1871">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C081B" w:rsidRPr="009D1871" w:rsidRDefault="00FC081B" w:rsidP="006C6244">
      <w:pPr>
        <w:pStyle w:val="af8"/>
        <w:tabs>
          <w:tab w:val="left" w:pos="4659"/>
          <w:tab w:val="left" w:pos="5993"/>
          <w:tab w:val="left" w:pos="7393"/>
          <w:tab w:val="left" w:pos="8072"/>
        </w:tabs>
        <w:spacing w:line="276" w:lineRule="auto"/>
        <w:ind w:right="2" w:firstLine="567"/>
      </w:pPr>
      <w:r w:rsidRPr="009D1871">
        <w:t>б)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081B" w:rsidRPr="009D1871" w:rsidRDefault="00FC081B" w:rsidP="006C6244">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right="2" w:firstLine="567"/>
      </w:pPr>
      <w:r w:rsidRPr="009D1871">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
    <w:p w:rsidR="00FC081B" w:rsidRPr="009D1871" w:rsidRDefault="00FC081B" w:rsidP="006C6244">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right="2" w:firstLine="567"/>
      </w:pPr>
      <w:r w:rsidRPr="009D1871">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FC081B" w:rsidRPr="009D1871" w:rsidRDefault="00FC081B" w:rsidP="006C6244">
      <w:pPr>
        <w:pStyle w:val="af8"/>
        <w:tabs>
          <w:tab w:val="left" w:pos="1152"/>
          <w:tab w:val="left" w:pos="1693"/>
          <w:tab w:val="left" w:pos="2488"/>
          <w:tab w:val="left" w:pos="3029"/>
          <w:tab w:val="left" w:pos="5470"/>
          <w:tab w:val="left" w:pos="5869"/>
          <w:tab w:val="left" w:pos="7064"/>
          <w:tab w:val="left" w:pos="9376"/>
        </w:tabs>
        <w:spacing w:line="276" w:lineRule="auto"/>
        <w:ind w:right="2" w:firstLine="567"/>
      </w:pPr>
      <w:r w:rsidRPr="009D1871">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C081B" w:rsidRPr="009D1871" w:rsidRDefault="00FC081B" w:rsidP="006C6244">
      <w:pPr>
        <w:shd w:val="clear" w:color="auto" w:fill="FFFFFF"/>
        <w:spacing w:line="276" w:lineRule="auto"/>
        <w:ind w:firstLine="567"/>
        <w:jc w:val="both"/>
        <w:rPr>
          <w:rFonts w:ascii="Times New Roman" w:hAnsi="Times New Roman" w:cs="Times New Roman"/>
          <w:i/>
          <w:iCs/>
          <w:sz w:val="28"/>
          <w:szCs w:val="28"/>
        </w:rPr>
      </w:pPr>
      <w:r w:rsidRPr="009D1871">
        <w:rPr>
          <w:rStyle w:val="afe"/>
          <w:rFonts w:ascii="Times New Roman" w:hAnsi="Times New Roman" w:cs="Times New Roman"/>
          <w:i w:val="0"/>
          <w:iCs w:val="0"/>
          <w:sz w:val="28"/>
          <w:szCs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9D1871">
        <w:rPr>
          <w:rStyle w:val="afe"/>
          <w:rFonts w:ascii="Times New Roman" w:hAnsi="Times New Roman" w:cs="Times New Roman"/>
          <w:i w:val="0"/>
          <w:iCs w:val="0"/>
          <w:sz w:val="28"/>
          <w:szCs w:val="28"/>
          <w:shd w:val="clear" w:color="auto" w:fill="FFFFFF"/>
        </w:rPr>
        <w:t>иных, предусмотренных действующим законодательством Российской Федерации),</w:t>
      </w:r>
      <w:r w:rsidRPr="009D1871">
        <w:rPr>
          <w:rStyle w:val="afe"/>
          <w:rFonts w:ascii="Times New Roman" w:hAnsi="Times New Roman" w:cs="Times New Roman"/>
          <w:i w:val="0"/>
          <w:iCs w:val="0"/>
          <w:sz w:val="28"/>
          <w:szCs w:val="28"/>
        </w:rPr>
        <w:t xml:space="preserve"> подлежащих вырубке (пересчетная ведомость зеленых насаждений);</w:t>
      </w:r>
    </w:p>
    <w:p w:rsidR="00FC081B" w:rsidRPr="009D1871" w:rsidRDefault="00FC081B" w:rsidP="006C6244">
      <w:pPr>
        <w:pStyle w:val="af8"/>
        <w:tabs>
          <w:tab w:val="left" w:pos="1152"/>
          <w:tab w:val="left" w:pos="1693"/>
          <w:tab w:val="left" w:pos="2488"/>
          <w:tab w:val="left" w:pos="3029"/>
          <w:tab w:val="left" w:pos="5470"/>
          <w:tab w:val="left" w:pos="5869"/>
          <w:tab w:val="left" w:pos="7064"/>
          <w:tab w:val="left" w:pos="9376"/>
        </w:tabs>
        <w:spacing w:line="276" w:lineRule="auto"/>
        <w:ind w:right="2" w:firstLine="567"/>
      </w:pPr>
      <w:r w:rsidRPr="009D1871">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C081B" w:rsidRPr="009D1871" w:rsidRDefault="00FC081B" w:rsidP="006C6244">
      <w:pPr>
        <w:pStyle w:val="af8"/>
        <w:tabs>
          <w:tab w:val="left" w:pos="1152"/>
          <w:tab w:val="left" w:pos="1693"/>
          <w:tab w:val="left" w:pos="2488"/>
          <w:tab w:val="left" w:pos="3029"/>
          <w:tab w:val="left" w:pos="5470"/>
          <w:tab w:val="left" w:pos="5869"/>
          <w:tab w:val="left" w:pos="7064"/>
          <w:tab w:val="left" w:pos="9376"/>
        </w:tabs>
        <w:spacing w:line="276" w:lineRule="auto"/>
        <w:ind w:right="2" w:firstLine="567"/>
      </w:pPr>
      <w:r w:rsidRPr="009D1871">
        <w:lastRenderedPageBreak/>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C081B" w:rsidRPr="009D1871" w:rsidRDefault="00FC081B" w:rsidP="009D1871">
      <w:pPr>
        <w:pStyle w:val="af8"/>
        <w:tabs>
          <w:tab w:val="left" w:pos="1152"/>
          <w:tab w:val="left" w:pos="1693"/>
          <w:tab w:val="left" w:pos="2488"/>
          <w:tab w:val="left" w:pos="3029"/>
          <w:tab w:val="left" w:pos="5470"/>
          <w:tab w:val="left" w:pos="5869"/>
          <w:tab w:val="left" w:pos="7064"/>
          <w:tab w:val="left" w:pos="9376"/>
        </w:tabs>
        <w:spacing w:line="276" w:lineRule="auto"/>
        <w:ind w:right="2" w:firstLine="709"/>
      </w:pPr>
    </w:p>
    <w:p w:rsidR="00FC081B" w:rsidRPr="009D1871" w:rsidRDefault="00FC081B" w:rsidP="00D5075F">
      <w:pPr>
        <w:pStyle w:val="1"/>
        <w:keepNext w:val="0"/>
        <w:keepLines w:val="0"/>
        <w:widowControl w:val="0"/>
        <w:suppressAutoHyphens/>
        <w:spacing w:after="0" w:line="276" w:lineRule="auto"/>
        <w:ind w:left="851" w:right="0" w:firstLine="0"/>
        <w:rPr>
          <w:b w:val="0"/>
          <w:bCs w:val="0"/>
          <w:lang w:val="ru-RU"/>
        </w:rPr>
      </w:pPr>
      <w:bookmarkStart w:id="17" w:name="_Toc148614372"/>
      <w:r>
        <w:rPr>
          <w:b w:val="0"/>
          <w:bCs w:val="0"/>
          <w:lang w:val="ru-RU"/>
        </w:rPr>
        <w:t xml:space="preserve">9.4.  </w:t>
      </w:r>
      <w:r w:rsidRPr="009D1871">
        <w:rPr>
          <w:b w:val="0"/>
          <w:bCs w:val="0"/>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7"/>
    </w:p>
    <w:p w:rsidR="00FC081B" w:rsidRPr="009D1871" w:rsidRDefault="00FC081B" w:rsidP="009D1871">
      <w:pPr>
        <w:spacing w:line="276" w:lineRule="auto"/>
        <w:rPr>
          <w:rFonts w:ascii="Times New Roman" w:hAnsi="Times New Roman" w:cs="Times New Roman"/>
          <w:sz w:val="28"/>
          <w:szCs w:val="28"/>
        </w:rPr>
      </w:pPr>
    </w:p>
    <w:p w:rsidR="00FC081B" w:rsidRPr="009D1871" w:rsidRDefault="00FC081B" w:rsidP="00D5075F">
      <w:pPr>
        <w:pStyle w:val="aa"/>
        <w:widowControl w:val="0"/>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uppressAutoHyphens/>
        <w:spacing w:after="0"/>
        <w:ind w:left="0"/>
        <w:rPr>
          <w:rFonts w:ascii="Times New Roman" w:hAnsi="Times New Roman" w:cs="Times New Roman"/>
          <w:sz w:val="28"/>
          <w:szCs w:val="28"/>
        </w:rPr>
      </w:pPr>
      <w:r>
        <w:rPr>
          <w:rFonts w:ascii="Times New Roman" w:hAnsi="Times New Roman" w:cs="Times New Roman"/>
          <w:sz w:val="28"/>
          <w:szCs w:val="28"/>
        </w:rPr>
        <w:t xml:space="preserve">9.4.1. </w:t>
      </w:r>
      <w:r w:rsidRPr="009D1871">
        <w:rPr>
          <w:rFonts w:ascii="Times New Roman" w:hAnsi="Times New Roman" w:cs="Times New Roman"/>
          <w:sz w:val="28"/>
          <w:szCs w:val="28"/>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C081B" w:rsidRPr="009D1871" w:rsidRDefault="00FC081B" w:rsidP="00D5075F">
      <w:pPr>
        <w:pStyle w:val="af8"/>
        <w:tabs>
          <w:tab w:val="left" w:pos="142"/>
          <w:tab w:val="left" w:pos="1795"/>
          <w:tab w:val="left" w:pos="4854"/>
          <w:tab w:val="left" w:pos="6741"/>
          <w:tab w:val="left" w:pos="8274"/>
          <w:tab w:val="left" w:pos="8779"/>
        </w:tabs>
        <w:spacing w:line="276" w:lineRule="auto"/>
        <w:ind w:right="2" w:firstLine="567"/>
      </w:pPr>
      <w:r w:rsidRPr="009D1871">
        <w:t xml:space="preserve">а) сведения из Единого государственного реестра юридических лиц (при обращении Заявителя, являющегося юридическим лицом); </w:t>
      </w:r>
    </w:p>
    <w:p w:rsidR="00FC081B" w:rsidRPr="009D1871" w:rsidRDefault="00FC081B" w:rsidP="00D5075F">
      <w:pPr>
        <w:pStyle w:val="af8"/>
        <w:tabs>
          <w:tab w:val="left" w:pos="142"/>
          <w:tab w:val="left" w:pos="1795"/>
          <w:tab w:val="left" w:pos="4854"/>
          <w:tab w:val="left" w:pos="6741"/>
          <w:tab w:val="left" w:pos="8274"/>
          <w:tab w:val="left" w:pos="8779"/>
        </w:tabs>
        <w:spacing w:line="276" w:lineRule="auto"/>
        <w:ind w:right="2" w:firstLine="567"/>
      </w:pPr>
      <w:r w:rsidRPr="009D1871">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C081B" w:rsidRPr="009D1871" w:rsidRDefault="00FC081B" w:rsidP="00D5075F">
      <w:pPr>
        <w:pStyle w:val="af8"/>
        <w:tabs>
          <w:tab w:val="left" w:pos="142"/>
        </w:tabs>
        <w:spacing w:line="276" w:lineRule="auto"/>
        <w:ind w:right="2" w:firstLine="567"/>
      </w:pPr>
      <w:r w:rsidRPr="009D1871">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C081B" w:rsidRPr="009D1871" w:rsidRDefault="00FC081B" w:rsidP="00D5075F">
      <w:pPr>
        <w:pStyle w:val="af8"/>
        <w:tabs>
          <w:tab w:val="left" w:pos="142"/>
        </w:tabs>
        <w:spacing w:line="276" w:lineRule="auto"/>
        <w:ind w:right="2" w:firstLine="567"/>
      </w:pPr>
      <w:r w:rsidRPr="009D1871">
        <w:t>г) предписание надзорного органа;</w:t>
      </w:r>
    </w:p>
    <w:p w:rsidR="00FC081B" w:rsidRPr="009D1871" w:rsidRDefault="00FC081B" w:rsidP="00D5075F">
      <w:pPr>
        <w:pStyle w:val="af8"/>
        <w:tabs>
          <w:tab w:val="left" w:pos="142"/>
        </w:tabs>
        <w:spacing w:line="276" w:lineRule="auto"/>
        <w:ind w:right="2" w:firstLine="567"/>
      </w:pPr>
      <w:r w:rsidRPr="009D1871">
        <w:t>д) разрешение на размещение объекта;</w:t>
      </w:r>
    </w:p>
    <w:p w:rsidR="00FC081B" w:rsidRPr="009D1871" w:rsidRDefault="00FC081B" w:rsidP="00D5075F">
      <w:pPr>
        <w:pStyle w:val="af8"/>
        <w:tabs>
          <w:tab w:val="left" w:pos="142"/>
        </w:tabs>
        <w:spacing w:line="276" w:lineRule="auto"/>
        <w:ind w:firstLine="567"/>
      </w:pPr>
      <w:r w:rsidRPr="009D1871">
        <w:t>е) разрешение на право проведения земляных работ;</w:t>
      </w:r>
    </w:p>
    <w:p w:rsidR="00FC081B" w:rsidRPr="009D1871" w:rsidRDefault="00FC081B" w:rsidP="00D5075F">
      <w:pPr>
        <w:pStyle w:val="af8"/>
        <w:tabs>
          <w:tab w:val="left" w:pos="142"/>
          <w:tab w:val="left" w:pos="1152"/>
          <w:tab w:val="left" w:pos="1693"/>
          <w:tab w:val="left" w:pos="2488"/>
          <w:tab w:val="left" w:pos="3029"/>
          <w:tab w:val="left" w:pos="5470"/>
          <w:tab w:val="left" w:pos="5869"/>
          <w:tab w:val="left" w:pos="7064"/>
          <w:tab w:val="left" w:pos="9376"/>
        </w:tabs>
        <w:spacing w:line="276" w:lineRule="auto"/>
        <w:ind w:firstLine="567"/>
      </w:pPr>
      <w:r w:rsidRPr="009D1871">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C081B" w:rsidRPr="009D1871" w:rsidRDefault="00FC081B" w:rsidP="00D5075F">
      <w:pPr>
        <w:pStyle w:val="af8"/>
        <w:shd w:val="clear" w:color="auto" w:fill="FFFFF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firstLine="567"/>
        <w:rPr>
          <w:shd w:val="clear" w:color="auto" w:fill="FFFFFF"/>
        </w:rPr>
      </w:pPr>
    </w:p>
    <w:p w:rsidR="00FC081B" w:rsidRPr="009D1871" w:rsidRDefault="00FC081B" w:rsidP="00D5075F">
      <w:pPr>
        <w:pStyle w:val="af8"/>
        <w:widowControl w:val="0"/>
        <w:shd w:val="clear" w:color="auto" w:fill="FFFFFF"/>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uppressAutoHyphens/>
        <w:spacing w:line="276" w:lineRule="auto"/>
        <w:ind w:left="851"/>
        <w:jc w:val="center"/>
        <w:rPr>
          <w:shd w:val="clear" w:color="auto" w:fill="FFFF00"/>
        </w:rPr>
      </w:pPr>
      <w:r>
        <w:rPr>
          <w:shd w:val="clear" w:color="auto" w:fill="FFFFFF"/>
        </w:rPr>
        <w:t xml:space="preserve">9.5. </w:t>
      </w:r>
      <w:r w:rsidRPr="009D1871">
        <w:rPr>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081B" w:rsidRPr="009D1871" w:rsidRDefault="00FC081B" w:rsidP="009D1871">
      <w:pPr>
        <w:pStyle w:val="ac"/>
        <w:shd w:val="clear" w:color="auto" w:fill="FFFFFF"/>
        <w:spacing w:line="276" w:lineRule="auto"/>
        <w:rPr>
          <w:rFonts w:ascii="Times New Roman" w:hAnsi="Times New Roman" w:cs="Times New Roman"/>
          <w:shd w:val="clear" w:color="auto" w:fill="FFFF00"/>
        </w:rPr>
      </w:pPr>
    </w:p>
    <w:p w:rsidR="00FC081B" w:rsidRPr="009D1871" w:rsidRDefault="00FC081B" w:rsidP="00D5075F">
      <w:pPr>
        <w:spacing w:line="276" w:lineRule="auto"/>
        <w:ind w:firstLine="567"/>
        <w:jc w:val="both"/>
        <w:rPr>
          <w:rFonts w:ascii="Times New Roman" w:hAnsi="Times New Roman" w:cs="Times New Roman"/>
          <w:sz w:val="28"/>
          <w:szCs w:val="28"/>
        </w:rPr>
      </w:pPr>
      <w:r w:rsidRPr="009D1871">
        <w:rPr>
          <w:rFonts w:ascii="Times New Roman" w:hAnsi="Times New Roman" w:cs="Times New Roman"/>
          <w:sz w:val="28"/>
          <w:szCs w:val="28"/>
        </w:rPr>
        <w:t>9.5.1</w:t>
      </w:r>
      <w:r>
        <w:rPr>
          <w:rFonts w:ascii="Times New Roman" w:hAnsi="Times New Roman" w:cs="Times New Roman"/>
          <w:sz w:val="28"/>
          <w:szCs w:val="28"/>
        </w:rPr>
        <w:t xml:space="preserve">. </w:t>
      </w:r>
      <w:r w:rsidRPr="009D1871">
        <w:rPr>
          <w:rFonts w:ascii="Times New Roman" w:hAnsi="Times New Roman" w:cs="Times New Roman"/>
          <w:sz w:val="28"/>
          <w:szCs w:val="28"/>
        </w:rPr>
        <w:tab/>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FC081B" w:rsidRPr="009D1871" w:rsidRDefault="00FC081B" w:rsidP="00D5075F">
      <w:pPr>
        <w:spacing w:line="276" w:lineRule="auto"/>
        <w:ind w:firstLine="709"/>
        <w:jc w:val="center"/>
        <w:rPr>
          <w:rFonts w:ascii="Times New Roman" w:hAnsi="Times New Roman" w:cs="Times New Roman"/>
          <w:sz w:val="28"/>
          <w:szCs w:val="28"/>
        </w:rPr>
      </w:pPr>
    </w:p>
    <w:p w:rsidR="00FC081B" w:rsidRPr="009D1871" w:rsidRDefault="00FC081B" w:rsidP="00D5075F">
      <w:pPr>
        <w:pStyle w:val="af8"/>
        <w:widowControl w:val="0"/>
        <w:tabs>
          <w:tab w:val="left" w:pos="1152"/>
          <w:tab w:val="left" w:pos="1693"/>
          <w:tab w:val="left" w:pos="2488"/>
          <w:tab w:val="left" w:pos="3029"/>
          <w:tab w:val="left" w:pos="5470"/>
          <w:tab w:val="left" w:pos="5869"/>
          <w:tab w:val="left" w:pos="7064"/>
          <w:tab w:val="left" w:pos="9376"/>
        </w:tabs>
        <w:suppressAutoHyphens/>
        <w:spacing w:line="276" w:lineRule="auto"/>
        <w:ind w:left="1135"/>
        <w:jc w:val="center"/>
        <w:outlineLvl w:val="1"/>
        <w:rPr>
          <w:b/>
          <w:bCs/>
        </w:rPr>
      </w:pPr>
      <w:bookmarkStart w:id="18" w:name="_Toc148614373"/>
      <w:r>
        <w:rPr>
          <w:b/>
          <w:bCs/>
        </w:rPr>
        <w:t xml:space="preserve">10. </w:t>
      </w:r>
      <w:r w:rsidRPr="009D1871">
        <w:rPr>
          <w:b/>
          <w:bCs/>
        </w:rPr>
        <w:t>Исчерпывающий перечень оснований для отказа в приеме документов, необходимых для предоставления муниципальной услуги</w:t>
      </w:r>
      <w:bookmarkEnd w:id="18"/>
    </w:p>
    <w:p w:rsidR="00FC081B" w:rsidRPr="009D1871" w:rsidRDefault="00FC081B" w:rsidP="009D1871">
      <w:pPr>
        <w:pStyle w:val="ac"/>
        <w:spacing w:line="276" w:lineRule="auto"/>
        <w:rPr>
          <w:rFonts w:ascii="Times New Roman" w:hAnsi="Times New Roman" w:cs="Times New Roman"/>
        </w:rPr>
      </w:pPr>
    </w:p>
    <w:p w:rsidR="00FC081B" w:rsidRPr="009D1871" w:rsidRDefault="00FC081B" w:rsidP="00D5075F">
      <w:pPr>
        <w:pStyle w:val="af8"/>
        <w:widowControl w:val="0"/>
        <w:suppressAutoHyphens/>
        <w:spacing w:line="276" w:lineRule="auto"/>
        <w:ind w:firstLine="567"/>
      </w:pPr>
      <w:r>
        <w:t xml:space="preserve">10.1. </w:t>
      </w:r>
      <w:r w:rsidRPr="009D1871">
        <w:t>Основаниями для отказа в приеме документов, необходимых для предоставления Муниципальной услуги, являются:</w:t>
      </w:r>
    </w:p>
    <w:p w:rsidR="00FC081B" w:rsidRPr="009D1871" w:rsidRDefault="00FC081B" w:rsidP="00D5075F">
      <w:pPr>
        <w:pStyle w:val="af8"/>
        <w:spacing w:line="276" w:lineRule="auto"/>
        <w:ind w:right="2" w:firstLine="567"/>
      </w:pPr>
      <w:r w:rsidRPr="009D1871">
        <w:t>а)</w:t>
      </w:r>
      <w:r w:rsidRPr="009D1871">
        <w:tab/>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FC081B" w:rsidRPr="009D1871" w:rsidRDefault="00FC081B" w:rsidP="00D5075F">
      <w:pPr>
        <w:pStyle w:val="af8"/>
        <w:spacing w:line="276" w:lineRule="auto"/>
        <w:ind w:right="2" w:firstLine="567"/>
      </w:pPr>
      <w:r w:rsidRPr="009D1871">
        <w:t>б)</w:t>
      </w:r>
      <w:r w:rsidRPr="009D1871">
        <w:tab/>
        <w:t>представление неполного комплекта документов, необходимых для предоставления Муниципальной услуги;</w:t>
      </w:r>
    </w:p>
    <w:p w:rsidR="00FC081B" w:rsidRPr="009D1871" w:rsidRDefault="00FC081B" w:rsidP="00D5075F">
      <w:pPr>
        <w:pStyle w:val="af8"/>
        <w:spacing w:line="276" w:lineRule="auto"/>
        <w:ind w:right="2" w:firstLine="567"/>
      </w:pPr>
      <w:r w:rsidRPr="009D1871">
        <w:t>в)</w:t>
      </w:r>
      <w:r w:rsidRPr="009D1871">
        <w:tab/>
        <w:t>представленные Заявителем документы утратили силу на момент обращения за услугой;</w:t>
      </w:r>
    </w:p>
    <w:p w:rsidR="00FC081B" w:rsidRPr="009D1871" w:rsidRDefault="00FC081B" w:rsidP="00D5075F">
      <w:pPr>
        <w:pStyle w:val="af8"/>
        <w:spacing w:line="276" w:lineRule="auto"/>
        <w:ind w:right="2" w:firstLine="567"/>
      </w:pPr>
      <w:r w:rsidRPr="009D1871">
        <w:t>г)</w:t>
      </w:r>
      <w:r w:rsidRPr="009D1871">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081B" w:rsidRPr="009D1871" w:rsidRDefault="00FC081B" w:rsidP="00D5075F">
      <w:pPr>
        <w:pStyle w:val="af8"/>
        <w:spacing w:line="276" w:lineRule="auto"/>
        <w:ind w:right="2" w:firstLine="567"/>
      </w:pPr>
      <w:r w:rsidRPr="009D1871">
        <w:t>д)</w:t>
      </w:r>
      <w:r w:rsidRPr="009D1871">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C081B" w:rsidRPr="009D1871" w:rsidRDefault="00FC081B" w:rsidP="00D5075F">
      <w:pPr>
        <w:pStyle w:val="af8"/>
        <w:spacing w:line="276" w:lineRule="auto"/>
        <w:ind w:right="2" w:firstLine="567"/>
      </w:pPr>
      <w:r w:rsidRPr="009D1871">
        <w:t>е)</w:t>
      </w:r>
      <w:r w:rsidRPr="009D1871">
        <w:tab/>
        <w:t>неполное заполнение полей в форме заявления, в том числе в интерактивной форме заявления на Едином портале;</w:t>
      </w:r>
    </w:p>
    <w:p w:rsidR="00FC081B" w:rsidRPr="009D1871" w:rsidRDefault="00FC081B" w:rsidP="00D5075F">
      <w:pPr>
        <w:pStyle w:val="af8"/>
        <w:spacing w:line="276" w:lineRule="auto"/>
        <w:ind w:right="2" w:firstLine="567"/>
      </w:pPr>
      <w:r w:rsidRPr="009D1871">
        <w:t>ж)</w:t>
      </w:r>
      <w:r w:rsidRPr="009D1871">
        <w:tab/>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C081B" w:rsidRPr="009D1871" w:rsidRDefault="00FC081B" w:rsidP="00D5075F">
      <w:pPr>
        <w:pStyle w:val="af8"/>
        <w:spacing w:line="276" w:lineRule="auto"/>
        <w:ind w:right="2" w:firstLine="567"/>
      </w:pPr>
      <w:r w:rsidRPr="009D1871">
        <w:t>з)</w:t>
      </w:r>
      <w:r w:rsidRPr="009D1871">
        <w:tab/>
        <w:t>несоблюдение установленных статьей 11 Федерального закона от 06.04.2011 №63-ФЗ условий признания действительности, усиленной квалифицированной электронной подписи.</w:t>
      </w:r>
    </w:p>
    <w:p w:rsidR="00FC081B" w:rsidRPr="009D1871" w:rsidRDefault="00FC081B" w:rsidP="00D5075F">
      <w:pPr>
        <w:pStyle w:val="aa"/>
        <w:widowControl w:val="0"/>
        <w:tabs>
          <w:tab w:val="left" w:pos="142"/>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10.2. </w:t>
      </w:r>
      <w:r w:rsidRPr="009D1871">
        <w:rPr>
          <w:rFonts w:ascii="Times New Roman" w:hAnsi="Times New Roman" w:cs="Times New Roman"/>
          <w:sz w:val="28"/>
          <w:szCs w:val="28"/>
        </w:rPr>
        <w:t>Решение об отказе в приеме документов, указанных в пункте 9.3  настоящего Административного регламента, оформляется по форме согласно Приложению № 3 к настоящему Административному регламенту.</w:t>
      </w:r>
    </w:p>
    <w:p w:rsidR="00FC081B" w:rsidRPr="009D1871" w:rsidRDefault="00FC081B" w:rsidP="00D5075F">
      <w:pPr>
        <w:pStyle w:val="aa"/>
        <w:tabs>
          <w:tab w:val="left" w:pos="1486"/>
          <w:tab w:val="left" w:pos="2188"/>
          <w:tab w:val="left" w:pos="3745"/>
          <w:tab w:val="left" w:pos="4100"/>
          <w:tab w:val="left" w:pos="5532"/>
          <w:tab w:val="left" w:pos="5895"/>
          <w:tab w:val="left" w:pos="6970"/>
          <w:tab w:val="left" w:pos="9589"/>
        </w:tabs>
        <w:ind w:left="0" w:right="2"/>
        <w:rPr>
          <w:rFonts w:ascii="Times New Roman" w:hAnsi="Times New Roman" w:cs="Times New Roman"/>
          <w:sz w:val="28"/>
          <w:szCs w:val="28"/>
        </w:rPr>
      </w:pPr>
      <w:r w:rsidRPr="009D1871">
        <w:rPr>
          <w:rFonts w:ascii="Times New Roman" w:hAnsi="Times New Roman" w:cs="Times New Roman"/>
          <w:sz w:val="28"/>
          <w:szCs w:val="28"/>
        </w:rPr>
        <w:t xml:space="preserve">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w:t>
      </w:r>
      <w:r w:rsidRPr="009D1871">
        <w:rPr>
          <w:rFonts w:ascii="Times New Roman" w:hAnsi="Times New Roman" w:cs="Times New Roman"/>
          <w:sz w:val="28"/>
          <w:szCs w:val="28"/>
        </w:rPr>
        <w:lastRenderedPageBreak/>
        <w:t>заявления, либо выдается в день личного обращения за получением указанного решения в МФЦ или Администрации.</w:t>
      </w:r>
    </w:p>
    <w:p w:rsidR="00FC081B" w:rsidRPr="009D1871" w:rsidRDefault="00FC081B" w:rsidP="00D5075F">
      <w:pPr>
        <w:pStyle w:val="aa"/>
        <w:tabs>
          <w:tab w:val="left" w:pos="1486"/>
          <w:tab w:val="left" w:pos="2188"/>
          <w:tab w:val="left" w:pos="3745"/>
          <w:tab w:val="left" w:pos="4100"/>
          <w:tab w:val="left" w:pos="5532"/>
          <w:tab w:val="left" w:pos="5895"/>
          <w:tab w:val="left" w:pos="6970"/>
          <w:tab w:val="left" w:pos="9589"/>
        </w:tabs>
        <w:ind w:left="0"/>
        <w:rPr>
          <w:rFonts w:ascii="Times New Roman" w:hAnsi="Times New Roman" w:cs="Times New Roman"/>
          <w:sz w:val="28"/>
          <w:szCs w:val="28"/>
        </w:rPr>
      </w:pPr>
      <w:r w:rsidRPr="009D1871">
        <w:rPr>
          <w:rFonts w:ascii="Times New Roman" w:hAnsi="Times New Roman" w:cs="Times New Roman"/>
          <w:sz w:val="28"/>
          <w:szCs w:val="28"/>
        </w:rPr>
        <w:t>10.3</w:t>
      </w:r>
      <w:r>
        <w:rPr>
          <w:rFonts w:ascii="Times New Roman" w:hAnsi="Times New Roman" w:cs="Times New Roman"/>
          <w:sz w:val="28"/>
          <w:szCs w:val="28"/>
        </w:rPr>
        <w:t>.</w:t>
      </w:r>
      <w:r w:rsidRPr="009D1871">
        <w:rPr>
          <w:rFonts w:ascii="Times New Roman" w:hAnsi="Times New Roman" w:cs="Times New Roman"/>
          <w:sz w:val="28"/>
          <w:szCs w:val="28"/>
        </w:rPr>
        <w:tab/>
        <w:t>Отказ в приеме документов, указанных в пункте 9.3 настоящего Административного регламента, не препятствует повторному обращению    Заявителя в Администрацию.</w:t>
      </w:r>
    </w:p>
    <w:p w:rsidR="00FC081B" w:rsidRPr="009D1871" w:rsidRDefault="00FC081B" w:rsidP="009D1871">
      <w:pPr>
        <w:pStyle w:val="aa"/>
        <w:tabs>
          <w:tab w:val="left" w:pos="1486"/>
          <w:tab w:val="left" w:pos="1701"/>
          <w:tab w:val="left" w:pos="2713"/>
          <w:tab w:val="left" w:pos="2953"/>
          <w:tab w:val="left" w:pos="3779"/>
          <w:tab w:val="left" w:pos="4946"/>
          <w:tab w:val="left" w:pos="6714"/>
          <w:tab w:val="left" w:pos="6834"/>
          <w:tab w:val="left" w:pos="7047"/>
          <w:tab w:val="left" w:pos="8573"/>
        </w:tabs>
        <w:ind w:left="0" w:right="2"/>
        <w:jc w:val="center"/>
        <w:rPr>
          <w:rFonts w:ascii="Times New Roman" w:hAnsi="Times New Roman" w:cs="Times New Roman"/>
          <w:sz w:val="28"/>
          <w:szCs w:val="28"/>
        </w:rPr>
      </w:pPr>
    </w:p>
    <w:p w:rsidR="00FC081B" w:rsidRPr="009D1871" w:rsidRDefault="00FC081B" w:rsidP="00D5075F">
      <w:pPr>
        <w:pStyle w:val="aa"/>
        <w:widowControl w:val="0"/>
        <w:suppressAutoHyphens/>
        <w:spacing w:after="0"/>
        <w:ind w:left="1135" w:firstLine="0"/>
        <w:jc w:val="center"/>
        <w:outlineLvl w:val="1"/>
        <w:rPr>
          <w:rFonts w:ascii="Times New Roman" w:hAnsi="Times New Roman" w:cs="Times New Roman"/>
          <w:sz w:val="28"/>
          <w:szCs w:val="28"/>
        </w:rPr>
      </w:pPr>
      <w:bookmarkStart w:id="19" w:name="_Toc148614374"/>
      <w:r>
        <w:rPr>
          <w:rFonts w:ascii="Times New Roman" w:hAnsi="Times New Roman" w:cs="Times New Roman"/>
          <w:b/>
          <w:bCs/>
          <w:sz w:val="28"/>
          <w:szCs w:val="28"/>
        </w:rPr>
        <w:t xml:space="preserve">11. </w:t>
      </w:r>
      <w:r w:rsidRPr="009D1871">
        <w:rPr>
          <w:rFonts w:ascii="Times New Roman" w:hAnsi="Times New Roman" w:cs="Times New Roman"/>
          <w:b/>
          <w:bCs/>
          <w:sz w:val="28"/>
          <w:szCs w:val="28"/>
        </w:rPr>
        <w:t>Исчерпывающий перечень оснований отказа в предоставлении муниципальной услуги</w:t>
      </w:r>
      <w:bookmarkEnd w:id="19"/>
    </w:p>
    <w:p w:rsidR="00FC081B" w:rsidRPr="009D1871" w:rsidRDefault="00FC081B" w:rsidP="009D1871">
      <w:pPr>
        <w:pStyle w:val="ac"/>
        <w:spacing w:line="276" w:lineRule="auto"/>
        <w:rPr>
          <w:rFonts w:ascii="Times New Roman" w:hAnsi="Times New Roman" w:cs="Times New Roman"/>
        </w:rPr>
      </w:pPr>
    </w:p>
    <w:p w:rsidR="00FC081B" w:rsidRPr="009D1871" w:rsidRDefault="00FC081B" w:rsidP="00D5075F">
      <w:pPr>
        <w:pStyle w:val="aa"/>
        <w:widowControl w:val="0"/>
        <w:tabs>
          <w:tab w:val="left" w:pos="1486"/>
          <w:tab w:val="left" w:pos="2380"/>
          <w:tab w:val="left" w:pos="2713"/>
          <w:tab w:val="left" w:pos="2953"/>
          <w:tab w:val="left" w:pos="3779"/>
          <w:tab w:val="left" w:pos="4946"/>
          <w:tab w:val="left" w:pos="6714"/>
          <w:tab w:val="left" w:pos="6834"/>
          <w:tab w:val="left" w:pos="7047"/>
          <w:tab w:val="left" w:pos="8573"/>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11.1. </w:t>
      </w:r>
      <w:r w:rsidRPr="009D1871">
        <w:rPr>
          <w:rFonts w:ascii="Times New Roman" w:hAnsi="Times New Roman" w:cs="Times New Roman"/>
          <w:sz w:val="28"/>
          <w:szCs w:val="28"/>
        </w:rPr>
        <w:t>Основаниями отказа в предоставлении Муниципальной услуги являются:</w:t>
      </w:r>
    </w:p>
    <w:p w:rsidR="00FC081B" w:rsidRPr="009D1871" w:rsidRDefault="00FC081B" w:rsidP="00D5075F">
      <w:pPr>
        <w:pStyle w:val="aa"/>
        <w:tabs>
          <w:tab w:val="left" w:pos="8573"/>
        </w:tabs>
        <w:ind w:left="0"/>
        <w:rPr>
          <w:rFonts w:ascii="Times New Roman" w:hAnsi="Times New Roman" w:cs="Times New Roman"/>
          <w:sz w:val="28"/>
          <w:szCs w:val="28"/>
        </w:rPr>
      </w:pPr>
      <w:r w:rsidRPr="009D1871">
        <w:rPr>
          <w:rFonts w:ascii="Times New Roman" w:hAnsi="Times New Roman" w:cs="Times New Roman"/>
          <w:sz w:val="28"/>
          <w:szCs w:val="28"/>
        </w:rPr>
        <w:t>а) наличие противоречивых сведений в Заявлении и приложенных к нему документах;</w:t>
      </w:r>
    </w:p>
    <w:p w:rsidR="00FC081B" w:rsidRPr="009D1871" w:rsidRDefault="00FC081B" w:rsidP="00D5075F">
      <w:pPr>
        <w:pStyle w:val="aa"/>
        <w:tabs>
          <w:tab w:val="left" w:pos="8573"/>
        </w:tabs>
        <w:ind w:left="0"/>
        <w:rPr>
          <w:rFonts w:ascii="Times New Roman" w:hAnsi="Times New Roman" w:cs="Times New Roman"/>
          <w:sz w:val="28"/>
          <w:szCs w:val="28"/>
        </w:rPr>
      </w:pPr>
      <w:r w:rsidRPr="009D1871">
        <w:rPr>
          <w:rFonts w:ascii="Times New Roman" w:hAnsi="Times New Roman" w:cs="Times New Roman"/>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C081B" w:rsidRPr="009D1871" w:rsidRDefault="00FC081B" w:rsidP="00D5075F">
      <w:pPr>
        <w:pStyle w:val="aa"/>
        <w:tabs>
          <w:tab w:val="left" w:pos="8573"/>
        </w:tabs>
        <w:ind w:left="0"/>
        <w:rPr>
          <w:rFonts w:ascii="Times New Roman" w:hAnsi="Times New Roman" w:cs="Times New Roman"/>
          <w:sz w:val="28"/>
          <w:szCs w:val="28"/>
        </w:rPr>
      </w:pPr>
      <w:r w:rsidRPr="009D1871">
        <w:rPr>
          <w:rFonts w:ascii="Times New Roman" w:hAnsi="Times New Roman" w:cs="Times New Roman"/>
          <w:sz w:val="28"/>
          <w:szCs w:val="28"/>
        </w:rPr>
        <w:t>в) выявление возможности сохранения зеленых насаждений;</w:t>
      </w:r>
    </w:p>
    <w:p w:rsidR="00FC081B" w:rsidRPr="009D1871" w:rsidRDefault="00FC081B" w:rsidP="00D5075F">
      <w:pPr>
        <w:pStyle w:val="aa"/>
        <w:tabs>
          <w:tab w:val="left" w:pos="8573"/>
        </w:tabs>
        <w:ind w:left="0"/>
        <w:rPr>
          <w:rFonts w:ascii="Times New Roman" w:hAnsi="Times New Roman" w:cs="Times New Roman"/>
          <w:sz w:val="28"/>
          <w:szCs w:val="28"/>
        </w:rPr>
      </w:pPr>
      <w:r w:rsidRPr="009D1871">
        <w:rPr>
          <w:rFonts w:ascii="Times New Roman" w:hAnsi="Times New Roman" w:cs="Times New Roman"/>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FC081B" w:rsidRPr="009D1871" w:rsidRDefault="00FC081B" w:rsidP="00D5075F">
      <w:pPr>
        <w:pStyle w:val="aa"/>
        <w:tabs>
          <w:tab w:val="left" w:pos="8573"/>
        </w:tabs>
        <w:ind w:left="0"/>
        <w:rPr>
          <w:rFonts w:ascii="Times New Roman" w:hAnsi="Times New Roman" w:cs="Times New Roman"/>
          <w:sz w:val="28"/>
          <w:szCs w:val="28"/>
        </w:rPr>
      </w:pPr>
      <w:r w:rsidRPr="009D1871">
        <w:rPr>
          <w:rFonts w:ascii="Times New Roman" w:hAnsi="Times New Roman" w:cs="Times New Roman"/>
          <w:sz w:val="28"/>
          <w:szCs w:val="28"/>
        </w:rPr>
        <w:t>д) запрос подан неуполномоченным лицом.</w:t>
      </w:r>
    </w:p>
    <w:p w:rsidR="00FC081B" w:rsidRPr="009D1871" w:rsidRDefault="00FC081B" w:rsidP="00D5075F">
      <w:pPr>
        <w:pStyle w:val="aa"/>
        <w:widowControl w:val="0"/>
        <w:tabs>
          <w:tab w:val="left" w:pos="148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11.2. </w:t>
      </w:r>
      <w:r w:rsidRPr="009D1871">
        <w:rPr>
          <w:rFonts w:ascii="Times New Roman" w:hAnsi="Times New Roman" w:cs="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FC081B" w:rsidRPr="009D1871" w:rsidRDefault="00FC081B" w:rsidP="00D5075F">
      <w:pPr>
        <w:pStyle w:val="aa"/>
        <w:widowControl w:val="0"/>
        <w:tabs>
          <w:tab w:val="left" w:pos="1486"/>
          <w:tab w:val="left" w:pos="2188"/>
          <w:tab w:val="left" w:pos="3745"/>
          <w:tab w:val="left" w:pos="4100"/>
          <w:tab w:val="left" w:pos="5532"/>
          <w:tab w:val="left" w:pos="5895"/>
          <w:tab w:val="left" w:pos="6970"/>
          <w:tab w:val="left" w:pos="9589"/>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11.3. </w:t>
      </w:r>
      <w:r w:rsidRPr="009D1871">
        <w:rPr>
          <w:rFonts w:ascii="Times New Roman" w:hAnsi="Times New Roman" w:cs="Times New Roman"/>
          <w:sz w:val="28"/>
          <w:szCs w:val="28"/>
        </w:rPr>
        <w:t>Решение об отказе в предоставлении Муниципальной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МФЦ или Администрации.</w:t>
      </w:r>
    </w:p>
    <w:p w:rsidR="00FC081B" w:rsidRPr="009D1871" w:rsidRDefault="00FC081B" w:rsidP="009D1871">
      <w:pPr>
        <w:pStyle w:val="aa"/>
        <w:tabs>
          <w:tab w:val="left" w:pos="1486"/>
          <w:tab w:val="left" w:pos="2380"/>
          <w:tab w:val="left" w:pos="2713"/>
          <w:tab w:val="left" w:pos="2953"/>
          <w:tab w:val="left" w:pos="3779"/>
          <w:tab w:val="left" w:pos="4946"/>
          <w:tab w:val="left" w:pos="6714"/>
          <w:tab w:val="left" w:pos="6834"/>
          <w:tab w:val="left" w:pos="7047"/>
          <w:tab w:val="left" w:pos="8573"/>
        </w:tabs>
        <w:ind w:left="0" w:right="2" w:firstLine="0"/>
        <w:rPr>
          <w:rFonts w:ascii="Times New Roman" w:hAnsi="Times New Roman" w:cs="Times New Roman"/>
          <w:sz w:val="28"/>
          <w:szCs w:val="28"/>
        </w:rPr>
      </w:pPr>
    </w:p>
    <w:p w:rsidR="00FC081B" w:rsidRPr="009D1871" w:rsidRDefault="00FC081B" w:rsidP="00D5075F">
      <w:pPr>
        <w:pStyle w:val="1"/>
        <w:keepNext w:val="0"/>
        <w:keepLines w:val="0"/>
        <w:widowControl w:val="0"/>
        <w:suppressAutoHyphens/>
        <w:spacing w:after="0" w:line="276" w:lineRule="auto"/>
        <w:ind w:left="1135" w:right="0" w:firstLine="0"/>
        <w:rPr>
          <w:lang w:val="ru-RU"/>
        </w:rPr>
      </w:pPr>
      <w:bookmarkStart w:id="20" w:name="_Toc148614375"/>
      <w:r>
        <w:rPr>
          <w:lang w:val="ru-RU"/>
        </w:rPr>
        <w:t xml:space="preserve">12. </w:t>
      </w:r>
      <w:r w:rsidRPr="009D1871">
        <w:rPr>
          <w:lang w:val="ru-RU"/>
        </w:rPr>
        <w:t>Порядок, размер и основания взимания государственной пошлины или иной оплаты, взимаемой за предоставление муниципальной услуги</w:t>
      </w:r>
      <w:bookmarkEnd w:id="20"/>
    </w:p>
    <w:p w:rsidR="00FC081B" w:rsidRPr="009D1871" w:rsidRDefault="00FC081B" w:rsidP="009D1871">
      <w:pPr>
        <w:tabs>
          <w:tab w:val="left" w:pos="1486"/>
        </w:tabs>
        <w:spacing w:line="276" w:lineRule="auto"/>
        <w:ind w:right="2"/>
        <w:jc w:val="both"/>
        <w:rPr>
          <w:rFonts w:ascii="Times New Roman" w:hAnsi="Times New Roman" w:cs="Times New Roman"/>
          <w:b/>
          <w:bCs/>
          <w:sz w:val="28"/>
          <w:szCs w:val="28"/>
        </w:rPr>
      </w:pPr>
    </w:p>
    <w:p w:rsidR="00FC081B" w:rsidRPr="009D1871" w:rsidRDefault="00FC081B" w:rsidP="00D5075F">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12.1. </w:t>
      </w:r>
      <w:r w:rsidRPr="009D1871">
        <w:rPr>
          <w:rFonts w:ascii="Times New Roman" w:hAnsi="Times New Roman" w:cs="Times New Roman"/>
          <w:sz w:val="28"/>
          <w:szCs w:val="28"/>
        </w:rPr>
        <w:t xml:space="preserve">Предоставление Муниципальной услуги осуществляется без взимания платы. </w:t>
      </w:r>
    </w:p>
    <w:p w:rsidR="00FC081B" w:rsidRPr="009D1871" w:rsidRDefault="00FC081B" w:rsidP="00D5075F">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12.2. </w:t>
      </w:r>
      <w:r w:rsidRPr="009D1871">
        <w:rPr>
          <w:rFonts w:ascii="Times New Roman" w:hAnsi="Times New Roman" w:cs="Times New Roman"/>
          <w:sz w:val="28"/>
          <w:szCs w:val="28"/>
        </w:rPr>
        <w:t xml:space="preserve">В случае вырубки зеленых насаждений в целях, указанных в пунктах 1.2.1, </w:t>
      </w:r>
      <w:r w:rsidRPr="009D1871">
        <w:rPr>
          <w:rFonts w:ascii="Times New Roman" w:hAnsi="Times New Roman" w:cs="Times New Roman"/>
          <w:sz w:val="28"/>
          <w:szCs w:val="28"/>
        </w:rPr>
        <w:lastRenderedPageBreak/>
        <w:t xml:space="preserve">1.2.3-1.2.4 настоящего Административного регламента, подлежащих компенсации, Заявителю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FC081B" w:rsidRPr="009D1871" w:rsidRDefault="00FC081B" w:rsidP="009D1871">
      <w:pPr>
        <w:pStyle w:val="affb"/>
        <w:spacing w:line="276" w:lineRule="auto"/>
        <w:ind w:firstLine="468"/>
        <w:jc w:val="both"/>
        <w:rPr>
          <w:sz w:val="28"/>
          <w:szCs w:val="28"/>
        </w:rPr>
      </w:pPr>
    </w:p>
    <w:p w:rsidR="00FC081B" w:rsidRPr="009D1871" w:rsidRDefault="00FC081B" w:rsidP="00D5075F">
      <w:pPr>
        <w:pStyle w:val="1"/>
        <w:keepNext w:val="0"/>
        <w:keepLines w:val="0"/>
        <w:widowControl w:val="0"/>
        <w:suppressAutoHyphens/>
        <w:spacing w:after="0" w:line="276" w:lineRule="auto"/>
        <w:ind w:left="1135" w:right="0" w:firstLine="0"/>
        <w:rPr>
          <w:lang w:val="ru-RU"/>
        </w:rPr>
      </w:pPr>
      <w:bookmarkStart w:id="21" w:name="_Toc148614376"/>
      <w:r>
        <w:rPr>
          <w:lang w:val="ru-RU"/>
        </w:rPr>
        <w:t xml:space="preserve">13. </w:t>
      </w:r>
      <w:r w:rsidRPr="009D1871">
        <w:rPr>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1"/>
    </w:p>
    <w:p w:rsidR="00FC081B" w:rsidRPr="009D1871" w:rsidRDefault="00FC081B" w:rsidP="009D1871">
      <w:pPr>
        <w:pStyle w:val="af8"/>
        <w:spacing w:line="276" w:lineRule="auto"/>
        <w:ind w:right="2" w:firstLine="709"/>
        <w:rPr>
          <w:b/>
          <w:bCs/>
        </w:rPr>
      </w:pPr>
    </w:p>
    <w:p w:rsidR="00FC081B" w:rsidRPr="009D1871" w:rsidRDefault="00FC081B" w:rsidP="009D1871">
      <w:pPr>
        <w:pStyle w:val="aa"/>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rPr>
          <w:rFonts w:ascii="Times New Roman" w:hAnsi="Times New Roman" w:cs="Times New Roman"/>
          <w:sz w:val="28"/>
          <w:szCs w:val="28"/>
        </w:rPr>
      </w:pPr>
      <w:r w:rsidRPr="009D1871">
        <w:rPr>
          <w:rFonts w:ascii="Times New Roman" w:hAnsi="Times New Roman" w:cs="Times New Roman"/>
          <w:sz w:val="28"/>
          <w:szCs w:val="28"/>
        </w:rPr>
        <w:t>13.1</w:t>
      </w:r>
      <w:r>
        <w:rPr>
          <w:rFonts w:ascii="Times New Roman" w:hAnsi="Times New Roman" w:cs="Times New Roman"/>
          <w:sz w:val="28"/>
          <w:szCs w:val="28"/>
        </w:rPr>
        <w:t>.</w:t>
      </w:r>
      <w:r w:rsidRPr="009D1871">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FC081B" w:rsidRPr="009D1871" w:rsidRDefault="00FC081B" w:rsidP="009D1871">
      <w:pPr>
        <w:pStyle w:val="af8"/>
        <w:spacing w:line="276" w:lineRule="auto"/>
        <w:ind w:right="2" w:firstLine="709"/>
      </w:pPr>
    </w:p>
    <w:p w:rsidR="00FC081B" w:rsidRPr="009D1871" w:rsidRDefault="00FC081B" w:rsidP="00D5075F">
      <w:pPr>
        <w:pStyle w:val="1"/>
        <w:keepNext w:val="0"/>
        <w:keepLines w:val="0"/>
        <w:widowControl w:val="0"/>
        <w:suppressAutoHyphens/>
        <w:spacing w:after="0" w:line="276" w:lineRule="auto"/>
        <w:ind w:left="1135" w:right="0" w:firstLine="0"/>
        <w:rPr>
          <w:lang w:val="ru-RU"/>
        </w:rPr>
      </w:pPr>
      <w:r>
        <w:rPr>
          <w:lang w:val="ru-RU"/>
        </w:rPr>
        <w:t>14.</w:t>
      </w:r>
      <w:r w:rsidRPr="009D1871">
        <w:rPr>
          <w:lang w:val="ru-RU"/>
        </w:rPr>
        <w:t xml:space="preserve"> </w:t>
      </w:r>
      <w:bookmarkStart w:id="22" w:name="_Toc148614377"/>
      <w:r w:rsidRPr="009D1871">
        <w:rPr>
          <w:lang w:val="ru-RU"/>
        </w:rPr>
        <w:t>Срок регистрации запроса заявителя о предоставлении муниципальной услуги, в том числе в электронной форме</w:t>
      </w:r>
      <w:bookmarkEnd w:id="22"/>
    </w:p>
    <w:p w:rsidR="00FC081B" w:rsidRPr="009D1871" w:rsidRDefault="00FC081B" w:rsidP="009D1871">
      <w:pPr>
        <w:pStyle w:val="af8"/>
        <w:spacing w:line="276" w:lineRule="auto"/>
        <w:ind w:right="2" w:firstLine="709"/>
        <w:rPr>
          <w:b/>
          <w:bCs/>
        </w:rPr>
      </w:pPr>
    </w:p>
    <w:p w:rsidR="00FC081B" w:rsidRPr="009D1871" w:rsidRDefault="00FC081B" w:rsidP="00D5075F">
      <w:pPr>
        <w:pStyle w:val="aa"/>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14.1. </w:t>
      </w:r>
      <w:r w:rsidRPr="009D1871">
        <w:rPr>
          <w:rFonts w:ascii="Times New Roman" w:hAnsi="Times New Roman" w:cs="Times New Roman"/>
          <w:sz w:val="28"/>
          <w:szCs w:val="28"/>
        </w:rPr>
        <w:t>Регистрация заявления, представленного Заявителем, указанными в пункте 9.1.1 настоящего Административного регламента способами, в Администрации осуществляется не позднее одного рабочего дня, следующего за днем его поступления.</w:t>
      </w:r>
    </w:p>
    <w:p w:rsidR="00FC081B" w:rsidRPr="009D1871" w:rsidRDefault="00FC081B" w:rsidP="00D5075F">
      <w:pPr>
        <w:pStyle w:val="aa"/>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14.2. </w:t>
      </w:r>
      <w:r w:rsidRPr="009D1871">
        <w:rPr>
          <w:rFonts w:ascii="Times New Roman" w:hAnsi="Times New Roman" w:cs="Times New Roman"/>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Администрации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FC081B" w:rsidRPr="009D1871" w:rsidRDefault="00FC081B" w:rsidP="009D1871">
      <w:pPr>
        <w:pStyle w:val="aa"/>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rPr>
          <w:rFonts w:ascii="Times New Roman" w:hAnsi="Times New Roman" w:cs="Times New Roman"/>
          <w:b/>
          <w:bCs/>
          <w:sz w:val="28"/>
          <w:szCs w:val="28"/>
        </w:rPr>
      </w:pPr>
    </w:p>
    <w:p w:rsidR="00FC081B" w:rsidRPr="009D1871" w:rsidRDefault="00FC081B" w:rsidP="00D5075F">
      <w:pPr>
        <w:pStyle w:val="1"/>
        <w:keepNext w:val="0"/>
        <w:keepLines w:val="0"/>
        <w:widowControl w:val="0"/>
        <w:suppressAutoHyphens/>
        <w:spacing w:after="0" w:line="276" w:lineRule="auto"/>
        <w:ind w:left="1135" w:right="0" w:firstLine="0"/>
        <w:rPr>
          <w:lang w:val="ru-RU"/>
        </w:rPr>
      </w:pPr>
      <w:bookmarkStart w:id="23" w:name="_Toc148614378"/>
      <w:r>
        <w:rPr>
          <w:lang w:val="ru-RU"/>
        </w:rPr>
        <w:t xml:space="preserve">15. </w:t>
      </w:r>
      <w:r w:rsidRPr="009D1871">
        <w:rPr>
          <w:lang w:val="ru-RU"/>
        </w:rPr>
        <w:t>Требования к помещениям, в которых предоставляется муниципальная услуга</w:t>
      </w:r>
      <w:bookmarkEnd w:id="23"/>
    </w:p>
    <w:p w:rsidR="00FC081B" w:rsidRPr="009D1871" w:rsidRDefault="00FC081B" w:rsidP="009D1871">
      <w:pPr>
        <w:spacing w:line="276" w:lineRule="auto"/>
        <w:rPr>
          <w:rFonts w:ascii="Times New Roman" w:hAnsi="Times New Roman" w:cs="Times New Roman"/>
          <w:sz w:val="28"/>
          <w:szCs w:val="28"/>
        </w:rPr>
      </w:pPr>
    </w:p>
    <w:p w:rsidR="00FC081B" w:rsidRPr="009D1871" w:rsidRDefault="00FC081B" w:rsidP="00D5075F">
      <w:pPr>
        <w:pStyle w:val="aa"/>
        <w:widowControl w:val="0"/>
        <w:tabs>
          <w:tab w:val="left" w:pos="-284"/>
          <w:tab w:val="left" w:pos="0"/>
        </w:tabs>
        <w:suppressAutoHyphens/>
        <w:spacing w:after="0"/>
        <w:ind w:left="0"/>
        <w:rPr>
          <w:rFonts w:ascii="Times New Roman" w:hAnsi="Times New Roman" w:cs="Times New Roman"/>
          <w:sz w:val="28"/>
          <w:szCs w:val="28"/>
        </w:rPr>
      </w:pPr>
      <w:r>
        <w:rPr>
          <w:rFonts w:ascii="Times New Roman" w:hAnsi="Times New Roman" w:cs="Times New Roman"/>
          <w:sz w:val="28"/>
          <w:szCs w:val="28"/>
        </w:rPr>
        <w:t xml:space="preserve">15.1. </w:t>
      </w:r>
      <w:r w:rsidRPr="009D187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081B" w:rsidRPr="009D1871" w:rsidRDefault="00FC081B" w:rsidP="00D5075F">
      <w:pPr>
        <w:pStyle w:val="af8"/>
        <w:spacing w:line="276" w:lineRule="auto"/>
        <w:ind w:right="2" w:firstLine="567"/>
      </w:pPr>
      <w:r w:rsidRPr="009D1871">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9D1871">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081B" w:rsidRPr="009D1871" w:rsidRDefault="00FC081B" w:rsidP="00D5075F">
      <w:pPr>
        <w:pStyle w:val="af8"/>
        <w:tabs>
          <w:tab w:val="left" w:pos="1176"/>
          <w:tab w:val="left" w:pos="4038"/>
          <w:tab w:val="left" w:pos="4431"/>
          <w:tab w:val="left" w:pos="7537"/>
        </w:tabs>
        <w:spacing w:line="276" w:lineRule="auto"/>
        <w:ind w:right="2" w:firstLine="567"/>
      </w:pPr>
      <w:r w:rsidRPr="009D1871">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081B" w:rsidRPr="009D1871" w:rsidRDefault="00FC081B" w:rsidP="00D5075F">
      <w:pPr>
        <w:pStyle w:val="af8"/>
        <w:tabs>
          <w:tab w:val="left" w:pos="2593"/>
          <w:tab w:val="left" w:pos="2826"/>
          <w:tab w:val="left" w:pos="3911"/>
          <w:tab w:val="left" w:pos="4328"/>
          <w:tab w:val="left" w:pos="6299"/>
          <w:tab w:val="left" w:pos="8029"/>
          <w:tab w:val="left" w:pos="9877"/>
        </w:tabs>
        <w:spacing w:line="276" w:lineRule="auto"/>
        <w:ind w:right="2" w:firstLine="567"/>
      </w:pPr>
      <w:r w:rsidRPr="009D1871">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081B" w:rsidRPr="009D1871" w:rsidRDefault="00FC081B" w:rsidP="00D5075F">
      <w:pPr>
        <w:pStyle w:val="af8"/>
        <w:spacing w:line="276" w:lineRule="auto"/>
        <w:ind w:right="2" w:firstLine="567"/>
      </w:pPr>
      <w:r w:rsidRPr="009D1871">
        <w:t>15.2.</w:t>
      </w:r>
      <w:r w:rsidRPr="009D1871">
        <w:tab/>
        <w:t>Центральный вход в здание Администрации  должен быть оборудован информационной табличкой (вывеской), содержащей следующую информацию:</w:t>
      </w:r>
    </w:p>
    <w:p w:rsidR="00FC081B" w:rsidRPr="009D1871" w:rsidRDefault="00FC081B" w:rsidP="00D5075F">
      <w:pPr>
        <w:pStyle w:val="af8"/>
        <w:spacing w:line="276" w:lineRule="auto"/>
        <w:ind w:right="2" w:firstLine="567"/>
      </w:pPr>
      <w:r w:rsidRPr="009D1871">
        <w:t>наименование;</w:t>
      </w:r>
    </w:p>
    <w:p w:rsidR="00FC081B" w:rsidRPr="009D1871" w:rsidRDefault="00FC081B" w:rsidP="00D5075F">
      <w:pPr>
        <w:pStyle w:val="af8"/>
        <w:spacing w:line="276" w:lineRule="auto"/>
        <w:ind w:right="2" w:firstLine="567"/>
      </w:pPr>
      <w:r w:rsidRPr="009D1871">
        <w:t xml:space="preserve">местонахождение и юридический адрес; </w:t>
      </w:r>
    </w:p>
    <w:p w:rsidR="00FC081B" w:rsidRPr="009D1871" w:rsidRDefault="00FC081B" w:rsidP="00D5075F">
      <w:pPr>
        <w:pStyle w:val="af8"/>
        <w:spacing w:line="276" w:lineRule="auto"/>
        <w:ind w:right="2" w:firstLine="567"/>
      </w:pPr>
      <w:r w:rsidRPr="009D1871">
        <w:t>режим работы;</w:t>
      </w:r>
    </w:p>
    <w:p w:rsidR="00FC081B" w:rsidRPr="009D1871" w:rsidRDefault="00FC081B" w:rsidP="00D5075F">
      <w:pPr>
        <w:pStyle w:val="af8"/>
        <w:spacing w:line="276" w:lineRule="auto"/>
        <w:ind w:right="2" w:firstLine="567"/>
      </w:pPr>
      <w:r w:rsidRPr="009D1871">
        <w:t>график приема;</w:t>
      </w:r>
    </w:p>
    <w:p w:rsidR="00FC081B" w:rsidRPr="009D1871" w:rsidRDefault="00FC081B" w:rsidP="00D5075F">
      <w:pPr>
        <w:pStyle w:val="af8"/>
        <w:spacing w:line="276" w:lineRule="auto"/>
        <w:ind w:right="2" w:firstLine="567"/>
      </w:pPr>
      <w:r w:rsidRPr="009D1871">
        <w:t>номера телефонов для справок.</w:t>
      </w:r>
    </w:p>
    <w:p w:rsidR="00FC081B" w:rsidRPr="009D1871" w:rsidRDefault="00FC081B" w:rsidP="00D5075F">
      <w:pPr>
        <w:pStyle w:val="af8"/>
        <w:spacing w:line="276" w:lineRule="auto"/>
        <w:ind w:right="2" w:firstLine="567"/>
      </w:pPr>
      <w:r w:rsidRPr="009D1871">
        <w:t>15.3</w:t>
      </w:r>
      <w:r>
        <w:t>.</w:t>
      </w:r>
      <w:r w:rsidRPr="009D1871">
        <w:tab/>
        <w:t>Помещения, в которых предоставляется услуга, должны соответствовать санитарно-эпидемиологическим правилам и нормативам.</w:t>
      </w:r>
    </w:p>
    <w:p w:rsidR="00FC081B" w:rsidRPr="009D1871" w:rsidRDefault="00FC081B" w:rsidP="00D5075F">
      <w:pPr>
        <w:pStyle w:val="af8"/>
        <w:spacing w:line="276" w:lineRule="auto"/>
        <w:ind w:right="2" w:firstLine="567"/>
      </w:pPr>
      <w:r w:rsidRPr="009D1871">
        <w:t>15.4</w:t>
      </w:r>
      <w:r>
        <w:t>.</w:t>
      </w:r>
      <w:r w:rsidRPr="009D1871">
        <w:tab/>
        <w:t>Помещения, в которых предоставляется услуга, оснащаются:</w:t>
      </w:r>
    </w:p>
    <w:p w:rsidR="00FC081B" w:rsidRPr="009D1871" w:rsidRDefault="00FC081B" w:rsidP="00D5075F">
      <w:pPr>
        <w:pStyle w:val="af8"/>
        <w:spacing w:line="276" w:lineRule="auto"/>
        <w:ind w:right="2" w:firstLine="567"/>
      </w:pPr>
      <w:r w:rsidRPr="009D1871">
        <w:t xml:space="preserve">противопожарной системой и средствами пожаротушения; </w:t>
      </w:r>
    </w:p>
    <w:p w:rsidR="00FC081B" w:rsidRPr="009D1871" w:rsidRDefault="00FC081B" w:rsidP="00D5075F">
      <w:pPr>
        <w:pStyle w:val="af8"/>
        <w:spacing w:line="276" w:lineRule="auto"/>
        <w:ind w:right="2" w:firstLine="567"/>
      </w:pPr>
      <w:r w:rsidRPr="009D1871">
        <w:t>системой оповещения о возникновении чрезвычайной ситуации;</w:t>
      </w:r>
    </w:p>
    <w:p w:rsidR="00FC081B" w:rsidRPr="009D1871" w:rsidRDefault="00FC081B" w:rsidP="00D5075F">
      <w:pPr>
        <w:pStyle w:val="af8"/>
        <w:spacing w:line="276" w:lineRule="auto"/>
        <w:ind w:right="2" w:firstLine="567"/>
      </w:pPr>
      <w:r w:rsidRPr="009D1871">
        <w:t>средствами оказания первой медицинской помощи;</w:t>
      </w:r>
    </w:p>
    <w:p w:rsidR="00FC081B" w:rsidRPr="009D1871" w:rsidRDefault="00FC081B" w:rsidP="00D5075F">
      <w:pPr>
        <w:pStyle w:val="af8"/>
        <w:spacing w:line="276" w:lineRule="auto"/>
        <w:ind w:right="2" w:firstLine="567"/>
      </w:pPr>
      <w:r w:rsidRPr="009D1871">
        <w:t>туалетными комнатами для посетителей.</w:t>
      </w:r>
    </w:p>
    <w:p w:rsidR="00FC081B" w:rsidRPr="009D1871" w:rsidRDefault="00FC081B" w:rsidP="00D5075F">
      <w:pPr>
        <w:pStyle w:val="af8"/>
        <w:tabs>
          <w:tab w:val="left" w:pos="1529"/>
          <w:tab w:val="left" w:pos="2908"/>
          <w:tab w:val="left" w:pos="4442"/>
          <w:tab w:val="left" w:pos="6128"/>
        </w:tabs>
        <w:spacing w:line="276" w:lineRule="auto"/>
        <w:ind w:right="2" w:firstLine="567"/>
      </w:pPr>
      <w:r w:rsidRPr="009D1871">
        <w:t>15.5</w:t>
      </w:r>
      <w:r>
        <w:t>..</w:t>
      </w:r>
      <w:r w:rsidRPr="009D1871">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081B" w:rsidRPr="009D1871" w:rsidRDefault="00FC081B" w:rsidP="00D5075F">
      <w:pPr>
        <w:pStyle w:val="af8"/>
        <w:spacing w:line="276" w:lineRule="auto"/>
        <w:ind w:right="2" w:firstLine="567"/>
      </w:pPr>
      <w:r w:rsidRPr="009D1871">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081B" w:rsidRPr="009D1871" w:rsidRDefault="00FC081B" w:rsidP="00D5075F">
      <w:pPr>
        <w:pStyle w:val="af8"/>
        <w:spacing w:line="276" w:lineRule="auto"/>
        <w:ind w:right="2" w:firstLine="567"/>
      </w:pPr>
      <w:r w:rsidRPr="009D1871">
        <w:t>15.6</w:t>
      </w:r>
      <w:r>
        <w:t>.</w:t>
      </w:r>
      <w:r w:rsidRPr="009D1871">
        <w:tab/>
        <w:t>Места для заполнения заявлений оборудуются стульями, столами (стойками), бланками заявлений, письменными принадлежностями.</w:t>
      </w:r>
    </w:p>
    <w:p w:rsidR="00FC081B" w:rsidRPr="009D1871" w:rsidRDefault="00FC081B" w:rsidP="00D5075F">
      <w:pPr>
        <w:pStyle w:val="af8"/>
        <w:spacing w:line="276" w:lineRule="auto"/>
        <w:ind w:right="2" w:firstLine="567"/>
      </w:pPr>
      <w:r w:rsidRPr="009D1871">
        <w:t>15.7</w:t>
      </w:r>
      <w:r>
        <w:t>.</w:t>
      </w:r>
      <w:r w:rsidRPr="009D1871">
        <w:tab/>
        <w:t>Места приема Заявителей оборудуются информационными табличками (вывесками) с указанием:</w:t>
      </w:r>
    </w:p>
    <w:p w:rsidR="00FC081B" w:rsidRPr="009D1871" w:rsidRDefault="00FC081B" w:rsidP="00D5075F">
      <w:pPr>
        <w:pStyle w:val="af8"/>
        <w:spacing w:line="276" w:lineRule="auto"/>
        <w:ind w:right="2" w:firstLine="567"/>
      </w:pPr>
      <w:r w:rsidRPr="009D1871">
        <w:t>номера кабинета и наименования отдела;</w:t>
      </w:r>
    </w:p>
    <w:p w:rsidR="00FC081B" w:rsidRPr="009D1871" w:rsidRDefault="00FC081B" w:rsidP="00D5075F">
      <w:pPr>
        <w:pStyle w:val="af8"/>
        <w:tabs>
          <w:tab w:val="left" w:pos="3055"/>
          <w:tab w:val="left" w:pos="3445"/>
          <w:tab w:val="left" w:pos="6607"/>
        </w:tabs>
        <w:spacing w:line="276" w:lineRule="auto"/>
        <w:ind w:right="2" w:firstLine="567"/>
      </w:pPr>
      <w:r w:rsidRPr="009D1871">
        <w:lastRenderedPageBreak/>
        <w:t>фамилии, имени и отчества (последнее – при наличии), должности ответственного лица за прием документов;</w:t>
      </w:r>
    </w:p>
    <w:p w:rsidR="00FC081B" w:rsidRPr="009D1871" w:rsidRDefault="00FC081B" w:rsidP="00D5075F">
      <w:pPr>
        <w:pStyle w:val="af8"/>
        <w:spacing w:line="276" w:lineRule="auto"/>
        <w:ind w:right="2" w:firstLine="567"/>
      </w:pPr>
      <w:r w:rsidRPr="009D1871">
        <w:t>графика приема Заявителей.</w:t>
      </w:r>
    </w:p>
    <w:p w:rsidR="00FC081B" w:rsidRPr="009D1871" w:rsidRDefault="00FC081B" w:rsidP="00D5075F">
      <w:pPr>
        <w:pStyle w:val="af8"/>
        <w:spacing w:line="276" w:lineRule="auto"/>
        <w:ind w:right="2" w:firstLine="567"/>
      </w:pPr>
      <w:r w:rsidRPr="009D1871">
        <w:t>15.8</w:t>
      </w:r>
      <w:r>
        <w:t>.</w:t>
      </w:r>
      <w:r w:rsidRPr="009D1871">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081B" w:rsidRPr="009D1871" w:rsidRDefault="00FC081B" w:rsidP="00D5075F">
      <w:pPr>
        <w:pStyle w:val="af8"/>
        <w:spacing w:line="276" w:lineRule="auto"/>
        <w:ind w:right="2" w:firstLine="567"/>
      </w:pPr>
      <w:r w:rsidRPr="009D1871">
        <w:t>15.9</w:t>
      </w:r>
      <w:r>
        <w:t>.</w:t>
      </w:r>
      <w:r w:rsidRPr="009D1871">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081B" w:rsidRPr="009D1871" w:rsidRDefault="00FC081B" w:rsidP="00D5075F">
      <w:pPr>
        <w:pStyle w:val="af8"/>
        <w:spacing w:line="276" w:lineRule="auto"/>
        <w:ind w:right="2" w:firstLine="567"/>
      </w:pPr>
      <w:r w:rsidRPr="009D1871">
        <w:t>15.10</w:t>
      </w:r>
      <w:r>
        <w:t xml:space="preserve">. </w:t>
      </w:r>
      <w:r w:rsidRPr="009D1871">
        <w:t>При предоставлении Муниципальной услуги инвалидам обеспечиваются:</w:t>
      </w:r>
    </w:p>
    <w:p w:rsidR="00FC081B" w:rsidRPr="009D1871" w:rsidRDefault="00FC081B" w:rsidP="00D5075F">
      <w:pPr>
        <w:pStyle w:val="af8"/>
        <w:spacing w:line="276" w:lineRule="auto"/>
        <w:ind w:right="2" w:firstLine="567"/>
      </w:pPr>
      <w:r w:rsidRPr="009D1871">
        <w:t>возможность беспрепятственного доступа к объекту (зданию, помещению), в котором предоставляется услуга;</w:t>
      </w:r>
    </w:p>
    <w:p w:rsidR="00FC081B" w:rsidRPr="009D1871" w:rsidRDefault="00FC081B" w:rsidP="00D5075F">
      <w:pPr>
        <w:pStyle w:val="af8"/>
        <w:spacing w:line="276" w:lineRule="auto"/>
        <w:ind w:right="2" w:firstLine="567"/>
      </w:pPr>
      <w:r w:rsidRPr="009D1871">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C081B" w:rsidRPr="009D1871" w:rsidRDefault="00FC081B" w:rsidP="00D5075F">
      <w:pPr>
        <w:pStyle w:val="af8"/>
        <w:spacing w:line="276" w:lineRule="auto"/>
        <w:ind w:right="2" w:firstLine="567"/>
      </w:pPr>
      <w:r w:rsidRPr="009D1871">
        <w:t>сопровождение инвалидов, имеющих стойкие расстройства функции зрения и самостоятельного передвижения;</w:t>
      </w:r>
    </w:p>
    <w:p w:rsidR="00FC081B" w:rsidRPr="009D1871" w:rsidRDefault="00FC081B" w:rsidP="00D5075F">
      <w:pPr>
        <w:pStyle w:val="af8"/>
        <w:spacing w:line="276" w:lineRule="auto"/>
        <w:ind w:right="2" w:firstLine="567"/>
      </w:pPr>
      <w:r w:rsidRPr="009D1871">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C081B" w:rsidRPr="009D1871" w:rsidRDefault="00FC081B" w:rsidP="00D5075F">
      <w:pPr>
        <w:pStyle w:val="af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right="2" w:firstLine="567"/>
      </w:pPr>
      <w:r w:rsidRPr="009D1871">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081B" w:rsidRPr="009D1871" w:rsidRDefault="00FC081B" w:rsidP="00D5075F">
      <w:pPr>
        <w:pStyle w:val="af8"/>
        <w:spacing w:line="276" w:lineRule="auto"/>
        <w:ind w:right="2" w:firstLine="567"/>
      </w:pPr>
      <w:r w:rsidRPr="009D1871">
        <w:t>допуск сурдопереводчика и тифлосурдопереводчика;</w:t>
      </w:r>
    </w:p>
    <w:p w:rsidR="00FC081B" w:rsidRPr="009D1871" w:rsidRDefault="00FC081B" w:rsidP="00D5075F">
      <w:pPr>
        <w:pStyle w:val="af8"/>
        <w:tabs>
          <w:tab w:val="left" w:pos="2070"/>
          <w:tab w:val="left" w:pos="3879"/>
          <w:tab w:val="left" w:pos="7854"/>
        </w:tabs>
        <w:spacing w:line="276" w:lineRule="auto"/>
        <w:ind w:right="2" w:firstLine="567"/>
      </w:pPr>
      <w:r w:rsidRPr="009D1871">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w:t>
      </w:r>
    </w:p>
    <w:p w:rsidR="00FC081B" w:rsidRPr="009D1871" w:rsidRDefault="00FC081B" w:rsidP="00D5075F">
      <w:pPr>
        <w:pStyle w:val="af8"/>
        <w:spacing w:line="276" w:lineRule="auto"/>
        <w:ind w:right="2" w:firstLine="567"/>
      </w:pPr>
      <w:r w:rsidRPr="009D1871">
        <w:t>оказание инвалидам помощи в преодолении барьеров, мешающих получению ими Муниципальной услуги наравне с другими лицами.</w:t>
      </w:r>
    </w:p>
    <w:p w:rsidR="00FC081B" w:rsidRPr="009D1871" w:rsidRDefault="00FC081B" w:rsidP="009D1871">
      <w:pPr>
        <w:pStyle w:val="af8"/>
        <w:spacing w:line="276" w:lineRule="auto"/>
        <w:ind w:right="2" w:firstLine="709"/>
      </w:pPr>
    </w:p>
    <w:p w:rsidR="00FC081B" w:rsidRPr="009D1871" w:rsidRDefault="00FC081B" w:rsidP="00D5075F">
      <w:pPr>
        <w:pStyle w:val="1"/>
        <w:keepNext w:val="0"/>
        <w:keepLines w:val="0"/>
        <w:widowControl w:val="0"/>
        <w:suppressAutoHyphens/>
        <w:spacing w:after="0" w:line="276" w:lineRule="auto"/>
        <w:ind w:left="1135" w:right="0" w:firstLine="0"/>
        <w:rPr>
          <w:lang w:val="ru-RU"/>
        </w:rPr>
      </w:pPr>
      <w:bookmarkStart w:id="24" w:name="_Toc148614379"/>
      <w:r>
        <w:rPr>
          <w:lang w:val="ru-RU"/>
        </w:rPr>
        <w:t xml:space="preserve">16. </w:t>
      </w:r>
      <w:r w:rsidRPr="009D1871">
        <w:rPr>
          <w:lang w:val="ru-RU"/>
        </w:rPr>
        <w:t>Показатели доступности и качества муниципальной услуги</w:t>
      </w:r>
      <w:bookmarkEnd w:id="24"/>
    </w:p>
    <w:p w:rsidR="00FC081B" w:rsidRPr="009D1871" w:rsidRDefault="00FC081B" w:rsidP="009D1871">
      <w:pPr>
        <w:pStyle w:val="ac"/>
        <w:spacing w:line="276" w:lineRule="auto"/>
        <w:rPr>
          <w:rFonts w:ascii="Times New Roman" w:hAnsi="Times New Roman" w:cs="Times New Roman"/>
        </w:rPr>
      </w:pPr>
      <w:bookmarkStart w:id="25" w:name="_Toc148612049"/>
      <w:bookmarkEnd w:id="25"/>
    </w:p>
    <w:p w:rsidR="00FC081B" w:rsidRPr="009D1871" w:rsidRDefault="00FC081B" w:rsidP="00B4729E">
      <w:pPr>
        <w:pStyle w:val="1"/>
        <w:keepNext w:val="0"/>
        <w:keepLines w:val="0"/>
        <w:widowControl w:val="0"/>
        <w:suppressAutoHyphens/>
        <w:spacing w:after="0" w:line="276" w:lineRule="auto"/>
        <w:ind w:left="0" w:right="2" w:firstLine="567"/>
        <w:jc w:val="both"/>
        <w:rPr>
          <w:b w:val="0"/>
          <w:bCs w:val="0"/>
          <w:lang w:val="ru-RU"/>
        </w:rPr>
      </w:pPr>
      <w:bookmarkStart w:id="26" w:name="_Toc148614380"/>
      <w:r>
        <w:rPr>
          <w:b w:val="0"/>
          <w:bCs w:val="0"/>
          <w:lang w:val="ru-RU"/>
        </w:rPr>
        <w:t xml:space="preserve">16.1. </w:t>
      </w:r>
      <w:r w:rsidRPr="009D1871">
        <w:rPr>
          <w:b w:val="0"/>
          <w:bCs w:val="0"/>
          <w:lang w:val="ru-RU"/>
        </w:rPr>
        <w:t>Основными показателями доступности предоставления Муниципальной услуги являются:</w:t>
      </w:r>
      <w:bookmarkEnd w:id="26"/>
    </w:p>
    <w:p w:rsidR="00FC081B" w:rsidRPr="009D1871" w:rsidRDefault="00FC081B" w:rsidP="00B4729E">
      <w:pPr>
        <w:pStyle w:val="af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right="2" w:firstLine="567"/>
      </w:pPr>
      <w:r w:rsidRPr="009D1871">
        <w:t xml:space="preserve">наличие полной и понятной информации о порядке, сроках и ходе предоставления Муниципальной услуги в информационно-телекоммуникационных </w:t>
      </w:r>
      <w:r w:rsidRPr="009D1871">
        <w:lastRenderedPageBreak/>
        <w:t>сетях общего пользования (в том числе в сети «Интернет»), средствах массовой информации;</w:t>
      </w:r>
    </w:p>
    <w:p w:rsidR="00FC081B" w:rsidRPr="009D1871" w:rsidRDefault="00FC081B" w:rsidP="00B4729E">
      <w:pPr>
        <w:pStyle w:val="af8"/>
        <w:tabs>
          <w:tab w:val="left" w:pos="2797"/>
          <w:tab w:val="left" w:pos="4375"/>
          <w:tab w:val="left" w:pos="5431"/>
          <w:tab w:val="left" w:pos="5864"/>
          <w:tab w:val="left" w:pos="6024"/>
          <w:tab w:val="left" w:pos="7331"/>
          <w:tab w:val="left" w:pos="7909"/>
          <w:tab w:val="left" w:pos="8364"/>
          <w:tab w:val="left" w:pos="8645"/>
        </w:tabs>
        <w:spacing w:line="276" w:lineRule="auto"/>
        <w:ind w:right="2" w:firstLine="567"/>
      </w:pPr>
      <w:r w:rsidRPr="009D1871">
        <w:t>возможность получения Заявителем уведомлений о предоставлении Муниципальной услуги с помощью Единого портала;</w:t>
      </w:r>
    </w:p>
    <w:p w:rsidR="00FC081B" w:rsidRPr="009D1871" w:rsidRDefault="00FC081B" w:rsidP="00B4729E">
      <w:pPr>
        <w:pStyle w:val="af8"/>
        <w:tabs>
          <w:tab w:val="left" w:pos="3558"/>
          <w:tab w:val="left" w:pos="4247"/>
          <w:tab w:val="left" w:pos="5175"/>
          <w:tab w:val="left" w:pos="5549"/>
          <w:tab w:val="left" w:pos="7737"/>
        </w:tabs>
        <w:spacing w:line="276" w:lineRule="auto"/>
        <w:ind w:right="2" w:firstLine="567"/>
      </w:pPr>
      <w:r w:rsidRPr="009D1871">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081B" w:rsidRPr="009D1871" w:rsidRDefault="00FC081B" w:rsidP="00B4729E">
      <w:pPr>
        <w:pStyle w:val="aa"/>
        <w:widowControl w:val="0"/>
        <w:tabs>
          <w:tab w:val="left" w:pos="148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16.2. </w:t>
      </w:r>
      <w:r w:rsidRPr="009D1871">
        <w:rPr>
          <w:rFonts w:ascii="Times New Roman" w:hAnsi="Times New Roman" w:cs="Times New Roman"/>
          <w:sz w:val="28"/>
          <w:szCs w:val="28"/>
        </w:rPr>
        <w:t>Основными показателями качества предоставления Муниципальной услуги являются:</w:t>
      </w:r>
    </w:p>
    <w:p w:rsidR="00FC081B" w:rsidRPr="009D1871" w:rsidRDefault="00FC081B" w:rsidP="00B4729E">
      <w:pPr>
        <w:pStyle w:val="af8"/>
        <w:tabs>
          <w:tab w:val="left" w:pos="2037"/>
          <w:tab w:val="left" w:pos="2541"/>
          <w:tab w:val="left" w:pos="4146"/>
          <w:tab w:val="left" w:pos="4635"/>
          <w:tab w:val="left" w:pos="8699"/>
        </w:tabs>
        <w:spacing w:line="276" w:lineRule="auto"/>
        <w:ind w:right="2" w:firstLine="567"/>
      </w:pPr>
      <w:r w:rsidRPr="009D1871">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081B" w:rsidRPr="009D1871" w:rsidRDefault="00FC081B" w:rsidP="00B4729E">
      <w:pPr>
        <w:pStyle w:val="af8"/>
        <w:tabs>
          <w:tab w:val="left" w:pos="2309"/>
          <w:tab w:val="left" w:pos="2756"/>
          <w:tab w:val="left" w:pos="4412"/>
          <w:tab w:val="left" w:pos="5374"/>
          <w:tab w:val="left" w:pos="5785"/>
          <w:tab w:val="left" w:pos="6108"/>
          <w:tab w:val="left" w:pos="7977"/>
          <w:tab w:val="left" w:pos="8386"/>
          <w:tab w:val="left" w:pos="10147"/>
        </w:tabs>
        <w:spacing w:line="276" w:lineRule="auto"/>
        <w:ind w:right="2" w:firstLine="567"/>
      </w:pPr>
      <w:r w:rsidRPr="009D1871">
        <w:t>минимально возможное количество взаимодействий гражданина с должностными лицами, участвующими в предоставлении Муниципальной услуги;</w:t>
      </w:r>
    </w:p>
    <w:p w:rsidR="00FC081B" w:rsidRPr="009D1871" w:rsidRDefault="00FC081B" w:rsidP="00B4729E">
      <w:pPr>
        <w:pStyle w:val="af8"/>
        <w:spacing w:line="276" w:lineRule="auto"/>
        <w:ind w:right="2" w:firstLine="567"/>
      </w:pPr>
      <w:r w:rsidRPr="009D1871">
        <w:t>отсутствие обоснованных жалоб на действия (бездействие) сотрудников и их некорректное (невнимательное) отношение к Заявителям;</w:t>
      </w:r>
    </w:p>
    <w:p w:rsidR="00FC081B" w:rsidRPr="009D1871" w:rsidRDefault="00FC081B" w:rsidP="00B4729E">
      <w:pPr>
        <w:pStyle w:val="af8"/>
        <w:spacing w:line="276" w:lineRule="auto"/>
        <w:ind w:right="2" w:firstLine="567"/>
      </w:pPr>
      <w:r w:rsidRPr="009D1871">
        <w:t>отсутствие нарушений установленных сроков в процессе предоставления Муниципальной услуги;</w:t>
      </w:r>
    </w:p>
    <w:p w:rsidR="00FC081B" w:rsidRPr="009D1871" w:rsidRDefault="00FC081B" w:rsidP="00B4729E">
      <w:pPr>
        <w:pStyle w:val="af8"/>
        <w:tabs>
          <w:tab w:val="left" w:pos="2131"/>
          <w:tab w:val="left" w:pos="2538"/>
          <w:tab w:val="left" w:pos="3407"/>
          <w:tab w:val="left" w:pos="4859"/>
          <w:tab w:val="left" w:pos="6162"/>
          <w:tab w:val="left" w:pos="6715"/>
          <w:tab w:val="left" w:pos="8215"/>
        </w:tabs>
        <w:spacing w:line="276" w:lineRule="auto"/>
        <w:ind w:right="2" w:firstLine="567"/>
      </w:pPr>
      <w:r w:rsidRPr="009D1871">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081B" w:rsidRPr="009D1871" w:rsidRDefault="00FC081B" w:rsidP="009D1871">
      <w:pPr>
        <w:pStyle w:val="af8"/>
        <w:spacing w:line="276" w:lineRule="auto"/>
        <w:ind w:right="2" w:firstLine="709"/>
      </w:pPr>
    </w:p>
    <w:p w:rsidR="00FC081B" w:rsidRPr="009D1871" w:rsidRDefault="00FC081B" w:rsidP="009D1871">
      <w:pPr>
        <w:pStyle w:val="af8"/>
        <w:widowControl w:val="0"/>
        <w:numPr>
          <w:ilvl w:val="0"/>
          <w:numId w:val="34"/>
        </w:numPr>
        <w:suppressAutoHyphens/>
        <w:spacing w:line="276" w:lineRule="auto"/>
        <w:jc w:val="center"/>
        <w:outlineLvl w:val="1"/>
        <w:rPr>
          <w:b/>
          <w:bCs/>
          <w:color w:val="000000"/>
          <w:shd w:val="clear" w:color="auto" w:fill="FFFFFF"/>
        </w:rPr>
      </w:pPr>
      <w:bookmarkStart w:id="27" w:name="_Toc148614381"/>
      <w:r>
        <w:rPr>
          <w:b/>
          <w:bCs/>
          <w:color w:val="000000"/>
          <w:shd w:val="clear" w:color="auto" w:fill="FFFFFF"/>
        </w:rPr>
        <w:t xml:space="preserve"> </w:t>
      </w:r>
      <w:r w:rsidRPr="009D1871">
        <w:rPr>
          <w:b/>
          <w:bCs/>
          <w:color w:val="000000"/>
          <w:shd w:val="clear" w:color="auto" w:fill="FFFFFF"/>
        </w:rPr>
        <w:t>Иные требования к предоставлению муниципальной услуги</w:t>
      </w:r>
      <w:bookmarkEnd w:id="27"/>
    </w:p>
    <w:p w:rsidR="00FC081B" w:rsidRPr="009D1871" w:rsidRDefault="00FC081B" w:rsidP="009D1871">
      <w:pPr>
        <w:pStyle w:val="af8"/>
        <w:spacing w:line="276" w:lineRule="auto"/>
        <w:ind w:right="2" w:firstLine="709"/>
        <w:rPr>
          <w:b/>
          <w:bCs/>
        </w:rPr>
      </w:pPr>
    </w:p>
    <w:p w:rsidR="00FC081B" w:rsidRPr="009D1871" w:rsidRDefault="00FC081B" w:rsidP="00B4729E">
      <w:pPr>
        <w:pStyle w:val="1"/>
        <w:spacing w:line="276" w:lineRule="auto"/>
        <w:ind w:left="0" w:right="0" w:firstLine="567"/>
        <w:jc w:val="both"/>
        <w:rPr>
          <w:b w:val="0"/>
          <w:bCs w:val="0"/>
          <w:lang w:val="ru-RU"/>
        </w:rPr>
      </w:pPr>
      <w:bookmarkStart w:id="28" w:name="_Toc148614382"/>
      <w:r w:rsidRPr="009D1871">
        <w:rPr>
          <w:b w:val="0"/>
          <w:bCs w:val="0"/>
          <w:lang w:val="ru-RU"/>
        </w:rPr>
        <w:t>17.1</w:t>
      </w:r>
      <w:r>
        <w:rPr>
          <w:b w:val="0"/>
          <w:bCs w:val="0"/>
          <w:lang w:val="ru-RU"/>
        </w:rPr>
        <w:t>.</w:t>
      </w:r>
      <w:r w:rsidRPr="009D1871">
        <w:rPr>
          <w:b w:val="0"/>
          <w:bCs w:val="0"/>
          <w:lang w:val="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8"/>
    </w:p>
    <w:p w:rsidR="00FC081B" w:rsidRPr="009D1871" w:rsidRDefault="00FC081B" w:rsidP="00B4729E">
      <w:pPr>
        <w:tabs>
          <w:tab w:val="left" w:pos="-142"/>
          <w:tab w:val="left" w:pos="0"/>
        </w:tabs>
        <w:suppressAutoHyphens/>
        <w:spacing w:line="276" w:lineRule="auto"/>
        <w:ind w:right="2" w:firstLine="567"/>
        <w:jc w:val="both"/>
        <w:rPr>
          <w:rFonts w:ascii="Times New Roman" w:hAnsi="Times New Roman" w:cs="Times New Roman"/>
          <w:sz w:val="28"/>
          <w:szCs w:val="28"/>
        </w:rPr>
      </w:pPr>
      <w:r w:rsidRPr="009D1871">
        <w:rPr>
          <w:rFonts w:ascii="Times New Roman" w:hAnsi="Times New Roman" w:cs="Times New Roman"/>
          <w:sz w:val="28"/>
          <w:szCs w:val="28"/>
        </w:rPr>
        <w:t>17.1.1. Услуги, необходимые и обязательные для предоставления Муниципальной услуги, отсутствуют.</w:t>
      </w:r>
    </w:p>
    <w:p w:rsidR="00FC081B" w:rsidRPr="009D1871" w:rsidRDefault="00FC081B" w:rsidP="00B4729E">
      <w:pPr>
        <w:pStyle w:val="aa"/>
        <w:widowControl w:val="0"/>
        <w:tabs>
          <w:tab w:val="left" w:pos="-142"/>
          <w:tab w:val="left" w:pos="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17.2. </w:t>
      </w:r>
      <w:r w:rsidRPr="009D1871">
        <w:rPr>
          <w:rFonts w:ascii="Times New Roman" w:hAnsi="Times New Roman" w:cs="Times New Roman"/>
          <w:sz w:val="28"/>
          <w:szCs w:val="28"/>
        </w:rPr>
        <w:t>При предоставлении Муниципальной услуги запрещается требовать от Заявителя:</w:t>
      </w:r>
    </w:p>
    <w:p w:rsidR="00FC081B" w:rsidRPr="009D1871" w:rsidRDefault="00FC081B" w:rsidP="00B4729E">
      <w:pPr>
        <w:pStyle w:val="af8"/>
        <w:tabs>
          <w:tab w:val="left" w:pos="1820"/>
          <w:tab w:val="left" w:pos="4984"/>
          <w:tab w:val="left" w:pos="8287"/>
          <w:tab w:val="left" w:pos="8691"/>
          <w:tab w:val="left" w:pos="9607"/>
        </w:tabs>
        <w:spacing w:line="276" w:lineRule="auto"/>
        <w:ind w:right="2" w:firstLine="567"/>
      </w:pPr>
      <w:r w:rsidRPr="009D187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081B" w:rsidRPr="009D1871" w:rsidRDefault="00FC081B" w:rsidP="00B4729E">
      <w:pPr>
        <w:pStyle w:val="af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right="2" w:firstLine="567"/>
      </w:pPr>
      <w:r w:rsidRPr="009D1871">
        <w:t>представления документов и информации, которые в соответствии с нормативными правовыми актами Российской Федерации и</w:t>
      </w:r>
      <w:r w:rsidRPr="009D1871">
        <w:rPr>
          <w:i/>
          <w:iCs/>
        </w:rPr>
        <w:t xml:space="preserve"> </w:t>
      </w:r>
      <w:r w:rsidRPr="009D1871">
        <w:t xml:space="preserve">нормативными правовыми актами Воронежской области, муниципальными правовыми актами </w:t>
      </w:r>
      <w:r w:rsidRPr="009D1871">
        <w:lastRenderedPageBreak/>
        <w:t>органов местного самоуправления,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от 27.07.2010 №210-ФЗ);</w:t>
      </w:r>
    </w:p>
    <w:p w:rsidR="00FC081B" w:rsidRPr="009D1871" w:rsidRDefault="00FC081B" w:rsidP="00B4729E">
      <w:pPr>
        <w:pStyle w:val="af8"/>
        <w:tabs>
          <w:tab w:val="left" w:pos="3118"/>
          <w:tab w:val="left" w:pos="4909"/>
          <w:tab w:val="left" w:pos="5448"/>
          <w:tab w:val="left" w:pos="8721"/>
        </w:tabs>
        <w:spacing w:line="276" w:lineRule="auto"/>
        <w:ind w:right="2" w:firstLine="567"/>
      </w:pPr>
      <w:r w:rsidRPr="009D187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081B" w:rsidRPr="009D1871" w:rsidRDefault="00FC081B" w:rsidP="00B4729E">
      <w:pPr>
        <w:pStyle w:val="af8"/>
        <w:spacing w:line="276" w:lineRule="auto"/>
        <w:ind w:right="2" w:firstLine="567"/>
      </w:pPr>
      <w:r w:rsidRPr="009D187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81B" w:rsidRPr="009D1871" w:rsidRDefault="00FC081B" w:rsidP="00B4729E">
      <w:pPr>
        <w:pStyle w:val="af8"/>
        <w:tabs>
          <w:tab w:val="left" w:pos="2242"/>
          <w:tab w:val="left" w:pos="3498"/>
          <w:tab w:val="left" w:pos="3978"/>
          <w:tab w:val="left" w:pos="4041"/>
          <w:tab w:val="left" w:pos="5526"/>
          <w:tab w:val="left" w:pos="6006"/>
          <w:tab w:val="left" w:pos="7082"/>
          <w:tab w:val="left" w:pos="8258"/>
          <w:tab w:val="left" w:pos="8809"/>
        </w:tabs>
        <w:spacing w:line="276" w:lineRule="auto"/>
        <w:ind w:right="2" w:firstLine="567"/>
      </w:pPr>
      <w:r w:rsidRPr="009D187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81B" w:rsidRPr="009D1871" w:rsidRDefault="00FC081B" w:rsidP="00B4729E">
      <w:pPr>
        <w:pStyle w:val="af8"/>
        <w:spacing w:line="276" w:lineRule="auto"/>
        <w:ind w:right="2" w:firstLine="567"/>
      </w:pPr>
      <w:r w:rsidRPr="009D187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081B" w:rsidRPr="009D1871" w:rsidRDefault="00FC081B" w:rsidP="00B4729E">
      <w:pPr>
        <w:pStyle w:val="af8"/>
        <w:spacing w:line="276" w:lineRule="auto"/>
        <w:ind w:right="2" w:firstLine="567"/>
      </w:pPr>
      <w:r w:rsidRPr="009D1871">
        <w:t>г) выявление документально подтвержденного факта (признаков) ошибочного или противоправного действия (бездействия) должностного лица Администрации ,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FC081B" w:rsidRPr="009D1871" w:rsidRDefault="00FC081B" w:rsidP="009D1871">
      <w:pPr>
        <w:pStyle w:val="af8"/>
        <w:spacing w:line="276" w:lineRule="auto"/>
        <w:ind w:right="2" w:firstLine="709"/>
      </w:pPr>
    </w:p>
    <w:p w:rsidR="00FC081B" w:rsidRPr="009D1871" w:rsidRDefault="00FC081B" w:rsidP="009D1871">
      <w:pPr>
        <w:pStyle w:val="1"/>
        <w:spacing w:line="276" w:lineRule="auto"/>
        <w:ind w:left="0" w:right="0" w:firstLine="0"/>
        <w:rPr>
          <w:lang w:val="ru-RU"/>
        </w:rPr>
      </w:pPr>
      <w:bookmarkStart w:id="29" w:name="_Toc148614383"/>
      <w:r w:rsidRPr="009D1871">
        <w:rPr>
          <w:lang w:val="ru-RU"/>
        </w:rPr>
        <w:t xml:space="preserve">Раздел </w:t>
      </w:r>
      <w:r w:rsidRPr="009D1871">
        <w:t>III</w:t>
      </w:r>
      <w:r w:rsidRPr="009D1871">
        <w:rPr>
          <w:lang w:val="ru-RU"/>
        </w:rPr>
        <w:t xml:space="preserve">. </w:t>
      </w:r>
      <w:r w:rsidRPr="009D1871">
        <w:rPr>
          <w:shd w:val="clear" w:color="auto" w:fill="FFFFFF"/>
          <w:lang w:val="ru-RU"/>
        </w:rPr>
        <w:t>Состав, последовательность и сроки выполнения административных процедур</w:t>
      </w:r>
      <w:bookmarkEnd w:id="29"/>
    </w:p>
    <w:p w:rsidR="00FC081B" w:rsidRPr="009D1871" w:rsidRDefault="00FC081B" w:rsidP="009D1871">
      <w:pPr>
        <w:pStyle w:val="af8"/>
        <w:spacing w:line="276" w:lineRule="auto"/>
        <w:ind w:right="2" w:firstLine="709"/>
        <w:rPr>
          <w:b/>
          <w:bCs/>
        </w:rPr>
      </w:pPr>
    </w:p>
    <w:p w:rsidR="00FC081B" w:rsidRPr="009D1871" w:rsidRDefault="00FC081B" w:rsidP="009D1871">
      <w:pPr>
        <w:pStyle w:val="af8"/>
        <w:widowControl w:val="0"/>
        <w:numPr>
          <w:ilvl w:val="0"/>
          <w:numId w:val="34"/>
        </w:numPr>
        <w:suppressAutoHyphens/>
        <w:spacing w:line="276" w:lineRule="auto"/>
        <w:jc w:val="center"/>
        <w:outlineLvl w:val="1"/>
        <w:rPr>
          <w:b/>
          <w:bCs/>
        </w:rPr>
      </w:pPr>
      <w:bookmarkStart w:id="30" w:name="_Toc148614384"/>
      <w:r>
        <w:rPr>
          <w:b/>
          <w:bCs/>
        </w:rPr>
        <w:t xml:space="preserve"> </w:t>
      </w:r>
      <w:r w:rsidRPr="009D1871">
        <w:rPr>
          <w:b/>
          <w:bCs/>
        </w:rPr>
        <w:t>Исчерпывающий перечень административных процедур</w:t>
      </w:r>
      <w:bookmarkEnd w:id="30"/>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18.1. </w:t>
      </w:r>
      <w:r w:rsidRPr="009D1871">
        <w:rPr>
          <w:rFonts w:ascii="Times New Roman" w:hAnsi="Times New Roman" w:cs="Times New Roman"/>
          <w:sz w:val="28"/>
          <w:szCs w:val="28"/>
        </w:rPr>
        <w:t xml:space="preserve">Предоставление Муниципальной услуги включает в себя следующие </w:t>
      </w:r>
      <w:r w:rsidRPr="009D1871">
        <w:rPr>
          <w:rFonts w:ascii="Times New Roman" w:hAnsi="Times New Roman" w:cs="Times New Roman"/>
          <w:sz w:val="28"/>
          <w:szCs w:val="28"/>
        </w:rPr>
        <w:lastRenderedPageBreak/>
        <w:t>административные процедуры:</w:t>
      </w:r>
    </w:p>
    <w:p w:rsidR="00FC081B" w:rsidRPr="009D1871" w:rsidRDefault="00FC081B" w:rsidP="00B4729E">
      <w:pPr>
        <w:pStyle w:val="af8"/>
        <w:spacing w:line="276" w:lineRule="auto"/>
        <w:ind w:right="2" w:firstLine="567"/>
      </w:pPr>
      <w:r w:rsidRPr="009D1871">
        <w:t>прием, проверка документов и регистрация заявления;</w:t>
      </w:r>
    </w:p>
    <w:p w:rsidR="00FC081B" w:rsidRPr="009D1871" w:rsidRDefault="00FC081B" w:rsidP="00B4729E">
      <w:pPr>
        <w:pStyle w:val="af8"/>
        <w:tabs>
          <w:tab w:val="left" w:pos="2402"/>
          <w:tab w:val="left" w:pos="3715"/>
          <w:tab w:val="left" w:pos="5451"/>
          <w:tab w:val="left" w:pos="8075"/>
        </w:tabs>
        <w:spacing w:line="276" w:lineRule="auto"/>
        <w:ind w:right="2" w:firstLine="567"/>
      </w:pPr>
      <w:r w:rsidRPr="009D1871">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C081B" w:rsidRPr="009D1871" w:rsidRDefault="00FC081B" w:rsidP="00B4729E">
      <w:pPr>
        <w:pStyle w:val="af8"/>
        <w:tabs>
          <w:tab w:val="left" w:pos="2402"/>
          <w:tab w:val="left" w:pos="3715"/>
          <w:tab w:val="left" w:pos="5451"/>
          <w:tab w:val="left" w:pos="8075"/>
        </w:tabs>
        <w:spacing w:line="276" w:lineRule="auto"/>
        <w:ind w:firstLine="567"/>
      </w:pPr>
      <w:r w:rsidRPr="009D1871">
        <w:t>подготовка акта обследования;</w:t>
      </w:r>
    </w:p>
    <w:p w:rsidR="00FC081B" w:rsidRPr="009D1871" w:rsidRDefault="00FC081B" w:rsidP="00B4729E">
      <w:pPr>
        <w:pStyle w:val="af8"/>
        <w:tabs>
          <w:tab w:val="left" w:pos="2402"/>
          <w:tab w:val="left" w:pos="3715"/>
          <w:tab w:val="left" w:pos="5451"/>
          <w:tab w:val="left" w:pos="8075"/>
        </w:tabs>
        <w:spacing w:line="276" w:lineRule="auto"/>
        <w:ind w:firstLine="567"/>
      </w:pPr>
      <w:r w:rsidRPr="009D1871">
        <w:t>направление начислений компенсационной стоимости (при наличии);</w:t>
      </w:r>
    </w:p>
    <w:p w:rsidR="00FC081B" w:rsidRPr="009D1871" w:rsidRDefault="00FC081B" w:rsidP="00B4729E">
      <w:pPr>
        <w:pStyle w:val="af8"/>
        <w:spacing w:line="276" w:lineRule="auto"/>
        <w:ind w:firstLine="567"/>
      </w:pPr>
      <w:r w:rsidRPr="009D1871">
        <w:t xml:space="preserve">рассмотрение документов и сведений; </w:t>
      </w:r>
    </w:p>
    <w:p w:rsidR="00FC081B" w:rsidRPr="009D1871" w:rsidRDefault="00FC081B" w:rsidP="00B4729E">
      <w:pPr>
        <w:pStyle w:val="af8"/>
        <w:spacing w:line="276" w:lineRule="auto"/>
        <w:ind w:firstLine="567"/>
      </w:pPr>
      <w:r w:rsidRPr="009D1871">
        <w:t>принятие решения;</w:t>
      </w:r>
    </w:p>
    <w:p w:rsidR="00FC081B" w:rsidRPr="009D1871" w:rsidRDefault="00FC081B" w:rsidP="00B4729E">
      <w:pPr>
        <w:pStyle w:val="af8"/>
        <w:spacing w:line="276" w:lineRule="auto"/>
        <w:ind w:firstLine="567"/>
      </w:pPr>
      <w:r w:rsidRPr="009D1871">
        <w:t>выдача результата.</w:t>
      </w:r>
    </w:p>
    <w:p w:rsidR="00FC081B" w:rsidRPr="009D1871" w:rsidRDefault="00FC081B" w:rsidP="00B4729E">
      <w:pPr>
        <w:pStyle w:val="af8"/>
        <w:spacing w:line="276" w:lineRule="auto"/>
        <w:ind w:firstLine="567"/>
      </w:pPr>
      <w:r w:rsidRPr="009D1871">
        <w:t>Описание административных процедур представлено в Приложении № 4 к настоящему Административному регламенту.</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34"/>
        </w:numPr>
        <w:suppressAutoHyphens/>
        <w:spacing w:after="0" w:line="276" w:lineRule="auto"/>
        <w:ind w:right="0"/>
        <w:rPr>
          <w:lang w:val="ru-RU"/>
        </w:rPr>
      </w:pPr>
      <w:bookmarkStart w:id="31" w:name="_Toc148614385"/>
      <w:r>
        <w:rPr>
          <w:lang w:val="ru-RU"/>
        </w:rPr>
        <w:t xml:space="preserve"> </w:t>
      </w:r>
      <w:r w:rsidRPr="009D1871">
        <w:rPr>
          <w:lang w:val="ru-RU"/>
        </w:rPr>
        <w:t>Перечень административных процедур (действий) при предоставлении муниципальной услуги услуг в электронной форме</w:t>
      </w:r>
      <w:bookmarkEnd w:id="31"/>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 w:val="left" w:pos="2084"/>
          <w:tab w:val="left" w:pos="4244"/>
          <w:tab w:val="left" w:pos="9399"/>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19.1. </w:t>
      </w:r>
      <w:r w:rsidRPr="009D1871">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FC081B" w:rsidRPr="009D1871" w:rsidRDefault="00FC081B" w:rsidP="00B4729E">
      <w:pPr>
        <w:pStyle w:val="af8"/>
        <w:spacing w:line="276" w:lineRule="auto"/>
        <w:ind w:right="2" w:firstLine="567"/>
      </w:pPr>
      <w:r w:rsidRPr="009D1871">
        <w:t>получение информации о порядке и сроках предоставления Муниципальной услуги;</w:t>
      </w:r>
    </w:p>
    <w:p w:rsidR="00FC081B" w:rsidRPr="009D1871" w:rsidRDefault="00FC081B" w:rsidP="00B4729E">
      <w:pPr>
        <w:pStyle w:val="af8"/>
        <w:spacing w:line="276" w:lineRule="auto"/>
        <w:ind w:right="2" w:firstLine="567"/>
      </w:pPr>
      <w:r w:rsidRPr="009D1871">
        <w:t>формирование заявления;</w:t>
      </w:r>
    </w:p>
    <w:p w:rsidR="00FC081B" w:rsidRPr="009D1871" w:rsidRDefault="00FC081B" w:rsidP="00B4729E">
      <w:pPr>
        <w:pStyle w:val="af8"/>
        <w:tabs>
          <w:tab w:val="left" w:pos="1934"/>
          <w:tab w:val="left" w:pos="2352"/>
          <w:tab w:val="left" w:pos="4088"/>
          <w:tab w:val="left" w:pos="6521"/>
          <w:tab w:val="left" w:pos="7775"/>
          <w:tab w:val="left" w:pos="9232"/>
          <w:tab w:val="left" w:pos="9650"/>
        </w:tabs>
        <w:spacing w:line="276" w:lineRule="auto"/>
        <w:ind w:right="2" w:firstLine="567"/>
      </w:pPr>
      <w:r w:rsidRPr="009D1871">
        <w:t>прием и регистрация Уполномоченным органом заявления и иных документов, необходимых для предоставления Муниципальной услуги;</w:t>
      </w:r>
    </w:p>
    <w:p w:rsidR="00FC081B" w:rsidRPr="009D1871" w:rsidRDefault="00FC081B" w:rsidP="00B4729E">
      <w:pPr>
        <w:pStyle w:val="af8"/>
        <w:tabs>
          <w:tab w:val="left" w:pos="2389"/>
          <w:tab w:val="left" w:pos="3871"/>
          <w:tab w:val="left" w:pos="5968"/>
        </w:tabs>
        <w:spacing w:line="276" w:lineRule="auto"/>
        <w:ind w:right="2" w:firstLine="567"/>
      </w:pPr>
      <w:r w:rsidRPr="009D1871">
        <w:t>получение результата предоставления Муниципальной услуги;</w:t>
      </w:r>
    </w:p>
    <w:p w:rsidR="00FC081B" w:rsidRPr="009D1871" w:rsidRDefault="00FC081B" w:rsidP="00B4729E">
      <w:pPr>
        <w:pStyle w:val="af8"/>
        <w:spacing w:line="276" w:lineRule="auto"/>
        <w:ind w:right="2" w:firstLine="567"/>
      </w:pPr>
      <w:r w:rsidRPr="009D1871">
        <w:t>получение сведений о ходе рассмотрения заявления;</w:t>
      </w:r>
    </w:p>
    <w:p w:rsidR="00FC081B" w:rsidRPr="009D1871" w:rsidRDefault="00FC081B" w:rsidP="00B4729E">
      <w:pPr>
        <w:pStyle w:val="af8"/>
        <w:tabs>
          <w:tab w:val="left" w:pos="3174"/>
          <w:tab w:val="left" w:pos="4462"/>
          <w:tab w:val="left" w:pos="5927"/>
          <w:tab w:val="left" w:pos="8257"/>
        </w:tabs>
        <w:spacing w:line="276" w:lineRule="auto"/>
        <w:ind w:right="2" w:firstLine="567"/>
      </w:pPr>
      <w:r w:rsidRPr="009D1871">
        <w:t>осуществление оценки качества предоставления Муниципальной услуги;</w:t>
      </w:r>
    </w:p>
    <w:p w:rsidR="00FC081B" w:rsidRPr="009D1871" w:rsidRDefault="00FC081B" w:rsidP="00B4729E">
      <w:pPr>
        <w:pStyle w:val="af8"/>
        <w:tabs>
          <w:tab w:val="left" w:pos="2697"/>
          <w:tab w:val="left" w:pos="3778"/>
          <w:tab w:val="left" w:pos="4638"/>
          <w:tab w:val="left" w:pos="9256"/>
        </w:tabs>
        <w:spacing w:line="276" w:lineRule="auto"/>
        <w:ind w:right="2" w:firstLine="567"/>
      </w:pPr>
      <w:r w:rsidRPr="009D1871">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услугу, либо государственного (муниципального) служащего.</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34"/>
        </w:numPr>
        <w:suppressAutoHyphens/>
        <w:spacing w:after="0" w:line="276" w:lineRule="auto"/>
        <w:ind w:right="0"/>
        <w:rPr>
          <w:lang w:val="ru-RU"/>
        </w:rPr>
      </w:pPr>
      <w:bookmarkStart w:id="32" w:name="_Toc148614386"/>
      <w:r>
        <w:rPr>
          <w:lang w:val="ru-RU"/>
        </w:rPr>
        <w:t xml:space="preserve"> </w:t>
      </w:r>
      <w:r w:rsidRPr="009D1871">
        <w:rPr>
          <w:lang w:val="ru-RU"/>
        </w:rPr>
        <w:t>Порядок осуществления административных процедур (действий) в электронной форме</w:t>
      </w:r>
      <w:bookmarkEnd w:id="32"/>
    </w:p>
    <w:p w:rsidR="00FC081B" w:rsidRPr="009D1871" w:rsidRDefault="00FC081B" w:rsidP="009D1871">
      <w:pPr>
        <w:pStyle w:val="af8"/>
        <w:spacing w:line="276" w:lineRule="auto"/>
        <w:ind w:right="2" w:firstLine="709"/>
        <w:jc w:val="center"/>
        <w:rPr>
          <w:b/>
          <w:bCs/>
        </w:rPr>
      </w:pPr>
    </w:p>
    <w:p w:rsidR="00FC081B" w:rsidRPr="009D1871" w:rsidRDefault="00FC081B" w:rsidP="00B4729E">
      <w:pPr>
        <w:pStyle w:val="af8"/>
        <w:tabs>
          <w:tab w:val="left" w:pos="3113"/>
          <w:tab w:val="left" w:pos="4702"/>
          <w:tab w:val="left" w:pos="6993"/>
          <w:tab w:val="left" w:pos="8910"/>
        </w:tabs>
        <w:spacing w:line="276" w:lineRule="auto"/>
        <w:ind w:right="2" w:firstLine="567"/>
      </w:pPr>
      <w:r w:rsidRPr="009D1871">
        <w:t>20.1</w:t>
      </w:r>
      <w:r>
        <w:t>.</w:t>
      </w:r>
      <w:r w:rsidRPr="009D1871">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C081B" w:rsidRPr="009D1871" w:rsidRDefault="00FC081B" w:rsidP="00B4729E">
      <w:pPr>
        <w:pStyle w:val="af8"/>
        <w:spacing w:line="276" w:lineRule="auto"/>
        <w:ind w:right="2" w:firstLine="567"/>
      </w:pPr>
      <w:r w:rsidRPr="009D1871">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9D1871">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081B" w:rsidRPr="009D1871" w:rsidRDefault="00FC081B" w:rsidP="00B4729E">
      <w:pPr>
        <w:pStyle w:val="af8"/>
        <w:spacing w:line="276" w:lineRule="auto"/>
        <w:ind w:right="2" w:firstLine="567"/>
      </w:pPr>
      <w:r w:rsidRPr="009D1871">
        <w:t>При формировании заявления Заявителю обеспечивается:</w:t>
      </w:r>
    </w:p>
    <w:p w:rsidR="00FC081B" w:rsidRPr="009D1871" w:rsidRDefault="00FC081B" w:rsidP="00B4729E">
      <w:pPr>
        <w:pStyle w:val="af8"/>
        <w:spacing w:line="276" w:lineRule="auto"/>
        <w:ind w:right="2" w:firstLine="567"/>
      </w:pPr>
      <w:r w:rsidRPr="009D1871">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C081B" w:rsidRPr="009D1871" w:rsidRDefault="00FC081B" w:rsidP="00B4729E">
      <w:pPr>
        <w:pStyle w:val="af8"/>
        <w:spacing w:line="276" w:lineRule="auto"/>
        <w:ind w:right="2" w:firstLine="567"/>
      </w:pPr>
      <w:r w:rsidRPr="009D1871">
        <w:t>б) возможность печати на бумажном носителе копии электронной формы заявления;</w:t>
      </w:r>
    </w:p>
    <w:p w:rsidR="00FC081B" w:rsidRPr="009D1871" w:rsidRDefault="00FC081B" w:rsidP="00B4729E">
      <w:pPr>
        <w:pStyle w:val="af8"/>
        <w:spacing w:line="276" w:lineRule="auto"/>
        <w:ind w:right="2" w:firstLine="567"/>
      </w:pPr>
      <w:r w:rsidRPr="009D1871">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081B" w:rsidRPr="009D1871" w:rsidRDefault="00FC081B" w:rsidP="00B4729E">
      <w:pPr>
        <w:pStyle w:val="af8"/>
        <w:spacing w:line="276" w:lineRule="auto"/>
        <w:ind w:right="2" w:firstLine="567"/>
      </w:pPr>
      <w:r w:rsidRPr="009D1871">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C081B" w:rsidRPr="009D1871" w:rsidRDefault="00FC081B" w:rsidP="00B4729E">
      <w:pPr>
        <w:pStyle w:val="af8"/>
        <w:spacing w:line="276" w:lineRule="auto"/>
        <w:ind w:right="2" w:firstLine="567"/>
      </w:pPr>
      <w:r w:rsidRPr="009D1871">
        <w:t>д) возможность вернуться на любой из этапов заполнения электронной формы заявления без потери ранее введенной информации;</w:t>
      </w:r>
    </w:p>
    <w:p w:rsidR="00FC081B" w:rsidRPr="009D1871" w:rsidRDefault="00FC081B" w:rsidP="00B4729E">
      <w:pPr>
        <w:pStyle w:val="af8"/>
        <w:spacing w:line="276" w:lineRule="auto"/>
        <w:ind w:right="2" w:firstLine="567"/>
      </w:pPr>
      <w:r w:rsidRPr="009D1871">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C081B" w:rsidRPr="009D1871" w:rsidRDefault="00FC081B" w:rsidP="00B4729E">
      <w:pPr>
        <w:pStyle w:val="af8"/>
        <w:spacing w:line="276" w:lineRule="auto"/>
        <w:ind w:right="2" w:firstLine="567"/>
      </w:pPr>
      <w:r w:rsidRPr="009D1871">
        <w:t>Сформированное и подписанное заявление и иные документы, необходимые для предоставления Муниципальной услуги, направляются в Администрация посредством Единого портала.</w:t>
      </w:r>
    </w:p>
    <w:p w:rsidR="00FC081B" w:rsidRPr="009D1871" w:rsidRDefault="00FC081B" w:rsidP="00B4729E">
      <w:pPr>
        <w:tabs>
          <w:tab w:val="left" w:pos="1346"/>
        </w:tabs>
        <w:spacing w:line="276" w:lineRule="auto"/>
        <w:ind w:right="2" w:firstLine="567"/>
        <w:jc w:val="both"/>
        <w:rPr>
          <w:rFonts w:ascii="Times New Roman" w:hAnsi="Times New Roman" w:cs="Times New Roman"/>
          <w:sz w:val="28"/>
          <w:szCs w:val="28"/>
        </w:rPr>
      </w:pPr>
      <w:r w:rsidRPr="009D1871">
        <w:rPr>
          <w:rFonts w:ascii="Times New Roman" w:hAnsi="Times New Roman" w:cs="Times New Roman"/>
          <w:sz w:val="28"/>
          <w:szCs w:val="28"/>
        </w:rPr>
        <w:t>20.2</w:t>
      </w:r>
      <w:r>
        <w:rPr>
          <w:rFonts w:ascii="Times New Roman" w:hAnsi="Times New Roman" w:cs="Times New Roman"/>
          <w:sz w:val="28"/>
          <w:szCs w:val="28"/>
        </w:rPr>
        <w:t>.</w:t>
      </w:r>
      <w:r w:rsidRPr="009D1871">
        <w:rPr>
          <w:rFonts w:ascii="Times New Roman" w:hAnsi="Times New Roman" w:cs="Times New Roman"/>
          <w:sz w:val="28"/>
          <w:szCs w:val="28"/>
        </w:rPr>
        <w:t xml:space="preserve"> Администрация обеспечивает в сроки, указанные в пунктах 14.1-14.2 настоящего Административного регламента: </w:t>
      </w:r>
    </w:p>
    <w:p w:rsidR="00FC081B" w:rsidRPr="009D1871" w:rsidRDefault="00FC081B" w:rsidP="00B4729E">
      <w:pPr>
        <w:pStyle w:val="af8"/>
        <w:spacing w:line="276" w:lineRule="auto"/>
        <w:ind w:right="2" w:firstLine="567"/>
      </w:pPr>
      <w:r w:rsidRPr="009D1871">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081B" w:rsidRPr="009D1871" w:rsidRDefault="00FC081B" w:rsidP="00B4729E">
      <w:pPr>
        <w:pStyle w:val="af8"/>
        <w:tabs>
          <w:tab w:val="left" w:pos="2965"/>
          <w:tab w:val="left" w:pos="4409"/>
          <w:tab w:val="left" w:pos="4815"/>
          <w:tab w:val="left" w:pos="6579"/>
          <w:tab w:val="left" w:pos="8076"/>
          <w:tab w:val="left" w:pos="9881"/>
        </w:tabs>
        <w:spacing w:line="276" w:lineRule="auto"/>
        <w:ind w:right="2" w:firstLine="567"/>
      </w:pPr>
      <w:r w:rsidRPr="009D1871">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081B" w:rsidRPr="009D1871" w:rsidRDefault="00FC081B" w:rsidP="00B4729E">
      <w:pPr>
        <w:pStyle w:val="aa"/>
        <w:widowControl w:val="0"/>
        <w:tabs>
          <w:tab w:val="left" w:pos="1346"/>
          <w:tab w:val="left" w:pos="3287"/>
          <w:tab w:val="left" w:pos="5835"/>
          <w:tab w:val="left" w:pos="7205"/>
          <w:tab w:val="left" w:pos="7999"/>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20.3. </w:t>
      </w:r>
      <w:r w:rsidRPr="009D1871">
        <w:rPr>
          <w:rFonts w:ascii="Times New Roman" w:hAnsi="Times New Roman" w:cs="Times New Roman"/>
          <w:sz w:val="28"/>
          <w:szCs w:val="28"/>
        </w:rPr>
        <w:t>Электронное заявление при его поступлении в Администрацию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Администрацию для предоставления Муниципальной услуги (далее – ГИС).</w:t>
      </w:r>
    </w:p>
    <w:p w:rsidR="00FC081B" w:rsidRPr="009D1871" w:rsidRDefault="00FC081B" w:rsidP="00B4729E">
      <w:pPr>
        <w:pStyle w:val="af8"/>
        <w:spacing w:line="276" w:lineRule="auto"/>
        <w:ind w:right="2" w:firstLine="567"/>
      </w:pPr>
      <w:r w:rsidRPr="009D1871">
        <w:t>Ответственное должностное лицо:</w:t>
      </w:r>
    </w:p>
    <w:p w:rsidR="00FC081B" w:rsidRPr="009D1871" w:rsidRDefault="00FC081B" w:rsidP="00B4729E">
      <w:pPr>
        <w:pStyle w:val="af8"/>
        <w:tabs>
          <w:tab w:val="left" w:pos="2368"/>
          <w:tab w:val="left" w:pos="3589"/>
          <w:tab w:val="left" w:pos="5381"/>
          <w:tab w:val="left" w:pos="8516"/>
        </w:tabs>
        <w:spacing w:line="276" w:lineRule="auto"/>
        <w:ind w:right="2" w:firstLine="567"/>
      </w:pPr>
      <w:r w:rsidRPr="009D1871">
        <w:t>проверяет наличие электронных заявлений, поступивших посредством Единого портала, с периодичностью не реже 2 раз в день;</w:t>
      </w:r>
    </w:p>
    <w:p w:rsidR="00FC081B" w:rsidRPr="009D1871" w:rsidRDefault="00FC081B" w:rsidP="00B4729E">
      <w:pPr>
        <w:pStyle w:val="af8"/>
        <w:spacing w:line="276" w:lineRule="auto"/>
        <w:ind w:right="2" w:firstLine="567"/>
      </w:pPr>
      <w:r w:rsidRPr="009D1871">
        <w:lastRenderedPageBreak/>
        <w:t>рассматривает поступившие заявления и приложенные образы документов (документы);</w:t>
      </w:r>
    </w:p>
    <w:p w:rsidR="00FC081B" w:rsidRPr="009D1871" w:rsidRDefault="00FC081B" w:rsidP="00B4729E">
      <w:pPr>
        <w:pStyle w:val="af8"/>
        <w:tabs>
          <w:tab w:val="left" w:pos="2631"/>
          <w:tab w:val="left" w:pos="4034"/>
          <w:tab w:val="left" w:pos="4496"/>
          <w:tab w:val="left" w:pos="6408"/>
          <w:tab w:val="left" w:pos="6862"/>
        </w:tabs>
        <w:spacing w:line="276" w:lineRule="auto"/>
        <w:ind w:right="2" w:firstLine="567"/>
      </w:pPr>
      <w:r w:rsidRPr="009D1871">
        <w:t>производит действия в соответствии с пунктом 18.1 настоящего Административного регламента.</w:t>
      </w:r>
    </w:p>
    <w:p w:rsidR="00FC081B" w:rsidRPr="009D1871" w:rsidRDefault="00FC081B" w:rsidP="00B4729E">
      <w:pPr>
        <w:pStyle w:val="aa"/>
        <w:widowControl w:val="0"/>
        <w:tabs>
          <w:tab w:val="left" w:pos="1346"/>
          <w:tab w:val="left" w:pos="2832"/>
          <w:tab w:val="left" w:pos="3184"/>
          <w:tab w:val="left" w:pos="4430"/>
          <w:tab w:val="left" w:pos="5925"/>
          <w:tab w:val="left" w:pos="8035"/>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20.4. </w:t>
      </w:r>
      <w:r w:rsidRPr="009D1871">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FC081B" w:rsidRPr="009D1871" w:rsidRDefault="00FC081B" w:rsidP="00B4729E">
      <w:pPr>
        <w:pStyle w:val="af8"/>
        <w:tabs>
          <w:tab w:val="left" w:pos="1571"/>
          <w:tab w:val="left" w:pos="2847"/>
          <w:tab w:val="left" w:pos="4978"/>
          <w:tab w:val="left" w:pos="8491"/>
        </w:tabs>
        <w:spacing w:line="276" w:lineRule="auto"/>
        <w:ind w:right="2" w:firstLine="567"/>
      </w:pPr>
      <w:r w:rsidRPr="009D1871">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C081B" w:rsidRPr="009D1871" w:rsidRDefault="00FC081B" w:rsidP="00B4729E">
      <w:pPr>
        <w:pStyle w:val="af8"/>
        <w:spacing w:line="276" w:lineRule="auto"/>
        <w:ind w:right="2" w:firstLine="567"/>
      </w:pPr>
      <w:r w:rsidRPr="009D1871">
        <w:t>в виде бумажного документа, подтверждающего содержание электронного документа, который Заявитель получает при личном обращении в МФЦ.</w:t>
      </w:r>
    </w:p>
    <w:p w:rsidR="00FC081B" w:rsidRPr="009D1871" w:rsidRDefault="00FC081B" w:rsidP="00B4729E">
      <w:pPr>
        <w:pStyle w:val="aa"/>
        <w:widowControl w:val="0"/>
        <w:tabs>
          <w:tab w:val="left" w:pos="134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20.5. </w:t>
      </w:r>
      <w:r w:rsidRPr="009D1871">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081B" w:rsidRPr="009D1871" w:rsidRDefault="00FC081B" w:rsidP="00B4729E">
      <w:pPr>
        <w:pStyle w:val="af8"/>
        <w:tabs>
          <w:tab w:val="left" w:pos="1797"/>
          <w:tab w:val="left" w:pos="4091"/>
          <w:tab w:val="left" w:pos="9379"/>
        </w:tabs>
        <w:spacing w:line="276" w:lineRule="auto"/>
        <w:ind w:right="2" w:firstLine="567"/>
      </w:pPr>
      <w:r w:rsidRPr="009D1871">
        <w:t>При предоставлении Муниципальной услуги в электронной форме Заявителю направляется:</w:t>
      </w:r>
    </w:p>
    <w:p w:rsidR="00FC081B" w:rsidRPr="009D1871" w:rsidRDefault="00FC081B" w:rsidP="00B4729E">
      <w:pPr>
        <w:pStyle w:val="af8"/>
        <w:tabs>
          <w:tab w:val="left" w:pos="1115"/>
          <w:tab w:val="left" w:pos="2078"/>
          <w:tab w:val="left" w:pos="2717"/>
          <w:tab w:val="left" w:pos="3485"/>
          <w:tab w:val="left" w:pos="4446"/>
          <w:tab w:val="left" w:pos="4837"/>
          <w:tab w:val="left" w:pos="4906"/>
          <w:tab w:val="left" w:pos="6099"/>
          <w:tab w:val="left" w:pos="9533"/>
        </w:tabs>
        <w:spacing w:line="276" w:lineRule="auto"/>
        <w:ind w:right="2" w:firstLine="567"/>
      </w:pPr>
      <w:r w:rsidRPr="009D1871">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081B" w:rsidRPr="009D1871" w:rsidRDefault="00FC081B" w:rsidP="00B4729E">
      <w:pPr>
        <w:pStyle w:val="af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right="2" w:firstLine="567"/>
      </w:pPr>
      <w:r w:rsidRPr="009D1871">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C081B" w:rsidRPr="009D1871" w:rsidRDefault="00FC081B" w:rsidP="00B4729E">
      <w:pPr>
        <w:pStyle w:val="aa"/>
        <w:widowControl w:val="0"/>
        <w:tabs>
          <w:tab w:val="left" w:pos="134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20.6. </w:t>
      </w:r>
      <w:r w:rsidRPr="009D1871">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rsidRPr="009D1871">
        <w:rPr>
          <w:rFonts w:ascii="Times New Roman" w:hAnsi="Times New Roman" w:cs="Times New Roman"/>
          <w:sz w:val="28"/>
          <w:szCs w:val="28"/>
        </w:rPr>
        <w:lastRenderedPageBreak/>
        <w:t>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081B" w:rsidRPr="009D1871" w:rsidRDefault="00FC081B" w:rsidP="00B4729E">
      <w:pPr>
        <w:pStyle w:val="aa"/>
        <w:widowControl w:val="0"/>
        <w:tabs>
          <w:tab w:val="left" w:pos="1346"/>
          <w:tab w:val="left" w:pos="2869"/>
          <w:tab w:val="left" w:pos="3502"/>
          <w:tab w:val="left" w:pos="4502"/>
          <w:tab w:val="left" w:pos="4977"/>
          <w:tab w:val="left" w:pos="5859"/>
          <w:tab w:val="left" w:pos="6224"/>
          <w:tab w:val="left" w:pos="6571"/>
          <w:tab w:val="left" w:pos="6791"/>
          <w:tab w:val="left" w:pos="8559"/>
          <w:tab w:val="left" w:pos="9742"/>
        </w:tabs>
        <w:suppressAutoHyphens/>
        <w:spacing w:after="0"/>
        <w:ind w:left="0"/>
        <w:rPr>
          <w:rFonts w:ascii="Times New Roman" w:hAnsi="Times New Roman" w:cs="Times New Roman"/>
          <w:sz w:val="28"/>
          <w:szCs w:val="28"/>
        </w:rPr>
      </w:pPr>
      <w:r>
        <w:rPr>
          <w:rFonts w:ascii="Times New Roman" w:hAnsi="Times New Roman" w:cs="Times New Roman"/>
          <w:sz w:val="28"/>
          <w:szCs w:val="28"/>
        </w:rPr>
        <w:t xml:space="preserve">20.7. </w:t>
      </w:r>
      <w:r w:rsidRPr="009D1871">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 главой 2.1 Федерального закона № 210-ФЗ.</w:t>
      </w:r>
    </w:p>
    <w:p w:rsidR="00FC081B" w:rsidRPr="009D1871" w:rsidRDefault="00FC081B" w:rsidP="009D1871">
      <w:pPr>
        <w:pStyle w:val="ac"/>
        <w:spacing w:line="276" w:lineRule="auto"/>
        <w:rPr>
          <w:rFonts w:ascii="Times New Roman" w:hAnsi="Times New Roman" w:cs="Times New Roman"/>
        </w:rPr>
      </w:pPr>
    </w:p>
    <w:p w:rsidR="00FC081B" w:rsidRPr="009D1871" w:rsidRDefault="00FC081B" w:rsidP="009D1871">
      <w:pPr>
        <w:pStyle w:val="1"/>
        <w:spacing w:line="276" w:lineRule="auto"/>
        <w:ind w:left="709" w:right="0" w:firstLine="0"/>
        <w:rPr>
          <w:lang w:val="ru-RU"/>
        </w:rPr>
      </w:pPr>
      <w:bookmarkStart w:id="33" w:name="_Toc148614387"/>
      <w:r w:rsidRPr="009D1871">
        <w:rPr>
          <w:lang w:val="ru-RU"/>
        </w:rPr>
        <w:t xml:space="preserve">Раздел </w:t>
      </w:r>
      <w:r w:rsidRPr="009D1871">
        <w:t>IV</w:t>
      </w:r>
      <w:r w:rsidRPr="009D1871">
        <w:rPr>
          <w:lang w:val="ru-RU"/>
        </w:rPr>
        <w:t>. Формы контроля за исполнением административного регламента</w:t>
      </w:r>
      <w:bookmarkEnd w:id="33"/>
    </w:p>
    <w:p w:rsidR="00FC081B" w:rsidRPr="009D1871" w:rsidRDefault="00FC081B" w:rsidP="009D1871">
      <w:pPr>
        <w:pStyle w:val="ac"/>
        <w:spacing w:line="276" w:lineRule="auto"/>
        <w:rPr>
          <w:rFonts w:ascii="Times New Roman" w:hAnsi="Times New Roman" w:cs="Times New Roman"/>
        </w:rPr>
      </w:pPr>
    </w:p>
    <w:p w:rsidR="00FC081B" w:rsidRPr="009D1871" w:rsidRDefault="00FC081B" w:rsidP="009D1871">
      <w:pPr>
        <w:pStyle w:val="1"/>
        <w:spacing w:line="276" w:lineRule="auto"/>
        <w:ind w:left="0" w:right="0" w:firstLine="709"/>
        <w:rPr>
          <w:lang w:val="ru-RU"/>
        </w:rPr>
      </w:pPr>
      <w:bookmarkStart w:id="34" w:name="_Toc148614388"/>
      <w:r w:rsidRPr="009D1871">
        <w:rPr>
          <w:lang w:val="ru-RU"/>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suppressAutoHyphens/>
        <w:spacing w:after="0"/>
        <w:ind w:left="-205" w:right="2" w:firstLine="0"/>
        <w:rPr>
          <w:rFonts w:ascii="Times New Roman" w:hAnsi="Times New Roman" w:cs="Times New Roman"/>
          <w:sz w:val="28"/>
          <w:szCs w:val="28"/>
        </w:rPr>
      </w:pPr>
      <w:r>
        <w:rPr>
          <w:rFonts w:ascii="Times New Roman" w:hAnsi="Times New Roman" w:cs="Times New Roman"/>
          <w:sz w:val="28"/>
          <w:szCs w:val="28"/>
        </w:rPr>
        <w:t xml:space="preserve">21.1. </w:t>
      </w:r>
      <w:r w:rsidRPr="009D1871">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C081B" w:rsidRPr="009D1871" w:rsidRDefault="00FC081B" w:rsidP="009D1871">
      <w:pPr>
        <w:pStyle w:val="af8"/>
        <w:spacing w:line="276" w:lineRule="auto"/>
        <w:ind w:right="2" w:firstLine="709"/>
      </w:pPr>
      <w:r w:rsidRPr="009D1871">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C081B" w:rsidRPr="009D1871" w:rsidRDefault="00FC081B" w:rsidP="009D1871">
      <w:pPr>
        <w:pStyle w:val="af8"/>
        <w:spacing w:line="276" w:lineRule="auto"/>
        <w:ind w:right="2" w:firstLine="709"/>
      </w:pPr>
      <w:r w:rsidRPr="009D1871">
        <w:t>Текущий контроль осуществляется путем проведения проверок:</w:t>
      </w:r>
    </w:p>
    <w:p w:rsidR="00FC081B" w:rsidRPr="009D1871" w:rsidRDefault="00FC081B" w:rsidP="009D1871">
      <w:pPr>
        <w:pStyle w:val="af8"/>
        <w:spacing w:line="276" w:lineRule="auto"/>
        <w:ind w:right="2" w:firstLine="709"/>
      </w:pPr>
      <w:r w:rsidRPr="009D1871">
        <w:t>решений о предоставлении (об отказе в предоставлении) Муниципальной услуги;</w:t>
      </w:r>
    </w:p>
    <w:p w:rsidR="00FC081B" w:rsidRPr="009D1871" w:rsidRDefault="00FC081B" w:rsidP="009D1871">
      <w:pPr>
        <w:pStyle w:val="af8"/>
        <w:spacing w:line="276" w:lineRule="auto"/>
        <w:ind w:right="2" w:firstLine="709"/>
      </w:pPr>
      <w:r w:rsidRPr="009D1871">
        <w:t>выявления и устранения нарушений прав граждан;</w:t>
      </w:r>
    </w:p>
    <w:p w:rsidR="00FC081B" w:rsidRPr="009D1871" w:rsidRDefault="00FC081B" w:rsidP="009D1871">
      <w:pPr>
        <w:pStyle w:val="af8"/>
        <w:tabs>
          <w:tab w:val="left" w:pos="3820"/>
          <w:tab w:val="left" w:pos="5104"/>
          <w:tab w:val="left" w:pos="5485"/>
          <w:tab w:val="left" w:pos="7082"/>
          <w:tab w:val="left" w:pos="8227"/>
          <w:tab w:val="left" w:pos="8731"/>
        </w:tabs>
        <w:spacing w:line="276" w:lineRule="auto"/>
        <w:ind w:right="2" w:firstLine="709"/>
      </w:pPr>
      <w:r w:rsidRPr="009D1871">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35" w:name="_Toc148614389"/>
      <w:r w:rsidRPr="009D1871">
        <w:rPr>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5"/>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22.1. </w:t>
      </w:r>
      <w:r w:rsidRPr="009D187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C081B" w:rsidRPr="009D1871" w:rsidRDefault="00FC081B" w:rsidP="00B4729E">
      <w:pPr>
        <w:pStyle w:val="aa"/>
        <w:widowControl w:val="0"/>
        <w:suppressAutoHyphens/>
        <w:spacing w:after="0"/>
        <w:ind w:left="0"/>
        <w:rPr>
          <w:rFonts w:ascii="Times New Roman" w:hAnsi="Times New Roman" w:cs="Times New Roman"/>
          <w:sz w:val="28"/>
          <w:szCs w:val="28"/>
        </w:rPr>
      </w:pPr>
      <w:r>
        <w:rPr>
          <w:rFonts w:ascii="Times New Roman" w:hAnsi="Times New Roman" w:cs="Times New Roman"/>
          <w:sz w:val="28"/>
          <w:szCs w:val="28"/>
        </w:rPr>
        <w:t xml:space="preserve">22.2. </w:t>
      </w:r>
      <w:r w:rsidRPr="009D1871">
        <w:rPr>
          <w:rFonts w:ascii="Times New Roman" w:hAnsi="Times New Roman" w:cs="Times New Roman"/>
          <w:sz w:val="28"/>
          <w:szCs w:val="28"/>
        </w:rPr>
        <w:t>Плановые проверки осуществляются на основании годовых планов работы Администрации , утверждаемых руководителем Администрации .</w:t>
      </w:r>
    </w:p>
    <w:p w:rsidR="00FC081B" w:rsidRPr="009D1871" w:rsidRDefault="00FC081B" w:rsidP="00B4729E">
      <w:pPr>
        <w:pStyle w:val="aa"/>
        <w:tabs>
          <w:tab w:val="left" w:pos="0"/>
        </w:tabs>
        <w:ind w:left="0"/>
        <w:rPr>
          <w:rFonts w:ascii="Times New Roman" w:hAnsi="Times New Roman" w:cs="Times New Roman"/>
          <w:sz w:val="28"/>
          <w:szCs w:val="28"/>
        </w:rPr>
      </w:pPr>
      <w:r w:rsidRPr="009D1871">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C081B" w:rsidRPr="009D1871" w:rsidRDefault="00FC081B" w:rsidP="00B4729E">
      <w:pPr>
        <w:pStyle w:val="af8"/>
        <w:tabs>
          <w:tab w:val="left" w:pos="2725"/>
          <w:tab w:val="left" w:pos="3217"/>
          <w:tab w:val="left" w:pos="5467"/>
          <w:tab w:val="left" w:pos="7044"/>
          <w:tab w:val="left" w:pos="8419"/>
          <w:tab w:val="left" w:pos="9044"/>
          <w:tab w:val="left" w:pos="10145"/>
        </w:tabs>
        <w:spacing w:line="276" w:lineRule="auto"/>
        <w:ind w:firstLine="567"/>
      </w:pPr>
      <w:r w:rsidRPr="009D1871">
        <w:t xml:space="preserve">соблюдение сроков предоставления Муниципальной услуги; соблюдение положений настоящего Административного регламента; </w:t>
      </w:r>
    </w:p>
    <w:p w:rsidR="00FC081B" w:rsidRPr="009D1871" w:rsidRDefault="00FC081B" w:rsidP="00B4729E">
      <w:pPr>
        <w:pStyle w:val="af8"/>
        <w:tabs>
          <w:tab w:val="left" w:pos="2725"/>
          <w:tab w:val="left" w:pos="3217"/>
          <w:tab w:val="left" w:pos="5467"/>
          <w:tab w:val="left" w:pos="7044"/>
          <w:tab w:val="left" w:pos="8419"/>
          <w:tab w:val="left" w:pos="9044"/>
          <w:tab w:val="left" w:pos="10145"/>
        </w:tabs>
        <w:spacing w:line="276" w:lineRule="auto"/>
        <w:ind w:firstLine="567"/>
      </w:pPr>
      <w:r w:rsidRPr="009D1871">
        <w:t>правильность и обоснованность принятого решения об отказе в предоставлении Муниципальной услуги.</w:t>
      </w:r>
    </w:p>
    <w:p w:rsidR="00FC081B" w:rsidRPr="009D1871" w:rsidRDefault="00FC081B" w:rsidP="00B4729E">
      <w:pPr>
        <w:pStyle w:val="af8"/>
        <w:spacing w:line="276" w:lineRule="auto"/>
        <w:ind w:right="2" w:firstLine="567"/>
      </w:pPr>
      <w:r w:rsidRPr="009D1871">
        <w:t>Основанием для проведения внеплановых проверок являются:</w:t>
      </w:r>
    </w:p>
    <w:p w:rsidR="00FC081B" w:rsidRPr="009D1871" w:rsidRDefault="00FC081B" w:rsidP="00B4729E">
      <w:pPr>
        <w:spacing w:line="276" w:lineRule="auto"/>
        <w:ind w:firstLine="567"/>
        <w:jc w:val="both"/>
        <w:rPr>
          <w:rFonts w:ascii="Times New Roman" w:hAnsi="Times New Roman" w:cs="Times New Roman"/>
          <w:color w:val="auto"/>
          <w:sz w:val="28"/>
          <w:szCs w:val="28"/>
        </w:rPr>
      </w:pPr>
      <w:r w:rsidRPr="009D1871">
        <w:rPr>
          <w:rFonts w:ascii="Times New Roman" w:hAnsi="Times New Roman" w:cs="Times New Roman"/>
          <w:color w:val="auto"/>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FC081B" w:rsidRPr="009D1871" w:rsidRDefault="00FC081B" w:rsidP="00B4729E">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right="2" w:firstLine="567"/>
      </w:pPr>
      <w:r w:rsidRPr="009D1871">
        <w:t>обращения граждан и юридических лиц на нарушения законодательства, в том числе на качество предоставления Муниципальной услуги.</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36" w:name="_Toc148614390"/>
      <w:r w:rsidRPr="009D1871">
        <w:rPr>
          <w:lang w:val="ru-RU"/>
        </w:rPr>
        <w:t>Ответственность должностных лиц Администрации, работников МФЦ, за решения и действия (бездействие), принимаемые (осуществляемые) ими в ходе предоставления Муниципальной услуги</w:t>
      </w:r>
      <w:bookmarkEnd w:id="36"/>
    </w:p>
    <w:p w:rsidR="00FC081B" w:rsidRPr="009D1871" w:rsidRDefault="00FC081B" w:rsidP="009D1871">
      <w:pPr>
        <w:pStyle w:val="af8"/>
        <w:spacing w:line="276" w:lineRule="auto"/>
        <w:ind w:right="2" w:firstLine="709"/>
        <w:rPr>
          <w:b/>
          <w:bCs/>
        </w:rPr>
      </w:pPr>
    </w:p>
    <w:p w:rsidR="00FC081B" w:rsidRPr="009D1871" w:rsidRDefault="00FC081B" w:rsidP="00B4729E">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right="2" w:firstLine="567"/>
      </w:pPr>
      <w:r>
        <w:t xml:space="preserve">23.1. </w:t>
      </w:r>
      <w:r w:rsidRPr="009D1871">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C081B" w:rsidRDefault="00FC081B" w:rsidP="00B4729E">
      <w:pPr>
        <w:pStyle w:val="aa"/>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uppressAutoHyphens/>
        <w:spacing w:after="0"/>
        <w:ind w:left="0" w:right="2"/>
        <w:rPr>
          <w:rFonts w:ascii="Times New Roman" w:hAnsi="Times New Roman" w:cs="Times New Roman"/>
          <w:sz w:val="28"/>
          <w:szCs w:val="28"/>
        </w:rPr>
      </w:pPr>
      <w:r w:rsidRPr="009D1871">
        <w:rPr>
          <w:rFonts w:ascii="Times New Roman" w:hAnsi="Times New Roman" w:cs="Times New Roman"/>
          <w:sz w:val="28"/>
          <w:szCs w:val="28"/>
        </w:rPr>
        <w:t>23.</w:t>
      </w:r>
      <w:r>
        <w:rPr>
          <w:rFonts w:ascii="Times New Roman" w:hAnsi="Times New Roman" w:cs="Times New Roman"/>
          <w:sz w:val="28"/>
          <w:szCs w:val="28"/>
        </w:rPr>
        <w:t>2</w:t>
      </w:r>
      <w:r w:rsidRPr="009D1871">
        <w:rPr>
          <w:rFonts w:ascii="Times New Roman" w:hAnsi="Times New Roman" w:cs="Times New Roman"/>
          <w:sz w:val="28"/>
          <w:szCs w:val="28"/>
        </w:rPr>
        <w:t xml:space="preserve">. Персональная ответственность должностных лиц за правильность и </w:t>
      </w:r>
      <w:r w:rsidRPr="009D1871">
        <w:rPr>
          <w:rFonts w:ascii="Times New Roman" w:hAnsi="Times New Roman" w:cs="Times New Roman"/>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FC081B" w:rsidRPr="009D1871" w:rsidRDefault="00FC081B" w:rsidP="009D1871">
      <w:pPr>
        <w:pStyle w:val="aa"/>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uppressAutoHyphens/>
        <w:spacing w:after="0"/>
        <w:ind w:left="0" w:right="2" w:firstLine="709"/>
        <w:rPr>
          <w:rFonts w:ascii="Times New Roman" w:hAnsi="Times New Roman" w:cs="Times New Roman"/>
          <w:sz w:val="28"/>
          <w:szCs w:val="28"/>
        </w:rPr>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37" w:name="_Toc148614391"/>
      <w:r w:rsidRPr="009D1871">
        <w:rPr>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7"/>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24.1. </w:t>
      </w:r>
      <w:r w:rsidRPr="009D187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081B" w:rsidRPr="009D1871" w:rsidRDefault="00FC081B" w:rsidP="00B4729E">
      <w:pPr>
        <w:pStyle w:val="af8"/>
        <w:spacing w:line="276" w:lineRule="auto"/>
        <w:ind w:right="2" w:firstLine="567"/>
      </w:pPr>
      <w:r w:rsidRPr="009D1871">
        <w:t xml:space="preserve">Граждане, их объединения и организации также имеют право: </w:t>
      </w:r>
    </w:p>
    <w:p w:rsidR="00FC081B" w:rsidRPr="009D1871" w:rsidRDefault="00FC081B" w:rsidP="00B4729E">
      <w:pPr>
        <w:pStyle w:val="af8"/>
        <w:spacing w:line="276" w:lineRule="auto"/>
        <w:ind w:right="2" w:firstLine="567"/>
      </w:pPr>
      <w:r w:rsidRPr="009D1871">
        <w:t>направлять замечания и предложения по улучшению доступности и качества предоставления Муниципальной услуги;</w:t>
      </w:r>
    </w:p>
    <w:p w:rsidR="00FC081B" w:rsidRPr="009D1871" w:rsidRDefault="00FC081B" w:rsidP="00B4729E">
      <w:pPr>
        <w:pStyle w:val="af8"/>
        <w:spacing w:line="276" w:lineRule="auto"/>
        <w:ind w:right="2" w:firstLine="567"/>
      </w:pPr>
      <w:r w:rsidRPr="009D1871">
        <w:t>вносить предложения о мерах по устранению нарушений настоящего Административного регламента.</w:t>
      </w:r>
    </w:p>
    <w:p w:rsidR="00FC081B" w:rsidRPr="009D1871" w:rsidRDefault="00FC081B" w:rsidP="00B4729E">
      <w:pPr>
        <w:pStyle w:val="aa"/>
        <w:widowControl w:val="0"/>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24.2. </w:t>
      </w:r>
      <w:r w:rsidRPr="009D1871">
        <w:rPr>
          <w:rFonts w:ascii="Times New Roman" w:hAnsi="Times New Roman" w:cs="Times New Roman"/>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C081B" w:rsidRPr="009D1871" w:rsidRDefault="00FC081B" w:rsidP="00B4729E">
      <w:pPr>
        <w:pStyle w:val="af8"/>
        <w:spacing w:line="276" w:lineRule="auto"/>
        <w:ind w:right="2" w:firstLine="567"/>
      </w:pPr>
      <w:r w:rsidRPr="009D1871">
        <w:t xml:space="preserve">Информация о результатах рассмотрения замечаний и предложений граждан, их объединений и организаций </w:t>
      </w:r>
      <w:r w:rsidRPr="009D1871">
        <w:rPr>
          <w:shd w:val="clear" w:color="auto" w:fill="FFFFFF"/>
        </w:rPr>
        <w:t>в письменном виде</w:t>
      </w:r>
      <w:r w:rsidRPr="009D1871">
        <w:t xml:space="preserve"> доводится до сведения лиц, направивших эти замечания и предложения.</w:t>
      </w:r>
    </w:p>
    <w:p w:rsidR="00FC081B" w:rsidRPr="009D1871" w:rsidRDefault="00FC081B" w:rsidP="009D1871">
      <w:pPr>
        <w:pStyle w:val="af8"/>
        <w:spacing w:line="276" w:lineRule="auto"/>
        <w:ind w:right="2" w:firstLine="709"/>
      </w:pPr>
    </w:p>
    <w:p w:rsidR="00FC081B" w:rsidRPr="009D1871" w:rsidRDefault="00FC081B" w:rsidP="009D1871">
      <w:pPr>
        <w:pStyle w:val="1"/>
        <w:spacing w:line="276" w:lineRule="auto"/>
        <w:ind w:left="350" w:right="0" w:firstLine="0"/>
        <w:rPr>
          <w:lang w:val="ru-RU"/>
        </w:rPr>
      </w:pPr>
      <w:bookmarkStart w:id="38" w:name="_Toc148614392"/>
      <w:r w:rsidRPr="009D1871">
        <w:rPr>
          <w:lang w:val="ru-RU"/>
        </w:rPr>
        <w:t xml:space="preserve">Раздел </w:t>
      </w:r>
      <w:r w:rsidRPr="009D1871">
        <w:t>V</w:t>
      </w:r>
      <w:r w:rsidRPr="009D1871">
        <w:rPr>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FC081B" w:rsidRPr="009D1871" w:rsidRDefault="00FC081B" w:rsidP="009D1871">
      <w:pPr>
        <w:pStyle w:val="ac"/>
        <w:spacing w:line="276" w:lineRule="auto"/>
        <w:rPr>
          <w:rFonts w:ascii="Times New Roman" w:hAnsi="Times New Roman" w:cs="Times New Roman"/>
        </w:rPr>
      </w:pPr>
      <w:bookmarkStart w:id="39" w:name="_Toc148612065"/>
      <w:bookmarkEnd w:id="39"/>
    </w:p>
    <w:p w:rsidR="00FC081B" w:rsidRPr="009D1871" w:rsidRDefault="00FC081B" w:rsidP="009D1871">
      <w:pPr>
        <w:pStyle w:val="af8"/>
        <w:widowControl w:val="0"/>
        <w:numPr>
          <w:ilvl w:val="0"/>
          <w:numId w:val="27"/>
        </w:numPr>
        <w:suppressAutoHyphens/>
        <w:spacing w:line="276" w:lineRule="auto"/>
        <w:ind w:left="1066" w:hanging="357"/>
        <w:jc w:val="center"/>
        <w:outlineLvl w:val="1"/>
        <w:rPr>
          <w:b/>
          <w:bCs/>
        </w:rPr>
      </w:pPr>
      <w:bookmarkStart w:id="40" w:name="_Toc148614393"/>
      <w:r w:rsidRPr="009D1871">
        <w:rPr>
          <w:b/>
          <w:bCs/>
        </w:rPr>
        <w:t xml:space="preserve"> Право заявителя на обжалование</w:t>
      </w:r>
      <w:bookmarkEnd w:id="40"/>
    </w:p>
    <w:p w:rsidR="00FC081B" w:rsidRPr="009D1871" w:rsidRDefault="00FC081B" w:rsidP="009D1871">
      <w:pPr>
        <w:pStyle w:val="af8"/>
        <w:spacing w:line="276" w:lineRule="auto"/>
        <w:ind w:left="1069" w:right="2"/>
        <w:rPr>
          <w:b/>
          <w:bCs/>
        </w:rPr>
      </w:pPr>
    </w:p>
    <w:p w:rsidR="00FC081B" w:rsidRPr="009D1871" w:rsidRDefault="00FC081B" w:rsidP="009D1871">
      <w:pPr>
        <w:pStyle w:val="aa"/>
        <w:tabs>
          <w:tab w:val="left" w:pos="1346"/>
          <w:tab w:val="left" w:pos="4266"/>
          <w:tab w:val="left" w:pos="6977"/>
          <w:tab w:val="left" w:pos="7637"/>
        </w:tabs>
        <w:ind w:left="0" w:right="2"/>
        <w:rPr>
          <w:rFonts w:ascii="Times New Roman" w:hAnsi="Times New Roman" w:cs="Times New Roman"/>
          <w:sz w:val="28"/>
          <w:szCs w:val="28"/>
        </w:rPr>
      </w:pPr>
      <w:r w:rsidRPr="009D1871">
        <w:rPr>
          <w:rFonts w:ascii="Times New Roman" w:hAnsi="Times New Roman" w:cs="Times New Roman"/>
          <w:sz w:val="28"/>
          <w:szCs w:val="28"/>
        </w:rPr>
        <w:t>25.1</w:t>
      </w:r>
      <w:r>
        <w:rPr>
          <w:rFonts w:ascii="Times New Roman" w:hAnsi="Times New Roman" w:cs="Times New Roman"/>
          <w:sz w:val="28"/>
          <w:szCs w:val="28"/>
        </w:rPr>
        <w:t>.</w:t>
      </w:r>
      <w:r w:rsidRPr="009D1871">
        <w:rPr>
          <w:rFonts w:ascii="Times New Roman" w:hAnsi="Times New Roman" w:cs="Times New Roman"/>
          <w:sz w:val="28"/>
          <w:szCs w:val="28"/>
        </w:rPr>
        <w:t xml:space="preserve"> Заявитель имеет право на обжалование решения и (или) действий (бездействия) Администрации, должностных лиц Администрации , государственных (муниципальных) служащих, а также работника МФЦ при предоставлении Муниципальной услуги в досудебном (внесудебном) порядке (далее – жалоба).</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41" w:name="_Toc148614394"/>
      <w:r w:rsidRPr="009D1871">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 w:val="left" w:pos="1746"/>
          <w:tab w:val="left" w:pos="2078"/>
          <w:tab w:val="left" w:pos="3315"/>
          <w:tab w:val="left" w:pos="3655"/>
          <w:tab w:val="left" w:pos="5306"/>
          <w:tab w:val="left" w:pos="6276"/>
          <w:tab w:val="left" w:pos="6758"/>
          <w:tab w:val="left" w:pos="8209"/>
          <w:tab w:val="left" w:pos="9492"/>
          <w:tab w:val="left" w:pos="10140"/>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lastRenderedPageBreak/>
        <w:t xml:space="preserve">26.1. </w:t>
      </w:r>
      <w:r w:rsidRPr="009D1871">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081B" w:rsidRPr="009D1871" w:rsidRDefault="00FC081B" w:rsidP="00B4729E">
      <w:pPr>
        <w:pStyle w:val="af8"/>
        <w:tabs>
          <w:tab w:val="left" w:pos="1636"/>
          <w:tab w:val="left" w:pos="2947"/>
          <w:tab w:val="left" w:pos="3380"/>
          <w:tab w:val="left" w:pos="8561"/>
        </w:tabs>
        <w:spacing w:line="276" w:lineRule="auto"/>
        <w:ind w:right="2" w:firstLine="567"/>
      </w:pPr>
      <w:r w:rsidRPr="009D1871">
        <w:t>в Уполномоченный орган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Администрации;</w:t>
      </w:r>
    </w:p>
    <w:p w:rsidR="00FC081B" w:rsidRPr="009D1871" w:rsidRDefault="00FC081B" w:rsidP="00B4729E">
      <w:pPr>
        <w:pStyle w:val="af8"/>
        <w:tabs>
          <w:tab w:val="left" w:pos="1316"/>
          <w:tab w:val="left" w:pos="3266"/>
          <w:tab w:val="left" w:pos="4195"/>
          <w:tab w:val="left" w:pos="4728"/>
          <w:tab w:val="left" w:pos="6016"/>
        </w:tabs>
        <w:spacing w:line="276" w:lineRule="auto"/>
        <w:ind w:right="2" w:firstLine="567"/>
      </w:pPr>
      <w:r w:rsidRPr="009D1871">
        <w:t>в вышестоящий орган на решение и (или) действия (бездействие) должностного лица, руководителя структурного подразделения Администрации ;</w:t>
      </w:r>
    </w:p>
    <w:p w:rsidR="00FC081B" w:rsidRPr="009D1871" w:rsidRDefault="00FC081B" w:rsidP="00B4729E">
      <w:pPr>
        <w:pStyle w:val="af8"/>
        <w:spacing w:line="276" w:lineRule="auto"/>
        <w:ind w:right="2" w:firstLine="567"/>
      </w:pPr>
      <w:r w:rsidRPr="009D1871">
        <w:t>к руководителю МФЦ – на решения и действия (бездействие) работника МФЦ.</w:t>
      </w:r>
    </w:p>
    <w:p w:rsidR="00FC081B" w:rsidRPr="009D1871" w:rsidRDefault="00FC081B" w:rsidP="00B4729E">
      <w:pPr>
        <w:pStyle w:val="af8"/>
        <w:spacing w:line="276" w:lineRule="auto"/>
        <w:ind w:right="2" w:firstLine="567"/>
      </w:pPr>
      <w:r w:rsidRPr="009D1871">
        <w:t>В Уполномоченном органе, МФЦ, у учредителя МФЦ определяются уполномоченные на рассмотрение жалоб должностные лица.</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42" w:name="_Toc148614395"/>
      <w:r w:rsidRPr="009D1871">
        <w:rPr>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 w:val="left" w:pos="2775"/>
          <w:tab w:val="left" w:pos="4131"/>
          <w:tab w:val="left" w:pos="4693"/>
          <w:tab w:val="left" w:pos="5934"/>
          <w:tab w:val="left" w:pos="8255"/>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27.1. </w:t>
      </w:r>
      <w:r w:rsidRPr="009D187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w:t>
      </w:r>
      <w:r>
        <w:rPr>
          <w:rFonts w:ascii="Times New Roman" w:hAnsi="Times New Roman" w:cs="Times New Roman"/>
          <w:sz w:val="28"/>
          <w:szCs w:val="28"/>
        </w:rPr>
        <w:t xml:space="preserve"> услуги, на сайте Администрации</w:t>
      </w:r>
      <w:r w:rsidRPr="009D1871">
        <w:rPr>
          <w:rFonts w:ascii="Times New Roman" w:hAnsi="Times New Roman" w:cs="Times New Roman"/>
          <w:sz w:val="28"/>
          <w:szCs w:val="28"/>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081B" w:rsidRPr="009D1871" w:rsidRDefault="00FC081B" w:rsidP="009D1871">
      <w:pPr>
        <w:pStyle w:val="af8"/>
        <w:spacing w:line="276" w:lineRule="auto"/>
        <w:ind w:right="2" w:firstLine="709"/>
      </w:pPr>
    </w:p>
    <w:p w:rsidR="00FC081B" w:rsidRPr="009D1871" w:rsidRDefault="00FC081B" w:rsidP="00B4729E">
      <w:pPr>
        <w:pStyle w:val="1"/>
        <w:keepNext w:val="0"/>
        <w:keepLines w:val="0"/>
        <w:widowControl w:val="0"/>
        <w:numPr>
          <w:ilvl w:val="0"/>
          <w:numId w:val="27"/>
        </w:numPr>
        <w:suppressAutoHyphens/>
        <w:spacing w:after="0" w:line="276" w:lineRule="auto"/>
        <w:ind w:left="0" w:right="0" w:firstLine="709"/>
        <w:rPr>
          <w:lang w:val="ru-RU"/>
        </w:rPr>
      </w:pPr>
      <w:bookmarkStart w:id="43" w:name="_Toc148614396"/>
      <w:r w:rsidRPr="009D1871">
        <w:rPr>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w:t>
      </w:r>
      <w:r>
        <w:rPr>
          <w:lang w:val="ru-RU"/>
        </w:rPr>
        <w:t>е предоставления муниципальной</w:t>
      </w:r>
      <w:r w:rsidRPr="009D1871">
        <w:rPr>
          <w:lang w:val="ru-RU"/>
        </w:rPr>
        <w:t xml:space="preserve"> </w:t>
      </w:r>
      <w:r>
        <w:rPr>
          <w:lang w:val="ru-RU"/>
        </w:rPr>
        <w:t xml:space="preserve"> </w:t>
      </w:r>
      <w:r w:rsidRPr="009D1871">
        <w:rPr>
          <w:lang w:val="ru-RU"/>
        </w:rPr>
        <w:t>услуги</w:t>
      </w:r>
      <w:bookmarkEnd w:id="43"/>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 w:val="left" w:pos="4300"/>
          <w:tab w:val="left" w:pos="7688"/>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28.1. </w:t>
      </w:r>
      <w:r w:rsidRPr="009D1871">
        <w:rPr>
          <w:rFonts w:ascii="Times New Roman" w:hAnsi="Times New Roman" w:cs="Times New Roman"/>
          <w:sz w:val="28"/>
          <w:szCs w:val="28"/>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FC081B" w:rsidRPr="009D1871" w:rsidRDefault="00FC081B" w:rsidP="00B4729E">
      <w:pPr>
        <w:pStyle w:val="af8"/>
        <w:spacing w:line="276" w:lineRule="auto"/>
        <w:ind w:right="2" w:firstLine="567"/>
      </w:pPr>
      <w:r w:rsidRPr="009D1871">
        <w:t>Федеральным законом от 27.07.2010 № 210-ФЗ;</w:t>
      </w:r>
    </w:p>
    <w:p w:rsidR="00FC081B" w:rsidRPr="009D1871" w:rsidRDefault="00FC081B" w:rsidP="00B4729E">
      <w:pPr>
        <w:pStyle w:val="af8"/>
        <w:tabs>
          <w:tab w:val="left" w:pos="980"/>
          <w:tab w:val="left" w:pos="2050"/>
          <w:tab w:val="left" w:pos="2635"/>
          <w:tab w:val="left" w:pos="4419"/>
          <w:tab w:val="left" w:pos="6680"/>
          <w:tab w:val="left" w:pos="9014"/>
        </w:tabs>
        <w:spacing w:line="276" w:lineRule="auto"/>
        <w:ind w:right="2" w:firstLine="567"/>
      </w:pPr>
      <w:r w:rsidRPr="009D1871">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081B" w:rsidRPr="009D1871" w:rsidRDefault="00FC081B" w:rsidP="009D1871">
      <w:pPr>
        <w:widowControl/>
        <w:spacing w:line="276" w:lineRule="auto"/>
        <w:rPr>
          <w:rFonts w:ascii="Times New Roman" w:hAnsi="Times New Roman" w:cs="Times New Roman"/>
          <w:sz w:val="28"/>
          <w:szCs w:val="28"/>
        </w:rPr>
      </w:pPr>
    </w:p>
    <w:p w:rsidR="00FC081B" w:rsidRPr="009D1871" w:rsidRDefault="00FC081B" w:rsidP="009D1871">
      <w:pPr>
        <w:pStyle w:val="1"/>
        <w:spacing w:line="276" w:lineRule="auto"/>
        <w:ind w:left="709" w:right="0" w:firstLine="0"/>
        <w:rPr>
          <w:lang w:val="ru-RU"/>
        </w:rPr>
      </w:pPr>
      <w:bookmarkStart w:id="44" w:name="_Toc148614397"/>
      <w:r w:rsidRPr="009D1871">
        <w:rPr>
          <w:lang w:val="ru-RU"/>
        </w:rPr>
        <w:t xml:space="preserve">Раздел </w:t>
      </w:r>
      <w:r w:rsidRPr="009D1871">
        <w:t>VI</w:t>
      </w:r>
      <w:r w:rsidRPr="009D1871">
        <w:rPr>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44"/>
    </w:p>
    <w:p w:rsidR="00FC081B" w:rsidRPr="009D1871" w:rsidRDefault="00FC081B" w:rsidP="009D1871">
      <w:pPr>
        <w:spacing w:line="276" w:lineRule="auto"/>
        <w:rPr>
          <w:rFonts w:ascii="Times New Roman" w:hAnsi="Times New Roman" w:cs="Times New Roman"/>
          <w:sz w:val="28"/>
          <w:szCs w:val="28"/>
          <w:lang w:eastAsia="en-US"/>
        </w:rPr>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45" w:name="_Toc148614398"/>
      <w:r w:rsidRPr="009D1871">
        <w:rPr>
          <w:lang w:val="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45"/>
    </w:p>
    <w:p w:rsidR="00FC081B" w:rsidRPr="009D1871" w:rsidRDefault="00FC081B" w:rsidP="009D1871">
      <w:pPr>
        <w:pStyle w:val="af8"/>
        <w:spacing w:line="276" w:lineRule="auto"/>
        <w:ind w:right="2" w:firstLine="709"/>
        <w:rPr>
          <w:b/>
          <w:bCs/>
        </w:rPr>
      </w:pPr>
    </w:p>
    <w:p w:rsidR="00FC081B" w:rsidRPr="009D1871" w:rsidRDefault="00FC081B" w:rsidP="00B4729E">
      <w:pPr>
        <w:pStyle w:val="af8"/>
        <w:spacing w:line="276" w:lineRule="auto"/>
        <w:ind w:right="2" w:firstLine="567"/>
      </w:pPr>
      <w:r w:rsidRPr="009D1871">
        <w:t>29.1</w:t>
      </w:r>
      <w:r>
        <w:t xml:space="preserve">. </w:t>
      </w:r>
      <w:r w:rsidRPr="009D1871">
        <w:t xml:space="preserve"> Многофункциональный центр осуществляет:</w:t>
      </w:r>
    </w:p>
    <w:p w:rsidR="00FC081B" w:rsidRPr="009D1871" w:rsidRDefault="00FC081B" w:rsidP="00B4729E">
      <w:pPr>
        <w:pStyle w:val="af8"/>
        <w:spacing w:line="276" w:lineRule="auto"/>
        <w:ind w:right="2" w:firstLine="567"/>
      </w:pPr>
      <w:r w:rsidRPr="009D1871">
        <w:t>информирование Заявителей о порядке предоставления Муниципальной услуги в МФЦ, о ходе выполнения заявления,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C081B" w:rsidRPr="009D1871" w:rsidRDefault="00FC081B" w:rsidP="00B4729E">
      <w:pPr>
        <w:spacing w:line="276" w:lineRule="auto"/>
        <w:ind w:firstLine="567"/>
        <w:rPr>
          <w:rFonts w:ascii="Times New Roman" w:hAnsi="Times New Roman" w:cs="Times New Roman"/>
          <w:sz w:val="28"/>
          <w:szCs w:val="28"/>
        </w:rPr>
      </w:pPr>
      <w:r w:rsidRPr="009D1871">
        <w:rPr>
          <w:rFonts w:ascii="Times New Roman" w:hAnsi="Times New Roman" w:cs="Times New Roman"/>
          <w:sz w:val="28"/>
          <w:szCs w:val="28"/>
        </w:rPr>
        <w:t>прием заявления и иных документов, необходимых для предоставления Муниципальной услуги;</w:t>
      </w:r>
    </w:p>
    <w:p w:rsidR="00FC081B" w:rsidRPr="009D1871" w:rsidRDefault="00FC081B" w:rsidP="00B4729E">
      <w:pPr>
        <w:spacing w:line="276" w:lineRule="auto"/>
        <w:ind w:firstLine="567"/>
        <w:rPr>
          <w:rFonts w:ascii="Times New Roman" w:hAnsi="Times New Roman" w:cs="Times New Roman"/>
          <w:sz w:val="28"/>
          <w:szCs w:val="28"/>
        </w:rPr>
      </w:pPr>
      <w:r w:rsidRPr="009D1871">
        <w:rPr>
          <w:rFonts w:ascii="Times New Roman" w:hAnsi="Times New Roman" w:cs="Times New Roman"/>
          <w:sz w:val="28"/>
          <w:szCs w:val="28"/>
        </w:rPr>
        <w:t>выдачу Заявителю результата предоставления Муниципальной услуги.</w:t>
      </w:r>
    </w:p>
    <w:p w:rsidR="00FC081B" w:rsidRPr="009D1871" w:rsidRDefault="00FC081B" w:rsidP="00B4729E">
      <w:pPr>
        <w:pStyle w:val="af8"/>
        <w:spacing w:line="276" w:lineRule="auto"/>
        <w:ind w:right="2" w:firstLine="567"/>
      </w:pPr>
      <w:r w:rsidRPr="009D1871">
        <w:t>иные</w:t>
      </w:r>
      <w:r w:rsidRPr="009D1871">
        <w:rPr>
          <w:spacing w:val="-5"/>
        </w:rPr>
        <w:t xml:space="preserve"> </w:t>
      </w:r>
      <w:r w:rsidRPr="009D1871">
        <w:t>процедуры</w:t>
      </w:r>
      <w:r w:rsidRPr="009D1871">
        <w:rPr>
          <w:spacing w:val="-4"/>
        </w:rPr>
        <w:t xml:space="preserve"> </w:t>
      </w:r>
      <w:r w:rsidRPr="009D1871">
        <w:t>и</w:t>
      </w:r>
      <w:r w:rsidRPr="009D1871">
        <w:rPr>
          <w:spacing w:val="-4"/>
        </w:rPr>
        <w:t xml:space="preserve"> </w:t>
      </w:r>
      <w:r w:rsidRPr="009D1871">
        <w:t>действия, предусмотренные</w:t>
      </w:r>
      <w:r w:rsidRPr="009D1871">
        <w:rPr>
          <w:spacing w:val="-4"/>
        </w:rPr>
        <w:t xml:space="preserve"> </w:t>
      </w:r>
      <w:r w:rsidRPr="009D1871">
        <w:t>Федеральным</w:t>
      </w:r>
      <w:r w:rsidRPr="009D1871">
        <w:rPr>
          <w:spacing w:val="-4"/>
        </w:rPr>
        <w:t xml:space="preserve"> </w:t>
      </w:r>
      <w:r w:rsidRPr="009D1871">
        <w:t>законом</w:t>
      </w:r>
      <w:r w:rsidRPr="009D1871">
        <w:rPr>
          <w:spacing w:val="-4"/>
        </w:rPr>
        <w:t xml:space="preserve"> от 27.07.2010 </w:t>
      </w:r>
      <w:r w:rsidRPr="009D1871">
        <w:t>№ 210-ФЗ.</w:t>
      </w:r>
    </w:p>
    <w:p w:rsidR="00FC081B" w:rsidRPr="009D1871" w:rsidRDefault="00FC081B" w:rsidP="00B4729E">
      <w:pPr>
        <w:pStyle w:val="af8"/>
        <w:spacing w:line="276" w:lineRule="auto"/>
        <w:ind w:right="2" w:firstLine="567"/>
      </w:pPr>
      <w:r w:rsidRPr="009D1871">
        <w:t>В соответствии с частью 1.1 статьи 16 Федерального закона от 27.07.2010 №210-ФЗ для реализации своих функций многофункциональные центры вправе привлекать иные организации.</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pPr>
      <w:bookmarkStart w:id="46" w:name="_Toc148614399"/>
      <w:r w:rsidRPr="009D1871">
        <w:t>Информирование</w:t>
      </w:r>
      <w:r>
        <w:rPr>
          <w:lang w:val="ru-RU"/>
        </w:rPr>
        <w:t xml:space="preserve"> </w:t>
      </w:r>
      <w:r w:rsidRPr="009D1871">
        <w:rPr>
          <w:spacing w:val="-11"/>
        </w:rPr>
        <w:t xml:space="preserve"> </w:t>
      </w:r>
      <w:r w:rsidRPr="009D1871">
        <w:t>заявителей</w:t>
      </w:r>
      <w:bookmarkEnd w:id="46"/>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 w:val="left" w:pos="3834"/>
          <w:tab w:val="left" w:pos="5385"/>
          <w:tab w:val="left" w:pos="8745"/>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30.1. </w:t>
      </w:r>
      <w:r w:rsidRPr="009D1871">
        <w:rPr>
          <w:rFonts w:ascii="Times New Roman" w:hAnsi="Times New Roman" w:cs="Times New Roman"/>
          <w:sz w:val="28"/>
          <w:szCs w:val="28"/>
        </w:rPr>
        <w:t>Информирование Заявителя многофункциональными центрами</w:t>
      </w:r>
      <w:r w:rsidRPr="009D1871">
        <w:rPr>
          <w:rFonts w:ascii="Times New Roman" w:hAnsi="Times New Roman" w:cs="Times New Roman"/>
          <w:spacing w:val="-67"/>
          <w:sz w:val="28"/>
          <w:szCs w:val="28"/>
        </w:rPr>
        <w:t xml:space="preserve"> </w:t>
      </w:r>
      <w:r w:rsidRPr="009D1871">
        <w:rPr>
          <w:rFonts w:ascii="Times New Roman" w:hAnsi="Times New Roman" w:cs="Times New Roman"/>
          <w:sz w:val="28"/>
          <w:szCs w:val="28"/>
        </w:rPr>
        <w:t>осуществляется</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следующими</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способами:</w:t>
      </w:r>
    </w:p>
    <w:p w:rsidR="00FC081B" w:rsidRPr="009D1871" w:rsidRDefault="00FC081B" w:rsidP="00B4729E">
      <w:pPr>
        <w:pStyle w:val="af8"/>
        <w:spacing w:line="276" w:lineRule="auto"/>
        <w:ind w:right="2" w:firstLine="567"/>
      </w:pPr>
      <w:r w:rsidRPr="009D1871">
        <w:t>а)</w:t>
      </w:r>
      <w:r w:rsidRPr="009D1871">
        <w:tab/>
        <w:t>посредством</w:t>
      </w:r>
      <w:r w:rsidRPr="009D1871">
        <w:rPr>
          <w:spacing w:val="1"/>
        </w:rPr>
        <w:t xml:space="preserve"> </w:t>
      </w:r>
      <w:r w:rsidRPr="009D1871">
        <w:t>привлечения</w:t>
      </w:r>
      <w:r w:rsidRPr="009D1871">
        <w:rPr>
          <w:spacing w:val="1"/>
        </w:rPr>
        <w:t xml:space="preserve"> </w:t>
      </w:r>
      <w:r w:rsidRPr="009D1871">
        <w:t>средств</w:t>
      </w:r>
      <w:r w:rsidRPr="009D1871">
        <w:rPr>
          <w:spacing w:val="1"/>
        </w:rPr>
        <w:t xml:space="preserve"> </w:t>
      </w:r>
      <w:r w:rsidRPr="009D1871">
        <w:t>массовой</w:t>
      </w:r>
      <w:r w:rsidRPr="009D1871">
        <w:rPr>
          <w:spacing w:val="1"/>
        </w:rPr>
        <w:t xml:space="preserve"> </w:t>
      </w:r>
      <w:r w:rsidRPr="009D1871">
        <w:t>информации, а</w:t>
      </w:r>
      <w:r w:rsidRPr="009D1871">
        <w:rPr>
          <w:spacing w:val="1"/>
        </w:rPr>
        <w:t xml:space="preserve"> </w:t>
      </w:r>
      <w:r w:rsidRPr="009D1871">
        <w:t>также</w:t>
      </w:r>
      <w:r w:rsidRPr="009D1871">
        <w:rPr>
          <w:spacing w:val="1"/>
        </w:rPr>
        <w:t xml:space="preserve"> </w:t>
      </w:r>
      <w:r w:rsidRPr="009D1871">
        <w:t>путем</w:t>
      </w:r>
      <w:r w:rsidRPr="009D1871">
        <w:rPr>
          <w:spacing w:val="1"/>
        </w:rPr>
        <w:t xml:space="preserve"> </w:t>
      </w:r>
      <w:r w:rsidRPr="009D1871">
        <w:t>размещения</w:t>
      </w:r>
      <w:r w:rsidRPr="009D1871">
        <w:rPr>
          <w:spacing w:val="27"/>
        </w:rPr>
        <w:t xml:space="preserve"> </w:t>
      </w:r>
      <w:r w:rsidRPr="009D1871">
        <w:t>информации</w:t>
      </w:r>
      <w:r w:rsidRPr="009D1871">
        <w:rPr>
          <w:spacing w:val="27"/>
        </w:rPr>
        <w:t xml:space="preserve"> </w:t>
      </w:r>
      <w:r w:rsidRPr="009D1871">
        <w:t>на</w:t>
      </w:r>
      <w:r w:rsidRPr="009D1871">
        <w:rPr>
          <w:spacing w:val="27"/>
        </w:rPr>
        <w:t xml:space="preserve"> </w:t>
      </w:r>
      <w:r w:rsidRPr="009D1871">
        <w:t>официальных</w:t>
      </w:r>
      <w:r w:rsidRPr="009D1871">
        <w:rPr>
          <w:spacing w:val="27"/>
        </w:rPr>
        <w:t xml:space="preserve"> </w:t>
      </w:r>
      <w:r w:rsidRPr="009D1871">
        <w:t>сайтах</w:t>
      </w:r>
      <w:r w:rsidRPr="009D1871">
        <w:rPr>
          <w:spacing w:val="27"/>
        </w:rPr>
        <w:t xml:space="preserve"> </w:t>
      </w:r>
      <w:r w:rsidRPr="009D1871">
        <w:t>и</w:t>
      </w:r>
      <w:r w:rsidRPr="009D1871">
        <w:rPr>
          <w:spacing w:val="27"/>
        </w:rPr>
        <w:t xml:space="preserve"> </w:t>
      </w:r>
      <w:r w:rsidRPr="009D1871">
        <w:t>информационных</w:t>
      </w:r>
      <w:r w:rsidRPr="009D1871">
        <w:rPr>
          <w:spacing w:val="27"/>
        </w:rPr>
        <w:t xml:space="preserve"> </w:t>
      </w:r>
      <w:r w:rsidRPr="009D1871">
        <w:t>стендах</w:t>
      </w:r>
      <w:r w:rsidRPr="009D1871">
        <w:rPr>
          <w:spacing w:val="-67"/>
        </w:rPr>
        <w:t xml:space="preserve"> </w:t>
      </w:r>
      <w:r w:rsidRPr="009D1871">
        <w:t>МФЦ;</w:t>
      </w:r>
    </w:p>
    <w:p w:rsidR="00FC081B" w:rsidRPr="009D1871" w:rsidRDefault="00FC081B" w:rsidP="00B4729E">
      <w:pPr>
        <w:pStyle w:val="af8"/>
        <w:spacing w:line="276" w:lineRule="auto"/>
        <w:ind w:right="2" w:firstLine="567"/>
      </w:pPr>
      <w:r w:rsidRPr="009D1871">
        <w:t>б)</w:t>
      </w:r>
      <w:r w:rsidRPr="009D1871">
        <w:tab/>
        <w:t>при</w:t>
      </w:r>
      <w:r w:rsidRPr="009D1871">
        <w:rPr>
          <w:spacing w:val="41"/>
        </w:rPr>
        <w:t xml:space="preserve"> </w:t>
      </w:r>
      <w:r w:rsidRPr="009D1871">
        <w:t>обращении</w:t>
      </w:r>
      <w:r w:rsidRPr="009D1871">
        <w:rPr>
          <w:spacing w:val="41"/>
        </w:rPr>
        <w:t xml:space="preserve"> </w:t>
      </w:r>
      <w:r w:rsidRPr="009D1871">
        <w:t>Заявителя</w:t>
      </w:r>
      <w:r w:rsidRPr="009D1871">
        <w:rPr>
          <w:spacing w:val="41"/>
        </w:rPr>
        <w:t xml:space="preserve"> </w:t>
      </w:r>
      <w:r w:rsidRPr="009D1871">
        <w:t>в</w:t>
      </w:r>
      <w:r w:rsidRPr="009D1871">
        <w:rPr>
          <w:spacing w:val="41"/>
        </w:rPr>
        <w:t xml:space="preserve"> </w:t>
      </w:r>
      <w:r w:rsidRPr="009D1871">
        <w:t>многофункциональный</w:t>
      </w:r>
      <w:r w:rsidRPr="009D1871">
        <w:rPr>
          <w:spacing w:val="41"/>
        </w:rPr>
        <w:t xml:space="preserve"> </w:t>
      </w:r>
      <w:r w:rsidRPr="009D1871">
        <w:t>центр</w:t>
      </w:r>
      <w:r w:rsidRPr="009D1871">
        <w:rPr>
          <w:spacing w:val="41"/>
        </w:rPr>
        <w:t xml:space="preserve"> </w:t>
      </w:r>
      <w:r w:rsidRPr="009D1871">
        <w:t>лично, по</w:t>
      </w:r>
      <w:r w:rsidRPr="009D1871">
        <w:rPr>
          <w:spacing w:val="-67"/>
        </w:rPr>
        <w:t xml:space="preserve"> </w:t>
      </w:r>
      <w:r w:rsidRPr="009D1871">
        <w:t>телефону, посредством</w:t>
      </w:r>
      <w:r w:rsidRPr="009D1871">
        <w:rPr>
          <w:spacing w:val="-3"/>
        </w:rPr>
        <w:t xml:space="preserve"> </w:t>
      </w:r>
      <w:r w:rsidRPr="009D1871">
        <w:t>почтовых</w:t>
      </w:r>
      <w:r w:rsidRPr="009D1871">
        <w:rPr>
          <w:spacing w:val="-3"/>
        </w:rPr>
        <w:t xml:space="preserve"> </w:t>
      </w:r>
      <w:r w:rsidRPr="009D1871">
        <w:t>отправлений, либо</w:t>
      </w:r>
      <w:r w:rsidRPr="009D1871">
        <w:rPr>
          <w:spacing w:val="-2"/>
        </w:rPr>
        <w:t xml:space="preserve"> </w:t>
      </w:r>
      <w:r w:rsidRPr="009D1871">
        <w:t>по</w:t>
      </w:r>
      <w:r w:rsidRPr="009D1871">
        <w:rPr>
          <w:spacing w:val="-3"/>
        </w:rPr>
        <w:t xml:space="preserve"> </w:t>
      </w:r>
      <w:r w:rsidRPr="009D1871">
        <w:t>электронной</w:t>
      </w:r>
      <w:r w:rsidRPr="009D1871">
        <w:rPr>
          <w:spacing w:val="-3"/>
        </w:rPr>
        <w:t xml:space="preserve"> </w:t>
      </w:r>
      <w:r w:rsidRPr="009D1871">
        <w:t>почте.</w:t>
      </w:r>
    </w:p>
    <w:p w:rsidR="00FC081B" w:rsidRPr="009D1871" w:rsidRDefault="00FC081B" w:rsidP="00B4729E">
      <w:pPr>
        <w:pStyle w:val="af8"/>
        <w:spacing w:line="276" w:lineRule="auto"/>
        <w:ind w:right="2" w:firstLine="567"/>
      </w:pPr>
      <w:r w:rsidRPr="009D1871">
        <w:t>При</w:t>
      </w:r>
      <w:r w:rsidRPr="009D1871">
        <w:rPr>
          <w:spacing w:val="42"/>
        </w:rPr>
        <w:t xml:space="preserve"> </w:t>
      </w:r>
      <w:r w:rsidRPr="009D1871">
        <w:t>личном</w:t>
      </w:r>
      <w:r w:rsidRPr="009D1871">
        <w:rPr>
          <w:spacing w:val="44"/>
        </w:rPr>
        <w:t xml:space="preserve"> </w:t>
      </w:r>
      <w:r w:rsidRPr="009D1871">
        <w:t>обращении</w:t>
      </w:r>
      <w:r w:rsidRPr="009D1871">
        <w:rPr>
          <w:spacing w:val="42"/>
        </w:rPr>
        <w:t xml:space="preserve"> </w:t>
      </w:r>
      <w:r w:rsidRPr="009D1871">
        <w:t>работник</w:t>
      </w:r>
      <w:r w:rsidRPr="009D1871">
        <w:rPr>
          <w:spacing w:val="43"/>
        </w:rPr>
        <w:t xml:space="preserve"> </w:t>
      </w:r>
      <w:r w:rsidRPr="009D1871">
        <w:t>многофункционального</w:t>
      </w:r>
      <w:r w:rsidRPr="009D1871">
        <w:rPr>
          <w:spacing w:val="43"/>
        </w:rPr>
        <w:t xml:space="preserve"> </w:t>
      </w:r>
      <w:r w:rsidRPr="009D1871">
        <w:t>центра</w:t>
      </w:r>
      <w:r w:rsidRPr="009D1871">
        <w:rPr>
          <w:spacing w:val="42"/>
        </w:rPr>
        <w:t xml:space="preserve"> </w:t>
      </w:r>
      <w:r w:rsidRPr="009D1871">
        <w:t>подробно</w:t>
      </w:r>
      <w:r w:rsidRPr="009D1871">
        <w:rPr>
          <w:spacing w:val="-67"/>
        </w:rPr>
        <w:t xml:space="preserve"> </w:t>
      </w:r>
      <w:r w:rsidRPr="009D1871">
        <w:t>информирует</w:t>
      </w:r>
      <w:r w:rsidRPr="009D1871">
        <w:rPr>
          <w:spacing w:val="40"/>
        </w:rPr>
        <w:t xml:space="preserve"> </w:t>
      </w:r>
      <w:r w:rsidRPr="009D1871">
        <w:t>Заявителей</w:t>
      </w:r>
      <w:r w:rsidRPr="009D1871">
        <w:rPr>
          <w:spacing w:val="41"/>
        </w:rPr>
        <w:t xml:space="preserve"> </w:t>
      </w:r>
      <w:r w:rsidRPr="009D1871">
        <w:t>по</w:t>
      </w:r>
      <w:r w:rsidRPr="009D1871">
        <w:rPr>
          <w:spacing w:val="41"/>
        </w:rPr>
        <w:t xml:space="preserve"> </w:t>
      </w:r>
      <w:r w:rsidRPr="009D1871">
        <w:t>интересующим</w:t>
      </w:r>
      <w:r w:rsidRPr="009D1871">
        <w:rPr>
          <w:spacing w:val="40"/>
        </w:rPr>
        <w:t xml:space="preserve"> </w:t>
      </w:r>
      <w:r w:rsidRPr="009D1871">
        <w:t>их</w:t>
      </w:r>
      <w:r w:rsidRPr="009D1871">
        <w:rPr>
          <w:spacing w:val="42"/>
        </w:rPr>
        <w:t xml:space="preserve"> </w:t>
      </w:r>
      <w:r w:rsidRPr="009D1871">
        <w:t>вопросам</w:t>
      </w:r>
      <w:r w:rsidRPr="009D1871">
        <w:rPr>
          <w:spacing w:val="40"/>
        </w:rPr>
        <w:t xml:space="preserve"> </w:t>
      </w:r>
      <w:r w:rsidRPr="009D1871">
        <w:t>в</w:t>
      </w:r>
      <w:r w:rsidRPr="009D1871">
        <w:rPr>
          <w:spacing w:val="42"/>
        </w:rPr>
        <w:t xml:space="preserve"> </w:t>
      </w:r>
      <w:r w:rsidRPr="009D1871">
        <w:t>вежливой</w:t>
      </w:r>
      <w:r w:rsidRPr="009D1871">
        <w:rPr>
          <w:spacing w:val="40"/>
        </w:rPr>
        <w:t xml:space="preserve"> </w:t>
      </w:r>
      <w:r w:rsidRPr="009D1871">
        <w:t>корректной</w:t>
      </w:r>
      <w:r w:rsidRPr="009D1871">
        <w:rPr>
          <w:spacing w:val="-67"/>
        </w:rPr>
        <w:t xml:space="preserve"> </w:t>
      </w:r>
      <w:r w:rsidRPr="009D1871">
        <w:t>форме</w:t>
      </w:r>
      <w:r w:rsidRPr="009D1871">
        <w:rPr>
          <w:spacing w:val="33"/>
        </w:rPr>
        <w:t xml:space="preserve"> </w:t>
      </w:r>
      <w:r w:rsidRPr="009D1871">
        <w:t>с</w:t>
      </w:r>
      <w:r w:rsidRPr="009D1871">
        <w:rPr>
          <w:spacing w:val="33"/>
        </w:rPr>
        <w:t xml:space="preserve"> </w:t>
      </w:r>
      <w:r w:rsidRPr="009D1871">
        <w:t>использованием</w:t>
      </w:r>
      <w:r w:rsidRPr="009D1871">
        <w:rPr>
          <w:spacing w:val="32"/>
        </w:rPr>
        <w:t xml:space="preserve"> </w:t>
      </w:r>
      <w:r w:rsidRPr="009D1871">
        <w:t>официально-делового</w:t>
      </w:r>
      <w:r w:rsidRPr="009D1871">
        <w:rPr>
          <w:spacing w:val="33"/>
        </w:rPr>
        <w:t xml:space="preserve"> </w:t>
      </w:r>
      <w:r w:rsidRPr="009D1871">
        <w:t>стиля</w:t>
      </w:r>
      <w:r w:rsidRPr="009D1871">
        <w:rPr>
          <w:spacing w:val="33"/>
        </w:rPr>
        <w:t xml:space="preserve"> </w:t>
      </w:r>
      <w:r w:rsidRPr="009D1871">
        <w:t>речи. Рекомендуемое</w:t>
      </w:r>
      <w:r w:rsidRPr="009D1871">
        <w:rPr>
          <w:spacing w:val="33"/>
        </w:rPr>
        <w:t xml:space="preserve"> </w:t>
      </w:r>
      <w:r w:rsidRPr="009D1871">
        <w:t>время</w:t>
      </w:r>
      <w:r w:rsidRPr="009D1871">
        <w:rPr>
          <w:spacing w:val="1"/>
        </w:rPr>
        <w:t xml:space="preserve"> </w:t>
      </w:r>
      <w:r w:rsidRPr="009D1871">
        <w:t>предоставления</w:t>
      </w:r>
      <w:r w:rsidRPr="009D1871">
        <w:rPr>
          <w:spacing w:val="1"/>
        </w:rPr>
        <w:t xml:space="preserve"> </w:t>
      </w:r>
      <w:r w:rsidRPr="009D1871">
        <w:t>консультации – не</w:t>
      </w:r>
      <w:r w:rsidRPr="009D1871">
        <w:rPr>
          <w:spacing w:val="1"/>
        </w:rPr>
        <w:t xml:space="preserve"> </w:t>
      </w:r>
      <w:r w:rsidRPr="009D1871">
        <w:t>более 15 минут, время</w:t>
      </w:r>
      <w:r w:rsidRPr="009D1871">
        <w:rPr>
          <w:spacing w:val="1"/>
        </w:rPr>
        <w:t xml:space="preserve"> </w:t>
      </w:r>
      <w:r w:rsidRPr="009D1871">
        <w:t>ожидания</w:t>
      </w:r>
      <w:r w:rsidRPr="009D1871">
        <w:rPr>
          <w:spacing w:val="1"/>
        </w:rPr>
        <w:t xml:space="preserve"> </w:t>
      </w:r>
      <w:r w:rsidRPr="009D1871">
        <w:t>в</w:t>
      </w:r>
      <w:r w:rsidRPr="009D1871">
        <w:rPr>
          <w:spacing w:val="1"/>
        </w:rPr>
        <w:t xml:space="preserve"> </w:t>
      </w:r>
      <w:r w:rsidRPr="009D1871">
        <w:t>очереди</w:t>
      </w:r>
      <w:r w:rsidRPr="009D1871">
        <w:rPr>
          <w:spacing w:val="1"/>
        </w:rPr>
        <w:t xml:space="preserve"> </w:t>
      </w:r>
      <w:r w:rsidRPr="009D1871">
        <w:t>в</w:t>
      </w:r>
      <w:r w:rsidRPr="009D1871">
        <w:rPr>
          <w:spacing w:val="1"/>
        </w:rPr>
        <w:t xml:space="preserve"> </w:t>
      </w:r>
      <w:r w:rsidRPr="009D1871">
        <w:t>секторе</w:t>
      </w:r>
      <w:r w:rsidRPr="009D1871">
        <w:rPr>
          <w:spacing w:val="3"/>
        </w:rPr>
        <w:t xml:space="preserve"> </w:t>
      </w:r>
      <w:r w:rsidRPr="009D1871">
        <w:t>информирования</w:t>
      </w:r>
      <w:r w:rsidRPr="009D1871">
        <w:rPr>
          <w:spacing w:val="3"/>
        </w:rPr>
        <w:t xml:space="preserve"> </w:t>
      </w:r>
      <w:r w:rsidRPr="009D1871">
        <w:t>для</w:t>
      </w:r>
      <w:r w:rsidRPr="009D1871">
        <w:rPr>
          <w:spacing w:val="3"/>
        </w:rPr>
        <w:t xml:space="preserve"> </w:t>
      </w:r>
      <w:r w:rsidRPr="009D1871">
        <w:t>получения</w:t>
      </w:r>
      <w:r w:rsidRPr="009D1871">
        <w:rPr>
          <w:spacing w:val="3"/>
        </w:rPr>
        <w:t xml:space="preserve"> </w:t>
      </w:r>
      <w:r w:rsidRPr="009D1871">
        <w:t>информации</w:t>
      </w:r>
      <w:r w:rsidRPr="009D1871">
        <w:rPr>
          <w:spacing w:val="3"/>
        </w:rPr>
        <w:t xml:space="preserve"> </w:t>
      </w:r>
      <w:r w:rsidRPr="009D1871">
        <w:t>о</w:t>
      </w:r>
      <w:r w:rsidRPr="009D1871">
        <w:rPr>
          <w:spacing w:val="3"/>
        </w:rPr>
        <w:t xml:space="preserve"> </w:t>
      </w:r>
      <w:r w:rsidRPr="009D1871">
        <w:t>муниципальных</w:t>
      </w:r>
      <w:r w:rsidRPr="009D1871">
        <w:rPr>
          <w:spacing w:val="3"/>
        </w:rPr>
        <w:t xml:space="preserve"> </w:t>
      </w:r>
      <w:r w:rsidRPr="009D1871">
        <w:t>услугах</w:t>
      </w:r>
      <w:r w:rsidRPr="009D1871">
        <w:rPr>
          <w:spacing w:val="3"/>
        </w:rPr>
        <w:t xml:space="preserve"> </w:t>
      </w:r>
      <w:r w:rsidRPr="009D1871">
        <w:t>не</w:t>
      </w:r>
      <w:r w:rsidRPr="009D1871">
        <w:rPr>
          <w:spacing w:val="-67"/>
        </w:rPr>
        <w:t xml:space="preserve"> </w:t>
      </w:r>
      <w:r w:rsidRPr="009D1871">
        <w:t>может</w:t>
      </w:r>
      <w:r w:rsidRPr="009D1871">
        <w:rPr>
          <w:spacing w:val="-2"/>
        </w:rPr>
        <w:t xml:space="preserve"> </w:t>
      </w:r>
      <w:r w:rsidRPr="009D1871">
        <w:t>превышать 15 минут.</w:t>
      </w:r>
    </w:p>
    <w:p w:rsidR="00FC081B" w:rsidRPr="009D1871" w:rsidRDefault="00FC081B" w:rsidP="00B4729E">
      <w:pPr>
        <w:pStyle w:val="af8"/>
        <w:spacing w:line="276" w:lineRule="auto"/>
        <w:ind w:right="2" w:firstLine="567"/>
      </w:pPr>
      <w:r w:rsidRPr="009D1871">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C081B" w:rsidRPr="009D1871" w:rsidRDefault="00FC081B" w:rsidP="00B4729E">
      <w:pPr>
        <w:pStyle w:val="af8"/>
        <w:spacing w:line="276" w:lineRule="auto"/>
        <w:ind w:right="2" w:firstLine="567"/>
      </w:pPr>
      <w:r w:rsidRPr="009D1871">
        <w:t>изложить обращение в письменной форме (ответ направляется Заявителю в соответствии со способом, указанным в обращении);</w:t>
      </w:r>
    </w:p>
    <w:p w:rsidR="00FC081B" w:rsidRPr="009D1871" w:rsidRDefault="00FC081B" w:rsidP="00B4729E">
      <w:pPr>
        <w:pStyle w:val="af8"/>
        <w:spacing w:line="276" w:lineRule="auto"/>
        <w:ind w:right="2" w:firstLine="567"/>
      </w:pPr>
      <w:r w:rsidRPr="009D1871">
        <w:t>назначить другое время для консультаций.</w:t>
      </w:r>
    </w:p>
    <w:p w:rsidR="00FC081B" w:rsidRPr="009D1871" w:rsidRDefault="00FC081B" w:rsidP="00B4729E">
      <w:pPr>
        <w:pStyle w:val="af8"/>
        <w:tabs>
          <w:tab w:val="left" w:pos="1649"/>
          <w:tab w:val="left" w:pos="4094"/>
          <w:tab w:val="left" w:pos="4617"/>
          <w:tab w:val="left" w:pos="6368"/>
          <w:tab w:val="left" w:pos="8093"/>
          <w:tab w:val="left" w:pos="9632"/>
        </w:tabs>
        <w:spacing w:line="276" w:lineRule="auto"/>
        <w:ind w:right="2" w:firstLine="567"/>
      </w:pPr>
      <w:r w:rsidRPr="009D1871">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C081B" w:rsidRPr="009D1871" w:rsidRDefault="00FC081B" w:rsidP="009D1871">
      <w:pPr>
        <w:pStyle w:val="af8"/>
        <w:spacing w:line="276" w:lineRule="auto"/>
        <w:ind w:right="2" w:firstLine="709"/>
      </w:pPr>
    </w:p>
    <w:p w:rsidR="00FC081B" w:rsidRPr="009D1871" w:rsidRDefault="00FC081B" w:rsidP="009D1871">
      <w:pPr>
        <w:pStyle w:val="1"/>
        <w:keepNext w:val="0"/>
        <w:keepLines w:val="0"/>
        <w:widowControl w:val="0"/>
        <w:numPr>
          <w:ilvl w:val="0"/>
          <w:numId w:val="27"/>
        </w:numPr>
        <w:suppressAutoHyphens/>
        <w:spacing w:after="0" w:line="276" w:lineRule="auto"/>
        <w:ind w:left="0" w:right="0" w:firstLine="709"/>
        <w:rPr>
          <w:lang w:val="ru-RU"/>
        </w:rPr>
      </w:pPr>
      <w:bookmarkStart w:id="47" w:name="_Toc148614400"/>
      <w:r w:rsidRPr="009D1871">
        <w:rPr>
          <w:lang w:val="ru-RU"/>
        </w:rPr>
        <w:t>Выдача</w:t>
      </w:r>
      <w:r w:rsidRPr="009D1871">
        <w:rPr>
          <w:spacing w:val="-11"/>
          <w:lang w:val="ru-RU"/>
        </w:rPr>
        <w:t xml:space="preserve"> </w:t>
      </w:r>
      <w:r w:rsidRPr="009D1871">
        <w:rPr>
          <w:lang w:val="ru-RU"/>
        </w:rPr>
        <w:t>заявителю</w:t>
      </w:r>
      <w:r w:rsidRPr="009D1871">
        <w:rPr>
          <w:spacing w:val="-10"/>
          <w:lang w:val="ru-RU"/>
        </w:rPr>
        <w:t xml:space="preserve"> </w:t>
      </w:r>
      <w:r w:rsidRPr="009D1871">
        <w:rPr>
          <w:lang w:val="ru-RU"/>
        </w:rPr>
        <w:t>результата</w:t>
      </w:r>
      <w:r w:rsidRPr="009D1871">
        <w:rPr>
          <w:spacing w:val="-11"/>
          <w:lang w:val="ru-RU"/>
        </w:rPr>
        <w:t xml:space="preserve"> </w:t>
      </w:r>
      <w:r w:rsidRPr="009D1871">
        <w:rPr>
          <w:lang w:val="ru-RU"/>
        </w:rPr>
        <w:t>предоставления</w:t>
      </w:r>
      <w:r w:rsidRPr="009D1871">
        <w:rPr>
          <w:spacing w:val="-10"/>
          <w:lang w:val="ru-RU"/>
        </w:rPr>
        <w:t xml:space="preserve"> </w:t>
      </w:r>
      <w:r w:rsidRPr="009D1871">
        <w:rPr>
          <w:lang w:val="ru-RU"/>
        </w:rPr>
        <w:t>Муниципальной услуги</w:t>
      </w:r>
      <w:bookmarkEnd w:id="47"/>
    </w:p>
    <w:p w:rsidR="00FC081B" w:rsidRPr="009D1871" w:rsidRDefault="00FC081B" w:rsidP="009D1871">
      <w:pPr>
        <w:pStyle w:val="af8"/>
        <w:spacing w:line="276" w:lineRule="auto"/>
        <w:ind w:right="2" w:firstLine="709"/>
        <w:rPr>
          <w:b/>
          <w:bCs/>
        </w:rPr>
      </w:pPr>
    </w:p>
    <w:p w:rsidR="00FC081B" w:rsidRPr="009D1871" w:rsidRDefault="00FC081B" w:rsidP="00B4729E">
      <w:pPr>
        <w:pStyle w:val="aa"/>
        <w:widowControl w:val="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31.1. </w:t>
      </w:r>
      <w:r w:rsidRPr="009D1871">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27.09.2011 №797 (далее - Положение).</w:t>
      </w:r>
    </w:p>
    <w:p w:rsidR="00FC081B" w:rsidRPr="009D1871" w:rsidRDefault="00FC081B" w:rsidP="00B4729E">
      <w:pPr>
        <w:pStyle w:val="af8"/>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right="2" w:firstLine="567"/>
      </w:pPr>
      <w:r w:rsidRPr="009D1871">
        <w:t>Порядок и сроки передачи Администрацией таких документов в МФЦ определяются соглашением о взаимодействии, заключенным ими в порядке, установленном Положением.</w:t>
      </w:r>
    </w:p>
    <w:p w:rsidR="00FC081B" w:rsidRPr="009D1871" w:rsidRDefault="00FC081B" w:rsidP="00B4729E">
      <w:pPr>
        <w:pStyle w:val="aa"/>
        <w:widowControl w:val="0"/>
        <w:tabs>
          <w:tab w:val="left" w:pos="134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31.2. </w:t>
      </w:r>
      <w:r w:rsidRPr="009D1871">
        <w:rPr>
          <w:rFonts w:ascii="Times New Roman" w:hAnsi="Times New Roman" w:cs="Times New Roman"/>
          <w:sz w:val="28"/>
          <w:szCs w:val="28"/>
        </w:rPr>
        <w:t xml:space="preserve">Прием Заявителей для выдачи документов, являющихся результатом </w:t>
      </w:r>
      <w:r w:rsidRPr="009D1871">
        <w:rPr>
          <w:rFonts w:ascii="Times New Roman" w:hAnsi="Times New Roman" w:cs="Times New Roman"/>
          <w:spacing w:val="1"/>
          <w:sz w:val="28"/>
          <w:szCs w:val="28"/>
        </w:rPr>
        <w:t>Муниципальной услуги</w:t>
      </w:r>
      <w:r w:rsidRPr="009D1871">
        <w:rPr>
          <w:rFonts w:ascii="Times New Roman" w:hAnsi="Times New Roman" w:cs="Times New Roman"/>
          <w:sz w:val="28"/>
          <w:szCs w:val="28"/>
        </w:rPr>
        <w:t>, осуществляется в</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порядке</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очередности</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при</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получении</w:t>
      </w:r>
      <w:r w:rsidRPr="009D1871">
        <w:rPr>
          <w:rFonts w:ascii="Times New Roman" w:hAnsi="Times New Roman" w:cs="Times New Roman"/>
          <w:spacing w:val="-67"/>
          <w:sz w:val="28"/>
          <w:szCs w:val="28"/>
        </w:rPr>
        <w:t xml:space="preserve"> </w:t>
      </w:r>
      <w:r w:rsidRPr="009D1871">
        <w:rPr>
          <w:rFonts w:ascii="Times New Roman" w:hAnsi="Times New Roman" w:cs="Times New Roman"/>
          <w:sz w:val="28"/>
          <w:szCs w:val="28"/>
        </w:rPr>
        <w:t>номерного</w:t>
      </w:r>
      <w:r w:rsidRPr="009D1871">
        <w:rPr>
          <w:rFonts w:ascii="Times New Roman" w:hAnsi="Times New Roman" w:cs="Times New Roman"/>
          <w:spacing w:val="16"/>
          <w:sz w:val="28"/>
          <w:szCs w:val="28"/>
        </w:rPr>
        <w:t xml:space="preserve"> </w:t>
      </w:r>
      <w:r w:rsidRPr="009D1871">
        <w:rPr>
          <w:rFonts w:ascii="Times New Roman" w:hAnsi="Times New Roman" w:cs="Times New Roman"/>
          <w:sz w:val="28"/>
          <w:szCs w:val="28"/>
        </w:rPr>
        <w:t>талона</w:t>
      </w:r>
      <w:r w:rsidRPr="009D1871">
        <w:rPr>
          <w:rFonts w:ascii="Times New Roman" w:hAnsi="Times New Roman" w:cs="Times New Roman"/>
          <w:spacing w:val="16"/>
          <w:sz w:val="28"/>
          <w:szCs w:val="28"/>
        </w:rPr>
        <w:t xml:space="preserve"> </w:t>
      </w:r>
      <w:r w:rsidRPr="009D1871">
        <w:rPr>
          <w:rFonts w:ascii="Times New Roman" w:hAnsi="Times New Roman" w:cs="Times New Roman"/>
          <w:sz w:val="28"/>
          <w:szCs w:val="28"/>
        </w:rPr>
        <w:t>из</w:t>
      </w:r>
      <w:r w:rsidRPr="009D1871">
        <w:rPr>
          <w:rFonts w:ascii="Times New Roman" w:hAnsi="Times New Roman" w:cs="Times New Roman"/>
          <w:spacing w:val="16"/>
          <w:sz w:val="28"/>
          <w:szCs w:val="28"/>
        </w:rPr>
        <w:t xml:space="preserve"> </w:t>
      </w:r>
      <w:r w:rsidRPr="009D1871">
        <w:rPr>
          <w:rFonts w:ascii="Times New Roman" w:hAnsi="Times New Roman" w:cs="Times New Roman"/>
          <w:sz w:val="28"/>
          <w:szCs w:val="28"/>
        </w:rPr>
        <w:t>терминала</w:t>
      </w:r>
      <w:r w:rsidRPr="009D1871">
        <w:rPr>
          <w:rFonts w:ascii="Times New Roman" w:hAnsi="Times New Roman" w:cs="Times New Roman"/>
          <w:spacing w:val="16"/>
          <w:sz w:val="28"/>
          <w:szCs w:val="28"/>
        </w:rPr>
        <w:t xml:space="preserve"> </w:t>
      </w:r>
      <w:r w:rsidRPr="009D1871">
        <w:rPr>
          <w:rFonts w:ascii="Times New Roman" w:hAnsi="Times New Roman" w:cs="Times New Roman"/>
          <w:sz w:val="28"/>
          <w:szCs w:val="28"/>
        </w:rPr>
        <w:t>электронной</w:t>
      </w:r>
      <w:r w:rsidRPr="009D1871">
        <w:rPr>
          <w:rFonts w:ascii="Times New Roman" w:hAnsi="Times New Roman" w:cs="Times New Roman"/>
          <w:spacing w:val="16"/>
          <w:sz w:val="28"/>
          <w:szCs w:val="28"/>
        </w:rPr>
        <w:t xml:space="preserve"> </w:t>
      </w:r>
      <w:r w:rsidRPr="009D1871">
        <w:rPr>
          <w:rFonts w:ascii="Times New Roman" w:hAnsi="Times New Roman" w:cs="Times New Roman"/>
          <w:sz w:val="28"/>
          <w:szCs w:val="28"/>
        </w:rPr>
        <w:t>очереди, соответствующего</w:t>
      </w:r>
      <w:r w:rsidRPr="009D1871">
        <w:rPr>
          <w:rFonts w:ascii="Times New Roman" w:hAnsi="Times New Roman" w:cs="Times New Roman"/>
          <w:spacing w:val="16"/>
          <w:sz w:val="28"/>
          <w:szCs w:val="28"/>
        </w:rPr>
        <w:t xml:space="preserve"> </w:t>
      </w:r>
      <w:r w:rsidRPr="009D1871">
        <w:rPr>
          <w:rFonts w:ascii="Times New Roman" w:hAnsi="Times New Roman" w:cs="Times New Roman"/>
          <w:sz w:val="28"/>
          <w:szCs w:val="28"/>
        </w:rPr>
        <w:t>цели</w:t>
      </w:r>
      <w:r w:rsidRPr="009D1871">
        <w:rPr>
          <w:rFonts w:ascii="Times New Roman" w:hAnsi="Times New Roman" w:cs="Times New Roman"/>
          <w:spacing w:val="-67"/>
          <w:sz w:val="28"/>
          <w:szCs w:val="28"/>
        </w:rPr>
        <w:t xml:space="preserve"> </w:t>
      </w:r>
      <w:r w:rsidRPr="009D1871">
        <w:rPr>
          <w:rFonts w:ascii="Times New Roman" w:hAnsi="Times New Roman" w:cs="Times New Roman"/>
          <w:sz w:val="28"/>
          <w:szCs w:val="28"/>
        </w:rPr>
        <w:t>обращения, либо</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по</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предварительной</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записи.</w:t>
      </w:r>
    </w:p>
    <w:p w:rsidR="00FC081B" w:rsidRPr="009D1871" w:rsidRDefault="00FC081B" w:rsidP="00B4729E">
      <w:pPr>
        <w:pStyle w:val="aa"/>
        <w:widowControl w:val="0"/>
        <w:tabs>
          <w:tab w:val="left" w:pos="1346"/>
        </w:tabs>
        <w:suppressAutoHyphens/>
        <w:spacing w:after="0"/>
        <w:ind w:left="0" w:right="2"/>
        <w:rPr>
          <w:rFonts w:ascii="Times New Roman" w:hAnsi="Times New Roman" w:cs="Times New Roman"/>
          <w:sz w:val="28"/>
          <w:szCs w:val="28"/>
        </w:rPr>
      </w:pPr>
      <w:r>
        <w:rPr>
          <w:rFonts w:ascii="Times New Roman" w:hAnsi="Times New Roman" w:cs="Times New Roman"/>
          <w:sz w:val="28"/>
          <w:szCs w:val="28"/>
        </w:rPr>
        <w:t xml:space="preserve">31.3. </w:t>
      </w:r>
      <w:r w:rsidRPr="009D1871">
        <w:rPr>
          <w:rFonts w:ascii="Times New Roman" w:hAnsi="Times New Roman" w:cs="Times New Roman"/>
          <w:sz w:val="28"/>
          <w:szCs w:val="28"/>
        </w:rPr>
        <w:t>Работник МФЦ осуществляет следующие действия:</w:t>
      </w:r>
      <w:r w:rsidRPr="009D1871">
        <w:rPr>
          <w:rFonts w:ascii="Times New Roman" w:hAnsi="Times New Roman" w:cs="Times New Roman"/>
          <w:spacing w:val="-67"/>
          <w:sz w:val="28"/>
          <w:szCs w:val="28"/>
        </w:rPr>
        <w:t xml:space="preserve"> </w:t>
      </w:r>
      <w:r w:rsidRPr="009D1871">
        <w:rPr>
          <w:rFonts w:ascii="Times New Roman" w:hAnsi="Times New Roman" w:cs="Times New Roman"/>
          <w:sz w:val="28"/>
          <w:szCs w:val="28"/>
        </w:rPr>
        <w:t>устанавливает личность Заявителя на основании документа,</w:t>
      </w:r>
      <w:r w:rsidRPr="009D1871">
        <w:rPr>
          <w:rFonts w:ascii="Times New Roman" w:hAnsi="Times New Roman" w:cs="Times New Roman"/>
          <w:spacing w:val="1"/>
          <w:sz w:val="28"/>
          <w:szCs w:val="28"/>
        </w:rPr>
        <w:t xml:space="preserve"> </w:t>
      </w:r>
      <w:r w:rsidRPr="009D1871">
        <w:rPr>
          <w:rFonts w:ascii="Times New Roman" w:hAnsi="Times New Roman" w:cs="Times New Roman"/>
          <w:sz w:val="28"/>
          <w:szCs w:val="28"/>
        </w:rPr>
        <w:t>удостоверяющего личность в соответствии с законодательством Российской Федерации;</w:t>
      </w:r>
    </w:p>
    <w:p w:rsidR="00FC081B" w:rsidRPr="009D1871" w:rsidRDefault="00FC081B" w:rsidP="00B4729E">
      <w:pPr>
        <w:pStyle w:val="af8"/>
        <w:tabs>
          <w:tab w:val="left" w:pos="2372"/>
          <w:tab w:val="left" w:pos="4073"/>
          <w:tab w:val="left" w:pos="6044"/>
          <w:tab w:val="left" w:pos="7676"/>
          <w:tab w:val="left" w:pos="8714"/>
        </w:tabs>
        <w:spacing w:line="276" w:lineRule="auto"/>
        <w:ind w:right="2" w:firstLine="567"/>
      </w:pPr>
      <w:r w:rsidRPr="009D1871">
        <w:t xml:space="preserve">проверяет полномочия представителя Заявителя (в случае </w:t>
      </w:r>
      <w:r w:rsidRPr="009D1871">
        <w:rPr>
          <w:spacing w:val="-1"/>
        </w:rPr>
        <w:t xml:space="preserve">обращения </w:t>
      </w:r>
      <w:r w:rsidRPr="009D1871">
        <w:rPr>
          <w:spacing w:val="-67"/>
        </w:rPr>
        <w:t xml:space="preserve"> </w:t>
      </w:r>
      <w:r w:rsidRPr="009D1871">
        <w:t>представителя</w:t>
      </w:r>
      <w:r w:rsidRPr="009D1871">
        <w:rPr>
          <w:spacing w:val="-2"/>
        </w:rPr>
        <w:t xml:space="preserve"> </w:t>
      </w:r>
      <w:r w:rsidRPr="009D1871">
        <w:t>Заявителя);</w:t>
      </w:r>
    </w:p>
    <w:p w:rsidR="00FC081B" w:rsidRPr="009D1871" w:rsidRDefault="00FC081B" w:rsidP="00B4729E">
      <w:pPr>
        <w:pStyle w:val="af8"/>
        <w:spacing w:line="276" w:lineRule="auto"/>
        <w:ind w:right="2" w:firstLine="567"/>
      </w:pPr>
      <w:r w:rsidRPr="009D1871">
        <w:t>определяет</w:t>
      </w:r>
      <w:r w:rsidRPr="009D1871">
        <w:rPr>
          <w:spacing w:val="-3"/>
        </w:rPr>
        <w:t xml:space="preserve"> </w:t>
      </w:r>
      <w:r w:rsidRPr="009D1871">
        <w:t>статус</w:t>
      </w:r>
      <w:r w:rsidRPr="009D1871">
        <w:rPr>
          <w:spacing w:val="-3"/>
        </w:rPr>
        <w:t xml:space="preserve"> </w:t>
      </w:r>
      <w:r w:rsidRPr="009D1871">
        <w:t>исполнения</w:t>
      </w:r>
      <w:r w:rsidRPr="009D1871">
        <w:rPr>
          <w:spacing w:val="-3"/>
        </w:rPr>
        <w:t xml:space="preserve"> </w:t>
      </w:r>
      <w:r w:rsidRPr="009D1871">
        <w:t>заявления</w:t>
      </w:r>
      <w:r w:rsidRPr="009D1871">
        <w:rPr>
          <w:spacing w:val="-3"/>
        </w:rPr>
        <w:t xml:space="preserve"> З</w:t>
      </w:r>
      <w:r w:rsidRPr="009D1871">
        <w:t>аявителя</w:t>
      </w:r>
      <w:r w:rsidRPr="009D1871">
        <w:rPr>
          <w:spacing w:val="-3"/>
        </w:rPr>
        <w:t xml:space="preserve"> </w:t>
      </w:r>
      <w:r w:rsidRPr="009D1871">
        <w:t>в</w:t>
      </w:r>
      <w:r w:rsidRPr="009D1871">
        <w:rPr>
          <w:spacing w:val="-3"/>
        </w:rPr>
        <w:t xml:space="preserve"> </w:t>
      </w:r>
      <w:r w:rsidRPr="009D1871">
        <w:t>ГИС;</w:t>
      </w:r>
    </w:p>
    <w:p w:rsidR="00FC081B" w:rsidRPr="009D1871" w:rsidRDefault="00FC081B" w:rsidP="00B4729E">
      <w:pPr>
        <w:pStyle w:val="af8"/>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right="2" w:firstLine="567"/>
      </w:pPr>
      <w:r w:rsidRPr="009D1871">
        <w:t>распечатывает</w:t>
      </w:r>
      <w:r w:rsidRPr="009D1871">
        <w:rPr>
          <w:spacing w:val="1"/>
        </w:rPr>
        <w:t xml:space="preserve"> </w:t>
      </w:r>
      <w:r w:rsidRPr="009D1871">
        <w:t>результат</w:t>
      </w:r>
      <w:r w:rsidRPr="009D1871">
        <w:rPr>
          <w:spacing w:val="1"/>
        </w:rPr>
        <w:t xml:space="preserve"> </w:t>
      </w:r>
      <w:r w:rsidRPr="009D1871">
        <w:t xml:space="preserve">предоставления </w:t>
      </w:r>
      <w:r w:rsidRPr="009D1871">
        <w:rPr>
          <w:spacing w:val="1"/>
        </w:rPr>
        <w:t>Муниципальной услуги</w:t>
      </w:r>
      <w:r w:rsidRPr="009D1871">
        <w:rPr>
          <w:spacing w:val="34"/>
        </w:rPr>
        <w:t xml:space="preserve"> </w:t>
      </w:r>
      <w:r w:rsidRPr="009D1871">
        <w:t>в</w:t>
      </w:r>
      <w:r w:rsidRPr="009D1871">
        <w:rPr>
          <w:spacing w:val="34"/>
        </w:rPr>
        <w:t xml:space="preserve"> </w:t>
      </w:r>
      <w:r w:rsidRPr="009D1871">
        <w:t>виде</w:t>
      </w:r>
      <w:r w:rsidRPr="009D1871">
        <w:rPr>
          <w:spacing w:val="34"/>
        </w:rPr>
        <w:t xml:space="preserve"> </w:t>
      </w:r>
      <w:r w:rsidRPr="009D1871">
        <w:t>экземпляра</w:t>
      </w:r>
      <w:r w:rsidRPr="009D1871">
        <w:rPr>
          <w:spacing w:val="34"/>
        </w:rPr>
        <w:t xml:space="preserve"> </w:t>
      </w:r>
      <w:r w:rsidRPr="009D1871">
        <w:t>электронного</w:t>
      </w:r>
      <w:r w:rsidRPr="009D1871">
        <w:rPr>
          <w:spacing w:val="34"/>
        </w:rPr>
        <w:t xml:space="preserve"> </w:t>
      </w:r>
      <w:r w:rsidRPr="009D1871">
        <w:t>документа</w:t>
      </w:r>
      <w:r w:rsidRPr="009D1871">
        <w:rPr>
          <w:spacing w:val="34"/>
        </w:rPr>
        <w:t xml:space="preserve"> </w:t>
      </w:r>
      <w:r w:rsidRPr="009D1871">
        <w:t>на</w:t>
      </w:r>
      <w:r w:rsidRPr="009D1871">
        <w:rPr>
          <w:spacing w:val="34"/>
        </w:rPr>
        <w:t xml:space="preserve"> </w:t>
      </w:r>
      <w:r w:rsidRPr="009D1871">
        <w:t>бумажном</w:t>
      </w:r>
      <w:r w:rsidRPr="009D1871">
        <w:rPr>
          <w:spacing w:val="34"/>
        </w:rPr>
        <w:t xml:space="preserve"> </w:t>
      </w:r>
      <w:r w:rsidRPr="009D1871">
        <w:t>носителе</w:t>
      </w:r>
      <w:r w:rsidRPr="009D1871">
        <w:rPr>
          <w:spacing w:val="34"/>
        </w:rPr>
        <w:t xml:space="preserve"> </w:t>
      </w:r>
      <w:r w:rsidRPr="009D1871">
        <w:t>и заверяет его с использованием печати МФЦ (в</w:t>
      </w:r>
      <w:r w:rsidRPr="009D1871">
        <w:rPr>
          <w:spacing w:val="1"/>
        </w:rPr>
        <w:t xml:space="preserve"> </w:t>
      </w:r>
      <w:r w:rsidRPr="009D1871">
        <w:t xml:space="preserve">предусмотренных нормативными правовыми </w:t>
      </w:r>
      <w:r w:rsidRPr="009D1871">
        <w:lastRenderedPageBreak/>
        <w:t>актами Российской Федерации</w:t>
      </w:r>
      <w:r w:rsidRPr="009D1871">
        <w:rPr>
          <w:spacing w:val="-67"/>
        </w:rPr>
        <w:t xml:space="preserve"> </w:t>
      </w:r>
      <w:r w:rsidRPr="009D1871">
        <w:t>случаях – печати</w:t>
      </w:r>
      <w:r w:rsidRPr="009D1871">
        <w:rPr>
          <w:spacing w:val="-8"/>
        </w:rPr>
        <w:t xml:space="preserve"> </w:t>
      </w:r>
      <w:r w:rsidRPr="009D1871">
        <w:t>с</w:t>
      </w:r>
      <w:r w:rsidRPr="009D1871">
        <w:rPr>
          <w:spacing w:val="-7"/>
        </w:rPr>
        <w:t xml:space="preserve"> </w:t>
      </w:r>
      <w:r w:rsidRPr="009D1871">
        <w:t>изображением</w:t>
      </w:r>
      <w:r w:rsidRPr="009D1871">
        <w:rPr>
          <w:spacing w:val="-7"/>
        </w:rPr>
        <w:t xml:space="preserve"> </w:t>
      </w:r>
      <w:r w:rsidRPr="009D1871">
        <w:t>Государственного</w:t>
      </w:r>
      <w:r w:rsidRPr="009D1871">
        <w:rPr>
          <w:spacing w:val="-7"/>
        </w:rPr>
        <w:t xml:space="preserve"> </w:t>
      </w:r>
      <w:r w:rsidRPr="009D1871">
        <w:t>герба</w:t>
      </w:r>
      <w:r w:rsidRPr="009D1871">
        <w:rPr>
          <w:spacing w:val="-7"/>
        </w:rPr>
        <w:t xml:space="preserve"> </w:t>
      </w:r>
      <w:r w:rsidRPr="009D1871">
        <w:t>Российской</w:t>
      </w:r>
      <w:r w:rsidRPr="009D1871">
        <w:rPr>
          <w:spacing w:val="-7"/>
        </w:rPr>
        <w:t xml:space="preserve"> </w:t>
      </w:r>
      <w:r w:rsidRPr="009D1871">
        <w:t>Федерации);</w:t>
      </w:r>
    </w:p>
    <w:p w:rsidR="00FC081B" w:rsidRPr="009D1871" w:rsidRDefault="00FC081B" w:rsidP="00B4729E">
      <w:pPr>
        <w:pStyle w:val="af8"/>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right="2" w:firstLine="567"/>
      </w:pPr>
      <w:r w:rsidRPr="009D1871">
        <w:t xml:space="preserve">заверяет экземпляр электронного документа на бумажном носителе </w:t>
      </w:r>
      <w:r w:rsidRPr="009D1871">
        <w:rPr>
          <w:spacing w:val="-1"/>
        </w:rPr>
        <w:t>с</w:t>
      </w:r>
      <w:r w:rsidRPr="009D1871">
        <w:rPr>
          <w:spacing w:val="-67"/>
        </w:rPr>
        <w:t xml:space="preserve"> </w:t>
      </w:r>
      <w:r w:rsidRPr="009D1871">
        <w:rPr>
          <w:spacing w:val="-1"/>
        </w:rPr>
        <w:t xml:space="preserve">использованием </w:t>
      </w:r>
      <w:r w:rsidRPr="009D1871">
        <w:t>печати МФЦ (в предусмотренных нормативными</w:t>
      </w:r>
      <w:r w:rsidRPr="009D1871">
        <w:rPr>
          <w:spacing w:val="1"/>
        </w:rPr>
        <w:t xml:space="preserve"> </w:t>
      </w:r>
      <w:r w:rsidRPr="009D1871">
        <w:t>правовыми</w:t>
      </w:r>
      <w:r w:rsidRPr="009D1871">
        <w:rPr>
          <w:spacing w:val="1"/>
        </w:rPr>
        <w:t xml:space="preserve"> </w:t>
      </w:r>
      <w:r w:rsidRPr="009D1871">
        <w:t>актами</w:t>
      </w:r>
      <w:r w:rsidRPr="009D1871">
        <w:rPr>
          <w:spacing w:val="1"/>
        </w:rPr>
        <w:t xml:space="preserve"> </w:t>
      </w:r>
      <w:r w:rsidRPr="009D1871">
        <w:t>Российской</w:t>
      </w:r>
      <w:r w:rsidRPr="009D1871">
        <w:rPr>
          <w:spacing w:val="1"/>
        </w:rPr>
        <w:t xml:space="preserve"> </w:t>
      </w:r>
      <w:r w:rsidRPr="009D1871">
        <w:t>Федерации</w:t>
      </w:r>
      <w:r w:rsidRPr="009D1871">
        <w:rPr>
          <w:spacing w:val="1"/>
        </w:rPr>
        <w:t xml:space="preserve"> </w:t>
      </w:r>
      <w:r w:rsidRPr="009D1871">
        <w:t>случаях – печати</w:t>
      </w:r>
      <w:r w:rsidRPr="009D1871">
        <w:rPr>
          <w:spacing w:val="1"/>
        </w:rPr>
        <w:t xml:space="preserve"> </w:t>
      </w:r>
      <w:r w:rsidRPr="009D1871">
        <w:t>с изображением</w:t>
      </w:r>
      <w:r w:rsidRPr="009D1871">
        <w:rPr>
          <w:spacing w:val="-3"/>
        </w:rPr>
        <w:t xml:space="preserve"> </w:t>
      </w:r>
      <w:r w:rsidRPr="009D1871">
        <w:t>Государственного</w:t>
      </w:r>
      <w:r w:rsidRPr="009D1871">
        <w:rPr>
          <w:spacing w:val="-2"/>
        </w:rPr>
        <w:t xml:space="preserve"> </w:t>
      </w:r>
      <w:r w:rsidRPr="009D1871">
        <w:t>герба</w:t>
      </w:r>
      <w:r w:rsidRPr="009D1871">
        <w:rPr>
          <w:spacing w:val="-3"/>
        </w:rPr>
        <w:t xml:space="preserve"> </w:t>
      </w:r>
      <w:r w:rsidRPr="009D1871">
        <w:t>Российской</w:t>
      </w:r>
      <w:r w:rsidRPr="009D1871">
        <w:rPr>
          <w:spacing w:val="-2"/>
        </w:rPr>
        <w:t xml:space="preserve"> </w:t>
      </w:r>
      <w:r w:rsidRPr="009D1871">
        <w:t>Федерации);</w:t>
      </w:r>
    </w:p>
    <w:p w:rsidR="00FC081B" w:rsidRPr="009D1871" w:rsidRDefault="00FC081B" w:rsidP="00B4729E">
      <w:pPr>
        <w:pStyle w:val="af8"/>
        <w:spacing w:line="276" w:lineRule="auto"/>
        <w:ind w:right="2" w:firstLine="567"/>
      </w:pPr>
      <w:r w:rsidRPr="009D1871">
        <w:t>выдает</w:t>
      </w:r>
      <w:r w:rsidRPr="009D1871">
        <w:rPr>
          <w:spacing w:val="37"/>
        </w:rPr>
        <w:t xml:space="preserve"> </w:t>
      </w:r>
      <w:r w:rsidRPr="009D1871">
        <w:t>документы</w:t>
      </w:r>
      <w:r w:rsidRPr="009D1871">
        <w:rPr>
          <w:spacing w:val="38"/>
        </w:rPr>
        <w:t xml:space="preserve"> З</w:t>
      </w:r>
      <w:r w:rsidRPr="009D1871">
        <w:t>аявителю, при</w:t>
      </w:r>
      <w:r w:rsidRPr="009D1871">
        <w:rPr>
          <w:spacing w:val="38"/>
        </w:rPr>
        <w:t xml:space="preserve"> </w:t>
      </w:r>
      <w:r w:rsidRPr="009D1871">
        <w:t>необходимости</w:t>
      </w:r>
      <w:r w:rsidRPr="009D1871">
        <w:rPr>
          <w:spacing w:val="37"/>
        </w:rPr>
        <w:t xml:space="preserve"> </w:t>
      </w:r>
      <w:r w:rsidRPr="009D1871">
        <w:t>запрашивает</w:t>
      </w:r>
      <w:r w:rsidRPr="009D1871">
        <w:rPr>
          <w:spacing w:val="38"/>
        </w:rPr>
        <w:t xml:space="preserve"> </w:t>
      </w:r>
      <w:r w:rsidRPr="009D1871">
        <w:t>у</w:t>
      </w:r>
      <w:r w:rsidRPr="009D1871">
        <w:rPr>
          <w:spacing w:val="38"/>
        </w:rPr>
        <w:t xml:space="preserve"> З</w:t>
      </w:r>
      <w:r w:rsidRPr="009D1871">
        <w:t>аявителя</w:t>
      </w:r>
      <w:r w:rsidRPr="009D1871">
        <w:rPr>
          <w:spacing w:val="-67"/>
        </w:rPr>
        <w:t xml:space="preserve"> </w:t>
      </w:r>
      <w:r w:rsidRPr="009D1871">
        <w:t>подписи</w:t>
      </w:r>
      <w:r w:rsidRPr="009D1871">
        <w:rPr>
          <w:spacing w:val="-2"/>
        </w:rPr>
        <w:t xml:space="preserve"> </w:t>
      </w:r>
      <w:r w:rsidRPr="009D1871">
        <w:t>за</w:t>
      </w:r>
      <w:r w:rsidRPr="009D1871">
        <w:rPr>
          <w:spacing w:val="-1"/>
        </w:rPr>
        <w:t xml:space="preserve"> </w:t>
      </w:r>
      <w:r w:rsidRPr="009D1871">
        <w:t>каждый</w:t>
      </w:r>
      <w:r w:rsidRPr="009D1871">
        <w:rPr>
          <w:spacing w:val="-1"/>
        </w:rPr>
        <w:t xml:space="preserve"> </w:t>
      </w:r>
      <w:r w:rsidRPr="009D1871">
        <w:t>выданный</w:t>
      </w:r>
      <w:r w:rsidRPr="009D1871">
        <w:rPr>
          <w:spacing w:val="-2"/>
        </w:rPr>
        <w:t xml:space="preserve"> </w:t>
      </w:r>
      <w:r w:rsidRPr="009D1871">
        <w:t>документ;</w:t>
      </w:r>
    </w:p>
    <w:p w:rsidR="00FC081B" w:rsidRPr="009D1871" w:rsidRDefault="00FC081B" w:rsidP="00B4729E">
      <w:pPr>
        <w:pStyle w:val="af8"/>
        <w:spacing w:line="276" w:lineRule="auto"/>
        <w:ind w:right="2" w:firstLine="567"/>
      </w:pPr>
      <w:r w:rsidRPr="009D1871">
        <w:t>запрашивает</w:t>
      </w:r>
      <w:r w:rsidRPr="009D1871">
        <w:rPr>
          <w:spacing w:val="1"/>
        </w:rPr>
        <w:t xml:space="preserve"> </w:t>
      </w:r>
      <w:r w:rsidRPr="009D1871">
        <w:t>согласие</w:t>
      </w:r>
      <w:r w:rsidRPr="009D1871">
        <w:rPr>
          <w:spacing w:val="2"/>
        </w:rPr>
        <w:t xml:space="preserve"> З</w:t>
      </w:r>
      <w:r w:rsidRPr="009D1871">
        <w:t>аявителя</w:t>
      </w:r>
      <w:r w:rsidRPr="009D1871">
        <w:rPr>
          <w:spacing w:val="3"/>
        </w:rPr>
        <w:t xml:space="preserve"> </w:t>
      </w:r>
      <w:r w:rsidRPr="009D1871">
        <w:t>на</w:t>
      </w:r>
      <w:r w:rsidRPr="009D1871">
        <w:rPr>
          <w:spacing w:val="2"/>
        </w:rPr>
        <w:t xml:space="preserve"> </w:t>
      </w:r>
      <w:r w:rsidRPr="009D1871">
        <w:t>участие</w:t>
      </w:r>
      <w:r w:rsidRPr="009D1871">
        <w:rPr>
          <w:spacing w:val="2"/>
        </w:rPr>
        <w:t xml:space="preserve"> </w:t>
      </w:r>
      <w:r w:rsidRPr="009D1871">
        <w:t>в</w:t>
      </w:r>
      <w:r w:rsidRPr="009D1871">
        <w:rPr>
          <w:spacing w:val="3"/>
        </w:rPr>
        <w:t xml:space="preserve"> </w:t>
      </w:r>
      <w:r w:rsidRPr="009D1871">
        <w:t>смс-опросе</w:t>
      </w:r>
      <w:r w:rsidRPr="009D1871">
        <w:rPr>
          <w:spacing w:val="3"/>
        </w:rPr>
        <w:t xml:space="preserve"> </w:t>
      </w:r>
      <w:r w:rsidRPr="009D1871">
        <w:t>для</w:t>
      </w:r>
      <w:r w:rsidRPr="009D1871">
        <w:rPr>
          <w:spacing w:val="2"/>
        </w:rPr>
        <w:t xml:space="preserve"> </w:t>
      </w:r>
      <w:r w:rsidRPr="009D1871">
        <w:t>оценки</w:t>
      </w:r>
      <w:r w:rsidRPr="009D1871">
        <w:rPr>
          <w:spacing w:val="1"/>
        </w:rPr>
        <w:t xml:space="preserve"> </w:t>
      </w:r>
      <w:r w:rsidRPr="009D1871">
        <w:t>качества</w:t>
      </w:r>
      <w:r w:rsidRPr="009D1871">
        <w:rPr>
          <w:spacing w:val="-67"/>
        </w:rPr>
        <w:t xml:space="preserve"> </w:t>
      </w:r>
      <w:r w:rsidRPr="009D1871">
        <w:t>предоставленных</w:t>
      </w:r>
      <w:r w:rsidRPr="009D1871">
        <w:rPr>
          <w:spacing w:val="-2"/>
        </w:rPr>
        <w:t xml:space="preserve"> </w:t>
      </w:r>
      <w:r w:rsidRPr="009D1871">
        <w:t>услуг</w:t>
      </w:r>
      <w:r w:rsidRPr="009D1871">
        <w:rPr>
          <w:spacing w:val="-1"/>
        </w:rPr>
        <w:t xml:space="preserve"> </w:t>
      </w:r>
      <w:r w:rsidRPr="009D1871">
        <w:t>МФЦ.</w:t>
      </w:r>
    </w:p>
    <w:p w:rsidR="00FC081B" w:rsidRDefault="00FC081B" w:rsidP="00B4729E">
      <w:pPr>
        <w:pStyle w:val="af8"/>
        <w:spacing w:line="276" w:lineRule="auto"/>
        <w:ind w:right="2" w:firstLine="567"/>
        <w:jc w:val="right"/>
      </w:pPr>
    </w:p>
    <w:p w:rsidR="00FC081B" w:rsidRPr="009D1871" w:rsidRDefault="00FC081B" w:rsidP="00B4729E">
      <w:pPr>
        <w:pStyle w:val="af8"/>
        <w:spacing w:line="276" w:lineRule="auto"/>
        <w:ind w:right="2" w:firstLine="567"/>
        <w:jc w:val="right"/>
      </w:pPr>
    </w:p>
    <w:p w:rsidR="00FC081B" w:rsidRDefault="00FC081B" w:rsidP="004D20BC">
      <w:pPr>
        <w:pStyle w:val="11"/>
        <w:tabs>
          <w:tab w:val="left" w:pos="0"/>
        </w:tabs>
        <w:spacing w:line="276" w:lineRule="auto"/>
        <w:ind w:firstLine="0"/>
        <w:jc w:val="both"/>
      </w:pPr>
      <w:r>
        <w:t xml:space="preserve">Глава городского поселения – </w:t>
      </w:r>
    </w:p>
    <w:p w:rsidR="00FC081B" w:rsidRDefault="00FC081B" w:rsidP="004D20BC">
      <w:pPr>
        <w:pStyle w:val="11"/>
        <w:tabs>
          <w:tab w:val="left" w:pos="0"/>
        </w:tabs>
        <w:spacing w:line="276" w:lineRule="auto"/>
        <w:ind w:firstLine="0"/>
        <w:jc w:val="both"/>
      </w:pPr>
      <w:r>
        <w:t>город Павловск                                                                                             В.А.Щербаков</w:t>
      </w:r>
    </w:p>
    <w:p w:rsidR="00FC081B" w:rsidRDefault="00FC081B" w:rsidP="004D20BC">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Default="00FC081B" w:rsidP="00B4729E">
      <w:pPr>
        <w:widowControl/>
        <w:spacing w:line="276" w:lineRule="auto"/>
        <w:ind w:firstLine="567"/>
        <w:rPr>
          <w:rFonts w:ascii="Times New Roman" w:hAnsi="Times New Roman" w:cs="Times New Roman"/>
          <w:sz w:val="28"/>
          <w:szCs w:val="28"/>
        </w:rPr>
      </w:pPr>
    </w:p>
    <w:p w:rsidR="00FC081B" w:rsidRPr="009D1871" w:rsidRDefault="00FC081B" w:rsidP="00B4729E">
      <w:pPr>
        <w:widowControl/>
        <w:spacing w:line="276" w:lineRule="auto"/>
        <w:ind w:firstLine="567"/>
        <w:rPr>
          <w:rFonts w:ascii="Times New Roman" w:hAnsi="Times New Roman" w:cs="Times New Roman"/>
          <w:sz w:val="28"/>
          <w:szCs w:val="28"/>
        </w:rPr>
      </w:pPr>
    </w:p>
    <w:p w:rsidR="00FC081B" w:rsidRPr="009D1871" w:rsidRDefault="00FC081B" w:rsidP="009D1871">
      <w:pPr>
        <w:pStyle w:val="af8"/>
        <w:spacing w:line="276" w:lineRule="auto"/>
        <w:ind w:right="125" w:firstLine="709"/>
        <w:jc w:val="right"/>
      </w:pPr>
      <w:r w:rsidRPr="009D1871">
        <w:t>Приложение № 1</w:t>
      </w:r>
      <w:r w:rsidRPr="009D1871">
        <w:rPr>
          <w:spacing w:val="1"/>
        </w:rPr>
        <w:t xml:space="preserve"> </w:t>
      </w:r>
    </w:p>
    <w:p w:rsidR="00FC081B" w:rsidRPr="009D1871" w:rsidRDefault="00FC081B" w:rsidP="009D1871">
      <w:pPr>
        <w:pStyle w:val="af8"/>
        <w:spacing w:line="276" w:lineRule="auto"/>
        <w:ind w:right="125" w:firstLine="709"/>
        <w:jc w:val="right"/>
      </w:pPr>
      <w:r w:rsidRPr="009D1871">
        <w:t>к</w:t>
      </w:r>
      <w:r w:rsidRPr="009D1871">
        <w:rPr>
          <w:spacing w:val="4"/>
        </w:rPr>
        <w:t xml:space="preserve"> </w:t>
      </w:r>
      <w:r w:rsidRPr="009D1871">
        <w:t>Административному</w:t>
      </w:r>
      <w:r w:rsidRPr="009D1871">
        <w:rPr>
          <w:spacing w:val="5"/>
        </w:rPr>
        <w:t xml:space="preserve"> </w:t>
      </w:r>
      <w:r w:rsidRPr="009D1871">
        <w:t>регламенту</w:t>
      </w:r>
      <w:r w:rsidRPr="009D1871">
        <w:rPr>
          <w:spacing w:val="1"/>
        </w:rPr>
        <w:t xml:space="preserve"> </w:t>
      </w:r>
    </w:p>
    <w:p w:rsidR="00FC081B" w:rsidRPr="009D1871" w:rsidRDefault="00FC081B" w:rsidP="009D1871">
      <w:pPr>
        <w:pStyle w:val="af8"/>
        <w:spacing w:line="276" w:lineRule="auto"/>
        <w:ind w:right="125" w:firstLine="709"/>
        <w:jc w:val="right"/>
      </w:pPr>
      <w:r w:rsidRPr="009D1871">
        <w:rPr>
          <w:spacing w:val="-13"/>
        </w:rPr>
        <w:t xml:space="preserve"> </w:t>
      </w:r>
      <w:r w:rsidRPr="009D1871">
        <w:t>предоставления</w:t>
      </w:r>
      <w:r w:rsidRPr="009D1871">
        <w:rPr>
          <w:spacing w:val="-12"/>
        </w:rPr>
        <w:t xml:space="preserve"> Муниципальной услуги</w:t>
      </w:r>
    </w:p>
    <w:p w:rsidR="00FC081B" w:rsidRPr="009D1871" w:rsidRDefault="00FC081B" w:rsidP="009D1871">
      <w:pPr>
        <w:pStyle w:val="af8"/>
        <w:spacing w:line="276" w:lineRule="auto"/>
        <w:ind w:right="125" w:firstLine="709"/>
        <w:jc w:val="right"/>
      </w:pPr>
      <w:r w:rsidRPr="009D1871">
        <w:t xml:space="preserve">«Выдача разрешений </w:t>
      </w:r>
    </w:p>
    <w:p w:rsidR="00FC081B" w:rsidRPr="009D1871" w:rsidRDefault="00FC081B" w:rsidP="009D1871">
      <w:pPr>
        <w:pStyle w:val="af8"/>
        <w:spacing w:line="276" w:lineRule="auto"/>
        <w:ind w:right="125" w:firstLine="709"/>
        <w:jc w:val="right"/>
      </w:pPr>
      <w:r w:rsidRPr="009D1871">
        <w:t>на право вырубки зеленых насаждений»</w:t>
      </w:r>
    </w:p>
    <w:p w:rsidR="00FC081B" w:rsidRPr="009D1871" w:rsidRDefault="00FC081B" w:rsidP="009D1871">
      <w:pPr>
        <w:pStyle w:val="ac"/>
        <w:spacing w:line="276" w:lineRule="auto"/>
        <w:jc w:val="right"/>
        <w:rPr>
          <w:rFonts w:ascii="Times New Roman" w:hAnsi="Times New Roman" w:cs="Times New Roman"/>
          <w:i/>
          <w:iCs/>
        </w:rPr>
      </w:pPr>
    </w:p>
    <w:p w:rsidR="00FC081B" w:rsidRPr="00B4729E" w:rsidRDefault="00FC081B" w:rsidP="00B4729E">
      <w:pPr>
        <w:pStyle w:val="ac"/>
        <w:jc w:val="right"/>
        <w:rPr>
          <w:rFonts w:ascii="Times New Roman" w:hAnsi="Times New Roman" w:cs="Times New Roman"/>
          <w:b/>
          <w:bCs/>
          <w:i/>
          <w:iCs/>
        </w:rPr>
      </w:pPr>
      <w:r w:rsidRPr="00B4729E">
        <w:rPr>
          <w:rFonts w:ascii="Times New Roman" w:hAnsi="Times New Roman" w:cs="Times New Roman"/>
          <w:i/>
          <w:iCs/>
        </w:rPr>
        <w:t>ФОРМА</w:t>
      </w:r>
    </w:p>
    <w:p w:rsidR="00FC081B" w:rsidRPr="009D1871" w:rsidRDefault="00FC081B" w:rsidP="009D1871">
      <w:pPr>
        <w:pStyle w:val="af8"/>
        <w:spacing w:line="276" w:lineRule="auto"/>
        <w:ind w:right="196"/>
        <w:jc w:val="right"/>
      </w:pPr>
    </w:p>
    <w:p w:rsidR="00FC081B" w:rsidRPr="009D1871" w:rsidRDefault="00FC081B" w:rsidP="009D1871">
      <w:pPr>
        <w:pStyle w:val="2"/>
        <w:spacing w:before="0" w:line="276" w:lineRule="auto"/>
        <w:jc w:val="center"/>
        <w:rPr>
          <w:rFonts w:ascii="Times New Roman" w:hAnsi="Times New Roman" w:cs="Times New Roman"/>
          <w:color w:val="000000"/>
          <w:sz w:val="28"/>
          <w:szCs w:val="28"/>
        </w:rPr>
      </w:pPr>
      <w:bookmarkStart w:id="48" w:name="_Toc148614401"/>
      <w:r w:rsidRPr="009D1871">
        <w:rPr>
          <w:rFonts w:ascii="Times New Roman" w:hAnsi="Times New Roman" w:cs="Times New Roman"/>
          <w:color w:val="000000"/>
          <w:sz w:val="28"/>
          <w:szCs w:val="28"/>
        </w:rPr>
        <w:t>Разрешение на право вырубки зеленых насаждений</w:t>
      </w:r>
      <w:bookmarkEnd w:id="48"/>
    </w:p>
    <w:p w:rsidR="00FC081B" w:rsidRPr="009D1871" w:rsidRDefault="00FC081B" w:rsidP="009D1871">
      <w:pPr>
        <w:pStyle w:val="ac"/>
        <w:spacing w:line="276" w:lineRule="auto"/>
        <w:jc w:val="right"/>
        <w:rPr>
          <w:rFonts w:ascii="Times New Roman" w:hAnsi="Times New Roman" w:cs="Times New Roman"/>
          <w:i/>
          <w:iCs/>
        </w:rPr>
      </w:pPr>
    </w:p>
    <w:p w:rsidR="00FC081B" w:rsidRPr="009D1871" w:rsidRDefault="00FC081B" w:rsidP="00D301AF">
      <w:pPr>
        <w:spacing w:line="276" w:lineRule="auto"/>
        <w:rPr>
          <w:rFonts w:ascii="Times New Roman" w:hAnsi="Times New Roman" w:cs="Times New Roman"/>
          <w:i/>
          <w:iCs/>
          <w:sz w:val="28"/>
          <w:szCs w:val="28"/>
        </w:rPr>
      </w:pPr>
      <w:bookmarkStart w:id="49" w:name="_Hlk51692325"/>
      <w:bookmarkEnd w:id="49"/>
    </w:p>
    <w:tbl>
      <w:tblPr>
        <w:tblW w:w="10716" w:type="dxa"/>
        <w:tblInd w:w="-253" w:type="dxa"/>
        <w:tblLayout w:type="fixed"/>
        <w:tblCellMar>
          <w:top w:w="75" w:type="dxa"/>
          <w:left w:w="255" w:type="dxa"/>
          <w:bottom w:w="75" w:type="dxa"/>
          <w:right w:w="255" w:type="dxa"/>
        </w:tblCellMar>
        <w:tblLook w:val="00A0" w:firstRow="1" w:lastRow="0" w:firstColumn="1" w:lastColumn="0" w:noHBand="0" w:noVBand="0"/>
      </w:tblPr>
      <w:tblGrid>
        <w:gridCol w:w="5955"/>
        <w:gridCol w:w="4761"/>
      </w:tblGrid>
      <w:tr w:rsidR="00FC081B" w:rsidRPr="009D1871">
        <w:trPr>
          <w:trHeight w:val="586"/>
        </w:trPr>
        <w:tc>
          <w:tcPr>
            <w:tcW w:w="5955" w:type="dxa"/>
          </w:tcPr>
          <w:p w:rsidR="00FC081B" w:rsidRPr="009D1871" w:rsidRDefault="00FC081B" w:rsidP="009D1871">
            <w:pPr>
              <w:spacing w:line="276" w:lineRule="auto"/>
              <w:ind w:firstLine="4707"/>
              <w:rPr>
                <w:rFonts w:ascii="Times New Roman" w:hAnsi="Times New Roman" w:cs="Times New Roman"/>
                <w:sz w:val="28"/>
                <w:szCs w:val="28"/>
              </w:rPr>
            </w:pPr>
            <w:r w:rsidRPr="009D1871">
              <w:rPr>
                <w:rFonts w:ascii="Times New Roman" w:hAnsi="Times New Roman" w:cs="Times New Roman"/>
                <w:sz w:val="28"/>
                <w:szCs w:val="28"/>
              </w:rPr>
              <w:t>Кому</w:t>
            </w:r>
          </w:p>
        </w:tc>
        <w:tc>
          <w:tcPr>
            <w:tcW w:w="4761" w:type="dxa"/>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i/>
                <w:iCs/>
                <w:sz w:val="28"/>
                <w:szCs w:val="28"/>
              </w:rPr>
              <w:t xml:space="preserve"> ______________________</w:t>
            </w:r>
          </w:p>
          <w:p w:rsidR="00FC081B" w:rsidRPr="00B4729E" w:rsidRDefault="00FC081B" w:rsidP="009D1871">
            <w:pPr>
              <w:spacing w:line="276" w:lineRule="auto"/>
              <w:rPr>
                <w:rFonts w:ascii="Times New Roman" w:hAnsi="Times New Roman" w:cs="Times New Roman"/>
                <w:i/>
                <w:iCs/>
              </w:rPr>
            </w:pPr>
            <w:r w:rsidRPr="00B4729E">
              <w:rPr>
                <w:rFonts w:ascii="Times New Roman" w:hAnsi="Times New Roman" w:cs="Times New Roman"/>
                <w:i/>
                <w:iCs/>
              </w:rPr>
              <w:t xml:space="preserve">(фамилия, имя, отчество - для граждан и ИП, или полное наименование </w:t>
            </w:r>
            <w:r w:rsidRPr="00B4729E">
              <w:rPr>
                <w:rFonts w:ascii="Times New Roman" w:hAnsi="Times New Roman" w:cs="Times New Roman"/>
                <w:i/>
                <w:iCs/>
              </w:rPr>
              <w:br/>
              <w:t>организации – для юридических лиц)</w:t>
            </w:r>
          </w:p>
        </w:tc>
      </w:tr>
      <w:tr w:rsidR="00FC081B" w:rsidRPr="009D1871">
        <w:trPr>
          <w:trHeight w:val="977"/>
        </w:trPr>
        <w:tc>
          <w:tcPr>
            <w:tcW w:w="5955" w:type="dxa"/>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w:t>
            </w:r>
          </w:p>
        </w:tc>
        <w:tc>
          <w:tcPr>
            <w:tcW w:w="4761" w:type="dxa"/>
          </w:tcPr>
          <w:p w:rsidR="00FC081B" w:rsidRPr="009D1871"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8"/>
                <w:szCs w:val="28"/>
              </w:rPr>
            </w:pPr>
            <w:r w:rsidRPr="009D1871">
              <w:rPr>
                <w:rFonts w:ascii="Times New Roman" w:hAnsi="Times New Roman" w:cs="Times New Roman"/>
                <w:sz w:val="28"/>
                <w:szCs w:val="28"/>
              </w:rPr>
              <w:t>______________________</w:t>
            </w:r>
          </w:p>
          <w:p w:rsidR="00FC081B" w:rsidRPr="00B4729E"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B4729E">
              <w:rPr>
                <w:rFonts w:ascii="Times New Roman" w:hAnsi="Times New Roman" w:cs="Times New Roman"/>
              </w:rPr>
              <w:t>(</w:t>
            </w:r>
            <w:r w:rsidRPr="00B4729E">
              <w:rPr>
                <w:rFonts w:ascii="Times New Roman" w:hAnsi="Times New Roman" w:cs="Times New Roman"/>
                <w:i/>
                <w:iCs/>
              </w:rPr>
              <w:t>почтовый индекс</w:t>
            </w:r>
          </w:p>
          <w:p w:rsidR="00FC081B" w:rsidRPr="00B4729E"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rPr>
            </w:pPr>
            <w:r w:rsidRPr="00B4729E">
              <w:rPr>
                <w:rFonts w:ascii="Times New Roman" w:hAnsi="Times New Roman" w:cs="Times New Roman"/>
                <w:i/>
                <w:iCs/>
              </w:rPr>
              <w:t>и адрес, адрес электронной почты)</w:t>
            </w:r>
          </w:p>
          <w:p w:rsidR="00FC081B" w:rsidRPr="009D1871" w:rsidRDefault="00FC081B" w:rsidP="009D1871">
            <w:pPr>
              <w:spacing w:line="276" w:lineRule="auto"/>
              <w:rPr>
                <w:rFonts w:ascii="Times New Roman" w:hAnsi="Times New Roman" w:cs="Times New Roman"/>
                <w:i/>
                <w:iCs/>
                <w:sz w:val="28"/>
                <w:szCs w:val="28"/>
              </w:rPr>
            </w:pPr>
          </w:p>
        </w:tc>
      </w:tr>
      <w:tr w:rsidR="00FC081B" w:rsidRPr="009D1871">
        <w:trPr>
          <w:trHeight w:val="977"/>
        </w:trPr>
        <w:tc>
          <w:tcPr>
            <w:tcW w:w="5955" w:type="dxa"/>
          </w:tcPr>
          <w:p w:rsidR="00FC081B" w:rsidRPr="009D1871" w:rsidRDefault="00FC081B" w:rsidP="009D1871">
            <w:pPr>
              <w:spacing w:line="276" w:lineRule="auto"/>
              <w:jc w:val="right"/>
              <w:rPr>
                <w:rFonts w:ascii="Times New Roman" w:hAnsi="Times New Roman" w:cs="Times New Roman"/>
                <w:sz w:val="28"/>
                <w:szCs w:val="28"/>
              </w:rPr>
            </w:pPr>
            <w:r w:rsidRPr="009D1871">
              <w:rPr>
                <w:rFonts w:ascii="Times New Roman" w:hAnsi="Times New Roman" w:cs="Times New Roman"/>
                <w:sz w:val="28"/>
                <w:szCs w:val="28"/>
              </w:rPr>
              <w:t>От:</w:t>
            </w:r>
          </w:p>
        </w:tc>
        <w:tc>
          <w:tcPr>
            <w:tcW w:w="4761" w:type="dxa"/>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i/>
                <w:iCs/>
                <w:sz w:val="28"/>
                <w:szCs w:val="28"/>
              </w:rPr>
              <w:t>___________________</w:t>
            </w:r>
          </w:p>
          <w:p w:rsidR="00FC081B" w:rsidRPr="00B4729E"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rPr>
            </w:pPr>
            <w:r w:rsidRPr="00B4729E">
              <w:rPr>
                <w:rFonts w:ascii="Times New Roman" w:hAnsi="Times New Roman" w:cs="Times New Roman"/>
                <w:i/>
                <w:iCs/>
              </w:rPr>
              <w:t>(наименование Администрации  местного самоуправления)</w:t>
            </w:r>
          </w:p>
        </w:tc>
      </w:tr>
    </w:tbl>
    <w:p w:rsidR="00FC081B" w:rsidRPr="009D1871" w:rsidRDefault="00FC081B" w:rsidP="009D1871">
      <w:pPr>
        <w:spacing w:line="276" w:lineRule="auto"/>
        <w:jc w:val="center"/>
        <w:rPr>
          <w:rFonts w:ascii="Times New Roman" w:hAnsi="Times New Roman" w:cs="Times New Roman"/>
          <w:sz w:val="28"/>
          <w:szCs w:val="28"/>
        </w:rPr>
      </w:pPr>
    </w:p>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РАЗРЕШЕНИЕ</w:t>
      </w:r>
    </w:p>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на право вырубки зеленых насаждений</w:t>
      </w:r>
    </w:p>
    <w:tbl>
      <w:tblPr>
        <w:tblW w:w="9412" w:type="dxa"/>
        <w:tblInd w:w="-26" w:type="dxa"/>
        <w:tblLayout w:type="fixed"/>
        <w:tblCellMar>
          <w:left w:w="28" w:type="dxa"/>
          <w:right w:w="28" w:type="dxa"/>
        </w:tblCellMar>
        <w:tblLook w:val="00A0" w:firstRow="1" w:lastRow="0" w:firstColumn="1" w:lastColumn="0" w:noHBand="0" w:noVBand="0"/>
      </w:tblPr>
      <w:tblGrid>
        <w:gridCol w:w="3119"/>
        <w:gridCol w:w="3855"/>
        <w:gridCol w:w="2438"/>
      </w:tblGrid>
      <w:tr w:rsidR="00FC081B" w:rsidRPr="009D1871">
        <w:tc>
          <w:tcPr>
            <w:tcW w:w="3119" w:type="dxa"/>
            <w:tcBorders>
              <w:bottom w:val="single" w:sz="4" w:space="0" w:color="000000"/>
            </w:tcBorders>
            <w:vAlign w:val="bottom"/>
          </w:tcPr>
          <w:p w:rsidR="00FC081B" w:rsidRPr="009D1871" w:rsidRDefault="00FC081B" w:rsidP="009D1871">
            <w:pPr>
              <w:snapToGrid w:val="0"/>
              <w:spacing w:line="276" w:lineRule="auto"/>
              <w:jc w:val="center"/>
              <w:rPr>
                <w:rFonts w:ascii="Times New Roman" w:hAnsi="Times New Roman" w:cs="Times New Roman"/>
                <w:sz w:val="28"/>
                <w:szCs w:val="28"/>
              </w:rPr>
            </w:pPr>
          </w:p>
        </w:tc>
        <w:tc>
          <w:tcPr>
            <w:tcW w:w="3855" w:type="dxa"/>
            <w:vAlign w:val="bottom"/>
          </w:tcPr>
          <w:p w:rsidR="00FC081B" w:rsidRPr="009D1871" w:rsidRDefault="00FC081B" w:rsidP="009D1871">
            <w:pPr>
              <w:snapToGrid w:val="0"/>
              <w:spacing w:line="276" w:lineRule="auto"/>
              <w:ind w:right="85"/>
              <w:jc w:val="right"/>
              <w:rPr>
                <w:rFonts w:ascii="Times New Roman" w:hAnsi="Times New Roman" w:cs="Times New Roman"/>
                <w:sz w:val="28"/>
                <w:szCs w:val="28"/>
              </w:rPr>
            </w:pPr>
          </w:p>
        </w:tc>
        <w:tc>
          <w:tcPr>
            <w:tcW w:w="2438" w:type="dxa"/>
            <w:tcBorders>
              <w:bottom w:val="single" w:sz="4" w:space="0" w:color="000000"/>
            </w:tcBorders>
            <w:vAlign w:val="bottom"/>
          </w:tcPr>
          <w:p w:rsidR="00FC081B" w:rsidRPr="009D1871" w:rsidRDefault="00FC081B" w:rsidP="009D1871">
            <w:pPr>
              <w:snapToGrid w:val="0"/>
              <w:spacing w:line="276" w:lineRule="auto"/>
              <w:jc w:val="center"/>
              <w:rPr>
                <w:rFonts w:ascii="Times New Roman" w:hAnsi="Times New Roman" w:cs="Times New Roman"/>
                <w:sz w:val="28"/>
                <w:szCs w:val="28"/>
              </w:rPr>
            </w:pPr>
          </w:p>
        </w:tc>
      </w:tr>
      <w:tr w:rsidR="00FC081B" w:rsidRPr="009D1871">
        <w:tc>
          <w:tcPr>
            <w:tcW w:w="3119" w:type="dxa"/>
          </w:tcPr>
          <w:p w:rsidR="00FC081B" w:rsidRPr="00B4729E" w:rsidRDefault="00FC081B" w:rsidP="009D1871">
            <w:pPr>
              <w:spacing w:line="276" w:lineRule="auto"/>
              <w:jc w:val="center"/>
              <w:rPr>
                <w:rFonts w:ascii="Times New Roman" w:hAnsi="Times New Roman" w:cs="Times New Roman"/>
                <w:i/>
                <w:iCs/>
              </w:rPr>
            </w:pPr>
            <w:r w:rsidRPr="00B4729E">
              <w:rPr>
                <w:rFonts w:ascii="Times New Roman" w:hAnsi="Times New Roman" w:cs="Times New Roman"/>
                <w:i/>
                <w:iCs/>
              </w:rPr>
              <w:t>дата решения Администрации  местного самоуправления</w:t>
            </w:r>
          </w:p>
        </w:tc>
        <w:tc>
          <w:tcPr>
            <w:tcW w:w="3855" w:type="dxa"/>
          </w:tcPr>
          <w:p w:rsidR="00FC081B" w:rsidRPr="00B4729E" w:rsidRDefault="00FC081B" w:rsidP="009D1871">
            <w:pPr>
              <w:snapToGrid w:val="0"/>
              <w:spacing w:line="276" w:lineRule="auto"/>
              <w:ind w:right="85"/>
              <w:jc w:val="right"/>
              <w:rPr>
                <w:rFonts w:ascii="Times New Roman" w:hAnsi="Times New Roman" w:cs="Times New Roman"/>
                <w:i/>
                <w:iCs/>
              </w:rPr>
            </w:pPr>
          </w:p>
        </w:tc>
        <w:tc>
          <w:tcPr>
            <w:tcW w:w="2438" w:type="dxa"/>
          </w:tcPr>
          <w:p w:rsidR="00FC081B" w:rsidRPr="00B4729E" w:rsidRDefault="00FC081B" w:rsidP="009D1871">
            <w:pPr>
              <w:spacing w:line="276" w:lineRule="auto"/>
              <w:jc w:val="center"/>
              <w:rPr>
                <w:rFonts w:ascii="Times New Roman" w:hAnsi="Times New Roman" w:cs="Times New Roman"/>
                <w:i/>
                <w:iCs/>
              </w:rPr>
            </w:pPr>
            <w:r w:rsidRPr="00B4729E">
              <w:rPr>
                <w:rFonts w:ascii="Times New Roman" w:hAnsi="Times New Roman" w:cs="Times New Roman"/>
                <w:i/>
                <w:iCs/>
              </w:rPr>
              <w:t xml:space="preserve">номер решения Администрации  местного самоуправления </w:t>
            </w:r>
          </w:p>
        </w:tc>
      </w:tr>
      <w:tr w:rsidR="00FC081B" w:rsidRPr="009D1871">
        <w:tc>
          <w:tcPr>
            <w:tcW w:w="3119" w:type="dxa"/>
          </w:tcPr>
          <w:p w:rsidR="00FC081B" w:rsidRPr="009D1871" w:rsidRDefault="00FC081B" w:rsidP="009D1871">
            <w:pPr>
              <w:snapToGrid w:val="0"/>
              <w:spacing w:line="276" w:lineRule="auto"/>
              <w:jc w:val="center"/>
              <w:rPr>
                <w:rFonts w:ascii="Times New Roman" w:hAnsi="Times New Roman" w:cs="Times New Roman"/>
                <w:i/>
                <w:iCs/>
                <w:sz w:val="28"/>
                <w:szCs w:val="28"/>
              </w:rPr>
            </w:pPr>
          </w:p>
        </w:tc>
        <w:tc>
          <w:tcPr>
            <w:tcW w:w="3855" w:type="dxa"/>
          </w:tcPr>
          <w:p w:rsidR="00FC081B" w:rsidRPr="009D1871" w:rsidRDefault="00FC081B" w:rsidP="009D1871">
            <w:pPr>
              <w:snapToGrid w:val="0"/>
              <w:spacing w:line="276" w:lineRule="auto"/>
              <w:ind w:right="85"/>
              <w:jc w:val="right"/>
              <w:rPr>
                <w:rFonts w:ascii="Times New Roman" w:hAnsi="Times New Roman" w:cs="Times New Roman"/>
                <w:i/>
                <w:iCs/>
                <w:sz w:val="28"/>
                <w:szCs w:val="28"/>
              </w:rPr>
            </w:pPr>
          </w:p>
        </w:tc>
        <w:tc>
          <w:tcPr>
            <w:tcW w:w="2438" w:type="dxa"/>
          </w:tcPr>
          <w:p w:rsidR="00FC081B" w:rsidRPr="009D1871" w:rsidRDefault="00FC081B" w:rsidP="009D1871">
            <w:pPr>
              <w:snapToGrid w:val="0"/>
              <w:spacing w:line="276" w:lineRule="auto"/>
              <w:jc w:val="center"/>
              <w:rPr>
                <w:rFonts w:ascii="Times New Roman" w:hAnsi="Times New Roman" w:cs="Times New Roman"/>
                <w:i/>
                <w:iCs/>
                <w:sz w:val="28"/>
                <w:szCs w:val="28"/>
              </w:rPr>
            </w:pPr>
          </w:p>
        </w:tc>
      </w:tr>
    </w:tbl>
    <w:p w:rsidR="00FC081B" w:rsidRPr="009D1871" w:rsidRDefault="00FC081B" w:rsidP="009D1871">
      <w:pPr>
        <w:spacing w:line="276" w:lineRule="auto"/>
        <w:ind w:firstLine="709"/>
        <w:jc w:val="both"/>
        <w:rPr>
          <w:rFonts w:ascii="Times New Roman" w:hAnsi="Times New Roman" w:cs="Times New Roman"/>
          <w:sz w:val="28"/>
          <w:szCs w:val="28"/>
        </w:rPr>
      </w:pPr>
      <w:r w:rsidRPr="009D1871">
        <w:rPr>
          <w:rFonts w:ascii="Times New Roman" w:hAnsi="Times New Roman" w:cs="Times New Roman"/>
          <w:sz w:val="28"/>
          <w:szCs w:val="28"/>
        </w:rPr>
        <w:t xml:space="preserve">По результатам рассмотрения запроса </w:t>
      </w:r>
      <w:r w:rsidRPr="009D1871">
        <w:rPr>
          <w:rFonts w:ascii="Times New Roman" w:hAnsi="Times New Roman" w:cs="Times New Roman"/>
          <w:i/>
          <w:iCs/>
          <w:sz w:val="28"/>
          <w:szCs w:val="28"/>
        </w:rPr>
        <w:t>________________________</w:t>
      </w:r>
      <w:r w:rsidRPr="009D1871">
        <w:rPr>
          <w:rFonts w:ascii="Times New Roman" w:hAnsi="Times New Roman" w:cs="Times New Roman"/>
          <w:sz w:val="28"/>
          <w:szCs w:val="28"/>
        </w:rPr>
        <w:t xml:space="preserve">, </w:t>
      </w:r>
      <w:r w:rsidRPr="009D1871">
        <w:rPr>
          <w:rFonts w:ascii="Times New Roman" w:hAnsi="Times New Roman" w:cs="Times New Roman"/>
          <w:sz w:val="28"/>
          <w:szCs w:val="28"/>
        </w:rPr>
        <w:lastRenderedPageBreak/>
        <w:t xml:space="preserve">уведомляем о предоставлении разрешения на право вырубки зеленых насаждений </w:t>
      </w:r>
      <w:r w:rsidRPr="009D1871">
        <w:rPr>
          <w:rFonts w:ascii="Times New Roman" w:hAnsi="Times New Roman" w:cs="Times New Roman"/>
          <w:i/>
          <w:iCs/>
          <w:sz w:val="28"/>
          <w:szCs w:val="28"/>
        </w:rPr>
        <w:t>____________</w:t>
      </w:r>
      <w:r w:rsidRPr="009D1871">
        <w:rPr>
          <w:rFonts w:ascii="Times New Roman" w:hAnsi="Times New Roman" w:cs="Times New Roman"/>
          <w:sz w:val="28"/>
          <w:szCs w:val="28"/>
        </w:rPr>
        <w:t xml:space="preserve"> на основании </w:t>
      </w:r>
      <w:r w:rsidRPr="009D1871">
        <w:rPr>
          <w:rFonts w:ascii="Times New Roman" w:hAnsi="Times New Roman" w:cs="Times New Roman"/>
          <w:i/>
          <w:iCs/>
          <w:sz w:val="28"/>
          <w:szCs w:val="28"/>
        </w:rPr>
        <w:t xml:space="preserve">_______________ </w:t>
      </w:r>
      <w:r w:rsidRPr="009D1871">
        <w:rPr>
          <w:rFonts w:ascii="Times New Roman" w:hAnsi="Times New Roman" w:cs="Times New Roman"/>
          <w:sz w:val="28"/>
          <w:szCs w:val="28"/>
        </w:rPr>
        <w:t>на земельном участке</w:t>
      </w:r>
      <w:r w:rsidRPr="009D1871">
        <w:rPr>
          <w:rFonts w:ascii="Times New Roman" w:hAnsi="Times New Roman" w:cs="Times New Roman"/>
          <w:i/>
          <w:iCs/>
          <w:sz w:val="28"/>
          <w:szCs w:val="28"/>
        </w:rPr>
        <w:t xml:space="preserve"> </w:t>
      </w:r>
      <w:r w:rsidRPr="009D1871">
        <w:rPr>
          <w:rFonts w:ascii="Times New Roman" w:hAnsi="Times New Roman" w:cs="Times New Roman"/>
          <w:sz w:val="28"/>
          <w:szCs w:val="28"/>
        </w:rPr>
        <w:t xml:space="preserve">с кадастровым номером </w:t>
      </w:r>
      <w:r w:rsidRPr="009D1871">
        <w:rPr>
          <w:rFonts w:ascii="Times New Roman" w:hAnsi="Times New Roman" w:cs="Times New Roman"/>
          <w:i/>
          <w:iCs/>
          <w:sz w:val="28"/>
          <w:szCs w:val="28"/>
        </w:rPr>
        <w:t>__________________</w:t>
      </w:r>
      <w:r w:rsidRPr="009D1871">
        <w:rPr>
          <w:rFonts w:ascii="Times New Roman" w:hAnsi="Times New Roman" w:cs="Times New Roman"/>
          <w:sz w:val="28"/>
          <w:szCs w:val="28"/>
        </w:rPr>
        <w:t xml:space="preserve"> на срок до</w:t>
      </w:r>
      <w:r>
        <w:rPr>
          <w:rFonts w:ascii="Times New Roman" w:hAnsi="Times New Roman" w:cs="Times New Roman"/>
          <w:sz w:val="28"/>
          <w:szCs w:val="28"/>
        </w:rPr>
        <w:t xml:space="preserve"> </w:t>
      </w:r>
      <w:r w:rsidRPr="009D1871">
        <w:rPr>
          <w:rFonts w:ascii="Times New Roman" w:hAnsi="Times New Roman" w:cs="Times New Roman"/>
          <w:i/>
          <w:iCs/>
          <w:sz w:val="28"/>
          <w:szCs w:val="28"/>
        </w:rPr>
        <w:t>____________________</w:t>
      </w:r>
      <w:r w:rsidRPr="009D1871">
        <w:rPr>
          <w:rFonts w:ascii="Times New Roman" w:hAnsi="Times New Roman" w:cs="Times New Roman"/>
          <w:sz w:val="28"/>
          <w:szCs w:val="28"/>
        </w:rPr>
        <w:t>.</w:t>
      </w:r>
    </w:p>
    <w:p w:rsidR="00FC081B" w:rsidRDefault="00FC081B" w:rsidP="009D1871">
      <w:pPr>
        <w:spacing w:line="276" w:lineRule="auto"/>
        <w:rPr>
          <w:rFonts w:ascii="Times New Roman" w:hAnsi="Times New Roman" w:cs="Times New Roman"/>
          <w:sz w:val="28"/>
          <w:szCs w:val="28"/>
        </w:rPr>
      </w:pPr>
    </w:p>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Приложение: схема участка с нанесением зеленых насаждений, подлежащих вырубке.</w:t>
      </w: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bookmarkStart w:id="50" w:name="_Hlk55827197"/>
      <w:bookmarkEnd w:id="50"/>
      <w:r w:rsidRPr="009D1871">
        <w:rPr>
          <w:rFonts w:ascii="Times New Roman" w:hAnsi="Times New Roman" w:cs="Times New Roman"/>
          <w:i/>
          <w:iCs/>
          <w:sz w:val="28"/>
          <w:szCs w:val="28"/>
        </w:rPr>
        <w:t>________________________________________</w:t>
      </w:r>
    </w:p>
    <w:tbl>
      <w:tblPr>
        <w:tblW w:w="10206" w:type="dxa"/>
        <w:tblInd w:w="-106" w:type="dxa"/>
        <w:tblLayout w:type="fixed"/>
        <w:tblLook w:val="00A0" w:firstRow="1" w:lastRow="0" w:firstColumn="1" w:lastColumn="0" w:noHBand="0" w:noVBand="0"/>
      </w:tblPr>
      <w:tblGrid>
        <w:gridCol w:w="5097"/>
        <w:gridCol w:w="5109"/>
      </w:tblGrid>
      <w:tr w:rsidR="00FC081B" w:rsidRPr="009D1871">
        <w:tc>
          <w:tcPr>
            <w:tcW w:w="5097" w:type="dxa"/>
            <w:tcBorders>
              <w:right w:val="single" w:sz="4" w:space="0" w:color="000000"/>
            </w:tcBorders>
          </w:tcPr>
          <w:p w:rsidR="00FC081B" w:rsidRPr="002A5F9D" w:rsidRDefault="00FC081B" w:rsidP="009D1871">
            <w:pPr>
              <w:spacing w:line="276" w:lineRule="auto"/>
              <w:ind w:left="350" w:right="262"/>
              <w:jc w:val="center"/>
              <w:rPr>
                <w:rFonts w:ascii="Times New Roman" w:hAnsi="Times New Roman" w:cs="Times New Roman"/>
                <w:b/>
                <w:bCs/>
                <w:i/>
                <w:iCs/>
              </w:rPr>
            </w:pPr>
            <w:r w:rsidRPr="002A5F9D">
              <w:rPr>
                <w:rFonts w:ascii="Times New Roman" w:hAnsi="Times New Roman" w:cs="Times New Roman"/>
                <w:b/>
                <w:bCs/>
                <w:i/>
                <w:iCs/>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C081B" w:rsidRPr="002A5F9D" w:rsidRDefault="00FC081B" w:rsidP="009D1871">
            <w:pPr>
              <w:spacing w:line="276" w:lineRule="auto"/>
              <w:ind w:left="350" w:right="262"/>
              <w:jc w:val="center"/>
              <w:rPr>
                <w:rFonts w:ascii="Times New Roman" w:hAnsi="Times New Roman" w:cs="Times New Roman"/>
                <w:b/>
                <w:bCs/>
              </w:rPr>
            </w:pPr>
            <w:r w:rsidRPr="002A5F9D">
              <w:rPr>
                <w:rFonts w:ascii="Times New Roman" w:hAnsi="Times New Roman" w:cs="Times New Roman"/>
                <w:b/>
                <w:bCs/>
              </w:rPr>
              <w:t>Сведения об</w:t>
            </w:r>
          </w:p>
          <w:p w:rsidR="00FC081B" w:rsidRPr="002A5F9D" w:rsidRDefault="00FC081B" w:rsidP="009D1871">
            <w:pPr>
              <w:spacing w:line="276" w:lineRule="auto"/>
              <w:ind w:left="350" w:right="262"/>
              <w:jc w:val="center"/>
              <w:rPr>
                <w:rFonts w:ascii="Times New Roman" w:hAnsi="Times New Roman" w:cs="Times New Roman"/>
                <w:b/>
                <w:bCs/>
              </w:rPr>
            </w:pPr>
            <w:r w:rsidRPr="002A5F9D">
              <w:rPr>
                <w:rFonts w:ascii="Times New Roman" w:hAnsi="Times New Roman" w:cs="Times New Roman"/>
                <w:b/>
                <w:bCs/>
              </w:rPr>
              <w:t>электронной</w:t>
            </w:r>
          </w:p>
          <w:p w:rsidR="00FC081B" w:rsidRPr="009D1871" w:rsidRDefault="00FC081B" w:rsidP="009D1871">
            <w:pPr>
              <w:spacing w:line="276" w:lineRule="auto"/>
              <w:ind w:left="350" w:right="262"/>
              <w:jc w:val="center"/>
              <w:rPr>
                <w:rFonts w:ascii="Times New Roman" w:hAnsi="Times New Roman" w:cs="Times New Roman"/>
                <w:b/>
                <w:bCs/>
                <w:sz w:val="28"/>
                <w:szCs w:val="28"/>
              </w:rPr>
            </w:pPr>
            <w:r w:rsidRPr="002A5F9D">
              <w:rPr>
                <w:rFonts w:ascii="Times New Roman" w:hAnsi="Times New Roman" w:cs="Times New Roman"/>
                <w:b/>
                <w:bCs/>
              </w:rPr>
              <w:t>подписи</w:t>
            </w:r>
          </w:p>
        </w:tc>
      </w:tr>
    </w:tbl>
    <w:p w:rsidR="00FC081B" w:rsidRPr="009D1871" w:rsidRDefault="00FC081B" w:rsidP="009D1871">
      <w:pPr>
        <w:shd w:val="clear" w:color="auto" w:fill="FFFFFF"/>
        <w:spacing w:line="276" w:lineRule="auto"/>
        <w:ind w:right="196"/>
        <w:jc w:val="center"/>
        <w:rPr>
          <w:rFonts w:ascii="Times New Roman" w:hAnsi="Times New Roman" w:cs="Times New Roman"/>
          <w:b/>
          <w:bCs/>
          <w:sz w:val="28"/>
          <w:szCs w:val="28"/>
        </w:rPr>
      </w:pPr>
      <w:bookmarkStart w:id="51" w:name="_Hlk516923251"/>
      <w:bookmarkEnd w:id="51"/>
    </w:p>
    <w:p w:rsidR="00FC081B" w:rsidRPr="009D1871" w:rsidRDefault="00FC081B" w:rsidP="009D1871">
      <w:pPr>
        <w:pStyle w:val="af8"/>
        <w:spacing w:line="276" w:lineRule="auto"/>
        <w:ind w:right="196"/>
        <w:jc w:val="center"/>
        <w:rPr>
          <w:b/>
          <w:bCs/>
        </w:rPr>
      </w:pPr>
    </w:p>
    <w:p w:rsidR="00FC081B" w:rsidRPr="009D1871" w:rsidRDefault="00FC081B" w:rsidP="009D1871">
      <w:pPr>
        <w:pStyle w:val="af8"/>
        <w:spacing w:line="276" w:lineRule="auto"/>
        <w:ind w:right="196"/>
        <w:jc w:val="center"/>
        <w:rPr>
          <w:b/>
          <w:bCs/>
        </w:rPr>
      </w:pPr>
    </w:p>
    <w:p w:rsidR="00FC081B" w:rsidRPr="009D1871" w:rsidRDefault="00FC081B" w:rsidP="009D1871">
      <w:pPr>
        <w:shd w:val="clear" w:color="auto" w:fill="FFFFFF"/>
        <w:spacing w:line="276" w:lineRule="auto"/>
        <w:ind w:left="5387"/>
        <w:jc w:val="right"/>
        <w:rPr>
          <w:rFonts w:ascii="Times New Roman" w:hAnsi="Times New Roman" w:cs="Times New Roman"/>
          <w:sz w:val="28"/>
          <w:szCs w:val="28"/>
        </w:rPr>
      </w:pPr>
      <w:r w:rsidRPr="009D1871">
        <w:rPr>
          <w:rFonts w:ascii="Times New Roman" w:hAnsi="Times New Roman" w:cs="Times New Roman"/>
          <w:sz w:val="28"/>
          <w:szCs w:val="28"/>
        </w:rPr>
        <w:t xml:space="preserve">Приложение </w:t>
      </w:r>
    </w:p>
    <w:p w:rsidR="00FC081B" w:rsidRPr="009D1871" w:rsidRDefault="00FC081B" w:rsidP="009D1871">
      <w:pPr>
        <w:shd w:val="clear" w:color="auto" w:fill="FFFFFF"/>
        <w:spacing w:line="276" w:lineRule="auto"/>
        <w:ind w:left="5387"/>
        <w:jc w:val="right"/>
        <w:rPr>
          <w:rFonts w:ascii="Times New Roman" w:hAnsi="Times New Roman" w:cs="Times New Roman"/>
          <w:sz w:val="28"/>
          <w:szCs w:val="28"/>
        </w:rPr>
      </w:pPr>
      <w:r w:rsidRPr="009D1871">
        <w:rPr>
          <w:rFonts w:ascii="Times New Roman" w:hAnsi="Times New Roman" w:cs="Times New Roman"/>
          <w:sz w:val="28"/>
          <w:szCs w:val="28"/>
        </w:rPr>
        <w:t>к разрешению на право вырубки зеленых насаждений</w:t>
      </w:r>
    </w:p>
    <w:p w:rsidR="00FC081B" w:rsidRPr="009D1871" w:rsidRDefault="00FC081B" w:rsidP="009D1871">
      <w:pPr>
        <w:spacing w:line="276" w:lineRule="auto"/>
        <w:ind w:left="5387"/>
        <w:jc w:val="right"/>
        <w:rPr>
          <w:rFonts w:ascii="Times New Roman" w:hAnsi="Times New Roman" w:cs="Times New Roman"/>
          <w:sz w:val="28"/>
          <w:szCs w:val="28"/>
        </w:rPr>
      </w:pPr>
      <w:r w:rsidRPr="009D1871">
        <w:rPr>
          <w:rFonts w:ascii="Times New Roman" w:hAnsi="Times New Roman" w:cs="Times New Roman"/>
          <w:sz w:val="28"/>
          <w:szCs w:val="28"/>
        </w:rPr>
        <w:t>Регистрационный №: _______________</w:t>
      </w:r>
    </w:p>
    <w:p w:rsidR="00FC081B" w:rsidRPr="009D1871" w:rsidRDefault="00FC081B" w:rsidP="009D1871">
      <w:pPr>
        <w:spacing w:line="276" w:lineRule="auto"/>
        <w:ind w:left="5387"/>
        <w:jc w:val="right"/>
        <w:rPr>
          <w:rFonts w:ascii="Times New Roman" w:hAnsi="Times New Roman" w:cs="Times New Roman"/>
          <w:sz w:val="28"/>
          <w:szCs w:val="28"/>
        </w:rPr>
      </w:pPr>
      <w:r w:rsidRPr="009D1871">
        <w:rPr>
          <w:rFonts w:ascii="Times New Roman" w:hAnsi="Times New Roman" w:cs="Times New Roman"/>
          <w:sz w:val="28"/>
          <w:szCs w:val="28"/>
        </w:rPr>
        <w:t>Дата: _______________</w:t>
      </w:r>
    </w:p>
    <w:p w:rsidR="00FC081B" w:rsidRPr="009D1871" w:rsidRDefault="00FC081B" w:rsidP="009D1871">
      <w:pPr>
        <w:spacing w:line="276" w:lineRule="auto"/>
        <w:rPr>
          <w:rFonts w:ascii="Times New Roman" w:hAnsi="Times New Roman" w:cs="Times New Roman"/>
          <w:sz w:val="28"/>
          <w:szCs w:val="28"/>
        </w:rPr>
      </w:pPr>
    </w:p>
    <w:p w:rsidR="00FC081B" w:rsidRPr="009D1871" w:rsidRDefault="00FC081B" w:rsidP="009D1871">
      <w:pPr>
        <w:spacing w:line="276" w:lineRule="auto"/>
        <w:rPr>
          <w:rFonts w:ascii="Times New Roman" w:hAnsi="Times New Roman" w:cs="Times New Roman"/>
          <w:sz w:val="28"/>
          <w:szCs w:val="28"/>
        </w:rPr>
      </w:pPr>
    </w:p>
    <w:p w:rsidR="00FC081B" w:rsidRPr="002A5F9D" w:rsidRDefault="00FC081B" w:rsidP="002A5F9D">
      <w:pPr>
        <w:pStyle w:val="ac"/>
        <w:jc w:val="center"/>
        <w:rPr>
          <w:rFonts w:ascii="Times New Roman" w:hAnsi="Times New Roman" w:cs="Times New Roman"/>
          <w:b/>
          <w:bCs/>
        </w:rPr>
      </w:pPr>
      <w:r w:rsidRPr="002A5F9D">
        <w:rPr>
          <w:rFonts w:ascii="Times New Roman" w:hAnsi="Times New Roman" w:cs="Times New Roman"/>
          <w:b/>
          <w:bCs/>
        </w:rPr>
        <w:t>СХЕМА УЧАСТКА С НАНЕСЕНИЕМ ЗЕЛЕНЫХ НАСАЖДЕНИЙ, ПОДЛЕЖАЩИХ ВЫРУБКЕ</w:t>
      </w:r>
    </w:p>
    <w:p w:rsidR="00FC081B" w:rsidRPr="009D1871" w:rsidRDefault="00FC081B" w:rsidP="009D1871">
      <w:pPr>
        <w:spacing w:line="276" w:lineRule="auto"/>
        <w:rPr>
          <w:rFonts w:ascii="Times New Roman" w:hAnsi="Times New Roman" w:cs="Times New Roman"/>
          <w:b/>
          <w:bCs/>
          <w:sz w:val="28"/>
          <w:szCs w:val="28"/>
        </w:rPr>
      </w:pPr>
    </w:p>
    <w:p w:rsidR="00FC081B" w:rsidRPr="009D1871" w:rsidRDefault="00FC081B" w:rsidP="009D1871">
      <w:pPr>
        <w:spacing w:line="276" w:lineRule="auto"/>
        <w:rPr>
          <w:rFonts w:ascii="Times New Roman" w:hAnsi="Times New Roman" w:cs="Times New Roman"/>
          <w:b/>
          <w:bCs/>
          <w:sz w:val="28"/>
          <w:szCs w:val="28"/>
        </w:rPr>
      </w:pPr>
    </w:p>
    <w:p w:rsidR="00FC081B" w:rsidRPr="009D1871" w:rsidRDefault="00FC081B" w:rsidP="009D1871">
      <w:pPr>
        <w:spacing w:line="276" w:lineRule="auto"/>
        <w:rPr>
          <w:rFonts w:ascii="Times New Roman" w:hAnsi="Times New Roman" w:cs="Times New Roman"/>
          <w:sz w:val="28"/>
          <w:szCs w:val="28"/>
        </w:rPr>
      </w:pPr>
    </w:p>
    <w:p w:rsidR="00FC081B" w:rsidRPr="009D1871" w:rsidRDefault="00FC081B" w:rsidP="009D1871">
      <w:pPr>
        <w:spacing w:line="276" w:lineRule="auto"/>
        <w:rPr>
          <w:rFonts w:ascii="Times New Roman" w:hAnsi="Times New Roman" w:cs="Times New Roman"/>
          <w:sz w:val="28"/>
          <w:szCs w:val="28"/>
        </w:rPr>
      </w:pPr>
    </w:p>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i/>
          <w:iCs/>
          <w:sz w:val="28"/>
          <w:szCs w:val="28"/>
        </w:rPr>
        <w:t xml:space="preserve"> </w:t>
      </w:r>
      <w:r w:rsidRPr="009D1871">
        <w:rPr>
          <w:rFonts w:ascii="Times New Roman" w:hAnsi="Times New Roman" w:cs="Times New Roman"/>
          <w:i/>
          <w:iCs/>
          <w:sz w:val="28"/>
          <w:szCs w:val="28"/>
        </w:rPr>
        <w:br/>
      </w: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p w:rsidR="00FC081B" w:rsidRPr="009D1871" w:rsidRDefault="00FC081B" w:rsidP="009D1871">
      <w:pPr>
        <w:spacing w:line="276" w:lineRule="auto"/>
        <w:rPr>
          <w:rFonts w:ascii="Times New Roman" w:hAnsi="Times New Roman" w:cs="Times New Roman"/>
          <w:i/>
          <w:iCs/>
          <w:sz w:val="28"/>
          <w:szCs w:val="28"/>
        </w:rPr>
      </w:pPr>
    </w:p>
    <w:tbl>
      <w:tblPr>
        <w:tblW w:w="9574" w:type="dxa"/>
        <w:tblInd w:w="-106" w:type="dxa"/>
        <w:tblLayout w:type="fixed"/>
        <w:tblLook w:val="00A0" w:firstRow="1" w:lastRow="0" w:firstColumn="1" w:lastColumn="0" w:noHBand="0" w:noVBand="0"/>
      </w:tblPr>
      <w:tblGrid>
        <w:gridCol w:w="5072"/>
        <w:gridCol w:w="4502"/>
      </w:tblGrid>
      <w:tr w:rsidR="00FC081B" w:rsidRPr="009D1871">
        <w:tc>
          <w:tcPr>
            <w:tcW w:w="5071" w:type="dxa"/>
            <w:tcBorders>
              <w:right w:val="single" w:sz="4" w:space="0" w:color="000000"/>
            </w:tcBorders>
          </w:tcPr>
          <w:p w:rsidR="00FC081B" w:rsidRPr="002A5F9D" w:rsidRDefault="00FC081B" w:rsidP="009D1871">
            <w:pPr>
              <w:spacing w:line="276" w:lineRule="auto"/>
              <w:ind w:left="350" w:right="262"/>
              <w:jc w:val="center"/>
              <w:rPr>
                <w:rFonts w:ascii="Times New Roman" w:hAnsi="Times New Roman" w:cs="Times New Roman"/>
                <w:b/>
                <w:bCs/>
              </w:rPr>
            </w:pPr>
            <w:r w:rsidRPr="002A5F9D">
              <w:rPr>
                <w:rFonts w:ascii="Times New Roman" w:hAnsi="Times New Roman" w:cs="Times New Roman"/>
                <w:b/>
                <w:bCs/>
              </w:rPr>
              <w:lastRenderedPageBreak/>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FC081B" w:rsidRPr="002A5F9D" w:rsidRDefault="00FC081B" w:rsidP="009D1871">
            <w:pPr>
              <w:spacing w:line="276" w:lineRule="auto"/>
              <w:ind w:left="350" w:right="262"/>
              <w:jc w:val="center"/>
              <w:rPr>
                <w:rFonts w:ascii="Times New Roman" w:hAnsi="Times New Roman" w:cs="Times New Roman"/>
                <w:b/>
                <w:bCs/>
              </w:rPr>
            </w:pPr>
            <w:r w:rsidRPr="002A5F9D">
              <w:rPr>
                <w:rFonts w:ascii="Times New Roman" w:hAnsi="Times New Roman" w:cs="Times New Roman"/>
                <w:b/>
                <w:bCs/>
              </w:rPr>
              <w:t>Сведения об</w:t>
            </w:r>
          </w:p>
          <w:p w:rsidR="00FC081B" w:rsidRPr="002A5F9D" w:rsidRDefault="00FC081B" w:rsidP="009D1871">
            <w:pPr>
              <w:spacing w:line="276" w:lineRule="auto"/>
              <w:ind w:left="350" w:right="262"/>
              <w:jc w:val="center"/>
              <w:rPr>
                <w:rFonts w:ascii="Times New Roman" w:hAnsi="Times New Roman" w:cs="Times New Roman"/>
                <w:b/>
                <w:bCs/>
              </w:rPr>
            </w:pPr>
            <w:r w:rsidRPr="002A5F9D">
              <w:rPr>
                <w:rFonts w:ascii="Times New Roman" w:hAnsi="Times New Roman" w:cs="Times New Roman"/>
                <w:b/>
                <w:bCs/>
              </w:rPr>
              <w:t>электронной</w:t>
            </w:r>
          </w:p>
          <w:p w:rsidR="00FC081B" w:rsidRPr="002A5F9D" w:rsidRDefault="00FC081B" w:rsidP="009D1871">
            <w:pPr>
              <w:spacing w:line="276" w:lineRule="auto"/>
              <w:ind w:left="350" w:right="262"/>
              <w:jc w:val="center"/>
              <w:rPr>
                <w:rFonts w:ascii="Times New Roman" w:hAnsi="Times New Roman" w:cs="Times New Roman"/>
                <w:b/>
                <w:bCs/>
              </w:rPr>
            </w:pPr>
            <w:r w:rsidRPr="002A5F9D">
              <w:rPr>
                <w:rFonts w:ascii="Times New Roman" w:hAnsi="Times New Roman" w:cs="Times New Roman"/>
                <w:b/>
                <w:bCs/>
              </w:rPr>
              <w:t>подписи</w:t>
            </w:r>
          </w:p>
        </w:tc>
      </w:tr>
    </w:tbl>
    <w:p w:rsidR="00FC081B" w:rsidRPr="009D1871" w:rsidRDefault="00FC081B" w:rsidP="009D1871">
      <w:pPr>
        <w:spacing w:line="276" w:lineRule="auto"/>
        <w:jc w:val="right"/>
        <w:rPr>
          <w:rFonts w:ascii="Times New Roman" w:hAnsi="Times New Roman" w:cs="Times New Roman"/>
          <w:sz w:val="28"/>
          <w:szCs w:val="28"/>
        </w:rPr>
      </w:pPr>
      <w:r w:rsidRPr="009D1871">
        <w:rPr>
          <w:rFonts w:ascii="Times New Roman" w:hAnsi="Times New Roman" w:cs="Times New Roman"/>
          <w:sz w:val="28"/>
          <w:szCs w:val="28"/>
        </w:rPr>
        <w:br w:type="page"/>
      </w:r>
      <w:r w:rsidRPr="009D1871">
        <w:rPr>
          <w:rFonts w:ascii="Times New Roman" w:hAnsi="Times New Roman" w:cs="Times New Roman"/>
          <w:sz w:val="28"/>
          <w:szCs w:val="28"/>
        </w:rPr>
        <w:lastRenderedPageBreak/>
        <w:t>Приложение № 2</w:t>
      </w:r>
      <w:r w:rsidRPr="009D1871">
        <w:rPr>
          <w:rFonts w:ascii="Times New Roman" w:hAnsi="Times New Roman" w:cs="Times New Roman"/>
          <w:spacing w:val="1"/>
          <w:sz w:val="28"/>
          <w:szCs w:val="28"/>
        </w:rPr>
        <w:t xml:space="preserve"> </w:t>
      </w:r>
    </w:p>
    <w:p w:rsidR="00FC081B" w:rsidRPr="009D1871" w:rsidRDefault="00FC081B" w:rsidP="009D1871">
      <w:pPr>
        <w:pStyle w:val="af8"/>
        <w:spacing w:line="276" w:lineRule="auto"/>
        <w:ind w:right="125" w:firstLine="709"/>
        <w:jc w:val="right"/>
      </w:pPr>
      <w:r w:rsidRPr="009D1871">
        <w:t>к</w:t>
      </w:r>
      <w:r w:rsidRPr="009D1871">
        <w:rPr>
          <w:spacing w:val="4"/>
        </w:rPr>
        <w:t xml:space="preserve"> </w:t>
      </w:r>
      <w:r w:rsidRPr="009D1871">
        <w:t>Административному</w:t>
      </w:r>
      <w:r w:rsidRPr="009D1871">
        <w:rPr>
          <w:spacing w:val="5"/>
        </w:rPr>
        <w:t xml:space="preserve"> </w:t>
      </w:r>
      <w:r w:rsidRPr="009D1871">
        <w:t>регламенту</w:t>
      </w:r>
      <w:r w:rsidRPr="009D1871">
        <w:rPr>
          <w:spacing w:val="1"/>
        </w:rPr>
        <w:t xml:space="preserve"> </w:t>
      </w:r>
    </w:p>
    <w:p w:rsidR="00FC081B" w:rsidRPr="009D1871" w:rsidRDefault="00FC081B" w:rsidP="009D1871">
      <w:pPr>
        <w:pStyle w:val="af8"/>
        <w:spacing w:line="276" w:lineRule="auto"/>
        <w:ind w:right="125" w:firstLine="709"/>
        <w:jc w:val="right"/>
      </w:pPr>
      <w:r w:rsidRPr="009D1871">
        <w:rPr>
          <w:spacing w:val="-13"/>
        </w:rPr>
        <w:t xml:space="preserve"> </w:t>
      </w:r>
      <w:r w:rsidRPr="009D1871">
        <w:t>предоставления</w:t>
      </w:r>
      <w:r w:rsidRPr="009D1871">
        <w:rPr>
          <w:spacing w:val="-12"/>
        </w:rPr>
        <w:t xml:space="preserve"> Муниципальной услуги</w:t>
      </w:r>
    </w:p>
    <w:p w:rsidR="00FC081B" w:rsidRPr="009D1871" w:rsidRDefault="00FC081B" w:rsidP="009D1871">
      <w:pPr>
        <w:pStyle w:val="af8"/>
        <w:spacing w:line="276" w:lineRule="auto"/>
        <w:ind w:right="125" w:firstLine="709"/>
        <w:jc w:val="right"/>
      </w:pPr>
      <w:r w:rsidRPr="009D1871">
        <w:t xml:space="preserve">«Выдача разрешений </w:t>
      </w:r>
    </w:p>
    <w:p w:rsidR="00FC081B" w:rsidRPr="009D1871" w:rsidRDefault="00FC081B" w:rsidP="009D1871">
      <w:pPr>
        <w:pStyle w:val="af8"/>
        <w:spacing w:line="276" w:lineRule="auto"/>
        <w:ind w:right="125" w:firstLine="709"/>
        <w:jc w:val="right"/>
      </w:pPr>
      <w:r w:rsidRPr="009D1871">
        <w:t>на право вырубки зеленых насаждений»</w:t>
      </w:r>
    </w:p>
    <w:p w:rsidR="00FC081B" w:rsidRPr="009D1871" w:rsidRDefault="00FC081B" w:rsidP="009D1871">
      <w:pPr>
        <w:pStyle w:val="af8"/>
        <w:spacing w:line="276" w:lineRule="auto"/>
        <w:ind w:right="196"/>
        <w:jc w:val="center"/>
        <w:rPr>
          <w:b/>
          <w:bCs/>
        </w:rPr>
      </w:pPr>
    </w:p>
    <w:p w:rsidR="00FC081B" w:rsidRPr="009D1871" w:rsidRDefault="00FC081B" w:rsidP="009D1871">
      <w:pPr>
        <w:pStyle w:val="af8"/>
        <w:spacing w:line="276" w:lineRule="auto"/>
        <w:ind w:right="196"/>
        <w:jc w:val="right"/>
        <w:rPr>
          <w:i/>
          <w:iCs/>
        </w:rPr>
      </w:pPr>
      <w:r w:rsidRPr="009D1871">
        <w:rPr>
          <w:i/>
          <w:iCs/>
        </w:rPr>
        <w:t>ФОРМА</w:t>
      </w:r>
    </w:p>
    <w:p w:rsidR="00FC081B" w:rsidRPr="009D1871" w:rsidRDefault="00FC081B" w:rsidP="009D1871">
      <w:pPr>
        <w:pStyle w:val="af8"/>
        <w:spacing w:line="276" w:lineRule="auto"/>
        <w:ind w:right="196"/>
        <w:jc w:val="center"/>
        <w:rPr>
          <w:b/>
          <w:bCs/>
        </w:rPr>
      </w:pPr>
    </w:p>
    <w:tbl>
      <w:tblPr>
        <w:tblW w:w="9922" w:type="dxa"/>
        <w:tblInd w:w="-53" w:type="dxa"/>
        <w:tblLayout w:type="fixed"/>
        <w:tblCellMar>
          <w:top w:w="55" w:type="dxa"/>
          <w:left w:w="55" w:type="dxa"/>
          <w:bottom w:w="55" w:type="dxa"/>
          <w:right w:w="55" w:type="dxa"/>
        </w:tblCellMar>
        <w:tblLook w:val="00A0" w:firstRow="1" w:lastRow="0" w:firstColumn="1" w:lastColumn="0" w:noHBand="0" w:noVBand="0"/>
      </w:tblPr>
      <w:tblGrid>
        <w:gridCol w:w="2835"/>
        <w:gridCol w:w="7087"/>
      </w:tblGrid>
      <w:tr w:rsidR="00FC081B" w:rsidRPr="009D1871">
        <w:tc>
          <w:tcPr>
            <w:tcW w:w="2835" w:type="dxa"/>
            <w:tcBorders>
              <w:top w:val="single" w:sz="4" w:space="0" w:color="000000"/>
              <w:left w:val="single" w:sz="4" w:space="0" w:color="000000"/>
              <w:bottom w:val="single" w:sz="4" w:space="0" w:color="000000"/>
            </w:tcBorders>
          </w:tcPr>
          <w:p w:rsidR="00FC081B" w:rsidRPr="009D1871" w:rsidRDefault="00FC081B" w:rsidP="009D1871">
            <w:pPr>
              <w:pStyle w:val="af8"/>
              <w:spacing w:line="276" w:lineRule="auto"/>
              <w:ind w:right="196"/>
              <w:rPr>
                <w:i/>
                <w:iCs/>
              </w:rPr>
            </w:pPr>
            <w:r w:rsidRPr="009D1871">
              <w:rPr>
                <w:i/>
                <w:iCs/>
              </w:rPr>
              <w:t>Кому:</w:t>
            </w:r>
          </w:p>
        </w:tc>
        <w:tc>
          <w:tcPr>
            <w:tcW w:w="7087" w:type="dxa"/>
            <w:tcBorders>
              <w:top w:val="single" w:sz="4" w:space="0" w:color="000000"/>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наименование Администрации  исполнительной власти</w:t>
            </w:r>
          </w:p>
          <w:p w:rsidR="00FC081B" w:rsidRPr="009D1871" w:rsidRDefault="00FC081B" w:rsidP="009D1871">
            <w:pPr>
              <w:pStyle w:val="af8"/>
              <w:spacing w:line="276" w:lineRule="auto"/>
              <w:ind w:right="196"/>
            </w:pPr>
            <w:r w:rsidRPr="009D1871">
              <w:t>субъекта Российской Федерации или органа местного</w:t>
            </w:r>
          </w:p>
          <w:p w:rsidR="00FC081B" w:rsidRPr="009D1871" w:rsidRDefault="00FC081B" w:rsidP="009D1871">
            <w:pPr>
              <w:pStyle w:val="af8"/>
              <w:spacing w:line="276" w:lineRule="auto"/>
              <w:ind w:right="196"/>
            </w:pPr>
            <w:r w:rsidRPr="009D1871">
              <w:t>самоуправления)</w:t>
            </w:r>
          </w:p>
        </w:tc>
      </w:tr>
      <w:tr w:rsidR="00FC081B" w:rsidRPr="009D1871">
        <w:tc>
          <w:tcPr>
            <w:tcW w:w="2835" w:type="dxa"/>
            <w:tcBorders>
              <w:left w:val="single" w:sz="4" w:space="0" w:color="000000"/>
              <w:bottom w:val="single" w:sz="4" w:space="0" w:color="000000"/>
            </w:tcBorders>
          </w:tcPr>
          <w:p w:rsidR="00FC081B" w:rsidRPr="009D1871" w:rsidRDefault="00FC081B" w:rsidP="009D1871">
            <w:pPr>
              <w:pStyle w:val="af8"/>
              <w:spacing w:line="276" w:lineRule="auto"/>
              <w:ind w:right="196"/>
              <w:rPr>
                <w:i/>
                <w:iCs/>
              </w:rPr>
            </w:pPr>
            <w:r w:rsidRPr="009D1871">
              <w:rPr>
                <w:i/>
                <w:iCs/>
              </w:rPr>
              <w:t>Данные Представителя</w:t>
            </w:r>
          </w:p>
          <w:p w:rsidR="00FC081B" w:rsidRPr="009D1871" w:rsidRDefault="00FC081B" w:rsidP="009D1871">
            <w:pPr>
              <w:pStyle w:val="af8"/>
              <w:spacing w:line="276" w:lineRule="auto"/>
              <w:ind w:right="196"/>
              <w:rPr>
                <w:i/>
                <w:iCs/>
              </w:rPr>
            </w:pPr>
            <w:r w:rsidRPr="009D1871">
              <w:rPr>
                <w:i/>
                <w:iCs/>
              </w:rPr>
              <w:t>(Физическое лицо)</w:t>
            </w:r>
          </w:p>
        </w:tc>
        <w:tc>
          <w:tcPr>
            <w:tcW w:w="7087" w:type="dxa"/>
            <w:tcBorders>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Фамилия</w:t>
            </w:r>
          </w:p>
          <w:p w:rsidR="00FC081B" w:rsidRPr="009D1871" w:rsidRDefault="00FC081B" w:rsidP="009D1871">
            <w:pPr>
              <w:pStyle w:val="af8"/>
              <w:spacing w:line="276" w:lineRule="auto"/>
              <w:ind w:right="196"/>
            </w:pPr>
            <w:r w:rsidRPr="009D1871">
              <w:t>Имя</w:t>
            </w:r>
          </w:p>
          <w:p w:rsidR="00FC081B" w:rsidRPr="009D1871" w:rsidRDefault="00FC081B" w:rsidP="009D1871">
            <w:pPr>
              <w:pStyle w:val="af8"/>
              <w:spacing w:line="276" w:lineRule="auto"/>
              <w:ind w:right="196"/>
            </w:pPr>
            <w:r w:rsidRPr="009D1871">
              <w:t>Отчество</w:t>
            </w:r>
          </w:p>
          <w:p w:rsidR="00FC081B" w:rsidRPr="009D1871" w:rsidRDefault="00FC081B" w:rsidP="009D1871">
            <w:pPr>
              <w:pStyle w:val="af8"/>
              <w:spacing w:line="276" w:lineRule="auto"/>
              <w:ind w:right="196"/>
            </w:pPr>
            <w:r w:rsidRPr="009D1871">
              <w:t>Наименование документа, удостоверяющего</w:t>
            </w:r>
          </w:p>
          <w:p w:rsidR="00FC081B" w:rsidRPr="009D1871" w:rsidRDefault="00FC081B" w:rsidP="009D1871">
            <w:pPr>
              <w:pStyle w:val="af8"/>
              <w:spacing w:line="276" w:lineRule="auto"/>
              <w:ind w:right="196"/>
            </w:pPr>
            <w:r w:rsidRPr="009D1871">
              <w:t>личность</w:t>
            </w:r>
          </w:p>
          <w:p w:rsidR="00FC081B" w:rsidRPr="009D1871" w:rsidRDefault="00FC081B" w:rsidP="009D1871">
            <w:pPr>
              <w:pStyle w:val="af8"/>
              <w:spacing w:line="276" w:lineRule="auto"/>
              <w:ind w:right="196"/>
            </w:pPr>
            <w:r w:rsidRPr="009D1871">
              <w:t>Серия</w:t>
            </w:r>
          </w:p>
          <w:p w:rsidR="00FC081B" w:rsidRPr="009D1871" w:rsidRDefault="00FC081B" w:rsidP="009D1871">
            <w:pPr>
              <w:pStyle w:val="af8"/>
              <w:spacing w:line="276" w:lineRule="auto"/>
              <w:ind w:right="196"/>
            </w:pPr>
            <w:r w:rsidRPr="009D1871">
              <w:t>Номер</w:t>
            </w:r>
          </w:p>
          <w:p w:rsidR="00FC081B" w:rsidRPr="009D1871" w:rsidRDefault="00FC081B" w:rsidP="009D1871">
            <w:pPr>
              <w:pStyle w:val="af8"/>
              <w:spacing w:line="276" w:lineRule="auto"/>
              <w:ind w:right="196"/>
            </w:pPr>
            <w:r w:rsidRPr="009D1871">
              <w:t>Дата выдачи</w:t>
            </w:r>
          </w:p>
          <w:p w:rsidR="00FC081B" w:rsidRPr="009D1871" w:rsidRDefault="00FC081B" w:rsidP="009D1871">
            <w:pPr>
              <w:pStyle w:val="af8"/>
              <w:spacing w:line="276" w:lineRule="auto"/>
              <w:ind w:right="196"/>
            </w:pPr>
            <w:r w:rsidRPr="009D1871">
              <w:t>Кем выдан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tc>
      </w:tr>
      <w:tr w:rsidR="00FC081B" w:rsidRPr="009D1871">
        <w:tc>
          <w:tcPr>
            <w:tcW w:w="2835" w:type="dxa"/>
            <w:tcBorders>
              <w:left w:val="single" w:sz="4" w:space="0" w:color="000000"/>
              <w:bottom w:val="single" w:sz="4" w:space="0" w:color="000000"/>
            </w:tcBorders>
          </w:tcPr>
          <w:p w:rsidR="00FC081B" w:rsidRPr="009D1871" w:rsidRDefault="00FC081B" w:rsidP="009D1871">
            <w:pPr>
              <w:pStyle w:val="af8"/>
              <w:spacing w:line="276" w:lineRule="auto"/>
              <w:ind w:right="196"/>
              <w:rPr>
                <w:i/>
                <w:iCs/>
              </w:rPr>
            </w:pPr>
            <w:r w:rsidRPr="009D1871">
              <w:rPr>
                <w:i/>
                <w:iCs/>
              </w:rPr>
              <w:t>Данные Представителя</w:t>
            </w:r>
          </w:p>
          <w:p w:rsidR="00FC081B" w:rsidRPr="009D1871" w:rsidRDefault="00FC081B" w:rsidP="009D1871">
            <w:pPr>
              <w:pStyle w:val="af8"/>
              <w:spacing w:line="276" w:lineRule="auto"/>
              <w:ind w:right="196"/>
              <w:rPr>
                <w:i/>
                <w:iCs/>
              </w:rPr>
            </w:pPr>
            <w:r w:rsidRPr="009D1871">
              <w:rPr>
                <w:i/>
                <w:iCs/>
              </w:rPr>
              <w:t>(Индивидуальный предприниматель)</w:t>
            </w:r>
          </w:p>
        </w:tc>
        <w:tc>
          <w:tcPr>
            <w:tcW w:w="7087" w:type="dxa"/>
            <w:tcBorders>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Фамилия</w:t>
            </w:r>
          </w:p>
          <w:p w:rsidR="00FC081B" w:rsidRPr="009D1871" w:rsidRDefault="00FC081B" w:rsidP="009D1871">
            <w:pPr>
              <w:pStyle w:val="af8"/>
              <w:spacing w:line="276" w:lineRule="auto"/>
              <w:ind w:right="196"/>
            </w:pPr>
            <w:r w:rsidRPr="009D1871">
              <w:t>Имя</w:t>
            </w:r>
          </w:p>
          <w:p w:rsidR="00FC081B" w:rsidRPr="009D1871" w:rsidRDefault="00FC081B" w:rsidP="009D1871">
            <w:pPr>
              <w:pStyle w:val="af8"/>
              <w:spacing w:line="276" w:lineRule="auto"/>
              <w:ind w:right="196"/>
            </w:pPr>
            <w:r w:rsidRPr="009D1871">
              <w:t>Отчество</w:t>
            </w:r>
          </w:p>
          <w:p w:rsidR="00FC081B" w:rsidRPr="009D1871" w:rsidRDefault="00FC081B" w:rsidP="009D1871">
            <w:pPr>
              <w:pStyle w:val="af8"/>
              <w:spacing w:line="276" w:lineRule="auto"/>
              <w:ind w:right="196"/>
            </w:pPr>
            <w:r w:rsidRPr="009D1871">
              <w:t>ОГРНИП</w:t>
            </w:r>
          </w:p>
          <w:p w:rsidR="00FC081B" w:rsidRPr="009D1871" w:rsidRDefault="00FC081B" w:rsidP="009D1871">
            <w:pPr>
              <w:pStyle w:val="af8"/>
              <w:spacing w:line="276" w:lineRule="auto"/>
              <w:ind w:right="196"/>
            </w:pPr>
            <w:r w:rsidRPr="009D1871">
              <w:t>ИНН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tc>
      </w:tr>
      <w:tr w:rsidR="00FC081B" w:rsidRPr="009D1871">
        <w:tc>
          <w:tcPr>
            <w:tcW w:w="2835" w:type="dxa"/>
            <w:tcBorders>
              <w:left w:val="single" w:sz="4" w:space="0" w:color="000000"/>
              <w:bottom w:val="single" w:sz="4" w:space="0" w:color="000000"/>
            </w:tcBorders>
          </w:tcPr>
          <w:p w:rsidR="00FC081B" w:rsidRPr="009D1871" w:rsidRDefault="00FC081B" w:rsidP="009D1871">
            <w:pPr>
              <w:pStyle w:val="af8"/>
              <w:spacing w:line="276" w:lineRule="auto"/>
              <w:ind w:right="196"/>
              <w:rPr>
                <w:i/>
                <w:iCs/>
              </w:rPr>
            </w:pPr>
            <w:r w:rsidRPr="009D1871">
              <w:rPr>
                <w:i/>
                <w:iCs/>
              </w:rPr>
              <w:t>Данные Представителя</w:t>
            </w:r>
          </w:p>
          <w:p w:rsidR="00FC081B" w:rsidRPr="009D1871" w:rsidRDefault="00FC081B" w:rsidP="009D1871">
            <w:pPr>
              <w:pStyle w:val="af8"/>
              <w:spacing w:line="276" w:lineRule="auto"/>
              <w:ind w:right="196"/>
              <w:rPr>
                <w:i/>
                <w:iCs/>
              </w:rPr>
            </w:pPr>
            <w:r w:rsidRPr="009D1871">
              <w:rPr>
                <w:i/>
                <w:iCs/>
              </w:rPr>
              <w:t>(Юридическое лицо)</w:t>
            </w:r>
          </w:p>
        </w:tc>
        <w:tc>
          <w:tcPr>
            <w:tcW w:w="7087" w:type="dxa"/>
            <w:tcBorders>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Полное наименование организации</w:t>
            </w:r>
          </w:p>
          <w:p w:rsidR="00FC081B" w:rsidRPr="009D1871" w:rsidRDefault="00FC081B" w:rsidP="009D1871">
            <w:pPr>
              <w:pStyle w:val="af8"/>
              <w:spacing w:line="276" w:lineRule="auto"/>
              <w:ind w:right="196"/>
            </w:pPr>
            <w:r w:rsidRPr="009D1871">
              <w:t>Организационно-правовая форма организации</w:t>
            </w:r>
          </w:p>
          <w:p w:rsidR="00FC081B" w:rsidRPr="009D1871" w:rsidRDefault="00FC081B" w:rsidP="009D1871">
            <w:pPr>
              <w:pStyle w:val="af8"/>
              <w:spacing w:line="276" w:lineRule="auto"/>
              <w:ind w:right="196"/>
            </w:pPr>
            <w:r w:rsidRPr="009D1871">
              <w:t>ОГРН</w:t>
            </w:r>
          </w:p>
          <w:p w:rsidR="00FC081B" w:rsidRPr="009D1871" w:rsidRDefault="00FC081B" w:rsidP="009D1871">
            <w:pPr>
              <w:pStyle w:val="af8"/>
              <w:spacing w:line="276" w:lineRule="auto"/>
              <w:ind w:right="196"/>
            </w:pPr>
            <w:r w:rsidRPr="009D1871">
              <w:t>ИНН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p w:rsidR="00FC081B" w:rsidRPr="009D1871" w:rsidRDefault="00FC081B" w:rsidP="009D1871">
            <w:pPr>
              <w:pStyle w:val="af8"/>
              <w:spacing w:line="276" w:lineRule="auto"/>
              <w:ind w:right="196"/>
            </w:pPr>
            <w:r w:rsidRPr="009D1871">
              <w:t>Фамилия</w:t>
            </w:r>
          </w:p>
          <w:p w:rsidR="00FC081B" w:rsidRPr="009D1871" w:rsidRDefault="00FC081B" w:rsidP="009D1871">
            <w:pPr>
              <w:pStyle w:val="af8"/>
              <w:spacing w:line="276" w:lineRule="auto"/>
              <w:ind w:right="196"/>
            </w:pPr>
            <w:r w:rsidRPr="009D1871">
              <w:t>Имя</w:t>
            </w:r>
          </w:p>
          <w:p w:rsidR="00FC081B" w:rsidRPr="009D1871" w:rsidRDefault="00FC081B" w:rsidP="009D1871">
            <w:pPr>
              <w:pStyle w:val="af8"/>
              <w:spacing w:line="276" w:lineRule="auto"/>
              <w:ind w:right="196"/>
            </w:pPr>
            <w:r w:rsidRPr="009D1871">
              <w:t>Отчество</w:t>
            </w:r>
          </w:p>
          <w:p w:rsidR="00FC081B" w:rsidRPr="009D1871" w:rsidRDefault="00FC081B" w:rsidP="009D1871">
            <w:pPr>
              <w:pStyle w:val="af8"/>
              <w:spacing w:line="276" w:lineRule="auto"/>
              <w:ind w:right="196"/>
            </w:pPr>
            <w:r w:rsidRPr="009D1871">
              <w:lastRenderedPageBreak/>
              <w:t>Наименование документа, удостоверяющего</w:t>
            </w:r>
          </w:p>
          <w:p w:rsidR="00FC081B" w:rsidRPr="009D1871" w:rsidRDefault="00FC081B" w:rsidP="009D1871">
            <w:pPr>
              <w:pStyle w:val="af8"/>
              <w:spacing w:line="276" w:lineRule="auto"/>
              <w:ind w:right="196"/>
            </w:pPr>
            <w:r w:rsidRPr="009D1871">
              <w:t>личность</w:t>
            </w:r>
          </w:p>
          <w:p w:rsidR="00FC081B" w:rsidRPr="009D1871" w:rsidRDefault="00FC081B" w:rsidP="009D1871">
            <w:pPr>
              <w:pStyle w:val="af8"/>
              <w:spacing w:line="276" w:lineRule="auto"/>
              <w:ind w:right="196"/>
            </w:pPr>
            <w:r w:rsidRPr="009D1871">
              <w:t>Серия</w:t>
            </w:r>
          </w:p>
          <w:p w:rsidR="00FC081B" w:rsidRPr="009D1871" w:rsidRDefault="00FC081B" w:rsidP="009D1871">
            <w:pPr>
              <w:pStyle w:val="af8"/>
              <w:spacing w:line="276" w:lineRule="auto"/>
              <w:ind w:right="196"/>
            </w:pPr>
            <w:r w:rsidRPr="009D1871">
              <w:t>Номер</w:t>
            </w:r>
          </w:p>
          <w:p w:rsidR="00FC081B" w:rsidRPr="009D1871" w:rsidRDefault="00FC081B" w:rsidP="009D1871">
            <w:pPr>
              <w:pStyle w:val="af8"/>
              <w:spacing w:line="276" w:lineRule="auto"/>
              <w:ind w:right="196"/>
            </w:pPr>
            <w:r w:rsidRPr="009D1871">
              <w:t>Дата выдачи</w:t>
            </w:r>
          </w:p>
          <w:p w:rsidR="00FC081B" w:rsidRPr="009D1871" w:rsidRDefault="00FC081B" w:rsidP="009D1871">
            <w:pPr>
              <w:pStyle w:val="af8"/>
              <w:spacing w:line="276" w:lineRule="auto"/>
              <w:ind w:right="196"/>
            </w:pPr>
            <w:r w:rsidRPr="009D1871">
              <w:t>Кем выдан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tc>
      </w:tr>
      <w:tr w:rsidR="00FC081B" w:rsidRPr="009D1871">
        <w:tc>
          <w:tcPr>
            <w:tcW w:w="2835" w:type="dxa"/>
            <w:tcBorders>
              <w:left w:val="single" w:sz="4" w:space="0" w:color="000000"/>
              <w:bottom w:val="single" w:sz="4" w:space="0" w:color="000000"/>
            </w:tcBorders>
          </w:tcPr>
          <w:p w:rsidR="00FC081B" w:rsidRPr="009D1871" w:rsidRDefault="00FC081B" w:rsidP="009D1871">
            <w:pPr>
              <w:pStyle w:val="af8"/>
              <w:spacing w:line="276" w:lineRule="auto"/>
              <w:ind w:right="196"/>
              <w:rPr>
                <w:i/>
                <w:iCs/>
              </w:rPr>
            </w:pPr>
            <w:r w:rsidRPr="009D1871">
              <w:rPr>
                <w:i/>
                <w:iCs/>
              </w:rPr>
              <w:lastRenderedPageBreak/>
              <w:t>Данные Заявителя</w:t>
            </w:r>
          </w:p>
          <w:p w:rsidR="00FC081B" w:rsidRPr="009D1871" w:rsidRDefault="00FC081B" w:rsidP="009D1871">
            <w:pPr>
              <w:pStyle w:val="af8"/>
              <w:spacing w:line="276" w:lineRule="auto"/>
              <w:ind w:right="196"/>
              <w:rPr>
                <w:i/>
                <w:iCs/>
              </w:rPr>
            </w:pPr>
            <w:r w:rsidRPr="009D1871">
              <w:rPr>
                <w:i/>
                <w:iCs/>
              </w:rPr>
              <w:t>(Физическое лицо)</w:t>
            </w:r>
          </w:p>
        </w:tc>
        <w:tc>
          <w:tcPr>
            <w:tcW w:w="7087" w:type="dxa"/>
            <w:tcBorders>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Фамилия</w:t>
            </w:r>
          </w:p>
          <w:p w:rsidR="00FC081B" w:rsidRPr="009D1871" w:rsidRDefault="00FC081B" w:rsidP="009D1871">
            <w:pPr>
              <w:pStyle w:val="af8"/>
              <w:spacing w:line="276" w:lineRule="auto"/>
              <w:ind w:right="196"/>
            </w:pPr>
            <w:r w:rsidRPr="009D1871">
              <w:t>Имя</w:t>
            </w:r>
          </w:p>
          <w:p w:rsidR="00FC081B" w:rsidRPr="009D1871" w:rsidRDefault="00FC081B" w:rsidP="009D1871">
            <w:pPr>
              <w:pStyle w:val="af8"/>
              <w:spacing w:line="276" w:lineRule="auto"/>
              <w:ind w:right="196"/>
            </w:pPr>
            <w:r w:rsidRPr="009D1871">
              <w:t>Отчество</w:t>
            </w:r>
          </w:p>
          <w:p w:rsidR="00FC081B" w:rsidRPr="009D1871" w:rsidRDefault="00FC081B" w:rsidP="009D1871">
            <w:pPr>
              <w:pStyle w:val="af8"/>
              <w:spacing w:line="276" w:lineRule="auto"/>
              <w:ind w:right="196"/>
            </w:pPr>
            <w:r w:rsidRPr="009D1871">
              <w:t>Наименование документа, удостоверяющего</w:t>
            </w:r>
          </w:p>
          <w:p w:rsidR="00FC081B" w:rsidRPr="009D1871" w:rsidRDefault="00FC081B" w:rsidP="009D1871">
            <w:pPr>
              <w:pStyle w:val="af8"/>
              <w:spacing w:line="276" w:lineRule="auto"/>
              <w:ind w:right="196"/>
            </w:pPr>
            <w:r w:rsidRPr="009D1871">
              <w:t>личность</w:t>
            </w:r>
          </w:p>
          <w:p w:rsidR="00FC081B" w:rsidRPr="009D1871" w:rsidRDefault="00FC081B" w:rsidP="009D1871">
            <w:pPr>
              <w:pStyle w:val="af8"/>
              <w:spacing w:line="276" w:lineRule="auto"/>
              <w:ind w:right="653"/>
            </w:pPr>
            <w:r w:rsidRPr="009D1871">
              <w:t>Серия</w:t>
            </w:r>
          </w:p>
          <w:p w:rsidR="00FC081B" w:rsidRPr="009D1871" w:rsidRDefault="00FC081B" w:rsidP="009D1871">
            <w:pPr>
              <w:pStyle w:val="af8"/>
              <w:spacing w:line="276" w:lineRule="auto"/>
              <w:ind w:right="196"/>
            </w:pPr>
            <w:r w:rsidRPr="009D1871">
              <w:t>Номер</w:t>
            </w:r>
          </w:p>
          <w:p w:rsidR="00FC081B" w:rsidRPr="009D1871" w:rsidRDefault="00FC081B" w:rsidP="009D1871">
            <w:pPr>
              <w:pStyle w:val="af8"/>
              <w:spacing w:line="276" w:lineRule="auto"/>
              <w:ind w:right="196"/>
            </w:pPr>
            <w:r w:rsidRPr="009D1871">
              <w:t>Дата выдачи</w:t>
            </w:r>
          </w:p>
          <w:p w:rsidR="00FC081B" w:rsidRPr="009D1871" w:rsidRDefault="00FC081B" w:rsidP="009D1871">
            <w:pPr>
              <w:pStyle w:val="af8"/>
              <w:spacing w:line="276" w:lineRule="auto"/>
              <w:ind w:right="196"/>
            </w:pPr>
            <w:r w:rsidRPr="009D1871">
              <w:t>Кем выдан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tc>
      </w:tr>
      <w:tr w:rsidR="00FC081B" w:rsidRPr="009D1871">
        <w:tc>
          <w:tcPr>
            <w:tcW w:w="2835" w:type="dxa"/>
            <w:tcBorders>
              <w:left w:val="single" w:sz="4" w:space="0" w:color="000000"/>
              <w:bottom w:val="single" w:sz="4" w:space="0" w:color="000000"/>
            </w:tcBorders>
          </w:tcPr>
          <w:p w:rsidR="00FC081B" w:rsidRPr="009D1871" w:rsidRDefault="00FC081B" w:rsidP="009D1871">
            <w:pPr>
              <w:pStyle w:val="af8"/>
              <w:spacing w:line="276" w:lineRule="auto"/>
              <w:ind w:right="196"/>
            </w:pPr>
            <w:r w:rsidRPr="009D1871">
              <w:t>Данные Заявителя</w:t>
            </w:r>
          </w:p>
          <w:p w:rsidR="00FC081B" w:rsidRPr="009D1871" w:rsidRDefault="00FC081B" w:rsidP="009D1871">
            <w:pPr>
              <w:pStyle w:val="af8"/>
              <w:spacing w:line="276" w:lineRule="auto"/>
              <w:ind w:right="196"/>
            </w:pPr>
            <w:r w:rsidRPr="009D1871">
              <w:t>(Индивидуальный</w:t>
            </w:r>
          </w:p>
          <w:p w:rsidR="00FC081B" w:rsidRPr="009D1871" w:rsidRDefault="00FC081B" w:rsidP="009D1871">
            <w:pPr>
              <w:pStyle w:val="af8"/>
              <w:spacing w:line="276" w:lineRule="auto"/>
              <w:ind w:right="196"/>
              <w:rPr>
                <w:i/>
                <w:iCs/>
              </w:rPr>
            </w:pPr>
            <w:r w:rsidRPr="009D1871">
              <w:rPr>
                <w:i/>
                <w:iCs/>
              </w:rPr>
              <w:t>предприниматель)</w:t>
            </w:r>
          </w:p>
        </w:tc>
        <w:tc>
          <w:tcPr>
            <w:tcW w:w="7087" w:type="dxa"/>
            <w:tcBorders>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Фамилия</w:t>
            </w:r>
          </w:p>
          <w:p w:rsidR="00FC081B" w:rsidRPr="009D1871" w:rsidRDefault="00FC081B" w:rsidP="009D1871">
            <w:pPr>
              <w:pStyle w:val="af8"/>
              <w:spacing w:line="276" w:lineRule="auto"/>
              <w:ind w:right="196"/>
            </w:pPr>
            <w:r w:rsidRPr="009D1871">
              <w:t>Имя</w:t>
            </w:r>
          </w:p>
          <w:p w:rsidR="00FC081B" w:rsidRPr="009D1871" w:rsidRDefault="00FC081B" w:rsidP="009D1871">
            <w:pPr>
              <w:pStyle w:val="af8"/>
              <w:spacing w:line="276" w:lineRule="auto"/>
              <w:ind w:right="196"/>
            </w:pPr>
            <w:r w:rsidRPr="009D1871">
              <w:t>Отчество</w:t>
            </w:r>
          </w:p>
          <w:p w:rsidR="00FC081B" w:rsidRPr="009D1871" w:rsidRDefault="00FC081B" w:rsidP="009D1871">
            <w:pPr>
              <w:pStyle w:val="af8"/>
              <w:spacing w:line="276" w:lineRule="auto"/>
              <w:ind w:right="196"/>
            </w:pPr>
            <w:r w:rsidRPr="009D1871">
              <w:t>ОГРНИП</w:t>
            </w:r>
          </w:p>
          <w:p w:rsidR="00FC081B" w:rsidRPr="009D1871" w:rsidRDefault="00FC081B" w:rsidP="009D1871">
            <w:pPr>
              <w:pStyle w:val="af8"/>
              <w:spacing w:line="276" w:lineRule="auto"/>
              <w:ind w:right="196"/>
            </w:pPr>
            <w:r w:rsidRPr="009D1871">
              <w:t>ИНН</w:t>
            </w:r>
          </w:p>
          <w:p w:rsidR="00FC081B" w:rsidRPr="009D1871" w:rsidRDefault="00FC081B" w:rsidP="009D1871">
            <w:pPr>
              <w:pStyle w:val="af8"/>
              <w:spacing w:line="276" w:lineRule="auto"/>
              <w:ind w:right="196"/>
            </w:pPr>
            <w:r w:rsidRPr="009D1871">
              <w:t>Наименование документа, удостоверяющего</w:t>
            </w:r>
          </w:p>
          <w:p w:rsidR="00FC081B" w:rsidRPr="009D1871" w:rsidRDefault="00FC081B" w:rsidP="009D1871">
            <w:pPr>
              <w:pStyle w:val="af8"/>
              <w:spacing w:line="276" w:lineRule="auto"/>
              <w:ind w:right="196"/>
            </w:pPr>
            <w:r w:rsidRPr="009D1871">
              <w:t>личность</w:t>
            </w:r>
          </w:p>
          <w:p w:rsidR="00FC081B" w:rsidRPr="009D1871" w:rsidRDefault="00FC081B" w:rsidP="009D1871">
            <w:pPr>
              <w:pStyle w:val="af8"/>
              <w:spacing w:line="276" w:lineRule="auto"/>
              <w:ind w:right="196"/>
            </w:pPr>
            <w:r w:rsidRPr="009D1871">
              <w:t>Серия</w:t>
            </w:r>
          </w:p>
          <w:p w:rsidR="00FC081B" w:rsidRPr="009D1871" w:rsidRDefault="00FC081B" w:rsidP="009D1871">
            <w:pPr>
              <w:pStyle w:val="af8"/>
              <w:spacing w:line="276" w:lineRule="auto"/>
              <w:ind w:right="196"/>
            </w:pPr>
            <w:r w:rsidRPr="009D1871">
              <w:t>Номер</w:t>
            </w:r>
          </w:p>
          <w:p w:rsidR="00FC081B" w:rsidRPr="009D1871" w:rsidRDefault="00FC081B" w:rsidP="009D1871">
            <w:pPr>
              <w:pStyle w:val="af8"/>
              <w:spacing w:line="276" w:lineRule="auto"/>
              <w:ind w:right="196"/>
            </w:pPr>
            <w:r w:rsidRPr="009D1871">
              <w:t>Дата выдачи</w:t>
            </w:r>
          </w:p>
          <w:p w:rsidR="00FC081B" w:rsidRPr="009D1871" w:rsidRDefault="00FC081B" w:rsidP="009D1871">
            <w:pPr>
              <w:pStyle w:val="af8"/>
              <w:spacing w:line="276" w:lineRule="auto"/>
              <w:ind w:right="196"/>
            </w:pPr>
            <w:r w:rsidRPr="009D1871">
              <w:t>Кем выдан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tc>
      </w:tr>
      <w:tr w:rsidR="00FC081B" w:rsidRPr="009D1871">
        <w:tc>
          <w:tcPr>
            <w:tcW w:w="2835" w:type="dxa"/>
            <w:tcBorders>
              <w:left w:val="single" w:sz="4" w:space="0" w:color="000000"/>
              <w:bottom w:val="single" w:sz="4" w:space="0" w:color="000000"/>
            </w:tcBorders>
          </w:tcPr>
          <w:p w:rsidR="00FC081B" w:rsidRPr="009D1871" w:rsidRDefault="00FC081B" w:rsidP="009D1871">
            <w:pPr>
              <w:pStyle w:val="af8"/>
              <w:spacing w:line="276" w:lineRule="auto"/>
              <w:ind w:right="196"/>
            </w:pPr>
            <w:r w:rsidRPr="009D1871">
              <w:t>Данные Заявителя</w:t>
            </w:r>
          </w:p>
          <w:p w:rsidR="00FC081B" w:rsidRPr="009D1871" w:rsidRDefault="00FC081B" w:rsidP="009D1871">
            <w:pPr>
              <w:pStyle w:val="af8"/>
              <w:spacing w:line="276" w:lineRule="auto"/>
              <w:ind w:right="196"/>
              <w:rPr>
                <w:i/>
                <w:iCs/>
              </w:rPr>
            </w:pPr>
            <w:r w:rsidRPr="009D1871">
              <w:rPr>
                <w:i/>
                <w:iCs/>
              </w:rPr>
              <w:t>(Юридическое лицо)</w:t>
            </w:r>
          </w:p>
        </w:tc>
        <w:tc>
          <w:tcPr>
            <w:tcW w:w="7087" w:type="dxa"/>
            <w:tcBorders>
              <w:left w:val="single" w:sz="4" w:space="0" w:color="000000"/>
              <w:bottom w:val="single" w:sz="4" w:space="0" w:color="000000"/>
              <w:right w:val="single" w:sz="4" w:space="0" w:color="000000"/>
            </w:tcBorders>
          </w:tcPr>
          <w:p w:rsidR="00FC081B" w:rsidRPr="009D1871" w:rsidRDefault="00FC081B" w:rsidP="009D1871">
            <w:pPr>
              <w:pStyle w:val="af8"/>
              <w:spacing w:line="276" w:lineRule="auto"/>
              <w:ind w:right="196"/>
            </w:pPr>
            <w:r w:rsidRPr="009D1871">
              <w:t>Полное наименование организации</w:t>
            </w:r>
          </w:p>
          <w:p w:rsidR="00FC081B" w:rsidRPr="009D1871" w:rsidRDefault="00FC081B" w:rsidP="009D1871">
            <w:pPr>
              <w:pStyle w:val="af8"/>
              <w:spacing w:line="276" w:lineRule="auto"/>
              <w:ind w:right="196"/>
            </w:pPr>
            <w:r w:rsidRPr="009D1871">
              <w:t>Организационно-правовая форма организации</w:t>
            </w:r>
          </w:p>
          <w:p w:rsidR="00FC081B" w:rsidRPr="009D1871" w:rsidRDefault="00FC081B" w:rsidP="009D1871">
            <w:pPr>
              <w:pStyle w:val="af8"/>
              <w:spacing w:line="276" w:lineRule="auto"/>
              <w:ind w:right="196"/>
            </w:pPr>
            <w:r w:rsidRPr="009D1871">
              <w:t>ОГРН</w:t>
            </w:r>
          </w:p>
          <w:p w:rsidR="00FC081B" w:rsidRPr="009D1871" w:rsidRDefault="00FC081B" w:rsidP="009D1871">
            <w:pPr>
              <w:pStyle w:val="af8"/>
              <w:spacing w:line="276" w:lineRule="auto"/>
              <w:ind w:right="196"/>
            </w:pPr>
            <w:r w:rsidRPr="009D1871">
              <w:t>ИНН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p w:rsidR="00FC081B" w:rsidRPr="009D1871" w:rsidRDefault="00FC081B" w:rsidP="009D1871">
            <w:pPr>
              <w:pStyle w:val="af8"/>
              <w:spacing w:line="276" w:lineRule="auto"/>
              <w:ind w:right="196"/>
            </w:pPr>
            <w:r w:rsidRPr="009D1871">
              <w:lastRenderedPageBreak/>
              <w:t>Фамилия</w:t>
            </w:r>
          </w:p>
          <w:p w:rsidR="00FC081B" w:rsidRPr="009D1871" w:rsidRDefault="00FC081B" w:rsidP="009D1871">
            <w:pPr>
              <w:pStyle w:val="af8"/>
              <w:spacing w:line="276" w:lineRule="auto"/>
              <w:ind w:right="196"/>
            </w:pPr>
            <w:r w:rsidRPr="009D1871">
              <w:t>Имя</w:t>
            </w:r>
          </w:p>
          <w:p w:rsidR="00FC081B" w:rsidRPr="009D1871" w:rsidRDefault="00FC081B" w:rsidP="009D1871">
            <w:pPr>
              <w:pStyle w:val="af8"/>
              <w:spacing w:line="276" w:lineRule="auto"/>
              <w:ind w:right="196"/>
            </w:pPr>
            <w:r w:rsidRPr="009D1871">
              <w:t>Отчество</w:t>
            </w:r>
          </w:p>
          <w:p w:rsidR="00FC081B" w:rsidRPr="009D1871" w:rsidRDefault="00FC081B" w:rsidP="009D1871">
            <w:pPr>
              <w:pStyle w:val="af8"/>
              <w:spacing w:line="276" w:lineRule="auto"/>
              <w:ind w:right="196"/>
            </w:pPr>
            <w:r w:rsidRPr="009D1871">
              <w:t>Наименование документа, удостоверяющего</w:t>
            </w:r>
          </w:p>
          <w:p w:rsidR="00FC081B" w:rsidRPr="009D1871" w:rsidRDefault="00FC081B" w:rsidP="009D1871">
            <w:pPr>
              <w:pStyle w:val="af8"/>
              <w:spacing w:line="276" w:lineRule="auto"/>
              <w:ind w:right="196"/>
            </w:pPr>
            <w:r w:rsidRPr="009D1871">
              <w:t>личность</w:t>
            </w:r>
          </w:p>
          <w:p w:rsidR="00FC081B" w:rsidRPr="009D1871" w:rsidRDefault="00FC081B" w:rsidP="009D1871">
            <w:pPr>
              <w:pStyle w:val="af8"/>
              <w:spacing w:line="276" w:lineRule="auto"/>
              <w:ind w:right="196"/>
            </w:pPr>
            <w:r w:rsidRPr="009D1871">
              <w:t>Серия</w:t>
            </w:r>
          </w:p>
          <w:p w:rsidR="00FC081B" w:rsidRPr="009D1871" w:rsidRDefault="00FC081B" w:rsidP="009D1871">
            <w:pPr>
              <w:pStyle w:val="af8"/>
              <w:spacing w:line="276" w:lineRule="auto"/>
              <w:ind w:right="196"/>
            </w:pPr>
            <w:r w:rsidRPr="009D1871">
              <w:t>Номер</w:t>
            </w:r>
          </w:p>
          <w:p w:rsidR="00FC081B" w:rsidRPr="009D1871" w:rsidRDefault="00FC081B" w:rsidP="009D1871">
            <w:pPr>
              <w:pStyle w:val="af8"/>
              <w:spacing w:line="276" w:lineRule="auto"/>
              <w:ind w:right="196"/>
            </w:pPr>
            <w:r w:rsidRPr="009D1871">
              <w:t>Дата выдачи</w:t>
            </w:r>
          </w:p>
          <w:p w:rsidR="00FC081B" w:rsidRPr="009D1871" w:rsidRDefault="00FC081B" w:rsidP="009D1871">
            <w:pPr>
              <w:pStyle w:val="af8"/>
              <w:spacing w:line="276" w:lineRule="auto"/>
              <w:ind w:right="196"/>
            </w:pPr>
            <w:r w:rsidRPr="009D1871">
              <w:t>Кем выдан</w:t>
            </w:r>
          </w:p>
          <w:p w:rsidR="00FC081B" w:rsidRPr="009D1871" w:rsidRDefault="00FC081B" w:rsidP="009D1871">
            <w:pPr>
              <w:pStyle w:val="af8"/>
              <w:spacing w:line="276" w:lineRule="auto"/>
              <w:ind w:right="196"/>
            </w:pPr>
            <w:r w:rsidRPr="009D1871">
              <w:t>Телефон</w:t>
            </w:r>
          </w:p>
          <w:p w:rsidR="00FC081B" w:rsidRPr="009D1871" w:rsidRDefault="00FC081B" w:rsidP="009D1871">
            <w:pPr>
              <w:pStyle w:val="af8"/>
              <w:spacing w:line="276" w:lineRule="auto"/>
              <w:ind w:right="196"/>
            </w:pPr>
            <w:r w:rsidRPr="009D1871">
              <w:t>Электронная почта</w:t>
            </w:r>
          </w:p>
        </w:tc>
      </w:tr>
    </w:tbl>
    <w:p w:rsidR="00FC081B" w:rsidRPr="009D1871" w:rsidRDefault="00FC081B" w:rsidP="009D1871">
      <w:pPr>
        <w:pStyle w:val="af8"/>
        <w:spacing w:line="276" w:lineRule="auto"/>
        <w:ind w:right="196"/>
      </w:pPr>
    </w:p>
    <w:p w:rsidR="00FC081B" w:rsidRPr="009D1871" w:rsidRDefault="00FC081B" w:rsidP="009D1871">
      <w:pPr>
        <w:pStyle w:val="af8"/>
        <w:spacing w:line="276" w:lineRule="auto"/>
        <w:ind w:right="196"/>
        <w:jc w:val="center"/>
        <w:rPr>
          <w:b/>
          <w:bCs/>
        </w:rPr>
      </w:pPr>
      <w:r w:rsidRPr="009D1871">
        <w:rPr>
          <w:b/>
          <w:bCs/>
        </w:rPr>
        <w:t>ЗАЯВЛЕНИЕ</w:t>
      </w:r>
    </w:p>
    <w:p w:rsidR="00FC081B" w:rsidRPr="009D1871" w:rsidRDefault="00FC081B" w:rsidP="009D1871">
      <w:pPr>
        <w:pStyle w:val="af8"/>
        <w:spacing w:line="276" w:lineRule="auto"/>
        <w:ind w:right="196"/>
        <w:jc w:val="center"/>
        <w:rPr>
          <w:b/>
          <w:bCs/>
        </w:rPr>
      </w:pPr>
      <w:r w:rsidRPr="009D1871">
        <w:rPr>
          <w:b/>
          <w:bCs/>
        </w:rPr>
        <w:t>о выдаче разрешения на право вырубки зеленых насаждений</w:t>
      </w:r>
    </w:p>
    <w:p w:rsidR="00FC081B" w:rsidRPr="009D1871" w:rsidRDefault="00FC081B" w:rsidP="009D1871">
      <w:pPr>
        <w:pStyle w:val="af8"/>
        <w:spacing w:line="276" w:lineRule="auto"/>
        <w:ind w:right="196"/>
      </w:pPr>
    </w:p>
    <w:p w:rsidR="00FC081B" w:rsidRPr="009D1871" w:rsidRDefault="00FC081B" w:rsidP="009D1871">
      <w:pPr>
        <w:pStyle w:val="af8"/>
        <w:spacing w:line="276" w:lineRule="auto"/>
        <w:ind w:right="170" w:firstLine="737"/>
      </w:pPr>
      <w:r w:rsidRPr="009D1871">
        <w:t>Прошу выдать разрешение на право вырубки зеленых насаждений ____________________________________.</w:t>
      </w:r>
    </w:p>
    <w:p w:rsidR="00FC081B" w:rsidRPr="009D1871" w:rsidRDefault="00FC081B" w:rsidP="009D1871">
      <w:pPr>
        <w:pStyle w:val="af8"/>
        <w:spacing w:line="276" w:lineRule="auto"/>
        <w:ind w:right="170" w:firstLine="737"/>
      </w:pPr>
      <w:r w:rsidRPr="009D1871">
        <w:t>Сведения о документах, в соответствии с которыми проводится вырубка зеленых насаждений:</w:t>
      </w:r>
    </w:p>
    <w:p w:rsidR="00FC081B" w:rsidRPr="009D1871" w:rsidRDefault="00FC081B" w:rsidP="009D1871">
      <w:pPr>
        <w:pStyle w:val="af8"/>
        <w:spacing w:line="276" w:lineRule="auto"/>
        <w:ind w:right="170" w:firstLine="737"/>
      </w:pPr>
    </w:p>
    <w:p w:rsidR="00FC081B" w:rsidRPr="009D1871" w:rsidRDefault="00FC081B" w:rsidP="009D1871">
      <w:pPr>
        <w:pStyle w:val="af8"/>
        <w:spacing w:line="276" w:lineRule="auto"/>
        <w:ind w:right="170" w:firstLine="737"/>
      </w:pPr>
    </w:p>
    <w:p w:rsidR="00FC081B" w:rsidRPr="009D1871" w:rsidRDefault="00FC081B" w:rsidP="009D1871">
      <w:pPr>
        <w:pStyle w:val="af8"/>
        <w:spacing w:line="276" w:lineRule="auto"/>
        <w:ind w:right="170" w:firstLine="737"/>
      </w:pPr>
    </w:p>
    <w:p w:rsidR="00FC081B" w:rsidRPr="009D1871" w:rsidRDefault="00FC081B" w:rsidP="009D1871">
      <w:pPr>
        <w:pStyle w:val="af8"/>
        <w:spacing w:line="276" w:lineRule="auto"/>
        <w:ind w:right="196"/>
      </w:pPr>
      <w:r w:rsidRPr="009D1871">
        <w:t>Приложения:</w:t>
      </w:r>
    </w:p>
    <w:p w:rsidR="00FC081B" w:rsidRPr="009D1871" w:rsidRDefault="00FC081B" w:rsidP="009D1871">
      <w:pPr>
        <w:pStyle w:val="af8"/>
        <w:spacing w:line="276" w:lineRule="auto"/>
        <w:ind w:right="196"/>
      </w:pPr>
    </w:p>
    <w:p w:rsidR="00FC081B" w:rsidRPr="009D1871" w:rsidRDefault="00FC081B" w:rsidP="009D1871">
      <w:pPr>
        <w:pStyle w:val="af8"/>
        <w:spacing w:line="276" w:lineRule="auto"/>
        <w:ind w:right="196"/>
      </w:pPr>
    </w:p>
    <w:tbl>
      <w:tblPr>
        <w:tblW w:w="5000" w:type="pct"/>
        <w:tblInd w:w="-53" w:type="dxa"/>
        <w:tblLayout w:type="fixed"/>
        <w:tblCellMar>
          <w:top w:w="55" w:type="dxa"/>
          <w:left w:w="55" w:type="dxa"/>
          <w:bottom w:w="55" w:type="dxa"/>
          <w:right w:w="55" w:type="dxa"/>
        </w:tblCellMar>
        <w:tblLook w:val="00A0" w:firstRow="1" w:lastRow="0" w:firstColumn="1" w:lastColumn="0" w:noHBand="0" w:noVBand="0"/>
      </w:tblPr>
      <w:tblGrid>
        <w:gridCol w:w="5157"/>
        <w:gridCol w:w="5158"/>
      </w:tblGrid>
      <w:tr w:rsidR="00FC081B" w:rsidRPr="009D1871">
        <w:tc>
          <w:tcPr>
            <w:tcW w:w="4676" w:type="dxa"/>
            <w:tcBorders>
              <w:top w:val="single" w:sz="4" w:space="0" w:color="000000"/>
              <w:left w:val="single" w:sz="4" w:space="0" w:color="000000"/>
              <w:bottom w:val="single" w:sz="4" w:space="0" w:color="000000"/>
            </w:tcBorders>
          </w:tcPr>
          <w:p w:rsidR="00FC081B" w:rsidRPr="009D1871" w:rsidRDefault="00FC081B" w:rsidP="009D1871">
            <w:pPr>
              <w:pStyle w:val="af8"/>
              <w:spacing w:line="276" w:lineRule="auto"/>
              <w:ind w:right="196"/>
              <w:jc w:val="center"/>
              <w:rPr>
                <w:i/>
                <w:iCs/>
              </w:rPr>
            </w:pPr>
            <w:r w:rsidRPr="009D1871">
              <w:rPr>
                <w:i/>
                <w:iCs/>
              </w:rPr>
              <w:t>(Ф.И.О.)</w:t>
            </w:r>
          </w:p>
          <w:p w:rsidR="00FC081B" w:rsidRPr="009D1871" w:rsidRDefault="00FC081B" w:rsidP="009D1871">
            <w:pPr>
              <w:pStyle w:val="af8"/>
              <w:spacing w:line="276" w:lineRule="auto"/>
              <w:ind w:right="196"/>
              <w:jc w:val="center"/>
              <w:rPr>
                <w:i/>
                <w:iCs/>
              </w:rPr>
            </w:pPr>
            <w:r w:rsidRPr="009D1871">
              <w:rPr>
                <w:i/>
                <w:iCs/>
              </w:rPr>
              <w:t>ДД.ММ.ГГГГ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pStyle w:val="af8"/>
              <w:spacing w:line="276" w:lineRule="auto"/>
              <w:ind w:right="196"/>
              <w:jc w:val="center"/>
              <w:rPr>
                <w:b/>
                <w:bCs/>
              </w:rPr>
            </w:pPr>
            <w:r w:rsidRPr="009D1871">
              <w:rPr>
                <w:b/>
                <w:bCs/>
              </w:rPr>
              <w:t>Сведения об электронной подписи</w:t>
            </w:r>
          </w:p>
        </w:tc>
      </w:tr>
    </w:tbl>
    <w:p w:rsidR="00FC081B" w:rsidRPr="009D1871" w:rsidRDefault="00FC081B" w:rsidP="009D1871">
      <w:pPr>
        <w:pStyle w:val="af8"/>
        <w:spacing w:line="276" w:lineRule="auto"/>
        <w:ind w:right="125" w:firstLine="709"/>
        <w:jc w:val="right"/>
        <w:rPr>
          <w:spacing w:val="1"/>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Default="00FC081B" w:rsidP="009D1871">
      <w:pPr>
        <w:widowControl/>
        <w:spacing w:line="276" w:lineRule="auto"/>
        <w:rPr>
          <w:rFonts w:ascii="Times New Roman" w:hAnsi="Times New Roman" w:cs="Times New Roman"/>
          <w:sz w:val="28"/>
          <w:szCs w:val="28"/>
        </w:rPr>
      </w:pPr>
    </w:p>
    <w:p w:rsidR="00FC081B" w:rsidRPr="009D1871" w:rsidRDefault="00FC081B" w:rsidP="009D1871">
      <w:pPr>
        <w:widowControl/>
        <w:spacing w:line="276" w:lineRule="auto"/>
        <w:rPr>
          <w:rFonts w:ascii="Times New Roman" w:hAnsi="Times New Roman" w:cs="Times New Roman"/>
          <w:sz w:val="28"/>
          <w:szCs w:val="28"/>
        </w:rPr>
      </w:pPr>
    </w:p>
    <w:p w:rsidR="00FC081B" w:rsidRPr="009D1871" w:rsidRDefault="00FC081B" w:rsidP="009D1871">
      <w:pPr>
        <w:pStyle w:val="af8"/>
        <w:spacing w:line="276" w:lineRule="auto"/>
        <w:ind w:right="125" w:firstLine="709"/>
        <w:jc w:val="right"/>
      </w:pPr>
      <w:r w:rsidRPr="009D1871">
        <w:lastRenderedPageBreak/>
        <w:t>Приложение № 3</w:t>
      </w:r>
      <w:r w:rsidRPr="009D1871">
        <w:rPr>
          <w:spacing w:val="1"/>
        </w:rPr>
        <w:t xml:space="preserve"> </w:t>
      </w:r>
    </w:p>
    <w:p w:rsidR="00FC081B" w:rsidRPr="009D1871" w:rsidRDefault="00FC081B" w:rsidP="009D1871">
      <w:pPr>
        <w:pStyle w:val="af8"/>
        <w:spacing w:line="276" w:lineRule="auto"/>
        <w:ind w:right="125" w:firstLine="709"/>
        <w:jc w:val="right"/>
      </w:pPr>
      <w:r w:rsidRPr="009D1871">
        <w:t>к</w:t>
      </w:r>
      <w:r w:rsidRPr="009D1871">
        <w:rPr>
          <w:spacing w:val="4"/>
        </w:rPr>
        <w:t xml:space="preserve"> </w:t>
      </w:r>
      <w:r w:rsidRPr="009D1871">
        <w:t>Административному</w:t>
      </w:r>
      <w:r w:rsidRPr="009D1871">
        <w:rPr>
          <w:spacing w:val="5"/>
        </w:rPr>
        <w:t xml:space="preserve"> </w:t>
      </w:r>
      <w:r w:rsidRPr="009D1871">
        <w:t>регламенту</w:t>
      </w:r>
      <w:r w:rsidRPr="009D1871">
        <w:rPr>
          <w:spacing w:val="1"/>
        </w:rPr>
        <w:t xml:space="preserve"> </w:t>
      </w:r>
    </w:p>
    <w:p w:rsidR="00FC081B" w:rsidRPr="009D1871" w:rsidRDefault="00FC081B" w:rsidP="009D1871">
      <w:pPr>
        <w:pStyle w:val="af8"/>
        <w:spacing w:line="276" w:lineRule="auto"/>
        <w:ind w:right="125" w:firstLine="709"/>
        <w:jc w:val="right"/>
      </w:pPr>
      <w:r w:rsidRPr="009D1871">
        <w:t>предоставления</w:t>
      </w:r>
      <w:r w:rsidRPr="009D1871">
        <w:rPr>
          <w:spacing w:val="-12"/>
        </w:rPr>
        <w:t xml:space="preserve"> Муниципальной услуги</w:t>
      </w:r>
    </w:p>
    <w:p w:rsidR="00FC081B" w:rsidRPr="009D1871" w:rsidRDefault="00FC081B" w:rsidP="009D1871">
      <w:pPr>
        <w:pStyle w:val="af8"/>
        <w:spacing w:line="276" w:lineRule="auto"/>
        <w:ind w:right="125" w:firstLine="709"/>
        <w:jc w:val="right"/>
      </w:pPr>
      <w:r w:rsidRPr="009D1871">
        <w:t>«Выдача разрешений на право вырубки зеленых насаждений»</w:t>
      </w:r>
    </w:p>
    <w:p w:rsidR="00FC081B" w:rsidRPr="009D1871" w:rsidRDefault="00FC081B" w:rsidP="009D1871">
      <w:pPr>
        <w:pStyle w:val="ac"/>
        <w:spacing w:line="276" w:lineRule="auto"/>
        <w:jc w:val="right"/>
        <w:rPr>
          <w:rFonts w:ascii="Times New Roman" w:hAnsi="Times New Roman" w:cs="Times New Roman"/>
          <w:i/>
          <w:iCs/>
        </w:rPr>
      </w:pPr>
    </w:p>
    <w:p w:rsidR="00FC081B" w:rsidRPr="002A5F9D" w:rsidRDefault="00FC081B" w:rsidP="009D1871">
      <w:pPr>
        <w:pStyle w:val="ac"/>
        <w:spacing w:line="276" w:lineRule="auto"/>
        <w:jc w:val="right"/>
        <w:rPr>
          <w:rFonts w:ascii="Times New Roman" w:hAnsi="Times New Roman" w:cs="Times New Roman"/>
          <w:i/>
          <w:iCs/>
        </w:rPr>
      </w:pPr>
      <w:r w:rsidRPr="002A5F9D">
        <w:rPr>
          <w:rFonts w:ascii="Times New Roman" w:hAnsi="Times New Roman" w:cs="Times New Roman"/>
          <w:i/>
          <w:iCs/>
        </w:rPr>
        <w:t>ФОРМА</w:t>
      </w:r>
    </w:p>
    <w:tbl>
      <w:tblPr>
        <w:tblW w:w="10575" w:type="dxa"/>
        <w:tblInd w:w="-253" w:type="dxa"/>
        <w:tblLayout w:type="fixed"/>
        <w:tblCellMar>
          <w:top w:w="75" w:type="dxa"/>
          <w:left w:w="255" w:type="dxa"/>
          <w:bottom w:w="75" w:type="dxa"/>
          <w:right w:w="255" w:type="dxa"/>
        </w:tblCellMar>
        <w:tblLook w:val="00A0" w:firstRow="1" w:lastRow="0" w:firstColumn="1" w:lastColumn="0" w:noHBand="0" w:noVBand="0"/>
      </w:tblPr>
      <w:tblGrid>
        <w:gridCol w:w="5955"/>
        <w:gridCol w:w="4620"/>
      </w:tblGrid>
      <w:tr w:rsidR="00FC081B" w:rsidRPr="009D1871">
        <w:trPr>
          <w:trHeight w:val="459"/>
        </w:trPr>
        <w:tc>
          <w:tcPr>
            <w:tcW w:w="5955" w:type="dxa"/>
          </w:tcPr>
          <w:p w:rsidR="00FC081B" w:rsidRPr="009D1871" w:rsidRDefault="00FC081B" w:rsidP="009D1871">
            <w:pPr>
              <w:spacing w:line="276" w:lineRule="auto"/>
              <w:ind w:firstLine="4707"/>
              <w:rPr>
                <w:rFonts w:ascii="Times New Roman" w:hAnsi="Times New Roman" w:cs="Times New Roman"/>
                <w:sz w:val="28"/>
                <w:szCs w:val="28"/>
              </w:rPr>
            </w:pPr>
            <w:r w:rsidRPr="009D1871">
              <w:rPr>
                <w:rFonts w:ascii="Times New Roman" w:hAnsi="Times New Roman" w:cs="Times New Roman"/>
                <w:sz w:val="28"/>
                <w:szCs w:val="28"/>
              </w:rPr>
              <w:t>Кому</w:t>
            </w:r>
          </w:p>
        </w:tc>
        <w:tc>
          <w:tcPr>
            <w:tcW w:w="4620" w:type="dxa"/>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xml:space="preserve">______________________ </w:t>
            </w:r>
          </w:p>
          <w:p w:rsidR="00FC081B" w:rsidRPr="002A5F9D" w:rsidRDefault="00FC081B" w:rsidP="009D1871">
            <w:pPr>
              <w:spacing w:line="276" w:lineRule="auto"/>
              <w:rPr>
                <w:rFonts w:ascii="Times New Roman" w:hAnsi="Times New Roman" w:cs="Times New Roman"/>
              </w:rPr>
            </w:pPr>
            <w:r w:rsidRPr="002A5F9D">
              <w:rPr>
                <w:rFonts w:ascii="Times New Roman" w:hAnsi="Times New Roman" w:cs="Times New Roman"/>
              </w:rPr>
              <w:t>(</w:t>
            </w:r>
            <w:r w:rsidRPr="002A5F9D">
              <w:rPr>
                <w:rFonts w:ascii="Times New Roman" w:hAnsi="Times New Roman" w:cs="Times New Roman"/>
                <w:i/>
                <w:iCs/>
              </w:rPr>
              <w:t xml:space="preserve">фамилия, имя, отчество - для граждан и ИП или полное наименование </w:t>
            </w:r>
            <w:r w:rsidRPr="002A5F9D">
              <w:rPr>
                <w:rFonts w:ascii="Times New Roman" w:hAnsi="Times New Roman" w:cs="Times New Roman"/>
                <w:i/>
                <w:iCs/>
              </w:rPr>
              <w:br/>
              <w:t>организации – для юридических лиц)</w:t>
            </w:r>
          </w:p>
        </w:tc>
      </w:tr>
      <w:tr w:rsidR="00FC081B" w:rsidRPr="009D1871">
        <w:trPr>
          <w:trHeight w:val="490"/>
        </w:trPr>
        <w:tc>
          <w:tcPr>
            <w:tcW w:w="5955" w:type="dxa"/>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w:t>
            </w:r>
          </w:p>
        </w:tc>
        <w:tc>
          <w:tcPr>
            <w:tcW w:w="4620" w:type="dxa"/>
          </w:tcPr>
          <w:p w:rsidR="00FC081B" w:rsidRPr="009D1871"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sz w:val="28"/>
                <w:szCs w:val="28"/>
              </w:rPr>
            </w:pPr>
            <w:r w:rsidRPr="009D1871">
              <w:rPr>
                <w:rFonts w:ascii="Times New Roman" w:hAnsi="Times New Roman" w:cs="Times New Roman"/>
                <w:i/>
                <w:iCs/>
                <w:sz w:val="28"/>
                <w:szCs w:val="28"/>
              </w:rPr>
              <w:t xml:space="preserve">______________________ </w:t>
            </w:r>
          </w:p>
          <w:p w:rsidR="00FC081B" w:rsidRPr="002A5F9D"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rPr>
            </w:pPr>
            <w:r w:rsidRPr="002A5F9D">
              <w:rPr>
                <w:rFonts w:ascii="Times New Roman" w:hAnsi="Times New Roman" w:cs="Times New Roman"/>
                <w:i/>
                <w:iCs/>
              </w:rPr>
              <w:t>(почтовый индекс</w:t>
            </w:r>
          </w:p>
          <w:p w:rsidR="00FC081B" w:rsidRPr="009D1871"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sz w:val="28"/>
                <w:szCs w:val="28"/>
              </w:rPr>
            </w:pPr>
            <w:r w:rsidRPr="002A5F9D">
              <w:rPr>
                <w:rFonts w:ascii="Times New Roman" w:hAnsi="Times New Roman" w:cs="Times New Roman"/>
                <w:i/>
                <w:iCs/>
              </w:rPr>
              <w:t>и адрес, адрес электронной почты)</w:t>
            </w:r>
          </w:p>
        </w:tc>
      </w:tr>
      <w:tr w:rsidR="00FC081B" w:rsidRPr="009D1871">
        <w:trPr>
          <w:trHeight w:val="490"/>
        </w:trPr>
        <w:tc>
          <w:tcPr>
            <w:tcW w:w="5955" w:type="dxa"/>
          </w:tcPr>
          <w:p w:rsidR="00FC081B" w:rsidRPr="009D1871" w:rsidRDefault="00FC081B" w:rsidP="009D1871">
            <w:pPr>
              <w:spacing w:line="276" w:lineRule="auto"/>
              <w:jc w:val="right"/>
              <w:rPr>
                <w:rFonts w:ascii="Times New Roman" w:hAnsi="Times New Roman" w:cs="Times New Roman"/>
                <w:sz w:val="28"/>
                <w:szCs w:val="28"/>
              </w:rPr>
            </w:pPr>
            <w:r w:rsidRPr="009D1871">
              <w:rPr>
                <w:rFonts w:ascii="Times New Roman" w:hAnsi="Times New Roman" w:cs="Times New Roman"/>
                <w:sz w:val="28"/>
                <w:szCs w:val="28"/>
              </w:rPr>
              <w:t>От:</w:t>
            </w:r>
          </w:p>
        </w:tc>
        <w:tc>
          <w:tcPr>
            <w:tcW w:w="4620" w:type="dxa"/>
          </w:tcPr>
          <w:p w:rsidR="00FC081B" w:rsidRPr="009D1871"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sz w:val="28"/>
                <w:szCs w:val="28"/>
              </w:rPr>
            </w:pPr>
            <w:r w:rsidRPr="009D1871">
              <w:rPr>
                <w:rFonts w:ascii="Times New Roman" w:hAnsi="Times New Roman" w:cs="Times New Roman"/>
                <w:i/>
                <w:iCs/>
                <w:sz w:val="28"/>
                <w:szCs w:val="28"/>
              </w:rPr>
              <w:t>______________________</w:t>
            </w:r>
          </w:p>
          <w:p w:rsidR="00FC081B" w:rsidRPr="002A5F9D" w:rsidRDefault="00FC081B" w:rsidP="009D1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i/>
                <w:iCs/>
              </w:rPr>
            </w:pPr>
            <w:r w:rsidRPr="002A5F9D">
              <w:rPr>
                <w:rFonts w:ascii="Times New Roman" w:hAnsi="Times New Roman" w:cs="Times New Roman"/>
                <w:i/>
                <w:iCs/>
              </w:rPr>
              <w:t>(наименование Администрации  местного самоуправления)</w:t>
            </w:r>
          </w:p>
        </w:tc>
      </w:tr>
    </w:tbl>
    <w:p w:rsidR="00FC081B" w:rsidRPr="009D1871" w:rsidRDefault="00FC081B" w:rsidP="009D1871">
      <w:pPr>
        <w:spacing w:line="276" w:lineRule="auto"/>
        <w:jc w:val="center"/>
        <w:rPr>
          <w:rFonts w:ascii="Times New Roman" w:hAnsi="Times New Roman" w:cs="Times New Roman"/>
          <w:b/>
          <w:bCs/>
          <w:spacing w:val="2"/>
          <w:sz w:val="28"/>
          <w:szCs w:val="28"/>
          <w:shd w:val="clear" w:color="auto" w:fill="FFFFFF"/>
        </w:rPr>
      </w:pPr>
      <w:r w:rsidRPr="009D1871">
        <w:rPr>
          <w:rFonts w:ascii="Times New Roman" w:hAnsi="Times New Roman" w:cs="Times New Roman"/>
          <w:b/>
          <w:bCs/>
          <w:spacing w:val="2"/>
          <w:sz w:val="28"/>
          <w:szCs w:val="28"/>
          <w:shd w:val="clear" w:color="auto" w:fill="FFFFFF"/>
        </w:rPr>
        <w:t>РЕШЕНИЕ</w:t>
      </w:r>
    </w:p>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 _____________/ от _______________</w:t>
      </w:r>
    </w:p>
    <w:p w:rsidR="00FC081B" w:rsidRPr="002A5F9D" w:rsidRDefault="00FC081B" w:rsidP="009D1871">
      <w:pPr>
        <w:tabs>
          <w:tab w:val="left" w:pos="851"/>
        </w:tabs>
        <w:spacing w:line="276" w:lineRule="auto"/>
        <w:jc w:val="center"/>
        <w:rPr>
          <w:rFonts w:ascii="Times New Roman" w:hAnsi="Times New Roman" w:cs="Times New Roman"/>
          <w:i/>
          <w:iCs/>
        </w:rPr>
      </w:pPr>
      <w:r w:rsidRPr="002A5F9D">
        <w:rPr>
          <w:rFonts w:ascii="Times New Roman" w:hAnsi="Times New Roman" w:cs="Times New Roman"/>
          <w:i/>
          <w:iCs/>
        </w:rPr>
        <w:t>(номер и дата решения)</w:t>
      </w:r>
    </w:p>
    <w:p w:rsidR="00FC081B" w:rsidRPr="009D1871" w:rsidRDefault="00FC081B" w:rsidP="002A5F9D">
      <w:pPr>
        <w:pStyle w:val="ac"/>
        <w:spacing w:line="276" w:lineRule="auto"/>
        <w:ind w:firstLine="709"/>
        <w:jc w:val="both"/>
        <w:rPr>
          <w:rFonts w:ascii="Times New Roman" w:hAnsi="Times New Roman" w:cs="Times New Roman"/>
        </w:rPr>
      </w:pPr>
      <w:r w:rsidRPr="002A5F9D">
        <w:rPr>
          <w:rFonts w:ascii="Times New Roman" w:hAnsi="Times New Roman" w:cs="Times New Roman"/>
        </w:rPr>
        <w:t xml:space="preserve">По результатам рассмотрения заявления «Выдача разрешения на право вырубки зеленых насаждений» </w:t>
      </w:r>
      <w:r w:rsidRPr="002A5F9D">
        <w:rPr>
          <w:rFonts w:ascii="Times New Roman" w:hAnsi="Times New Roman" w:cs="Times New Roman"/>
          <w:i/>
          <w:iCs/>
        </w:rPr>
        <w:t>_________</w:t>
      </w:r>
      <w:r w:rsidRPr="002A5F9D">
        <w:rPr>
          <w:rFonts w:ascii="Times New Roman" w:hAnsi="Times New Roman" w:cs="Times New Roman"/>
        </w:rPr>
        <w:t xml:space="preserve"> от </w:t>
      </w:r>
      <w:r w:rsidRPr="002A5F9D">
        <w:rPr>
          <w:rFonts w:ascii="Times New Roman" w:hAnsi="Times New Roman" w:cs="Times New Roman"/>
          <w:i/>
          <w:iCs/>
        </w:rPr>
        <w:t>___________</w:t>
      </w:r>
      <w:r w:rsidRPr="002A5F9D">
        <w:rPr>
          <w:rFonts w:ascii="Times New Roman" w:hAnsi="Times New Roman" w:cs="Times New Roman"/>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r w:rsidRPr="000E5C50">
        <w:t xml:space="preserve"> </w:t>
      </w:r>
      <w:r w:rsidRPr="009D1871">
        <w:rPr>
          <w:rFonts w:ascii="Times New Roman" w:hAnsi="Times New Roman" w:cs="Times New Roman"/>
        </w:rPr>
        <w:t>__________________________________________________________.</w:t>
      </w:r>
    </w:p>
    <w:p w:rsidR="00FC081B" w:rsidRPr="009D1871" w:rsidRDefault="00FC081B" w:rsidP="009D1871">
      <w:pPr>
        <w:spacing w:line="276" w:lineRule="auto"/>
        <w:ind w:firstLine="709"/>
        <w:jc w:val="both"/>
        <w:rPr>
          <w:rFonts w:ascii="Times New Roman" w:hAnsi="Times New Roman" w:cs="Times New Roman"/>
          <w:sz w:val="28"/>
          <w:szCs w:val="28"/>
        </w:rPr>
      </w:pPr>
      <w:r w:rsidRPr="009D1871">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ее предоставлении после устранения указанных нарушений.</w:t>
      </w:r>
    </w:p>
    <w:p w:rsidR="00FC081B" w:rsidRPr="009D1871" w:rsidRDefault="00FC081B" w:rsidP="009D1871">
      <w:pPr>
        <w:spacing w:line="276" w:lineRule="auto"/>
        <w:ind w:firstLine="709"/>
        <w:jc w:val="both"/>
        <w:rPr>
          <w:rFonts w:ascii="Times New Roman" w:hAnsi="Times New Roman" w:cs="Times New Roman"/>
          <w:sz w:val="28"/>
          <w:szCs w:val="28"/>
        </w:rPr>
      </w:pPr>
      <w:r w:rsidRPr="009D187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FC081B" w:rsidRPr="009D1871" w:rsidRDefault="00FC081B" w:rsidP="009D1871">
      <w:pPr>
        <w:spacing w:line="276" w:lineRule="auto"/>
        <w:rPr>
          <w:rFonts w:ascii="Times New Roman" w:hAnsi="Times New Roman" w:cs="Times New Roman"/>
          <w:i/>
          <w:iCs/>
          <w:sz w:val="28"/>
          <w:szCs w:val="28"/>
        </w:rPr>
      </w:pPr>
      <w:r w:rsidRPr="009D1871">
        <w:rPr>
          <w:rFonts w:ascii="Times New Roman" w:hAnsi="Times New Roman" w:cs="Times New Roman"/>
          <w:i/>
          <w:iCs/>
          <w:sz w:val="28"/>
          <w:szCs w:val="28"/>
        </w:rPr>
        <w:t>_______________________________</w:t>
      </w:r>
    </w:p>
    <w:tbl>
      <w:tblPr>
        <w:tblW w:w="9405" w:type="dxa"/>
        <w:tblInd w:w="-106" w:type="dxa"/>
        <w:tblLayout w:type="fixed"/>
        <w:tblLook w:val="00A0" w:firstRow="1" w:lastRow="0" w:firstColumn="1" w:lastColumn="0" w:noHBand="0" w:noVBand="0"/>
      </w:tblPr>
      <w:tblGrid>
        <w:gridCol w:w="5099"/>
        <w:gridCol w:w="4306"/>
      </w:tblGrid>
      <w:tr w:rsidR="00FC081B" w:rsidRPr="009D1871">
        <w:tc>
          <w:tcPr>
            <w:tcW w:w="5099" w:type="dxa"/>
            <w:tcBorders>
              <w:right w:val="single" w:sz="4" w:space="0" w:color="000000"/>
            </w:tcBorders>
          </w:tcPr>
          <w:p w:rsidR="00FC081B" w:rsidRPr="009D1871" w:rsidRDefault="00FC081B" w:rsidP="009D1871">
            <w:pPr>
              <w:spacing w:line="276" w:lineRule="auto"/>
              <w:ind w:left="350" w:right="262"/>
              <w:jc w:val="center"/>
              <w:rPr>
                <w:rFonts w:ascii="Times New Roman" w:hAnsi="Times New Roman" w:cs="Times New Roman"/>
                <w:b/>
                <w:bCs/>
                <w:i/>
                <w:iCs/>
                <w:sz w:val="28"/>
                <w:szCs w:val="28"/>
              </w:rPr>
            </w:pPr>
            <w:r w:rsidRPr="009D1871">
              <w:rPr>
                <w:rFonts w:ascii="Times New Roman" w:hAnsi="Times New Roman" w:cs="Times New Roman"/>
                <w:b/>
                <w:bCs/>
                <w:i/>
                <w:iCs/>
                <w:sz w:val="28"/>
                <w:szCs w:val="28"/>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FC081B" w:rsidRPr="009D1871" w:rsidRDefault="00FC081B" w:rsidP="009D1871">
            <w:pPr>
              <w:spacing w:line="276" w:lineRule="auto"/>
              <w:ind w:left="350" w:right="262"/>
              <w:jc w:val="center"/>
              <w:rPr>
                <w:rFonts w:ascii="Times New Roman" w:hAnsi="Times New Roman" w:cs="Times New Roman"/>
                <w:b/>
                <w:bCs/>
                <w:sz w:val="28"/>
                <w:szCs w:val="28"/>
              </w:rPr>
            </w:pPr>
            <w:r w:rsidRPr="009D1871">
              <w:rPr>
                <w:rFonts w:ascii="Times New Roman" w:hAnsi="Times New Roman" w:cs="Times New Roman"/>
                <w:b/>
                <w:bCs/>
                <w:sz w:val="28"/>
                <w:szCs w:val="28"/>
              </w:rPr>
              <w:t>Сведения об</w:t>
            </w:r>
          </w:p>
          <w:p w:rsidR="00FC081B" w:rsidRPr="009D1871" w:rsidRDefault="00FC081B" w:rsidP="009D1871">
            <w:pPr>
              <w:spacing w:line="276" w:lineRule="auto"/>
              <w:ind w:left="350" w:right="262"/>
              <w:jc w:val="center"/>
              <w:rPr>
                <w:rFonts w:ascii="Times New Roman" w:hAnsi="Times New Roman" w:cs="Times New Roman"/>
                <w:b/>
                <w:bCs/>
                <w:sz w:val="28"/>
                <w:szCs w:val="28"/>
              </w:rPr>
            </w:pPr>
            <w:r w:rsidRPr="009D1871">
              <w:rPr>
                <w:rFonts w:ascii="Times New Roman" w:hAnsi="Times New Roman" w:cs="Times New Roman"/>
                <w:b/>
                <w:bCs/>
                <w:sz w:val="28"/>
                <w:szCs w:val="28"/>
              </w:rPr>
              <w:t>электронной</w:t>
            </w:r>
          </w:p>
          <w:p w:rsidR="00FC081B" w:rsidRPr="009D1871" w:rsidRDefault="00FC081B" w:rsidP="009D1871">
            <w:pPr>
              <w:spacing w:line="276" w:lineRule="auto"/>
              <w:ind w:left="350" w:right="262"/>
              <w:jc w:val="center"/>
              <w:rPr>
                <w:rFonts w:ascii="Times New Roman" w:hAnsi="Times New Roman" w:cs="Times New Roman"/>
                <w:b/>
                <w:bCs/>
                <w:sz w:val="28"/>
                <w:szCs w:val="28"/>
              </w:rPr>
            </w:pPr>
            <w:r w:rsidRPr="009D1871">
              <w:rPr>
                <w:rFonts w:ascii="Times New Roman" w:hAnsi="Times New Roman" w:cs="Times New Roman"/>
                <w:b/>
                <w:bCs/>
                <w:sz w:val="28"/>
                <w:szCs w:val="28"/>
              </w:rPr>
              <w:t>подписи</w:t>
            </w:r>
          </w:p>
        </w:tc>
      </w:tr>
    </w:tbl>
    <w:p w:rsidR="00FC081B" w:rsidRPr="009D1871" w:rsidRDefault="00FC081B" w:rsidP="009D1871">
      <w:pPr>
        <w:spacing w:line="276" w:lineRule="auto"/>
        <w:rPr>
          <w:rFonts w:ascii="Times New Roman" w:hAnsi="Times New Roman" w:cs="Times New Roman"/>
          <w:sz w:val="28"/>
          <w:szCs w:val="28"/>
        </w:rPr>
        <w:sectPr w:rsidR="00FC081B" w:rsidRPr="009D1871" w:rsidSect="00D301AF">
          <w:headerReference w:type="default" r:id="rId11"/>
          <w:pgSz w:w="11906" w:h="16838"/>
          <w:pgMar w:top="993" w:right="567" w:bottom="709" w:left="1134" w:header="513" w:footer="0" w:gutter="0"/>
          <w:cols w:space="720"/>
          <w:formProt w:val="0"/>
          <w:titlePg/>
          <w:docGrid w:linePitch="360"/>
        </w:sectPr>
      </w:pPr>
    </w:p>
    <w:p w:rsidR="00FC081B" w:rsidRPr="009D1871" w:rsidRDefault="00FC081B" w:rsidP="009D1871">
      <w:pPr>
        <w:spacing w:line="276" w:lineRule="auto"/>
        <w:jc w:val="right"/>
        <w:rPr>
          <w:rFonts w:ascii="Times New Roman" w:hAnsi="Times New Roman" w:cs="Times New Roman"/>
          <w:sz w:val="28"/>
          <w:szCs w:val="28"/>
        </w:rPr>
      </w:pPr>
    </w:p>
    <w:p w:rsidR="00FC081B" w:rsidRPr="009D1871" w:rsidRDefault="00FC081B" w:rsidP="009D1871">
      <w:pPr>
        <w:spacing w:line="276" w:lineRule="auto"/>
        <w:jc w:val="right"/>
        <w:rPr>
          <w:rFonts w:ascii="Times New Roman" w:hAnsi="Times New Roman" w:cs="Times New Roman"/>
          <w:sz w:val="28"/>
          <w:szCs w:val="28"/>
        </w:rPr>
      </w:pPr>
      <w:r w:rsidRPr="009D1871">
        <w:rPr>
          <w:rFonts w:ascii="Times New Roman" w:hAnsi="Times New Roman" w:cs="Times New Roman"/>
          <w:sz w:val="28"/>
          <w:szCs w:val="28"/>
        </w:rPr>
        <w:t xml:space="preserve">Приложение № </w:t>
      </w:r>
      <w:r w:rsidRPr="009D1871">
        <w:rPr>
          <w:rFonts w:ascii="Times New Roman" w:hAnsi="Times New Roman" w:cs="Times New Roman"/>
          <w:spacing w:val="1"/>
          <w:sz w:val="28"/>
          <w:szCs w:val="28"/>
        </w:rPr>
        <w:t>4</w:t>
      </w:r>
    </w:p>
    <w:p w:rsidR="00FC081B" w:rsidRPr="009D1871" w:rsidRDefault="00FC081B" w:rsidP="009D1871">
      <w:pPr>
        <w:spacing w:line="276" w:lineRule="auto"/>
        <w:jc w:val="right"/>
        <w:rPr>
          <w:rFonts w:ascii="Times New Roman" w:hAnsi="Times New Roman" w:cs="Times New Roman"/>
          <w:sz w:val="28"/>
          <w:szCs w:val="28"/>
        </w:rPr>
      </w:pPr>
      <w:r w:rsidRPr="009D1871">
        <w:rPr>
          <w:rFonts w:ascii="Times New Roman" w:hAnsi="Times New Roman" w:cs="Times New Roman"/>
          <w:sz w:val="28"/>
          <w:szCs w:val="28"/>
        </w:rPr>
        <w:t>к</w:t>
      </w:r>
      <w:r w:rsidRPr="009D1871">
        <w:rPr>
          <w:rFonts w:ascii="Times New Roman" w:hAnsi="Times New Roman" w:cs="Times New Roman"/>
          <w:spacing w:val="4"/>
          <w:sz w:val="28"/>
          <w:szCs w:val="28"/>
        </w:rPr>
        <w:t xml:space="preserve"> </w:t>
      </w:r>
      <w:r w:rsidRPr="009D1871">
        <w:rPr>
          <w:rFonts w:ascii="Times New Roman" w:hAnsi="Times New Roman" w:cs="Times New Roman"/>
          <w:sz w:val="28"/>
          <w:szCs w:val="28"/>
        </w:rPr>
        <w:t>Административному</w:t>
      </w:r>
      <w:r w:rsidRPr="009D1871">
        <w:rPr>
          <w:rFonts w:ascii="Times New Roman" w:hAnsi="Times New Roman" w:cs="Times New Roman"/>
          <w:spacing w:val="5"/>
          <w:sz w:val="28"/>
          <w:szCs w:val="28"/>
        </w:rPr>
        <w:t xml:space="preserve"> </w:t>
      </w:r>
      <w:r w:rsidRPr="009D1871">
        <w:rPr>
          <w:rFonts w:ascii="Times New Roman" w:hAnsi="Times New Roman" w:cs="Times New Roman"/>
          <w:sz w:val="28"/>
          <w:szCs w:val="28"/>
        </w:rPr>
        <w:t>регламенту</w:t>
      </w:r>
      <w:r w:rsidRPr="009D1871">
        <w:rPr>
          <w:rFonts w:ascii="Times New Roman" w:hAnsi="Times New Roman" w:cs="Times New Roman"/>
          <w:spacing w:val="1"/>
          <w:sz w:val="28"/>
          <w:szCs w:val="28"/>
        </w:rPr>
        <w:t xml:space="preserve"> </w:t>
      </w:r>
    </w:p>
    <w:p w:rsidR="00FC081B" w:rsidRPr="009D1871" w:rsidRDefault="00FC081B" w:rsidP="009D1871">
      <w:pPr>
        <w:spacing w:line="276" w:lineRule="auto"/>
        <w:jc w:val="right"/>
        <w:rPr>
          <w:rFonts w:ascii="Times New Roman" w:hAnsi="Times New Roman" w:cs="Times New Roman"/>
          <w:sz w:val="28"/>
          <w:szCs w:val="28"/>
        </w:rPr>
      </w:pPr>
      <w:r w:rsidRPr="009D1871">
        <w:rPr>
          <w:rFonts w:ascii="Times New Roman" w:hAnsi="Times New Roman" w:cs="Times New Roman"/>
          <w:spacing w:val="-13"/>
          <w:sz w:val="28"/>
          <w:szCs w:val="28"/>
        </w:rPr>
        <w:t xml:space="preserve"> </w:t>
      </w:r>
      <w:r w:rsidRPr="009D1871">
        <w:rPr>
          <w:rFonts w:ascii="Times New Roman" w:hAnsi="Times New Roman" w:cs="Times New Roman"/>
          <w:sz w:val="28"/>
          <w:szCs w:val="28"/>
        </w:rPr>
        <w:t>предоставления</w:t>
      </w:r>
      <w:r w:rsidRPr="009D1871">
        <w:rPr>
          <w:rFonts w:ascii="Times New Roman" w:hAnsi="Times New Roman" w:cs="Times New Roman"/>
          <w:spacing w:val="-12"/>
          <w:sz w:val="28"/>
          <w:szCs w:val="28"/>
        </w:rPr>
        <w:t xml:space="preserve"> </w:t>
      </w:r>
    </w:p>
    <w:p w:rsidR="00FC081B" w:rsidRPr="009D1871" w:rsidRDefault="00FC081B" w:rsidP="009D1871">
      <w:pPr>
        <w:pStyle w:val="af8"/>
        <w:spacing w:line="276" w:lineRule="auto"/>
        <w:ind w:right="125" w:firstLine="709"/>
        <w:jc w:val="right"/>
      </w:pPr>
      <w:r w:rsidRPr="009D1871">
        <w:t xml:space="preserve">Муниципальной услуги </w:t>
      </w:r>
    </w:p>
    <w:p w:rsidR="00FC081B" w:rsidRPr="009D1871" w:rsidRDefault="00FC081B" w:rsidP="009D1871">
      <w:pPr>
        <w:pStyle w:val="af8"/>
        <w:spacing w:line="276" w:lineRule="auto"/>
        <w:ind w:right="125" w:firstLine="709"/>
        <w:jc w:val="right"/>
      </w:pPr>
      <w:r w:rsidRPr="009D1871">
        <w:t>«Выдача разрешений на право вырубки</w:t>
      </w:r>
    </w:p>
    <w:p w:rsidR="00FC081B" w:rsidRPr="009D1871" w:rsidRDefault="00FC081B" w:rsidP="009D1871">
      <w:pPr>
        <w:pStyle w:val="af8"/>
        <w:spacing w:line="276" w:lineRule="auto"/>
        <w:ind w:right="125" w:firstLine="709"/>
        <w:jc w:val="right"/>
      </w:pPr>
      <w:r w:rsidRPr="009D1871">
        <w:t xml:space="preserve"> зеленых насаждений»</w:t>
      </w:r>
    </w:p>
    <w:p w:rsidR="00FC081B" w:rsidRPr="009D1871" w:rsidRDefault="00FC081B" w:rsidP="009D1871">
      <w:pPr>
        <w:spacing w:line="276" w:lineRule="auto"/>
        <w:jc w:val="right"/>
        <w:rPr>
          <w:rFonts w:ascii="Times New Roman" w:hAnsi="Times New Roman" w:cs="Times New Roman"/>
          <w:sz w:val="28"/>
          <w:szCs w:val="28"/>
        </w:rPr>
      </w:pPr>
    </w:p>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Перечень административных процедур</w:t>
      </w:r>
    </w:p>
    <w:p w:rsidR="00FC081B" w:rsidRPr="009D1871" w:rsidRDefault="00FC081B" w:rsidP="009D1871">
      <w:pPr>
        <w:spacing w:line="276" w:lineRule="auto"/>
        <w:jc w:val="right"/>
        <w:rPr>
          <w:rFonts w:ascii="Times New Roman" w:hAnsi="Times New Roman" w:cs="Times New Roman"/>
          <w:b/>
          <w:bCs/>
          <w:sz w:val="28"/>
          <w:szCs w:val="28"/>
        </w:rPr>
      </w:pPr>
    </w:p>
    <w:tbl>
      <w:tblPr>
        <w:tblW w:w="10427" w:type="dxa"/>
        <w:tblInd w:w="-106" w:type="dxa"/>
        <w:tblLayout w:type="fixed"/>
        <w:tblLook w:val="00A0" w:firstRow="1" w:lastRow="0" w:firstColumn="1" w:lastColumn="0" w:noHBand="0" w:noVBand="0"/>
      </w:tblPr>
      <w:tblGrid>
        <w:gridCol w:w="587"/>
        <w:gridCol w:w="2122"/>
        <w:gridCol w:w="2757"/>
        <w:gridCol w:w="2779"/>
        <w:gridCol w:w="2182"/>
      </w:tblGrid>
      <w:tr w:rsidR="00FC081B" w:rsidRPr="009D187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Место выполнения действия/ используемая ИС</w:t>
            </w:r>
          </w:p>
        </w:tc>
        <w:tc>
          <w:tcPr>
            <w:tcW w:w="2757"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Процедуры</w:t>
            </w:r>
          </w:p>
        </w:tc>
        <w:tc>
          <w:tcPr>
            <w:tcW w:w="2779"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Действия</w:t>
            </w:r>
          </w:p>
        </w:tc>
        <w:tc>
          <w:tcPr>
            <w:tcW w:w="2182"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Максимальный срок</w:t>
            </w:r>
          </w:p>
        </w:tc>
      </w:tr>
      <w:tr w:rsidR="00FC081B" w:rsidRPr="009D187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3</w:t>
            </w:r>
          </w:p>
        </w:tc>
        <w:tc>
          <w:tcPr>
            <w:tcW w:w="2779"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4</w:t>
            </w:r>
          </w:p>
        </w:tc>
        <w:tc>
          <w:tcPr>
            <w:tcW w:w="2182" w:type="dxa"/>
            <w:tcBorders>
              <w:top w:val="single" w:sz="4" w:space="0" w:color="000000"/>
              <w:left w:val="single" w:sz="4" w:space="0" w:color="000000"/>
              <w:bottom w:val="single" w:sz="4" w:space="0" w:color="000000"/>
              <w:right w:val="single" w:sz="4" w:space="0" w:color="000000"/>
            </w:tcBorders>
            <w:shd w:val="clear" w:color="auto" w:fill="D6E3BC"/>
          </w:tcPr>
          <w:p w:rsidR="00FC081B" w:rsidRPr="009D1871" w:rsidRDefault="00FC081B" w:rsidP="009D1871">
            <w:pPr>
              <w:spacing w:line="276" w:lineRule="auto"/>
              <w:jc w:val="center"/>
              <w:rPr>
                <w:rFonts w:ascii="Times New Roman" w:hAnsi="Times New Roman" w:cs="Times New Roman"/>
                <w:b/>
                <w:bCs/>
                <w:sz w:val="28"/>
                <w:szCs w:val="28"/>
              </w:rPr>
            </w:pPr>
            <w:r w:rsidRPr="009D1871">
              <w:rPr>
                <w:rFonts w:ascii="Times New Roman" w:hAnsi="Times New Roman" w:cs="Times New Roman"/>
                <w:b/>
                <w:bCs/>
                <w:sz w:val="28"/>
                <w:szCs w:val="28"/>
              </w:rPr>
              <w:t>5</w:t>
            </w: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Проверка документов и регистрация заявления</w:t>
            </w: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Контроль комплектности предоставленных документов</w:t>
            </w:r>
          </w:p>
        </w:tc>
        <w:tc>
          <w:tcPr>
            <w:tcW w:w="2182" w:type="dxa"/>
            <w:vMerge w:val="restart"/>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До 1 рабочего дня</w:t>
            </w:r>
            <w:r w:rsidRPr="009D1871">
              <w:rPr>
                <w:rStyle w:val="aff2"/>
                <w:rFonts w:ascii="Times New Roman" w:hAnsi="Times New Roman" w:cs="Times New Roman"/>
                <w:sz w:val="28"/>
                <w:szCs w:val="28"/>
              </w:rPr>
              <w:footnoteReference w:id="1"/>
            </w: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Подтверждение полномочий представителя Заявителя</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Регистрация заявления</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Принятие решения об отказе в приеме документов</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xml:space="preserve">Уполномоченный орган /ПГС/ СМЭВ </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Получение сведений посредством СМЭВ</w:t>
            </w: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Направление межведомственных запросов</w:t>
            </w:r>
          </w:p>
        </w:tc>
        <w:tc>
          <w:tcPr>
            <w:tcW w:w="2182" w:type="dxa"/>
            <w:vMerge w:val="restart"/>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До 5 рабочих дней</w:t>
            </w: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 СМЭВ</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Получение ответов на межведомственные запросы</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xml:space="preserve">Уполномоченный орган /ПГС/ </w:t>
            </w:r>
            <w:r w:rsidRPr="009D1871">
              <w:rPr>
                <w:rFonts w:ascii="Times New Roman" w:hAnsi="Times New Roman" w:cs="Times New Roman"/>
                <w:sz w:val="28"/>
                <w:szCs w:val="28"/>
              </w:rPr>
              <w:lastRenderedPageBreak/>
              <w:t>СМЭВ</w:t>
            </w:r>
          </w:p>
        </w:tc>
        <w:tc>
          <w:tcPr>
            <w:tcW w:w="2757" w:type="dxa"/>
            <w:vMerge w:val="restart"/>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lastRenderedPageBreak/>
              <w:t xml:space="preserve">Подготовка акта обследования, </w:t>
            </w:r>
            <w:r w:rsidRPr="009D1871">
              <w:rPr>
                <w:rFonts w:ascii="Times New Roman" w:hAnsi="Times New Roman" w:cs="Times New Roman"/>
                <w:sz w:val="28"/>
                <w:szCs w:val="28"/>
              </w:rPr>
              <w:lastRenderedPageBreak/>
              <w:t>направление начислений компенсационной стоимости</w:t>
            </w:r>
          </w:p>
        </w:tc>
        <w:tc>
          <w:tcPr>
            <w:tcW w:w="2779" w:type="dxa"/>
            <w:tcBorders>
              <w:top w:val="single" w:sz="4" w:space="0" w:color="000000"/>
              <w:left w:val="single" w:sz="4" w:space="0" w:color="000000"/>
              <w:bottom w:val="single" w:sz="4" w:space="0" w:color="000000"/>
              <w:right w:val="single" w:sz="4" w:space="0" w:color="000000"/>
            </w:tcBorders>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lastRenderedPageBreak/>
              <w:t xml:space="preserve">Выезд на место проведения работ </w:t>
            </w:r>
            <w:r w:rsidRPr="009D1871">
              <w:rPr>
                <w:rFonts w:ascii="Times New Roman" w:hAnsi="Times New Roman" w:cs="Times New Roman"/>
                <w:sz w:val="28"/>
                <w:szCs w:val="28"/>
              </w:rPr>
              <w:lastRenderedPageBreak/>
              <w:t>для обследования участка</w:t>
            </w:r>
          </w:p>
        </w:tc>
        <w:tc>
          <w:tcPr>
            <w:tcW w:w="2182" w:type="dxa"/>
            <w:vMerge w:val="restart"/>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lastRenderedPageBreak/>
              <w:t>До 10 рабочих дней</w:t>
            </w:r>
          </w:p>
        </w:tc>
      </w:tr>
      <w:tr w:rsidR="00FC081B" w:rsidRPr="009D187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jc w:val="center"/>
              <w:rPr>
                <w:rFonts w:ascii="Times New Roman" w:hAnsi="Times New Roman" w:cs="Times New Roman"/>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57"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Направление акта обследования, расчета компенсационной стоимости</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jc w:val="center"/>
              <w:rPr>
                <w:rFonts w:ascii="Times New Roman" w:hAnsi="Times New Roman" w:cs="Times New Roman"/>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Выдача (направление) акта обследования и счета для оплаты компенсационной стоимости</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jc w:val="center"/>
              <w:rPr>
                <w:rFonts w:ascii="Times New Roman" w:hAnsi="Times New Roman" w:cs="Times New Roman"/>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Контроль поступления оплаты</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jc w:val="center"/>
              <w:rPr>
                <w:rFonts w:ascii="Times New Roman" w:hAnsi="Times New Roman" w:cs="Times New Roman"/>
                <w:sz w:val="28"/>
                <w:szCs w:val="28"/>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Прием сведений об оплате</w:t>
            </w:r>
          </w:p>
        </w:tc>
        <w:tc>
          <w:tcPr>
            <w:tcW w:w="2182" w:type="dxa"/>
            <w:vMerge/>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Рассмотрение документов и сведений</w:t>
            </w: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218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До 2 рабочих дней</w:t>
            </w: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xml:space="preserve">Принятие решения </w:t>
            </w: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Принятие решения о предоставлении Муниципальной услуги</w:t>
            </w:r>
          </w:p>
        </w:tc>
        <w:tc>
          <w:tcPr>
            <w:tcW w:w="218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До 1 часа</w:t>
            </w: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Формирование решения о предоставлении Муниципальной услуги</w:t>
            </w:r>
          </w:p>
        </w:tc>
        <w:tc>
          <w:tcPr>
            <w:tcW w:w="218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w:t>
            </w:r>
            <w:r w:rsidRPr="009D1871">
              <w:rPr>
                <w:rFonts w:ascii="Times New Roman" w:hAnsi="Times New Roman" w:cs="Times New Roman"/>
                <w:sz w:val="28"/>
                <w:szCs w:val="28"/>
              </w:rPr>
              <w:lastRenderedPageBreak/>
              <w:t>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 xml:space="preserve">Принятие решения </w:t>
            </w:r>
            <w:r w:rsidRPr="009D1871">
              <w:rPr>
                <w:rFonts w:ascii="Times New Roman" w:hAnsi="Times New Roman" w:cs="Times New Roman"/>
                <w:sz w:val="28"/>
                <w:szCs w:val="28"/>
              </w:rPr>
              <w:lastRenderedPageBreak/>
              <w:t>об отказе в предоставлении Муниципальной услуги</w:t>
            </w:r>
          </w:p>
        </w:tc>
        <w:tc>
          <w:tcPr>
            <w:tcW w:w="218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Формирование отказа в предоставлении Муниципальной услуги</w:t>
            </w:r>
          </w:p>
        </w:tc>
        <w:tc>
          <w:tcPr>
            <w:tcW w:w="218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napToGrid w:val="0"/>
              <w:spacing w:line="276" w:lineRule="auto"/>
              <w:rPr>
                <w:rFonts w:ascii="Times New Roman" w:hAnsi="Times New Roman" w:cs="Times New Roman"/>
                <w:sz w:val="28"/>
                <w:szCs w:val="28"/>
              </w:rPr>
            </w:pPr>
          </w:p>
        </w:tc>
      </w:tr>
      <w:tr w:rsidR="00FC081B" w:rsidRPr="009D1871">
        <w:tc>
          <w:tcPr>
            <w:tcW w:w="58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jc w:val="center"/>
              <w:rPr>
                <w:rFonts w:ascii="Times New Roman" w:hAnsi="Times New Roman" w:cs="Times New Roman"/>
                <w:sz w:val="28"/>
                <w:szCs w:val="28"/>
              </w:rPr>
            </w:pPr>
            <w:r w:rsidRPr="009D1871">
              <w:rPr>
                <w:rFonts w:ascii="Times New Roman" w:hAnsi="Times New Roman" w:cs="Times New Roman"/>
                <w:sz w:val="28"/>
                <w:szCs w:val="28"/>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Модуль многофункционального центра /</w:t>
            </w:r>
          </w:p>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Уполномоченный орган  / ПГС</w:t>
            </w:r>
          </w:p>
        </w:tc>
        <w:tc>
          <w:tcPr>
            <w:tcW w:w="2757"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Выдача результата на бумажном носителе (опционально)</w:t>
            </w:r>
          </w:p>
        </w:tc>
        <w:tc>
          <w:tcPr>
            <w:tcW w:w="2779"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182" w:type="dxa"/>
            <w:tcBorders>
              <w:top w:val="single" w:sz="4" w:space="0" w:color="000000"/>
              <w:left w:val="single" w:sz="4" w:space="0" w:color="000000"/>
              <w:bottom w:val="single" w:sz="4" w:space="0" w:color="000000"/>
              <w:right w:val="single" w:sz="4" w:space="0" w:color="000000"/>
            </w:tcBorders>
            <w:vAlign w:val="center"/>
          </w:tcPr>
          <w:p w:rsidR="00FC081B" w:rsidRPr="009D1871" w:rsidRDefault="00FC081B" w:rsidP="009D1871">
            <w:pPr>
              <w:spacing w:line="276" w:lineRule="auto"/>
              <w:rPr>
                <w:rFonts w:ascii="Times New Roman" w:hAnsi="Times New Roman" w:cs="Times New Roman"/>
                <w:sz w:val="28"/>
                <w:szCs w:val="28"/>
              </w:rPr>
            </w:pPr>
            <w:r w:rsidRPr="009D1871">
              <w:rPr>
                <w:rFonts w:ascii="Times New Roman" w:hAnsi="Times New Roman" w:cs="Times New Roman"/>
                <w:sz w:val="28"/>
                <w:szCs w:val="28"/>
              </w:rPr>
              <w:t>После окончания процедуры принятия решения</w:t>
            </w:r>
          </w:p>
        </w:tc>
      </w:tr>
    </w:tbl>
    <w:p w:rsidR="00FC081B" w:rsidRPr="009D1871" w:rsidRDefault="00FC081B" w:rsidP="009D1871">
      <w:pPr>
        <w:pStyle w:val="af8"/>
        <w:spacing w:line="276" w:lineRule="auto"/>
      </w:pPr>
      <w:r w:rsidRPr="009D1871">
        <w:t>ПГС – Единая система предоставления государственных и муниципальных услуг (сервисов)</w:t>
      </w:r>
    </w:p>
    <w:p w:rsidR="00FC081B" w:rsidRPr="009D1871" w:rsidRDefault="00FC081B" w:rsidP="009D1871">
      <w:pPr>
        <w:pStyle w:val="40"/>
        <w:spacing w:after="0" w:line="276" w:lineRule="auto"/>
        <w:jc w:val="right"/>
        <w:rPr>
          <w:sz w:val="28"/>
          <w:szCs w:val="28"/>
        </w:rPr>
      </w:pPr>
    </w:p>
    <w:p w:rsidR="00FC081B" w:rsidRPr="009D1871" w:rsidRDefault="00FC081B" w:rsidP="009D1871">
      <w:pPr>
        <w:pStyle w:val="40"/>
        <w:spacing w:after="0" w:line="276" w:lineRule="auto"/>
        <w:jc w:val="right"/>
        <w:rPr>
          <w:sz w:val="28"/>
          <w:szCs w:val="28"/>
        </w:rPr>
      </w:pPr>
    </w:p>
    <w:p w:rsidR="00FC081B" w:rsidRPr="009D1871" w:rsidRDefault="00FC081B" w:rsidP="009D1871">
      <w:pPr>
        <w:pStyle w:val="11"/>
        <w:tabs>
          <w:tab w:val="left" w:pos="0"/>
        </w:tabs>
        <w:spacing w:line="276" w:lineRule="auto"/>
        <w:ind w:firstLine="0"/>
        <w:jc w:val="both"/>
      </w:pPr>
    </w:p>
    <w:sectPr w:rsidR="00FC081B" w:rsidRPr="009D1871" w:rsidSect="004A4CE9">
      <w:headerReference w:type="default" r:id="rId12"/>
      <w:pgSz w:w="11900" w:h="16840"/>
      <w:pgMar w:top="539" w:right="551" w:bottom="1135"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81B" w:rsidRDefault="00FC081B">
      <w:r>
        <w:separator/>
      </w:r>
    </w:p>
  </w:endnote>
  <w:endnote w:type="continuationSeparator" w:id="0">
    <w:p w:rsidR="00FC081B" w:rsidRDefault="00FC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81B" w:rsidRDefault="00FC081B">
      <w:r>
        <w:separator/>
      </w:r>
    </w:p>
  </w:footnote>
  <w:footnote w:type="continuationSeparator" w:id="0">
    <w:p w:rsidR="00FC081B" w:rsidRDefault="00FC081B">
      <w:r>
        <w:continuationSeparator/>
      </w:r>
    </w:p>
  </w:footnote>
  <w:footnote w:id="1">
    <w:p w:rsidR="00FC081B" w:rsidRDefault="00FC081B" w:rsidP="000E5C50">
      <w:pPr>
        <w:pStyle w:val="afff"/>
        <w:widowControl w:val="0"/>
      </w:pPr>
      <w:r w:rsidRPr="002A5F9D">
        <w:rPr>
          <w:rStyle w:val="aff1"/>
          <w:rFonts w:ascii="Times New Roman" w:hAnsi="Times New Roman" w:cs="Times New Roman"/>
        </w:rPr>
        <w:footnoteRef/>
      </w:r>
      <w:r w:rsidRPr="002A5F9D">
        <w:rPr>
          <w:rFonts w:ascii="Times New Roman" w:hAnsi="Times New Roman" w:cs="Times New Roman"/>
        </w:rPr>
        <w:t xml:space="preserve"> Не включается в общий срок предоставления государственной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1B" w:rsidRDefault="00F13A00" w:rsidP="000E5C50">
    <w:pPr>
      <w:pStyle w:val="af6"/>
      <w:jc w:val="center"/>
    </w:pPr>
    <w:r>
      <w:fldChar w:fldCharType="begin"/>
    </w:r>
    <w:r>
      <w:instrText>PAGE   \* MERGEFORMAT</w:instrText>
    </w:r>
    <w:r>
      <w:fldChar w:fldCharType="separate"/>
    </w:r>
    <w:r w:rsidR="00022939">
      <w:rPr>
        <w:noProof/>
      </w:rPr>
      <w:t>2</w:t>
    </w:r>
    <w:r>
      <w:rPr>
        <w:noProof/>
      </w:rPr>
      <w:fldChar w:fldCharType="end"/>
    </w:r>
  </w:p>
  <w:p w:rsidR="00FC081B" w:rsidRDefault="00FC081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1B" w:rsidRDefault="00FC08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Times New Roman" w:hint="default"/>
      </w:rPr>
    </w:lvl>
    <w:lvl w:ilvl="1">
      <w:start w:val="3"/>
      <w:numFmt w:val="decimal"/>
      <w:lvlText w:val="%1.%2."/>
      <w:lvlJc w:val="left"/>
      <w:pPr>
        <w:ind w:left="1164" w:hanging="810"/>
      </w:pPr>
      <w:rPr>
        <w:rFonts w:eastAsia="Times New Roman" w:hint="default"/>
      </w:rPr>
    </w:lvl>
    <w:lvl w:ilvl="2">
      <w:start w:val="1"/>
      <w:numFmt w:val="decimal"/>
      <w:lvlText w:val="%1.%2.%3."/>
      <w:lvlJc w:val="left"/>
      <w:pPr>
        <w:ind w:left="1518" w:hanging="81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
    <w:nsid w:val="051F20CD"/>
    <w:multiLevelType w:val="multilevel"/>
    <w:tmpl w:val="A2AAF9D6"/>
    <w:lvl w:ilvl="0">
      <w:start w:val="12"/>
      <w:numFmt w:val="decimal"/>
      <w:lvlText w:val="%1"/>
      <w:lvlJc w:val="left"/>
      <w:pPr>
        <w:ind w:left="525" w:hanging="525"/>
      </w:pPr>
      <w:rPr>
        <w:rFonts w:hint="default"/>
        <w:b/>
        <w:bCs/>
      </w:rPr>
    </w:lvl>
    <w:lvl w:ilvl="1">
      <w:start w:val="1"/>
      <w:numFmt w:val="decimal"/>
      <w:lvlText w:val="%1.%2"/>
      <w:lvlJc w:val="left"/>
      <w:pPr>
        <w:ind w:left="525" w:hanging="525"/>
      </w:pPr>
      <w:rPr>
        <w:rFonts w:hint="default"/>
        <w:b w:val="0"/>
        <w:bCs w:val="0"/>
        <w:sz w:val="28"/>
        <w:szCs w:val="28"/>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2">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103A06"/>
    <w:multiLevelType w:val="multilevel"/>
    <w:tmpl w:val="7C541B8A"/>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510340"/>
    <w:multiLevelType w:val="multilevel"/>
    <w:tmpl w:val="1F22E2E2"/>
    <w:lvl w:ilvl="0">
      <w:start w:val="10"/>
      <w:numFmt w:val="decimal"/>
      <w:lvlText w:val="%1"/>
      <w:lvlJc w:val="left"/>
      <w:pPr>
        <w:ind w:left="525" w:hanging="525"/>
      </w:pPr>
      <w:rPr>
        <w:rFonts w:hint="default"/>
        <w:b/>
        <w:bCs/>
        <w:sz w:val="28"/>
        <w:szCs w:val="28"/>
      </w:rPr>
    </w:lvl>
    <w:lvl w:ilvl="1">
      <w:start w:val="1"/>
      <w:numFmt w:val="decimal"/>
      <w:lvlText w:val="%1.%2"/>
      <w:lvlJc w:val="left"/>
      <w:pPr>
        <w:ind w:left="1518" w:hanging="525"/>
      </w:pPr>
      <w:rPr>
        <w:rFonts w:hint="default"/>
        <w:sz w:val="28"/>
        <w:szCs w:val="28"/>
      </w:rPr>
    </w:lvl>
    <w:lvl w:ilvl="2">
      <w:start w:val="1"/>
      <w:numFmt w:val="decimal"/>
      <w:lvlText w:val="%1.%2.%3"/>
      <w:lvlJc w:val="left"/>
      <w:pPr>
        <w:ind w:left="1150" w:hanging="720"/>
      </w:pPr>
      <w:rPr>
        <w:rFonts w:hint="default"/>
        <w:sz w:val="28"/>
        <w:szCs w:val="28"/>
      </w:rPr>
    </w:lvl>
    <w:lvl w:ilvl="3">
      <w:start w:val="1"/>
      <w:numFmt w:val="decimal"/>
      <w:lvlText w:val="%1.%2.%3.%4"/>
      <w:lvlJc w:val="left"/>
      <w:pPr>
        <w:ind w:left="1365" w:hanging="720"/>
      </w:pPr>
      <w:rPr>
        <w:rFonts w:hint="default"/>
        <w:sz w:val="28"/>
        <w:szCs w:val="28"/>
      </w:rPr>
    </w:lvl>
    <w:lvl w:ilvl="4">
      <w:start w:val="1"/>
      <w:numFmt w:val="decimal"/>
      <w:lvlText w:val="%1.%2.%3.%4.%5"/>
      <w:lvlJc w:val="left"/>
      <w:pPr>
        <w:ind w:left="1580" w:hanging="720"/>
      </w:pPr>
      <w:rPr>
        <w:rFonts w:hint="default"/>
        <w:sz w:val="28"/>
        <w:szCs w:val="28"/>
      </w:rPr>
    </w:lvl>
    <w:lvl w:ilvl="5">
      <w:start w:val="1"/>
      <w:numFmt w:val="decimal"/>
      <w:lvlText w:val="%1.%2.%3.%4.%5.%6"/>
      <w:lvlJc w:val="left"/>
      <w:pPr>
        <w:ind w:left="2155" w:hanging="1080"/>
      </w:pPr>
      <w:rPr>
        <w:rFonts w:hint="default"/>
        <w:sz w:val="28"/>
        <w:szCs w:val="28"/>
      </w:rPr>
    </w:lvl>
    <w:lvl w:ilvl="6">
      <w:start w:val="1"/>
      <w:numFmt w:val="decimal"/>
      <w:lvlText w:val="%1.%2.%3.%4.%5.%6.%7"/>
      <w:lvlJc w:val="left"/>
      <w:pPr>
        <w:ind w:left="2370" w:hanging="1080"/>
      </w:pPr>
      <w:rPr>
        <w:rFonts w:hint="default"/>
        <w:sz w:val="28"/>
        <w:szCs w:val="28"/>
      </w:rPr>
    </w:lvl>
    <w:lvl w:ilvl="7">
      <w:start w:val="1"/>
      <w:numFmt w:val="decimal"/>
      <w:lvlText w:val="%1.%2.%3.%4.%5.%6.%7.%8"/>
      <w:lvlJc w:val="left"/>
      <w:pPr>
        <w:ind w:left="2945" w:hanging="1440"/>
      </w:pPr>
      <w:rPr>
        <w:rFonts w:hint="default"/>
        <w:sz w:val="28"/>
        <w:szCs w:val="28"/>
      </w:rPr>
    </w:lvl>
    <w:lvl w:ilvl="8">
      <w:start w:val="1"/>
      <w:numFmt w:val="decimal"/>
      <w:lvlText w:val="%1.%2.%3.%4.%5.%6.%7.%8.%9"/>
      <w:lvlJc w:val="left"/>
      <w:pPr>
        <w:ind w:left="3160" w:hanging="1440"/>
      </w:pPr>
      <w:rPr>
        <w:rFonts w:hint="default"/>
        <w:sz w:val="28"/>
        <w:szCs w:val="28"/>
      </w:rPr>
    </w:lvl>
  </w:abstractNum>
  <w:abstractNum w:abstractNumId="10">
    <w:nsid w:val="29207724"/>
    <w:multiLevelType w:val="multilevel"/>
    <w:tmpl w:val="E19A90FE"/>
    <w:lvl w:ilvl="0">
      <w:start w:val="1"/>
      <w:numFmt w:val="decimal"/>
      <w:lvlText w:val="%1"/>
      <w:lvlJc w:val="left"/>
      <w:pPr>
        <w:tabs>
          <w:tab w:val="num" w:pos="0"/>
        </w:tabs>
        <w:ind w:left="480" w:hanging="480"/>
      </w:pPr>
    </w:lvl>
    <w:lvl w:ilvl="1">
      <w:start w:val="2"/>
      <w:numFmt w:val="decimal"/>
      <w:lvlText w:val="%1.%2"/>
      <w:lvlJc w:val="left"/>
      <w:pPr>
        <w:tabs>
          <w:tab w:val="num" w:pos="0"/>
        </w:tabs>
        <w:ind w:left="834" w:hanging="48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11">
    <w:nsid w:val="2ABA508D"/>
    <w:multiLevelType w:val="multilevel"/>
    <w:tmpl w:val="BCEE79CE"/>
    <w:lvl w:ilvl="0">
      <w:start w:val="1"/>
      <w:numFmt w:val="decimal"/>
      <w:lvlText w:val="%1"/>
      <w:lvlJc w:val="left"/>
      <w:pPr>
        <w:tabs>
          <w:tab w:val="num" w:pos="0"/>
        </w:tabs>
        <w:ind w:left="216" w:hanging="421"/>
      </w:pPr>
    </w:lvl>
    <w:lvl w:ilvl="1">
      <w:start w:val="1"/>
      <w:numFmt w:val="decimal"/>
      <w:lvlText w:val="%1.%2."/>
      <w:lvlJc w:val="left"/>
      <w:pPr>
        <w:tabs>
          <w:tab w:val="num" w:pos="0"/>
        </w:tabs>
        <w:ind w:left="216" w:hanging="421"/>
      </w:pPr>
      <w:rPr>
        <w:rFonts w:ascii="Times New Roman" w:hAnsi="Times New Roman" w:cs="Times New Roman"/>
        <w:b w:val="0"/>
        <w:bCs w:val="0"/>
        <w:w w:val="100"/>
        <w:sz w:val="28"/>
        <w:szCs w:val="28"/>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D525E3B"/>
    <w:multiLevelType w:val="multilevel"/>
    <w:tmpl w:val="FFEA4810"/>
    <w:lvl w:ilvl="0">
      <w:start w:val="29"/>
      <w:numFmt w:val="decimal"/>
      <w:lvlText w:val="%1."/>
      <w:lvlJc w:val="left"/>
      <w:pPr>
        <w:ind w:left="942" w:hanging="375"/>
      </w:pPr>
      <w:rPr>
        <w:rFonts w:eastAsia="Times New Roman" w:hint="default"/>
        <w:b/>
        <w:bCs/>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1093"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8">
    <w:nsid w:val="3C6B1613"/>
    <w:multiLevelType w:val="hybridMultilevel"/>
    <w:tmpl w:val="7B3AE910"/>
    <w:lvl w:ilvl="0" w:tplc="3CF4DFAC">
      <w:start w:val="21"/>
      <w:numFmt w:val="decimal"/>
      <w:lvlText w:val="%1."/>
      <w:lvlJc w:val="left"/>
      <w:pPr>
        <w:ind w:left="1098" w:hanging="375"/>
      </w:pPr>
      <w:rPr>
        <w:rFonts w:eastAsia="Times New Roman" w:hint="default"/>
      </w:rPr>
    </w:lvl>
    <w:lvl w:ilvl="1" w:tplc="04190019">
      <w:start w:val="1"/>
      <w:numFmt w:val="lowerLetter"/>
      <w:lvlText w:val="%2."/>
      <w:lvlJc w:val="left"/>
      <w:pPr>
        <w:ind w:left="1803" w:hanging="360"/>
      </w:pPr>
    </w:lvl>
    <w:lvl w:ilvl="2" w:tplc="0419001B">
      <w:start w:val="1"/>
      <w:numFmt w:val="lowerRoman"/>
      <w:lvlText w:val="%3."/>
      <w:lvlJc w:val="right"/>
      <w:pPr>
        <w:ind w:left="2523" w:hanging="180"/>
      </w:pPr>
    </w:lvl>
    <w:lvl w:ilvl="3" w:tplc="0419000F">
      <w:start w:val="1"/>
      <w:numFmt w:val="decimal"/>
      <w:lvlText w:val="%4."/>
      <w:lvlJc w:val="left"/>
      <w:pPr>
        <w:ind w:left="3243" w:hanging="360"/>
      </w:pPr>
    </w:lvl>
    <w:lvl w:ilvl="4" w:tplc="04190019">
      <w:start w:val="1"/>
      <w:numFmt w:val="lowerLetter"/>
      <w:lvlText w:val="%5."/>
      <w:lvlJc w:val="left"/>
      <w:pPr>
        <w:ind w:left="3963" w:hanging="360"/>
      </w:pPr>
    </w:lvl>
    <w:lvl w:ilvl="5" w:tplc="0419001B">
      <w:start w:val="1"/>
      <w:numFmt w:val="lowerRoman"/>
      <w:lvlText w:val="%6."/>
      <w:lvlJc w:val="right"/>
      <w:pPr>
        <w:ind w:left="4683" w:hanging="180"/>
      </w:pPr>
    </w:lvl>
    <w:lvl w:ilvl="6" w:tplc="0419000F">
      <w:start w:val="1"/>
      <w:numFmt w:val="decimal"/>
      <w:lvlText w:val="%7."/>
      <w:lvlJc w:val="left"/>
      <w:pPr>
        <w:ind w:left="5403" w:hanging="360"/>
      </w:pPr>
    </w:lvl>
    <w:lvl w:ilvl="7" w:tplc="04190019">
      <w:start w:val="1"/>
      <w:numFmt w:val="lowerLetter"/>
      <w:lvlText w:val="%8."/>
      <w:lvlJc w:val="left"/>
      <w:pPr>
        <w:ind w:left="6123" w:hanging="360"/>
      </w:pPr>
    </w:lvl>
    <w:lvl w:ilvl="8" w:tplc="0419001B">
      <w:start w:val="1"/>
      <w:numFmt w:val="lowerRoman"/>
      <w:lvlText w:val="%9."/>
      <w:lvlJc w:val="right"/>
      <w:pPr>
        <w:ind w:left="6843" w:hanging="180"/>
      </w:pPr>
    </w:lvl>
  </w:abstractNum>
  <w:abstractNum w:abstractNumId="19">
    <w:nsid w:val="3F724CBF"/>
    <w:multiLevelType w:val="multilevel"/>
    <w:tmpl w:val="186C3FB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7E60BD8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24">
    <w:nsid w:val="47803C7E"/>
    <w:multiLevelType w:val="multilevel"/>
    <w:tmpl w:val="C1D0D338"/>
    <w:lvl w:ilvl="0">
      <w:start w:val="12"/>
      <w:numFmt w:val="decimal"/>
      <w:lvlText w:val="%1."/>
      <w:lvlJc w:val="left"/>
      <w:pPr>
        <w:ind w:left="825" w:hanging="825"/>
      </w:pPr>
      <w:rPr>
        <w:rFonts w:eastAsia="Times New Roman" w:hint="default"/>
      </w:rPr>
    </w:lvl>
    <w:lvl w:ilvl="1">
      <w:start w:val="2"/>
      <w:numFmt w:val="decimal"/>
      <w:lvlText w:val="%1.%2."/>
      <w:lvlJc w:val="left"/>
      <w:pPr>
        <w:ind w:left="1179" w:hanging="825"/>
      </w:pPr>
      <w:rPr>
        <w:rFonts w:eastAsia="Times New Roman" w:hint="default"/>
      </w:rPr>
    </w:lvl>
    <w:lvl w:ilvl="2">
      <w:start w:val="2"/>
      <w:numFmt w:val="decimal"/>
      <w:lvlText w:val="%1.%2.%3."/>
      <w:lvlJc w:val="left"/>
      <w:pPr>
        <w:ind w:left="1533" w:hanging="825"/>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25">
    <w:nsid w:val="4C6222F1"/>
    <w:multiLevelType w:val="multilevel"/>
    <w:tmpl w:val="2F3EDA3A"/>
    <w:lvl w:ilvl="0">
      <w:start w:val="24"/>
      <w:numFmt w:val="decimal"/>
      <w:lvlText w:val="%1."/>
      <w:lvlJc w:val="left"/>
      <w:pPr>
        <w:ind w:left="600" w:hanging="600"/>
      </w:pPr>
      <w:rPr>
        <w:rFonts w:eastAsia="Times New Roman" w:hint="default"/>
        <w:b w:val="0"/>
        <w:bCs w:val="0"/>
      </w:rPr>
    </w:lvl>
    <w:lvl w:ilvl="1">
      <w:start w:val="1"/>
      <w:numFmt w:val="decimal"/>
      <w:lvlText w:val="%1.%2."/>
      <w:lvlJc w:val="left"/>
      <w:pPr>
        <w:ind w:left="720" w:hanging="720"/>
      </w:pPr>
      <w:rPr>
        <w:rFonts w:ascii="Times New Roman" w:eastAsia="Times New Roman" w:hAnsi="Times New Roman" w:hint="default"/>
        <w:b w:val="0"/>
        <w:bCs w:val="0"/>
        <w:sz w:val="28"/>
        <w:szCs w:val="28"/>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800" w:hanging="180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2160" w:hanging="2160"/>
      </w:pPr>
      <w:rPr>
        <w:rFonts w:eastAsia="Times New Roman" w:hint="default"/>
        <w:b w:val="0"/>
        <w:bCs w:val="0"/>
      </w:rPr>
    </w:lvl>
  </w:abstractNum>
  <w:abstractNum w:abstractNumId="26">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2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0">
    <w:nsid w:val="55E73DCF"/>
    <w:multiLevelType w:val="multilevel"/>
    <w:tmpl w:val="4C909D50"/>
    <w:lvl w:ilvl="0">
      <w:start w:val="24"/>
      <w:numFmt w:val="decimal"/>
      <w:lvlText w:val="%1."/>
      <w:lvlJc w:val="left"/>
      <w:pPr>
        <w:ind w:left="600" w:hanging="600"/>
      </w:pPr>
      <w:rPr>
        <w:rFonts w:eastAsia="Times New Roman" w:hint="default"/>
        <w:b w:val="0"/>
        <w:bCs w:val="0"/>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800" w:hanging="180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2160" w:hanging="2160"/>
      </w:pPr>
      <w:rPr>
        <w:rFonts w:eastAsia="Times New Roman" w:hint="default"/>
        <w:b w:val="0"/>
        <w:bCs w:val="0"/>
      </w:rPr>
    </w:lvl>
  </w:abstractNum>
  <w:abstractNum w:abstractNumId="31">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B761557"/>
    <w:multiLevelType w:val="multilevel"/>
    <w:tmpl w:val="A552C3E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40329A"/>
    <w:multiLevelType w:val="multilevel"/>
    <w:tmpl w:val="0BEC969A"/>
    <w:lvl w:ilvl="0">
      <w:start w:val="8"/>
      <w:numFmt w:val="decimal"/>
      <w:lvlText w:val="%1"/>
      <w:lvlJc w:val="left"/>
      <w:pPr>
        <w:ind w:left="375" w:hanging="3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1"/>
        </w:tabs>
        <w:ind w:left="1130"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36">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37">
    <w:nsid w:val="671E2633"/>
    <w:multiLevelType w:val="multilevel"/>
    <w:tmpl w:val="A5EE35D6"/>
    <w:lvl w:ilvl="0">
      <w:start w:val="12"/>
      <w:numFmt w:val="decimal"/>
      <w:lvlText w:val="%1."/>
      <w:lvlJc w:val="left"/>
      <w:pPr>
        <w:ind w:left="450" w:hanging="450"/>
      </w:pPr>
      <w:rPr>
        <w:rFonts w:hint="default"/>
        <w:b/>
        <w:bCs/>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8">
    <w:nsid w:val="6A6A387A"/>
    <w:multiLevelType w:val="multilevel"/>
    <w:tmpl w:val="1A46577E"/>
    <w:lvl w:ilvl="0">
      <w:start w:val="11"/>
      <w:numFmt w:val="decimal"/>
      <w:lvlText w:val="%1."/>
      <w:lvlJc w:val="left"/>
      <w:pPr>
        <w:ind w:left="450" w:hanging="450"/>
      </w:pPr>
      <w:rPr>
        <w:rFonts w:hint="default"/>
        <w:b/>
        <w:bCs/>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9">
    <w:nsid w:val="6E283BD1"/>
    <w:multiLevelType w:val="multilevel"/>
    <w:tmpl w:val="3B2ECF9C"/>
    <w:lvl w:ilvl="0">
      <w:start w:val="1"/>
      <w:numFmt w:val="decimal"/>
      <w:lvlText w:val="%1."/>
      <w:lvlJc w:val="left"/>
      <w:pPr>
        <w:tabs>
          <w:tab w:val="num" w:pos="0"/>
        </w:tabs>
        <w:ind w:left="1069" w:hanging="360"/>
      </w:pPr>
      <w:rPr>
        <w:b/>
        <w:bCs/>
      </w:rPr>
    </w:lvl>
    <w:lvl w:ilvl="1">
      <w:start w:val="1"/>
      <w:numFmt w:val="decimal"/>
      <w:lvlText w:val="%1.%2"/>
      <w:lvlJc w:val="left"/>
      <w:pPr>
        <w:tabs>
          <w:tab w:val="num" w:pos="141"/>
        </w:tabs>
        <w:ind w:left="1211"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44">
    <w:nsid w:val="7AA14B31"/>
    <w:multiLevelType w:val="multilevel"/>
    <w:tmpl w:val="BF8E1D1A"/>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D963B66"/>
    <w:multiLevelType w:val="multilevel"/>
    <w:tmpl w:val="43824B9E"/>
    <w:lvl w:ilvl="0">
      <w:start w:val="9"/>
      <w:numFmt w:val="decimal"/>
      <w:lvlText w:val="%1."/>
      <w:lvlJc w:val="left"/>
      <w:pPr>
        <w:ind w:left="1585" w:hanging="450"/>
      </w:pPr>
      <w:rPr>
        <w:rFonts w:hint="default"/>
        <w:b/>
        <w:bCs/>
      </w:rPr>
    </w:lvl>
    <w:lvl w:ilvl="1">
      <w:start w:val="4"/>
      <w:numFmt w:val="decimal"/>
      <w:lvlText w:val="%1.%2."/>
      <w:lvlJc w:val="left"/>
      <w:pPr>
        <w:ind w:left="1571"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7">
    <w:nsid w:val="7E5D771E"/>
    <w:multiLevelType w:val="multilevel"/>
    <w:tmpl w:val="1E1EADC4"/>
    <w:lvl w:ilvl="0">
      <w:start w:val="19"/>
      <w:numFmt w:val="decimal"/>
      <w:lvlText w:val="%1."/>
      <w:lvlJc w:val="left"/>
      <w:pPr>
        <w:ind w:left="600" w:hanging="600"/>
      </w:pPr>
      <w:rPr>
        <w:rFonts w:eastAsia="Times New Roman" w:hint="default"/>
      </w:rPr>
    </w:lvl>
    <w:lvl w:ilvl="1">
      <w:start w:val="1"/>
      <w:numFmt w:val="decimal"/>
      <w:lvlText w:val="%1.%2."/>
      <w:lvlJc w:val="left"/>
      <w:pPr>
        <w:ind w:left="1470" w:hanging="720"/>
      </w:pPr>
      <w:rPr>
        <w:rFonts w:eastAsia="Times New Roman" w:hint="default"/>
      </w:rPr>
    </w:lvl>
    <w:lvl w:ilvl="2">
      <w:start w:val="1"/>
      <w:numFmt w:val="decimal"/>
      <w:lvlText w:val="%1.%2.%3."/>
      <w:lvlJc w:val="left"/>
      <w:pPr>
        <w:ind w:left="2220" w:hanging="720"/>
      </w:pPr>
      <w:rPr>
        <w:rFonts w:eastAsia="Times New Roman" w:hint="default"/>
      </w:rPr>
    </w:lvl>
    <w:lvl w:ilvl="3">
      <w:start w:val="1"/>
      <w:numFmt w:val="decimal"/>
      <w:lvlText w:val="%1.%2.%3.%4."/>
      <w:lvlJc w:val="left"/>
      <w:pPr>
        <w:ind w:left="3330" w:hanging="1080"/>
      </w:pPr>
      <w:rPr>
        <w:rFonts w:eastAsia="Times New Roman" w:hint="default"/>
      </w:rPr>
    </w:lvl>
    <w:lvl w:ilvl="4">
      <w:start w:val="1"/>
      <w:numFmt w:val="decimal"/>
      <w:lvlText w:val="%1.%2.%3.%4.%5."/>
      <w:lvlJc w:val="left"/>
      <w:pPr>
        <w:ind w:left="4080" w:hanging="1080"/>
      </w:pPr>
      <w:rPr>
        <w:rFonts w:eastAsia="Times New Roman" w:hint="default"/>
      </w:rPr>
    </w:lvl>
    <w:lvl w:ilvl="5">
      <w:start w:val="1"/>
      <w:numFmt w:val="decimal"/>
      <w:lvlText w:val="%1.%2.%3.%4.%5.%6."/>
      <w:lvlJc w:val="left"/>
      <w:pPr>
        <w:ind w:left="5190" w:hanging="1440"/>
      </w:pPr>
      <w:rPr>
        <w:rFonts w:eastAsia="Times New Roman" w:hint="default"/>
      </w:rPr>
    </w:lvl>
    <w:lvl w:ilvl="6">
      <w:start w:val="1"/>
      <w:numFmt w:val="decimal"/>
      <w:lvlText w:val="%1.%2.%3.%4.%5.%6.%7."/>
      <w:lvlJc w:val="left"/>
      <w:pPr>
        <w:ind w:left="6300" w:hanging="1800"/>
      </w:pPr>
      <w:rPr>
        <w:rFonts w:eastAsia="Times New Roman" w:hint="default"/>
      </w:rPr>
    </w:lvl>
    <w:lvl w:ilvl="7">
      <w:start w:val="1"/>
      <w:numFmt w:val="decimal"/>
      <w:lvlText w:val="%1.%2.%3.%4.%5.%6.%7.%8."/>
      <w:lvlJc w:val="left"/>
      <w:pPr>
        <w:ind w:left="7050" w:hanging="1800"/>
      </w:pPr>
      <w:rPr>
        <w:rFonts w:eastAsia="Times New Roman" w:hint="default"/>
      </w:rPr>
    </w:lvl>
    <w:lvl w:ilvl="8">
      <w:start w:val="1"/>
      <w:numFmt w:val="decimal"/>
      <w:lvlText w:val="%1.%2.%3.%4.%5.%6.%7.%8.%9."/>
      <w:lvlJc w:val="left"/>
      <w:pPr>
        <w:ind w:left="8160" w:hanging="2160"/>
      </w:pPr>
      <w:rPr>
        <w:rFonts w:eastAsia="Times New Roman" w:hint="default"/>
      </w:rPr>
    </w:lvl>
  </w:abstractNum>
  <w:num w:numId="1">
    <w:abstractNumId w:val="20"/>
  </w:num>
  <w:num w:numId="2">
    <w:abstractNumId w:val="32"/>
  </w:num>
  <w:num w:numId="3">
    <w:abstractNumId w:val="19"/>
  </w:num>
  <w:num w:numId="4">
    <w:abstractNumId w:val="44"/>
  </w:num>
  <w:num w:numId="5">
    <w:abstractNumId w:val="6"/>
  </w:num>
  <w:num w:numId="6">
    <w:abstractNumId w:val="28"/>
  </w:num>
  <w:num w:numId="7">
    <w:abstractNumId w:val="12"/>
  </w:num>
  <w:num w:numId="8">
    <w:abstractNumId w:val="34"/>
  </w:num>
  <w:num w:numId="9">
    <w:abstractNumId w:val="24"/>
  </w:num>
  <w:num w:numId="10">
    <w:abstractNumId w:val="0"/>
  </w:num>
  <w:num w:numId="11">
    <w:abstractNumId w:val="40"/>
  </w:num>
  <w:num w:numId="12">
    <w:abstractNumId w:val="18"/>
  </w:num>
  <w:num w:numId="13">
    <w:abstractNumId w:val="13"/>
  </w:num>
  <w:num w:numId="14">
    <w:abstractNumId w:val="5"/>
  </w:num>
  <w:num w:numId="15">
    <w:abstractNumId w:val="47"/>
  </w:num>
  <w:num w:numId="16">
    <w:abstractNumId w:val="29"/>
  </w:num>
  <w:num w:numId="17">
    <w:abstractNumId w:val="25"/>
  </w:num>
  <w:num w:numId="18">
    <w:abstractNumId w:val="30"/>
  </w:num>
  <w:num w:numId="19">
    <w:abstractNumId w:val="16"/>
  </w:num>
  <w:num w:numId="20">
    <w:abstractNumId w:val="33"/>
  </w:num>
  <w:num w:numId="21">
    <w:abstractNumId w:val="11"/>
  </w:num>
  <w:num w:numId="22">
    <w:abstractNumId w:val="17"/>
  </w:num>
  <w:num w:numId="23">
    <w:abstractNumId w:val="23"/>
  </w:num>
  <w:num w:numId="24">
    <w:abstractNumId w:val="39"/>
  </w:num>
  <w:num w:numId="25">
    <w:abstractNumId w:val="27"/>
  </w:num>
  <w:num w:numId="26">
    <w:abstractNumId w:val="10"/>
  </w:num>
  <w:num w:numId="27">
    <w:abstractNumId w:val="35"/>
  </w:num>
  <w:num w:numId="28">
    <w:abstractNumId w:val="43"/>
  </w:num>
  <w:num w:numId="29">
    <w:abstractNumId w:val="46"/>
  </w:num>
  <w:num w:numId="30">
    <w:abstractNumId w:val="9"/>
  </w:num>
  <w:num w:numId="31">
    <w:abstractNumId w:val="38"/>
  </w:num>
  <w:num w:numId="32">
    <w:abstractNumId w:val="3"/>
  </w:num>
  <w:num w:numId="33">
    <w:abstractNumId w:val="14"/>
  </w:num>
  <w:num w:numId="34">
    <w:abstractNumId w:val="26"/>
  </w:num>
  <w:num w:numId="35">
    <w:abstractNumId w:val="8"/>
  </w:num>
  <w:num w:numId="36">
    <w:abstractNumId w:val="42"/>
  </w:num>
  <w:num w:numId="37">
    <w:abstractNumId w:val="22"/>
  </w:num>
  <w:num w:numId="38">
    <w:abstractNumId w:val="31"/>
  </w:num>
  <w:num w:numId="39">
    <w:abstractNumId w:val="37"/>
  </w:num>
  <w:num w:numId="40">
    <w:abstractNumId w:val="36"/>
  </w:num>
  <w:num w:numId="41">
    <w:abstractNumId w:val="1"/>
  </w:num>
  <w:num w:numId="42">
    <w:abstractNumId w:val="45"/>
  </w:num>
  <w:num w:numId="43">
    <w:abstractNumId w:val="2"/>
  </w:num>
  <w:num w:numId="44">
    <w:abstractNumId w:val="7"/>
  </w:num>
  <w:num w:numId="45">
    <w:abstractNumId w:val="15"/>
  </w:num>
  <w:num w:numId="46">
    <w:abstractNumId w:val="41"/>
  </w:num>
  <w:num w:numId="47">
    <w:abstractNumId w:val="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54"/>
    <w:rsid w:val="00001B85"/>
    <w:rsid w:val="00010826"/>
    <w:rsid w:val="00013CD3"/>
    <w:rsid w:val="00013DFD"/>
    <w:rsid w:val="00022939"/>
    <w:rsid w:val="000276A8"/>
    <w:rsid w:val="00032324"/>
    <w:rsid w:val="00037105"/>
    <w:rsid w:val="0004336E"/>
    <w:rsid w:val="00051597"/>
    <w:rsid w:val="00054BF6"/>
    <w:rsid w:val="00064630"/>
    <w:rsid w:val="00076F4C"/>
    <w:rsid w:val="000818CA"/>
    <w:rsid w:val="00095E41"/>
    <w:rsid w:val="000B1483"/>
    <w:rsid w:val="000B33C8"/>
    <w:rsid w:val="000C758A"/>
    <w:rsid w:val="000E5C50"/>
    <w:rsid w:val="00112307"/>
    <w:rsid w:val="001130BE"/>
    <w:rsid w:val="00116244"/>
    <w:rsid w:val="00130296"/>
    <w:rsid w:val="00145397"/>
    <w:rsid w:val="001479D1"/>
    <w:rsid w:val="0015599A"/>
    <w:rsid w:val="001663CD"/>
    <w:rsid w:val="00174FCC"/>
    <w:rsid w:val="00195D71"/>
    <w:rsid w:val="001A7F55"/>
    <w:rsid w:val="001B199D"/>
    <w:rsid w:val="001D0D07"/>
    <w:rsid w:val="001E6DF8"/>
    <w:rsid w:val="001F17D4"/>
    <w:rsid w:val="001F18CD"/>
    <w:rsid w:val="001F1DC9"/>
    <w:rsid w:val="00222E05"/>
    <w:rsid w:val="00223211"/>
    <w:rsid w:val="0022450D"/>
    <w:rsid w:val="002339BA"/>
    <w:rsid w:val="002357CB"/>
    <w:rsid w:val="002525B2"/>
    <w:rsid w:val="00255154"/>
    <w:rsid w:val="002907AE"/>
    <w:rsid w:val="002A3AA5"/>
    <w:rsid w:val="002A5F9D"/>
    <w:rsid w:val="002B4880"/>
    <w:rsid w:val="00317888"/>
    <w:rsid w:val="00322D0C"/>
    <w:rsid w:val="003244D6"/>
    <w:rsid w:val="003316CB"/>
    <w:rsid w:val="00333658"/>
    <w:rsid w:val="00344D1C"/>
    <w:rsid w:val="0034669C"/>
    <w:rsid w:val="00364A73"/>
    <w:rsid w:val="00367B05"/>
    <w:rsid w:val="0037137D"/>
    <w:rsid w:val="0037217F"/>
    <w:rsid w:val="0038330F"/>
    <w:rsid w:val="00386C9D"/>
    <w:rsid w:val="00387959"/>
    <w:rsid w:val="0039349B"/>
    <w:rsid w:val="003976C9"/>
    <w:rsid w:val="003B01D2"/>
    <w:rsid w:val="003F6420"/>
    <w:rsid w:val="004203D5"/>
    <w:rsid w:val="004302A4"/>
    <w:rsid w:val="00445A63"/>
    <w:rsid w:val="00450442"/>
    <w:rsid w:val="00467DA8"/>
    <w:rsid w:val="004773E4"/>
    <w:rsid w:val="004807D8"/>
    <w:rsid w:val="00481106"/>
    <w:rsid w:val="004853A8"/>
    <w:rsid w:val="00495257"/>
    <w:rsid w:val="004A0254"/>
    <w:rsid w:val="004A4CE9"/>
    <w:rsid w:val="004A6F42"/>
    <w:rsid w:val="004A7828"/>
    <w:rsid w:val="004B44BF"/>
    <w:rsid w:val="004C2010"/>
    <w:rsid w:val="004C78BB"/>
    <w:rsid w:val="004D20BC"/>
    <w:rsid w:val="004E0078"/>
    <w:rsid w:val="004E4F30"/>
    <w:rsid w:val="004F0091"/>
    <w:rsid w:val="004F732C"/>
    <w:rsid w:val="00507222"/>
    <w:rsid w:val="00510B36"/>
    <w:rsid w:val="00516DEE"/>
    <w:rsid w:val="005446BE"/>
    <w:rsid w:val="0056282E"/>
    <w:rsid w:val="00582FEE"/>
    <w:rsid w:val="00586D1F"/>
    <w:rsid w:val="005B4D26"/>
    <w:rsid w:val="005F7140"/>
    <w:rsid w:val="005F732C"/>
    <w:rsid w:val="00610BBF"/>
    <w:rsid w:val="00620912"/>
    <w:rsid w:val="00630926"/>
    <w:rsid w:val="00664FFF"/>
    <w:rsid w:val="006823D0"/>
    <w:rsid w:val="00694136"/>
    <w:rsid w:val="006C6244"/>
    <w:rsid w:val="006D5D2E"/>
    <w:rsid w:val="006E1188"/>
    <w:rsid w:val="006E1E9E"/>
    <w:rsid w:val="006F74E2"/>
    <w:rsid w:val="00706C84"/>
    <w:rsid w:val="0071099C"/>
    <w:rsid w:val="007263DB"/>
    <w:rsid w:val="007319DC"/>
    <w:rsid w:val="0074483A"/>
    <w:rsid w:val="00745366"/>
    <w:rsid w:val="00753AB4"/>
    <w:rsid w:val="00793FFF"/>
    <w:rsid w:val="0079525C"/>
    <w:rsid w:val="007A000B"/>
    <w:rsid w:val="007B1B5C"/>
    <w:rsid w:val="007C1930"/>
    <w:rsid w:val="007D0880"/>
    <w:rsid w:val="007D679F"/>
    <w:rsid w:val="007E6E6A"/>
    <w:rsid w:val="007F4456"/>
    <w:rsid w:val="007F7E89"/>
    <w:rsid w:val="0081463A"/>
    <w:rsid w:val="00820AFC"/>
    <w:rsid w:val="00842BA3"/>
    <w:rsid w:val="00853924"/>
    <w:rsid w:val="00854182"/>
    <w:rsid w:val="00873FC1"/>
    <w:rsid w:val="008878CA"/>
    <w:rsid w:val="008906B4"/>
    <w:rsid w:val="008A2250"/>
    <w:rsid w:val="008B4D34"/>
    <w:rsid w:val="008C679E"/>
    <w:rsid w:val="008C6DE9"/>
    <w:rsid w:val="008D683C"/>
    <w:rsid w:val="008E02E8"/>
    <w:rsid w:val="008E055F"/>
    <w:rsid w:val="009305F5"/>
    <w:rsid w:val="009346E3"/>
    <w:rsid w:val="00934B1F"/>
    <w:rsid w:val="0093593A"/>
    <w:rsid w:val="00941625"/>
    <w:rsid w:val="00961222"/>
    <w:rsid w:val="009739A7"/>
    <w:rsid w:val="0097534A"/>
    <w:rsid w:val="009A1C8D"/>
    <w:rsid w:val="009B4420"/>
    <w:rsid w:val="009C3B8B"/>
    <w:rsid w:val="009C3EA1"/>
    <w:rsid w:val="009D1871"/>
    <w:rsid w:val="009D7AB5"/>
    <w:rsid w:val="009F098E"/>
    <w:rsid w:val="009F61F5"/>
    <w:rsid w:val="00A01AF2"/>
    <w:rsid w:val="00A148BD"/>
    <w:rsid w:val="00A371EE"/>
    <w:rsid w:val="00A62786"/>
    <w:rsid w:val="00A7131C"/>
    <w:rsid w:val="00A84286"/>
    <w:rsid w:val="00A96707"/>
    <w:rsid w:val="00AB2F41"/>
    <w:rsid w:val="00AE07B1"/>
    <w:rsid w:val="00AF3A78"/>
    <w:rsid w:val="00AF6D9D"/>
    <w:rsid w:val="00B00045"/>
    <w:rsid w:val="00B06FF3"/>
    <w:rsid w:val="00B126EA"/>
    <w:rsid w:val="00B1570E"/>
    <w:rsid w:val="00B21129"/>
    <w:rsid w:val="00B26485"/>
    <w:rsid w:val="00B30852"/>
    <w:rsid w:val="00B36122"/>
    <w:rsid w:val="00B465ED"/>
    <w:rsid w:val="00B4729E"/>
    <w:rsid w:val="00B50EAF"/>
    <w:rsid w:val="00B51ECF"/>
    <w:rsid w:val="00B5287A"/>
    <w:rsid w:val="00B6688B"/>
    <w:rsid w:val="00B75A0F"/>
    <w:rsid w:val="00B854E9"/>
    <w:rsid w:val="00BB033B"/>
    <w:rsid w:val="00BC6424"/>
    <w:rsid w:val="00BE25C0"/>
    <w:rsid w:val="00BF3C7B"/>
    <w:rsid w:val="00C1088F"/>
    <w:rsid w:val="00C14602"/>
    <w:rsid w:val="00C31E42"/>
    <w:rsid w:val="00C431C0"/>
    <w:rsid w:val="00C51BEF"/>
    <w:rsid w:val="00C57C72"/>
    <w:rsid w:val="00C727DE"/>
    <w:rsid w:val="00C769F0"/>
    <w:rsid w:val="00C77DB0"/>
    <w:rsid w:val="00C82AAA"/>
    <w:rsid w:val="00C87BC2"/>
    <w:rsid w:val="00C9745B"/>
    <w:rsid w:val="00CA3194"/>
    <w:rsid w:val="00CD3956"/>
    <w:rsid w:val="00CF5538"/>
    <w:rsid w:val="00D01CAB"/>
    <w:rsid w:val="00D0549A"/>
    <w:rsid w:val="00D1622F"/>
    <w:rsid w:val="00D301AF"/>
    <w:rsid w:val="00D34CF7"/>
    <w:rsid w:val="00D441AF"/>
    <w:rsid w:val="00D479F9"/>
    <w:rsid w:val="00D47BD8"/>
    <w:rsid w:val="00D5075F"/>
    <w:rsid w:val="00D628CE"/>
    <w:rsid w:val="00D634A2"/>
    <w:rsid w:val="00D744F7"/>
    <w:rsid w:val="00D77473"/>
    <w:rsid w:val="00D92389"/>
    <w:rsid w:val="00D92461"/>
    <w:rsid w:val="00D9422C"/>
    <w:rsid w:val="00DA17B5"/>
    <w:rsid w:val="00DA511C"/>
    <w:rsid w:val="00DD69C2"/>
    <w:rsid w:val="00DE43AB"/>
    <w:rsid w:val="00DE58E2"/>
    <w:rsid w:val="00DE7C96"/>
    <w:rsid w:val="00DF6C7F"/>
    <w:rsid w:val="00E244D5"/>
    <w:rsid w:val="00E250B6"/>
    <w:rsid w:val="00E2557E"/>
    <w:rsid w:val="00E3276E"/>
    <w:rsid w:val="00E40ACD"/>
    <w:rsid w:val="00E41788"/>
    <w:rsid w:val="00E46337"/>
    <w:rsid w:val="00E53114"/>
    <w:rsid w:val="00E73A2F"/>
    <w:rsid w:val="00E74BF1"/>
    <w:rsid w:val="00E941A0"/>
    <w:rsid w:val="00E9787B"/>
    <w:rsid w:val="00EA21D1"/>
    <w:rsid w:val="00EB2736"/>
    <w:rsid w:val="00EB756F"/>
    <w:rsid w:val="00EC12EE"/>
    <w:rsid w:val="00EC4A61"/>
    <w:rsid w:val="00ED6DCE"/>
    <w:rsid w:val="00EF2C36"/>
    <w:rsid w:val="00EF363F"/>
    <w:rsid w:val="00EF7CC9"/>
    <w:rsid w:val="00F029FE"/>
    <w:rsid w:val="00F11BC0"/>
    <w:rsid w:val="00F13A00"/>
    <w:rsid w:val="00F15CF2"/>
    <w:rsid w:val="00F2211A"/>
    <w:rsid w:val="00F457FD"/>
    <w:rsid w:val="00F600A1"/>
    <w:rsid w:val="00F650A3"/>
    <w:rsid w:val="00F821A3"/>
    <w:rsid w:val="00F82DCF"/>
    <w:rsid w:val="00FA7401"/>
    <w:rsid w:val="00FB2B14"/>
    <w:rsid w:val="00FB4CF7"/>
    <w:rsid w:val="00FC081B"/>
    <w:rsid w:val="00FC592A"/>
    <w:rsid w:val="00FD2BB3"/>
    <w:rsid w:val="00FF0FD0"/>
    <w:rsid w:val="00FF38E1"/>
    <w:rsid w:val="00FF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4A0254"/>
    <w:pPr>
      <w:widowControl w:val="0"/>
    </w:pPr>
    <w:rPr>
      <w:rFonts w:ascii="Arial Unicode MS" w:hAnsi="Arial Unicode MS" w:cs="Arial Unicode MS"/>
      <w:color w:val="000000"/>
      <w:sz w:val="24"/>
      <w:szCs w:val="24"/>
    </w:rPr>
  </w:style>
  <w:style w:type="paragraph" w:styleId="1">
    <w:name w:val="heading 1"/>
    <w:basedOn w:val="a"/>
    <w:next w:val="a"/>
    <w:link w:val="10"/>
    <w:uiPriority w:val="99"/>
    <w:qFormat/>
    <w:rsid w:val="00E46337"/>
    <w:pPr>
      <w:keepNext/>
      <w:keepLines/>
      <w:widowControl/>
      <w:spacing w:after="14" w:line="271" w:lineRule="auto"/>
      <w:ind w:left="413" w:right="404" w:hanging="10"/>
      <w:jc w:val="center"/>
      <w:outlineLvl w:val="0"/>
    </w:pPr>
    <w:rPr>
      <w:rFonts w:ascii="Times New Roman" w:eastAsia="Times New Roman" w:hAnsi="Times New Roman" w:cs="Times New Roman"/>
      <w:b/>
      <w:bCs/>
      <w:sz w:val="28"/>
      <w:szCs w:val="28"/>
      <w:lang w:val="en-US" w:eastAsia="en-US"/>
    </w:rPr>
  </w:style>
  <w:style w:type="paragraph" w:styleId="2">
    <w:name w:val="heading 2"/>
    <w:basedOn w:val="a"/>
    <w:next w:val="a"/>
    <w:link w:val="20"/>
    <w:uiPriority w:val="99"/>
    <w:qFormat/>
    <w:rsid w:val="00F029FE"/>
    <w:pPr>
      <w:keepNext/>
      <w:keepLines/>
      <w:spacing w:before="200"/>
      <w:outlineLvl w:val="1"/>
    </w:pPr>
    <w:rPr>
      <w:rFonts w:ascii="Calibri Light" w:eastAsia="Times New Roman" w:hAnsi="Calibri Light" w:cs="Calibri Light"/>
      <w:b/>
      <w:bCs/>
      <w:color w:val="5B9BD5"/>
      <w:sz w:val="26"/>
      <w:szCs w:val="26"/>
    </w:rPr>
  </w:style>
  <w:style w:type="paragraph" w:styleId="3">
    <w:name w:val="heading 3"/>
    <w:basedOn w:val="a"/>
    <w:next w:val="a"/>
    <w:link w:val="30"/>
    <w:uiPriority w:val="99"/>
    <w:qFormat/>
    <w:rsid w:val="00013DFD"/>
    <w:pPr>
      <w:keepNext/>
      <w:keepLines/>
      <w:spacing w:before="200"/>
      <w:outlineLvl w:val="2"/>
    </w:pPr>
    <w:rPr>
      <w:rFonts w:ascii="Calibri Light" w:eastAsia="Times New Roman" w:hAnsi="Calibri Light" w:cs="Calibri Light"/>
      <w:b/>
      <w:bCs/>
      <w:color w:val="5B9BD5"/>
    </w:rPr>
  </w:style>
  <w:style w:type="paragraph" w:styleId="6">
    <w:name w:val="heading 6"/>
    <w:basedOn w:val="a"/>
    <w:next w:val="a"/>
    <w:link w:val="60"/>
    <w:uiPriority w:val="99"/>
    <w:qFormat/>
    <w:rsid w:val="00013DFD"/>
    <w:pPr>
      <w:keepNext/>
      <w:keepLines/>
      <w:spacing w:before="200"/>
      <w:outlineLvl w:val="5"/>
    </w:pPr>
    <w:rPr>
      <w:rFonts w:ascii="Calibri Light" w:eastAsia="Times New Roman" w:hAnsi="Calibri Light" w:cs="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6337"/>
    <w:rPr>
      <w:rFonts w:ascii="Times New Roman" w:hAnsi="Times New Roman" w:cs="Times New Roman"/>
      <w:b/>
      <w:bCs/>
      <w:color w:val="000000"/>
      <w:sz w:val="22"/>
      <w:szCs w:val="22"/>
      <w:lang w:val="en-US" w:eastAsia="en-US"/>
    </w:rPr>
  </w:style>
  <w:style w:type="character" w:customStyle="1" w:styleId="20">
    <w:name w:val="Заголовок 2 Знак"/>
    <w:basedOn w:val="a0"/>
    <w:link w:val="2"/>
    <w:uiPriority w:val="99"/>
    <w:locked/>
    <w:rsid w:val="00F029FE"/>
    <w:rPr>
      <w:rFonts w:ascii="Calibri Light" w:hAnsi="Calibri Light" w:cs="Calibri Light"/>
      <w:b/>
      <w:bCs/>
      <w:color w:val="5B9BD5"/>
      <w:sz w:val="26"/>
      <w:szCs w:val="26"/>
      <w:lang w:eastAsia="ru-RU"/>
    </w:rPr>
  </w:style>
  <w:style w:type="character" w:customStyle="1" w:styleId="30">
    <w:name w:val="Заголовок 3 Знак"/>
    <w:basedOn w:val="a0"/>
    <w:link w:val="3"/>
    <w:uiPriority w:val="99"/>
    <w:semiHidden/>
    <w:locked/>
    <w:rsid w:val="00013DFD"/>
    <w:rPr>
      <w:rFonts w:ascii="Calibri Light" w:hAnsi="Calibri Light" w:cs="Calibri Light"/>
      <w:b/>
      <w:bCs/>
      <w:color w:val="5B9BD5"/>
      <w:sz w:val="24"/>
      <w:szCs w:val="24"/>
      <w:lang w:eastAsia="ru-RU"/>
    </w:rPr>
  </w:style>
  <w:style w:type="character" w:customStyle="1" w:styleId="60">
    <w:name w:val="Заголовок 6 Знак"/>
    <w:basedOn w:val="a0"/>
    <w:link w:val="6"/>
    <w:uiPriority w:val="99"/>
    <w:semiHidden/>
    <w:locked/>
    <w:rsid w:val="00013DFD"/>
    <w:rPr>
      <w:rFonts w:ascii="Calibri Light" w:hAnsi="Calibri Light" w:cs="Calibri Light"/>
      <w:i/>
      <w:iCs/>
      <w:color w:val="1F4D78"/>
      <w:sz w:val="24"/>
      <w:szCs w:val="24"/>
      <w:lang w:eastAsia="ru-RU"/>
    </w:rPr>
  </w:style>
  <w:style w:type="character" w:customStyle="1" w:styleId="a3">
    <w:name w:val="Основной текст_"/>
    <w:basedOn w:val="a0"/>
    <w:link w:val="11"/>
    <w:uiPriority w:val="99"/>
    <w:locked/>
    <w:rsid w:val="004A0254"/>
    <w:rPr>
      <w:rFonts w:ascii="Times New Roman" w:hAnsi="Times New Roman" w:cs="Times New Roman"/>
      <w:sz w:val="28"/>
      <w:szCs w:val="28"/>
    </w:rPr>
  </w:style>
  <w:style w:type="character" w:customStyle="1" w:styleId="a4">
    <w:name w:val="Оглавление_"/>
    <w:basedOn w:val="a0"/>
    <w:link w:val="a5"/>
    <w:uiPriority w:val="99"/>
    <w:locked/>
    <w:rsid w:val="004A0254"/>
    <w:rPr>
      <w:rFonts w:ascii="Times New Roman" w:hAnsi="Times New Roman" w:cs="Times New Roman"/>
      <w:sz w:val="28"/>
      <w:szCs w:val="28"/>
    </w:rPr>
  </w:style>
  <w:style w:type="character" w:customStyle="1" w:styleId="61">
    <w:name w:val="Основной текст (6)_"/>
    <w:basedOn w:val="a0"/>
    <w:link w:val="62"/>
    <w:uiPriority w:val="99"/>
    <w:locked/>
    <w:rsid w:val="004A0254"/>
    <w:rPr>
      <w:rFonts w:ascii="Arial" w:hAnsi="Arial" w:cs="Arial"/>
      <w:sz w:val="32"/>
      <w:szCs w:val="32"/>
    </w:rPr>
  </w:style>
  <w:style w:type="character" w:customStyle="1" w:styleId="4">
    <w:name w:val="Основной текст (4)_"/>
    <w:basedOn w:val="a0"/>
    <w:link w:val="40"/>
    <w:uiPriority w:val="99"/>
    <w:locked/>
    <w:rsid w:val="004A0254"/>
    <w:rPr>
      <w:rFonts w:ascii="Times New Roman" w:hAnsi="Times New Roman" w:cs="Times New Roman"/>
    </w:rPr>
  </w:style>
  <w:style w:type="character" w:customStyle="1" w:styleId="21">
    <w:name w:val="Колонтитул (2)_"/>
    <w:basedOn w:val="a0"/>
    <w:link w:val="22"/>
    <w:uiPriority w:val="99"/>
    <w:locked/>
    <w:rsid w:val="004A0254"/>
    <w:rPr>
      <w:rFonts w:ascii="Times New Roman" w:hAnsi="Times New Roman" w:cs="Times New Roman"/>
      <w:sz w:val="20"/>
      <w:szCs w:val="20"/>
    </w:rPr>
  </w:style>
  <w:style w:type="character" w:customStyle="1" w:styleId="5">
    <w:name w:val="Основной текст (5)_"/>
    <w:basedOn w:val="a0"/>
    <w:link w:val="50"/>
    <w:uiPriority w:val="99"/>
    <w:locked/>
    <w:rsid w:val="004A0254"/>
    <w:rPr>
      <w:rFonts w:ascii="Arial" w:hAnsi="Arial" w:cs="Arial"/>
      <w:sz w:val="20"/>
      <w:szCs w:val="20"/>
    </w:rPr>
  </w:style>
  <w:style w:type="character" w:customStyle="1" w:styleId="a6">
    <w:name w:val="Другое_"/>
    <w:basedOn w:val="a0"/>
    <w:link w:val="a7"/>
    <w:uiPriority w:val="99"/>
    <w:locked/>
    <w:rsid w:val="004A0254"/>
    <w:rPr>
      <w:rFonts w:ascii="Times New Roman" w:hAnsi="Times New Roman" w:cs="Times New Roman"/>
      <w:sz w:val="28"/>
      <w:szCs w:val="28"/>
    </w:rPr>
  </w:style>
  <w:style w:type="character" w:customStyle="1" w:styleId="a8">
    <w:name w:val="Подпись к таблице_"/>
    <w:basedOn w:val="a0"/>
    <w:link w:val="a9"/>
    <w:uiPriority w:val="99"/>
    <w:locked/>
    <w:rsid w:val="004A0254"/>
    <w:rPr>
      <w:rFonts w:ascii="Times New Roman" w:hAnsi="Times New Roman" w:cs="Times New Roman"/>
    </w:rPr>
  </w:style>
  <w:style w:type="character" w:customStyle="1" w:styleId="7">
    <w:name w:val="Основной текст (7)_"/>
    <w:basedOn w:val="a0"/>
    <w:link w:val="70"/>
    <w:uiPriority w:val="99"/>
    <w:locked/>
    <w:rsid w:val="004A0254"/>
    <w:rPr>
      <w:rFonts w:ascii="Arial" w:hAnsi="Arial" w:cs="Arial"/>
      <w:sz w:val="28"/>
      <w:szCs w:val="28"/>
    </w:rPr>
  </w:style>
  <w:style w:type="paragraph" w:customStyle="1" w:styleId="11">
    <w:name w:val="Основной текст1"/>
    <w:basedOn w:val="a"/>
    <w:link w:val="a3"/>
    <w:uiPriority w:val="99"/>
    <w:rsid w:val="004A0254"/>
    <w:pPr>
      <w:ind w:firstLine="400"/>
    </w:pPr>
    <w:rPr>
      <w:rFonts w:ascii="Times New Roman" w:eastAsia="Times New Roman" w:hAnsi="Times New Roman" w:cs="Times New Roman"/>
      <w:color w:val="auto"/>
      <w:sz w:val="28"/>
      <w:szCs w:val="28"/>
      <w:lang w:eastAsia="en-US"/>
    </w:rPr>
  </w:style>
  <w:style w:type="paragraph" w:customStyle="1" w:styleId="a5">
    <w:name w:val="Оглавление"/>
    <w:basedOn w:val="a"/>
    <w:link w:val="a4"/>
    <w:uiPriority w:val="99"/>
    <w:rsid w:val="004A0254"/>
    <w:pPr>
      <w:ind w:firstLine="720"/>
    </w:pPr>
    <w:rPr>
      <w:rFonts w:ascii="Times New Roman" w:eastAsia="Times New Roman" w:hAnsi="Times New Roman" w:cs="Times New Roman"/>
      <w:color w:val="auto"/>
      <w:sz w:val="28"/>
      <w:szCs w:val="28"/>
      <w:lang w:eastAsia="en-US"/>
    </w:rPr>
  </w:style>
  <w:style w:type="paragraph" w:customStyle="1" w:styleId="62">
    <w:name w:val="Основной текст (6)"/>
    <w:basedOn w:val="a"/>
    <w:link w:val="61"/>
    <w:uiPriority w:val="99"/>
    <w:rsid w:val="004A0254"/>
    <w:pPr>
      <w:spacing w:line="209" w:lineRule="auto"/>
      <w:ind w:firstLine="720"/>
    </w:pPr>
    <w:rPr>
      <w:rFonts w:ascii="Arial" w:hAnsi="Arial" w:cs="Arial"/>
      <w:color w:val="auto"/>
      <w:sz w:val="32"/>
      <w:szCs w:val="32"/>
      <w:lang w:eastAsia="en-US"/>
    </w:rPr>
  </w:style>
  <w:style w:type="paragraph" w:customStyle="1" w:styleId="40">
    <w:name w:val="Основной текст (4)"/>
    <w:basedOn w:val="a"/>
    <w:link w:val="4"/>
    <w:uiPriority w:val="99"/>
    <w:rsid w:val="004A0254"/>
    <w:pPr>
      <w:spacing w:after="240"/>
      <w:jc w:val="center"/>
    </w:pPr>
    <w:rPr>
      <w:rFonts w:ascii="Times New Roman" w:eastAsia="Times New Roman" w:hAnsi="Times New Roman" w:cs="Times New Roman"/>
      <w:color w:val="auto"/>
      <w:sz w:val="22"/>
      <w:szCs w:val="22"/>
      <w:lang w:eastAsia="en-US"/>
    </w:rPr>
  </w:style>
  <w:style w:type="paragraph" w:customStyle="1" w:styleId="22">
    <w:name w:val="Колонтитул (2)"/>
    <w:basedOn w:val="a"/>
    <w:link w:val="21"/>
    <w:uiPriority w:val="99"/>
    <w:rsid w:val="004A0254"/>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uiPriority w:val="99"/>
    <w:rsid w:val="004A0254"/>
    <w:pPr>
      <w:spacing w:line="252" w:lineRule="auto"/>
      <w:jc w:val="center"/>
    </w:pPr>
    <w:rPr>
      <w:rFonts w:ascii="Arial" w:hAnsi="Arial" w:cs="Arial"/>
      <w:color w:val="auto"/>
      <w:sz w:val="20"/>
      <w:szCs w:val="20"/>
      <w:lang w:eastAsia="en-US"/>
    </w:rPr>
  </w:style>
  <w:style w:type="paragraph" w:customStyle="1" w:styleId="a7">
    <w:name w:val="Другое"/>
    <w:basedOn w:val="a"/>
    <w:link w:val="a6"/>
    <w:uiPriority w:val="99"/>
    <w:rsid w:val="004A0254"/>
    <w:pPr>
      <w:ind w:firstLine="400"/>
    </w:pPr>
    <w:rPr>
      <w:rFonts w:ascii="Times New Roman" w:eastAsia="Times New Roman" w:hAnsi="Times New Roman" w:cs="Times New Roman"/>
      <w:color w:val="auto"/>
      <w:sz w:val="28"/>
      <w:szCs w:val="28"/>
      <w:lang w:eastAsia="en-US"/>
    </w:rPr>
  </w:style>
  <w:style w:type="paragraph" w:customStyle="1" w:styleId="a9">
    <w:name w:val="Подпись к таблице"/>
    <w:basedOn w:val="a"/>
    <w:link w:val="a8"/>
    <w:uiPriority w:val="99"/>
    <w:rsid w:val="004A0254"/>
    <w:rPr>
      <w:rFonts w:ascii="Times New Roman" w:eastAsia="Times New Roman" w:hAnsi="Times New Roman" w:cs="Times New Roman"/>
      <w:color w:val="auto"/>
      <w:sz w:val="22"/>
      <w:szCs w:val="22"/>
      <w:lang w:eastAsia="en-US"/>
    </w:rPr>
  </w:style>
  <w:style w:type="paragraph" w:customStyle="1" w:styleId="70">
    <w:name w:val="Основной текст (7)"/>
    <w:basedOn w:val="a"/>
    <w:link w:val="7"/>
    <w:uiPriority w:val="99"/>
    <w:rsid w:val="004A0254"/>
    <w:pPr>
      <w:spacing w:before="280" w:after="280"/>
      <w:jc w:val="center"/>
    </w:pPr>
    <w:rPr>
      <w:rFonts w:ascii="Arial" w:hAnsi="Arial" w:cs="Arial"/>
      <w:color w:val="auto"/>
      <w:sz w:val="28"/>
      <w:szCs w:val="28"/>
      <w:lang w:eastAsia="en-US"/>
    </w:rPr>
  </w:style>
  <w:style w:type="character" w:customStyle="1" w:styleId="23">
    <w:name w:val="Заголовок №2_"/>
    <w:link w:val="24"/>
    <w:uiPriority w:val="99"/>
    <w:locked/>
    <w:rsid w:val="004A0254"/>
    <w:rPr>
      <w:rFonts w:ascii="Times New Roman" w:hAnsi="Times New Roman" w:cs="Times New Roman"/>
      <w:b/>
      <w:bCs/>
      <w:spacing w:val="7"/>
      <w:sz w:val="20"/>
      <w:szCs w:val="20"/>
      <w:shd w:val="clear" w:color="auto" w:fill="FFFFFF"/>
    </w:rPr>
  </w:style>
  <w:style w:type="paragraph" w:customStyle="1" w:styleId="24">
    <w:name w:val="Заголовок №2"/>
    <w:basedOn w:val="a"/>
    <w:link w:val="23"/>
    <w:uiPriority w:val="99"/>
    <w:rsid w:val="004A0254"/>
    <w:pPr>
      <w:widowControl/>
      <w:shd w:val="clear" w:color="auto" w:fill="FFFFFF"/>
      <w:spacing w:after="300" w:line="240" w:lineRule="atLeast"/>
      <w:ind w:hanging="2820"/>
      <w:jc w:val="both"/>
      <w:outlineLvl w:val="1"/>
    </w:pPr>
    <w:rPr>
      <w:rFonts w:cs="Times New Roman"/>
      <w:b/>
      <w:bCs/>
      <w:color w:val="auto"/>
      <w:spacing w:val="7"/>
      <w:sz w:val="20"/>
      <w:szCs w:val="20"/>
    </w:rPr>
  </w:style>
  <w:style w:type="paragraph" w:styleId="aa">
    <w:name w:val="List Paragraph"/>
    <w:aliases w:val="ТЗ список,Абзац списка нумерованный"/>
    <w:basedOn w:val="a"/>
    <w:link w:val="ab"/>
    <w:uiPriority w:val="99"/>
    <w:qFormat/>
    <w:rsid w:val="004A0254"/>
    <w:pPr>
      <w:widowControl/>
      <w:spacing w:after="200" w:line="276" w:lineRule="auto"/>
      <w:ind w:left="720" w:firstLine="567"/>
      <w:jc w:val="both"/>
    </w:pPr>
    <w:rPr>
      <w:rFonts w:ascii="Calibri" w:hAnsi="Calibri" w:cs="Calibri"/>
      <w:color w:val="auto"/>
      <w:sz w:val="20"/>
      <w:szCs w:val="20"/>
    </w:rPr>
  </w:style>
  <w:style w:type="character" w:customStyle="1" w:styleId="FontStyle18">
    <w:name w:val="Font Style18"/>
    <w:uiPriority w:val="99"/>
    <w:rsid w:val="004A0254"/>
    <w:rPr>
      <w:rFonts w:ascii="Times New Roman" w:hAnsi="Times New Roman" w:cs="Times New Roman"/>
      <w:b/>
      <w:bCs/>
      <w:sz w:val="26"/>
      <w:szCs w:val="26"/>
    </w:rPr>
  </w:style>
  <w:style w:type="paragraph" w:styleId="ac">
    <w:name w:val="No Spacing"/>
    <w:uiPriority w:val="99"/>
    <w:qFormat/>
    <w:rsid w:val="004A0254"/>
    <w:rPr>
      <w:rFonts w:ascii="Arial Unicode MS" w:hAnsi="Arial Unicode MS" w:cs="Arial Unicode MS"/>
      <w:sz w:val="28"/>
      <w:szCs w:val="28"/>
      <w:lang w:eastAsia="en-US"/>
    </w:rPr>
  </w:style>
  <w:style w:type="paragraph" w:customStyle="1" w:styleId="Title">
    <w:name w:val="Title!Название НПА"/>
    <w:basedOn w:val="a"/>
    <w:uiPriority w:val="99"/>
    <w:rsid w:val="004A0254"/>
    <w:pPr>
      <w:widowControl/>
      <w:spacing w:before="240" w:after="60"/>
      <w:ind w:firstLine="567"/>
      <w:jc w:val="center"/>
      <w:outlineLvl w:val="0"/>
    </w:pPr>
    <w:rPr>
      <w:rFonts w:ascii="Arial" w:eastAsia="Times New Roman" w:hAnsi="Arial" w:cs="Arial"/>
      <w:b/>
      <w:bCs/>
      <w:color w:val="auto"/>
      <w:kern w:val="28"/>
      <w:sz w:val="32"/>
      <w:szCs w:val="32"/>
    </w:rPr>
  </w:style>
  <w:style w:type="character" w:customStyle="1" w:styleId="9">
    <w:name w:val="Основной текст (9)_"/>
    <w:link w:val="90"/>
    <w:uiPriority w:val="99"/>
    <w:locked/>
    <w:rsid w:val="004A0254"/>
    <w:rPr>
      <w:rFonts w:ascii="Times New Roman" w:hAnsi="Times New Roman" w:cs="Times New Roman"/>
      <w:i/>
      <w:iCs/>
      <w:spacing w:val="1"/>
      <w:sz w:val="20"/>
      <w:szCs w:val="20"/>
      <w:shd w:val="clear" w:color="auto" w:fill="FFFFFF"/>
    </w:rPr>
  </w:style>
  <w:style w:type="paragraph" w:customStyle="1" w:styleId="90">
    <w:name w:val="Основной текст (9)"/>
    <w:basedOn w:val="a"/>
    <w:link w:val="9"/>
    <w:uiPriority w:val="99"/>
    <w:rsid w:val="004A0254"/>
    <w:pPr>
      <w:widowControl/>
      <w:shd w:val="clear" w:color="auto" w:fill="FFFFFF"/>
      <w:spacing w:after="240" w:line="240" w:lineRule="atLeast"/>
      <w:ind w:hanging="2080"/>
      <w:jc w:val="both"/>
    </w:pPr>
    <w:rPr>
      <w:rFonts w:cs="Times New Roman"/>
      <w:i/>
      <w:iCs/>
      <w:color w:val="auto"/>
      <w:spacing w:val="1"/>
      <w:sz w:val="20"/>
      <w:szCs w:val="20"/>
    </w:rPr>
  </w:style>
  <w:style w:type="paragraph" w:customStyle="1" w:styleId="25">
    <w:name w:val="Основной текст2"/>
    <w:basedOn w:val="a"/>
    <w:uiPriority w:val="99"/>
    <w:rsid w:val="004A0254"/>
    <w:pPr>
      <w:widowControl/>
      <w:shd w:val="clear" w:color="auto" w:fill="FFFFFF"/>
      <w:spacing w:before="120" w:after="360" w:line="240" w:lineRule="atLeast"/>
      <w:ind w:hanging="1800"/>
      <w:jc w:val="both"/>
    </w:pPr>
    <w:rPr>
      <w:rFonts w:ascii="Times New Roman" w:eastAsia="Times New Roman" w:hAnsi="Times New Roman" w:cs="Times New Roman"/>
      <w:color w:val="auto"/>
      <w:spacing w:val="7"/>
      <w:sz w:val="20"/>
      <w:szCs w:val="20"/>
      <w:lang w:eastAsia="en-US"/>
    </w:rPr>
  </w:style>
  <w:style w:type="character" w:styleId="ad">
    <w:name w:val="Hyperlink"/>
    <w:basedOn w:val="a0"/>
    <w:uiPriority w:val="99"/>
    <w:rsid w:val="004A0254"/>
    <w:rPr>
      <w:color w:val="0563C1"/>
      <w:u w:val="single"/>
    </w:rPr>
  </w:style>
  <w:style w:type="character" w:customStyle="1" w:styleId="100">
    <w:name w:val="Основной текст (10)_"/>
    <w:link w:val="101"/>
    <w:uiPriority w:val="99"/>
    <w:locked/>
    <w:rsid w:val="004A0254"/>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4A0254"/>
    <w:rPr>
      <w:rFonts w:ascii="Times New Roman" w:hAnsi="Times New Roman" w:cs="Times New Roman"/>
      <w:color w:val="000000"/>
      <w:spacing w:val="7"/>
      <w:w w:val="100"/>
      <w:position w:val="0"/>
      <w:sz w:val="20"/>
      <w:szCs w:val="20"/>
      <w:u w:val="none"/>
      <w:lang w:val="ru-RU"/>
    </w:rPr>
  </w:style>
  <w:style w:type="paragraph" w:customStyle="1" w:styleId="101">
    <w:name w:val="Основной текст (10)"/>
    <w:basedOn w:val="a"/>
    <w:link w:val="100"/>
    <w:uiPriority w:val="99"/>
    <w:rsid w:val="004A0254"/>
    <w:pPr>
      <w:widowControl/>
      <w:shd w:val="clear" w:color="auto" w:fill="FFFFFF"/>
      <w:spacing w:line="273" w:lineRule="exact"/>
      <w:ind w:firstLine="700"/>
      <w:jc w:val="both"/>
    </w:pPr>
    <w:rPr>
      <w:rFonts w:cs="Times New Roman"/>
      <w:color w:val="auto"/>
      <w:spacing w:val="10"/>
      <w:sz w:val="20"/>
      <w:szCs w:val="20"/>
    </w:rPr>
  </w:style>
  <w:style w:type="character" w:customStyle="1" w:styleId="ae">
    <w:name w:val="Основной текст + Курсив"/>
    <w:aliases w:val="Интервал 0 pt"/>
    <w:uiPriority w:val="99"/>
    <w:rsid w:val="004A0254"/>
    <w:rPr>
      <w:rFonts w:ascii="Times New Roman" w:hAnsi="Times New Roman" w:cs="Times New Roman"/>
      <w:i/>
      <w:iCs/>
      <w:color w:val="000000"/>
      <w:spacing w:val="1"/>
      <w:w w:val="100"/>
      <w:position w:val="0"/>
      <w:sz w:val="20"/>
      <w:szCs w:val="20"/>
      <w:u w:val="none"/>
      <w:lang w:val="ru-RU"/>
    </w:rPr>
  </w:style>
  <w:style w:type="character" w:customStyle="1" w:styleId="8">
    <w:name w:val="Основной текст + 8"/>
    <w:aliases w:val="5 pt,Интервал 0 pt2"/>
    <w:uiPriority w:val="99"/>
    <w:rsid w:val="004A0254"/>
    <w:rPr>
      <w:rFonts w:ascii="Times New Roman" w:hAnsi="Times New Roman" w:cs="Times New Roman"/>
      <w:color w:val="000000"/>
      <w:spacing w:val="5"/>
      <w:w w:val="100"/>
      <w:position w:val="0"/>
      <w:sz w:val="17"/>
      <w:szCs w:val="17"/>
      <w:u w:val="none"/>
      <w:lang w:val="en-US"/>
    </w:rPr>
  </w:style>
  <w:style w:type="character" w:customStyle="1" w:styleId="0pt">
    <w:name w:val="Основной текст + Интервал 0 pt"/>
    <w:uiPriority w:val="99"/>
    <w:rsid w:val="004A0254"/>
    <w:rPr>
      <w:rFonts w:ascii="Times New Roman" w:hAnsi="Times New Roman" w:cs="Times New Roman"/>
      <w:color w:val="000000"/>
      <w:spacing w:val="10"/>
      <w:w w:val="100"/>
      <w:position w:val="0"/>
      <w:sz w:val="20"/>
      <w:szCs w:val="20"/>
      <w:u w:val="none"/>
      <w:lang w:val="ru-RU"/>
    </w:rPr>
  </w:style>
  <w:style w:type="paragraph" w:styleId="af">
    <w:name w:val="footer"/>
    <w:basedOn w:val="a"/>
    <w:link w:val="af0"/>
    <w:uiPriority w:val="99"/>
    <w:rsid w:val="004A0254"/>
    <w:pPr>
      <w:widowControl/>
      <w:tabs>
        <w:tab w:val="center" w:pos="4677"/>
        <w:tab w:val="right" w:pos="9355"/>
      </w:tabs>
      <w:ind w:firstLine="567"/>
      <w:jc w:val="both"/>
    </w:pPr>
    <w:rPr>
      <w:rFonts w:ascii="Arial" w:eastAsia="Times New Roman" w:hAnsi="Arial" w:cs="Arial"/>
      <w:color w:val="auto"/>
    </w:rPr>
  </w:style>
  <w:style w:type="character" w:customStyle="1" w:styleId="af0">
    <w:name w:val="Нижний колонтитул Знак"/>
    <w:basedOn w:val="a0"/>
    <w:link w:val="af"/>
    <w:uiPriority w:val="99"/>
    <w:locked/>
    <w:rsid w:val="004A0254"/>
    <w:rPr>
      <w:rFonts w:ascii="Arial" w:hAnsi="Arial" w:cs="Arial"/>
      <w:sz w:val="24"/>
      <w:szCs w:val="24"/>
      <w:lang w:eastAsia="ru-RU"/>
    </w:rPr>
  </w:style>
  <w:style w:type="table" w:styleId="af1">
    <w:name w:val="Table Grid"/>
    <w:basedOn w:val="a1"/>
    <w:uiPriority w:val="99"/>
    <w:rsid w:val="004A0254"/>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4A0254"/>
    <w:rPr>
      <w:rFonts w:ascii="Tahoma" w:hAnsi="Tahoma" w:cs="Tahoma"/>
      <w:sz w:val="16"/>
      <w:szCs w:val="16"/>
    </w:rPr>
  </w:style>
  <w:style w:type="character" w:customStyle="1" w:styleId="af3">
    <w:name w:val="Текст выноски Знак"/>
    <w:basedOn w:val="a0"/>
    <w:link w:val="af2"/>
    <w:uiPriority w:val="99"/>
    <w:locked/>
    <w:rsid w:val="004A0254"/>
    <w:rPr>
      <w:rFonts w:ascii="Tahoma" w:hAnsi="Tahoma" w:cs="Tahoma"/>
      <w:color w:val="000000"/>
      <w:sz w:val="16"/>
      <w:szCs w:val="16"/>
      <w:lang w:eastAsia="ru-RU"/>
    </w:rPr>
  </w:style>
  <w:style w:type="paragraph" w:styleId="af4">
    <w:name w:val="Normal (Web)"/>
    <w:aliases w:val="_а_Е’__ (дќа) И’ц_1,_а_Е’__ (дќа) И’ц_ И’ц_,___С¬__ (_x_) ÷¬__1,___Ñ¬__ (_x_) ÷¬__ ÷¬__"/>
    <w:basedOn w:val="a"/>
    <w:link w:val="af5"/>
    <w:uiPriority w:val="99"/>
    <w:rsid w:val="004A0254"/>
    <w:pPr>
      <w:widowControl/>
      <w:spacing w:before="100" w:beforeAutospacing="1" w:after="100" w:afterAutospacing="1"/>
    </w:pPr>
    <w:rPr>
      <w:rFonts w:cs="Times New Roman"/>
    </w:rPr>
  </w:style>
  <w:style w:type="character" w:customStyle="1" w:styleId="af5">
    <w:name w:val="Обычный (веб) Знак"/>
    <w:aliases w:val="_а_Е’__ (дќа) И’ц_1 Знак,_а_Е’__ (дќа) И’ц_ И’ц_ Знак,___С¬__ (_x_) ÷¬__1 Знак,___Ñ¬__ (_x_) ÷¬__ ÷¬__ Знак"/>
    <w:link w:val="af4"/>
    <w:uiPriority w:val="99"/>
    <w:locked/>
    <w:rsid w:val="004A0254"/>
    <w:rPr>
      <w:rFonts w:ascii="Times New Roman" w:hAnsi="Times New Roman" w:cs="Times New Roman"/>
      <w:color w:val="000000"/>
      <w:sz w:val="24"/>
      <w:szCs w:val="24"/>
    </w:rPr>
  </w:style>
  <w:style w:type="paragraph" w:styleId="af6">
    <w:name w:val="header"/>
    <w:basedOn w:val="a"/>
    <w:link w:val="af7"/>
    <w:uiPriority w:val="99"/>
    <w:rsid w:val="004A0254"/>
    <w:pPr>
      <w:tabs>
        <w:tab w:val="center" w:pos="4677"/>
        <w:tab w:val="right" w:pos="9355"/>
      </w:tabs>
    </w:pPr>
  </w:style>
  <w:style w:type="character" w:customStyle="1" w:styleId="af7">
    <w:name w:val="Верхний колонтитул Знак"/>
    <w:basedOn w:val="a0"/>
    <w:link w:val="af6"/>
    <w:uiPriority w:val="99"/>
    <w:locked/>
    <w:rsid w:val="004A0254"/>
    <w:rPr>
      <w:rFonts w:ascii="Arial Unicode MS" w:hAnsi="Arial Unicode MS" w:cs="Arial Unicode MS"/>
      <w:color w:val="000000"/>
      <w:sz w:val="24"/>
      <w:szCs w:val="24"/>
      <w:lang w:eastAsia="ru-RU"/>
    </w:rPr>
  </w:style>
  <w:style w:type="character" w:customStyle="1" w:styleId="ab">
    <w:name w:val="Абзац списка Знак"/>
    <w:aliases w:val="ТЗ список Знак,Абзац списка нумерованный Знак"/>
    <w:link w:val="aa"/>
    <w:uiPriority w:val="99"/>
    <w:locked/>
    <w:rsid w:val="004A0254"/>
    <w:rPr>
      <w:rFonts w:ascii="Calibri" w:hAnsi="Calibri" w:cs="Calibri"/>
    </w:rPr>
  </w:style>
  <w:style w:type="paragraph" w:styleId="af8">
    <w:name w:val="Body Text"/>
    <w:basedOn w:val="a"/>
    <w:link w:val="af9"/>
    <w:uiPriority w:val="99"/>
    <w:rsid w:val="004A0254"/>
    <w:pPr>
      <w:widowControl/>
      <w:jc w:val="both"/>
    </w:pPr>
    <w:rPr>
      <w:rFonts w:ascii="Times New Roman" w:eastAsia="Times New Roman" w:hAnsi="Times New Roman" w:cs="Times New Roman"/>
      <w:color w:val="auto"/>
      <w:sz w:val="28"/>
      <w:szCs w:val="28"/>
    </w:rPr>
  </w:style>
  <w:style w:type="character" w:customStyle="1" w:styleId="af9">
    <w:name w:val="Основной текст Знак"/>
    <w:basedOn w:val="a0"/>
    <w:link w:val="af8"/>
    <w:uiPriority w:val="99"/>
    <w:locked/>
    <w:rsid w:val="004A0254"/>
    <w:rPr>
      <w:rFonts w:ascii="Times New Roman" w:hAnsi="Times New Roman" w:cs="Times New Roman"/>
      <w:sz w:val="20"/>
      <w:szCs w:val="20"/>
    </w:rPr>
  </w:style>
  <w:style w:type="character" w:customStyle="1" w:styleId="91">
    <w:name w:val="Основной текст (9) + Не курсив"/>
    <w:aliases w:val="Интервал 0 pt1"/>
    <w:uiPriority w:val="99"/>
    <w:rsid w:val="004A0254"/>
    <w:rPr>
      <w:rFonts w:ascii="Times New Roman" w:hAnsi="Times New Roman" w:cs="Times New Roman"/>
      <w:i/>
      <w:iCs/>
      <w:color w:val="000000"/>
      <w:spacing w:val="7"/>
      <w:w w:val="100"/>
      <w:position w:val="0"/>
      <w:sz w:val="20"/>
      <w:szCs w:val="20"/>
      <w:u w:val="none"/>
      <w:lang w:val="ru-RU"/>
    </w:rPr>
  </w:style>
  <w:style w:type="paragraph" w:customStyle="1" w:styleId="ConsPlusNormal">
    <w:name w:val="ConsPlusNormal"/>
    <w:link w:val="ConsPlusNormal0"/>
    <w:uiPriority w:val="99"/>
    <w:rsid w:val="004A0254"/>
    <w:pPr>
      <w:widowControl w:val="0"/>
      <w:autoSpaceDE w:val="0"/>
      <w:autoSpaceDN w:val="0"/>
    </w:pPr>
    <w:rPr>
      <w:rFonts w:ascii="Arial" w:hAnsi="Arial" w:cs="Arial"/>
    </w:rPr>
  </w:style>
  <w:style w:type="paragraph" w:customStyle="1" w:styleId="ConsPlusNonformat">
    <w:name w:val="ConsPlusNonformat"/>
    <w:uiPriority w:val="99"/>
    <w:rsid w:val="004A0254"/>
    <w:pPr>
      <w:widowControl w:val="0"/>
      <w:autoSpaceDE w:val="0"/>
      <w:autoSpaceDN w:val="0"/>
    </w:pPr>
    <w:rPr>
      <w:rFonts w:ascii="Courier New" w:eastAsia="Times New Roman" w:hAnsi="Courier New" w:cs="Courier New"/>
      <w:sz w:val="20"/>
      <w:szCs w:val="20"/>
    </w:rPr>
  </w:style>
  <w:style w:type="paragraph" w:customStyle="1" w:styleId="12">
    <w:name w:val="Стиль1"/>
    <w:basedOn w:val="a"/>
    <w:uiPriority w:val="99"/>
    <w:rsid w:val="00CD3956"/>
    <w:pPr>
      <w:ind w:firstLine="567"/>
      <w:jc w:val="both"/>
    </w:pPr>
    <w:rPr>
      <w:sz w:val="28"/>
      <w:szCs w:val="28"/>
    </w:rPr>
  </w:style>
  <w:style w:type="paragraph" w:customStyle="1" w:styleId="ConsPlusTitle">
    <w:name w:val="ConsPlusTitle"/>
    <w:uiPriority w:val="99"/>
    <w:rsid w:val="00013DFD"/>
    <w:pPr>
      <w:widowControl w:val="0"/>
      <w:autoSpaceDE w:val="0"/>
      <w:autoSpaceDN w:val="0"/>
    </w:pPr>
    <w:rPr>
      <w:rFonts w:eastAsia="Times New Roman" w:cs="Calibri"/>
      <w:b/>
      <w:bCs/>
    </w:rPr>
  </w:style>
  <w:style w:type="paragraph" w:customStyle="1" w:styleId="13">
    <w:name w:val="Абзац списка1"/>
    <w:basedOn w:val="a"/>
    <w:uiPriority w:val="99"/>
    <w:rsid w:val="00013DFD"/>
    <w:pPr>
      <w:widowControl/>
      <w:spacing w:after="200" w:line="276" w:lineRule="auto"/>
      <w:ind w:left="720"/>
    </w:pPr>
    <w:rPr>
      <w:rFonts w:ascii="Calibri" w:eastAsia="Times New Roman" w:hAnsi="Calibri" w:cs="Calibri"/>
      <w:color w:val="auto"/>
      <w:sz w:val="22"/>
      <w:szCs w:val="22"/>
      <w:lang w:eastAsia="en-US"/>
    </w:rPr>
  </w:style>
  <w:style w:type="character" w:customStyle="1" w:styleId="ConsPlusNormal0">
    <w:name w:val="ConsPlusNormal Знак"/>
    <w:link w:val="ConsPlusNormal"/>
    <w:uiPriority w:val="99"/>
    <w:locked/>
    <w:rsid w:val="00013DFD"/>
    <w:rPr>
      <w:rFonts w:ascii="Arial" w:hAnsi="Arial" w:cs="Arial"/>
      <w:sz w:val="22"/>
      <w:szCs w:val="22"/>
      <w:lang w:eastAsia="ru-RU"/>
    </w:rPr>
  </w:style>
  <w:style w:type="character" w:customStyle="1" w:styleId="WW8Num1z0">
    <w:name w:val="WW8Num1z0"/>
    <w:uiPriority w:val="99"/>
    <w:rsid w:val="000E5C50"/>
    <w:rPr>
      <w:b/>
      <w:bCs/>
    </w:rPr>
  </w:style>
  <w:style w:type="character" w:customStyle="1" w:styleId="WW8Num1z1">
    <w:name w:val="WW8Num1z1"/>
    <w:uiPriority w:val="99"/>
    <w:rsid w:val="000E5C50"/>
  </w:style>
  <w:style w:type="character" w:customStyle="1" w:styleId="WW8Num2z0">
    <w:name w:val="WW8Num2z0"/>
    <w:uiPriority w:val="99"/>
    <w:rsid w:val="000E5C50"/>
  </w:style>
  <w:style w:type="character" w:customStyle="1" w:styleId="WW8Num2z1">
    <w:name w:val="WW8Num2z1"/>
    <w:uiPriority w:val="99"/>
    <w:rsid w:val="000E5C50"/>
    <w:rPr>
      <w:rFonts w:ascii="Times New Roman" w:hAnsi="Times New Roman" w:cs="Times New Roman"/>
      <w:w w:val="100"/>
      <w:sz w:val="26"/>
      <w:szCs w:val="26"/>
    </w:rPr>
  </w:style>
  <w:style w:type="character" w:customStyle="1" w:styleId="WW8Num2z2">
    <w:name w:val="WW8Num2z2"/>
    <w:uiPriority w:val="99"/>
    <w:rsid w:val="000E5C50"/>
    <w:rPr>
      <w:rFonts w:ascii="Symbol" w:hAnsi="Symbol" w:cs="Symbol"/>
    </w:rPr>
  </w:style>
  <w:style w:type="character" w:customStyle="1" w:styleId="WW8Num3z0">
    <w:name w:val="WW8Num3z0"/>
    <w:uiPriority w:val="99"/>
    <w:rsid w:val="000E5C50"/>
    <w:rPr>
      <w:rFonts w:ascii="Times New Roman" w:hAnsi="Times New Roman" w:cs="Times New Roman"/>
      <w:w w:val="100"/>
      <w:sz w:val="26"/>
      <w:szCs w:val="26"/>
    </w:rPr>
  </w:style>
  <w:style w:type="character" w:customStyle="1" w:styleId="WW8Num3z1">
    <w:name w:val="WW8Num3z1"/>
    <w:uiPriority w:val="99"/>
    <w:rsid w:val="000E5C50"/>
    <w:rPr>
      <w:rFonts w:ascii="Symbol" w:hAnsi="Symbol" w:cs="Symbol"/>
    </w:rPr>
  </w:style>
  <w:style w:type="character" w:customStyle="1" w:styleId="WW8Num4z0">
    <w:name w:val="WW8Num4z0"/>
    <w:uiPriority w:val="99"/>
    <w:rsid w:val="000E5C50"/>
    <w:rPr>
      <w:rFonts w:ascii="Times New Roman" w:hAnsi="Times New Roman" w:cs="Times New Roman"/>
      <w:w w:val="100"/>
      <w:sz w:val="26"/>
      <w:szCs w:val="26"/>
    </w:rPr>
  </w:style>
  <w:style w:type="character" w:customStyle="1" w:styleId="WW8Num4z1">
    <w:name w:val="WW8Num4z1"/>
    <w:uiPriority w:val="99"/>
    <w:rsid w:val="000E5C50"/>
    <w:rPr>
      <w:rFonts w:ascii="Symbol" w:hAnsi="Symbol" w:cs="Symbol"/>
    </w:rPr>
  </w:style>
  <w:style w:type="character" w:customStyle="1" w:styleId="WW8Num5z0">
    <w:name w:val="WW8Num5z0"/>
    <w:uiPriority w:val="99"/>
    <w:rsid w:val="000E5C50"/>
  </w:style>
  <w:style w:type="character" w:customStyle="1" w:styleId="WW8Num6z0">
    <w:name w:val="WW8Num6z0"/>
    <w:uiPriority w:val="99"/>
    <w:rsid w:val="000E5C50"/>
    <w:rPr>
      <w:color w:val="000000"/>
    </w:rPr>
  </w:style>
  <w:style w:type="character" w:customStyle="1" w:styleId="WW8Num7z0">
    <w:name w:val="WW8Num7z0"/>
    <w:uiPriority w:val="99"/>
    <w:rsid w:val="000E5C50"/>
  </w:style>
  <w:style w:type="character" w:customStyle="1" w:styleId="WW8Num8z0">
    <w:name w:val="WW8Num8z0"/>
    <w:uiPriority w:val="99"/>
    <w:rsid w:val="000E5C50"/>
  </w:style>
  <w:style w:type="character" w:customStyle="1" w:styleId="WW8Num9z0">
    <w:name w:val="WW8Num9z0"/>
    <w:uiPriority w:val="99"/>
    <w:rsid w:val="000E5C50"/>
  </w:style>
  <w:style w:type="character" w:customStyle="1" w:styleId="WW8Num10z0">
    <w:name w:val="WW8Num10z0"/>
    <w:uiPriority w:val="99"/>
    <w:rsid w:val="000E5C50"/>
  </w:style>
  <w:style w:type="character" w:customStyle="1" w:styleId="WW8Num5z1">
    <w:name w:val="WW8Num5z1"/>
    <w:uiPriority w:val="99"/>
    <w:rsid w:val="000E5C50"/>
    <w:rPr>
      <w:rFonts w:ascii="Times New Roman" w:hAnsi="Times New Roman" w:cs="Times New Roman"/>
      <w:w w:val="100"/>
      <w:sz w:val="26"/>
      <w:szCs w:val="26"/>
    </w:rPr>
  </w:style>
  <w:style w:type="character" w:customStyle="1" w:styleId="WW8Num6z1">
    <w:name w:val="WW8Num6z1"/>
    <w:uiPriority w:val="99"/>
    <w:rsid w:val="000E5C50"/>
    <w:rPr>
      <w:rFonts w:ascii="Times New Roman" w:hAnsi="Times New Roman" w:cs="Times New Roman"/>
      <w:w w:val="100"/>
      <w:sz w:val="26"/>
      <w:szCs w:val="26"/>
    </w:rPr>
  </w:style>
  <w:style w:type="character" w:customStyle="1" w:styleId="WW8Num7z1">
    <w:name w:val="WW8Num7z1"/>
    <w:uiPriority w:val="99"/>
    <w:rsid w:val="000E5C50"/>
    <w:rPr>
      <w:rFonts w:ascii="Times New Roman" w:hAnsi="Times New Roman" w:cs="Times New Roman"/>
      <w:w w:val="100"/>
      <w:sz w:val="26"/>
      <w:szCs w:val="26"/>
    </w:rPr>
  </w:style>
  <w:style w:type="character" w:customStyle="1" w:styleId="WW8Num8z1">
    <w:name w:val="WW8Num8z1"/>
    <w:uiPriority w:val="99"/>
    <w:rsid w:val="000E5C50"/>
    <w:rPr>
      <w:rFonts w:ascii="Times New Roman" w:hAnsi="Times New Roman" w:cs="Times New Roman"/>
      <w:w w:val="100"/>
      <w:sz w:val="26"/>
      <w:szCs w:val="26"/>
    </w:rPr>
  </w:style>
  <w:style w:type="character" w:customStyle="1" w:styleId="WW8Num9z1">
    <w:name w:val="WW8Num9z1"/>
    <w:uiPriority w:val="99"/>
    <w:rsid w:val="000E5C50"/>
    <w:rPr>
      <w:rFonts w:ascii="Times New Roman" w:hAnsi="Times New Roman" w:cs="Times New Roman"/>
      <w:w w:val="100"/>
      <w:sz w:val="26"/>
      <w:szCs w:val="26"/>
    </w:rPr>
  </w:style>
  <w:style w:type="character" w:customStyle="1" w:styleId="WW8Num10z1">
    <w:name w:val="WW8Num10z1"/>
    <w:uiPriority w:val="99"/>
    <w:rsid w:val="000E5C50"/>
    <w:rPr>
      <w:rFonts w:ascii="Times New Roman" w:hAnsi="Times New Roman" w:cs="Times New Roman"/>
      <w:w w:val="100"/>
      <w:sz w:val="26"/>
      <w:szCs w:val="26"/>
    </w:rPr>
  </w:style>
  <w:style w:type="character" w:customStyle="1" w:styleId="WW8Num11z0">
    <w:name w:val="WW8Num11z0"/>
    <w:uiPriority w:val="99"/>
    <w:rsid w:val="000E5C50"/>
  </w:style>
  <w:style w:type="character" w:customStyle="1" w:styleId="WW8Num12z0">
    <w:name w:val="WW8Num12z0"/>
    <w:uiPriority w:val="99"/>
    <w:rsid w:val="000E5C50"/>
  </w:style>
  <w:style w:type="character" w:customStyle="1" w:styleId="WW8Num13z0">
    <w:name w:val="WW8Num13z0"/>
    <w:uiPriority w:val="99"/>
    <w:rsid w:val="000E5C50"/>
  </w:style>
  <w:style w:type="character" w:customStyle="1" w:styleId="WW8Num14z0">
    <w:name w:val="WW8Num14z0"/>
    <w:uiPriority w:val="99"/>
    <w:rsid w:val="000E5C50"/>
  </w:style>
  <w:style w:type="character" w:customStyle="1" w:styleId="WW8Num14z1">
    <w:name w:val="WW8Num14z1"/>
    <w:uiPriority w:val="99"/>
    <w:rsid w:val="000E5C50"/>
  </w:style>
  <w:style w:type="character" w:customStyle="1" w:styleId="WW8Num15z0">
    <w:name w:val="WW8Num15z0"/>
    <w:uiPriority w:val="99"/>
    <w:rsid w:val="000E5C50"/>
    <w:rPr>
      <w:color w:val="000000"/>
    </w:rPr>
  </w:style>
  <w:style w:type="character" w:customStyle="1" w:styleId="WW8Num16z0">
    <w:name w:val="WW8Num16z0"/>
    <w:uiPriority w:val="99"/>
    <w:rsid w:val="000E5C50"/>
    <w:rPr>
      <w:color w:val="000000"/>
      <w:spacing w:val="0"/>
      <w:w w:val="100"/>
      <w:position w:val="0"/>
      <w:sz w:val="24"/>
      <w:szCs w:val="24"/>
      <w:u w:val="none"/>
      <w:vertAlign w:val="baseline"/>
    </w:rPr>
  </w:style>
  <w:style w:type="character" w:customStyle="1" w:styleId="WW8Num16z3">
    <w:name w:val="WW8Num16z3"/>
    <w:uiPriority w:val="99"/>
    <w:rsid w:val="000E5C50"/>
  </w:style>
  <w:style w:type="character" w:customStyle="1" w:styleId="WW8Num17z0">
    <w:name w:val="WW8Num17z0"/>
    <w:uiPriority w:val="99"/>
    <w:rsid w:val="000E5C50"/>
  </w:style>
  <w:style w:type="character" w:customStyle="1" w:styleId="WW8Num18z0">
    <w:name w:val="WW8Num18z0"/>
    <w:uiPriority w:val="99"/>
    <w:rsid w:val="000E5C50"/>
    <w:rPr>
      <w:b/>
      <w:bCs/>
    </w:rPr>
  </w:style>
  <w:style w:type="character" w:customStyle="1" w:styleId="WW8Num18z1">
    <w:name w:val="WW8Num18z1"/>
    <w:uiPriority w:val="99"/>
    <w:rsid w:val="000E5C50"/>
  </w:style>
  <w:style w:type="character" w:customStyle="1" w:styleId="WW8Num19z0">
    <w:name w:val="WW8Num19z0"/>
    <w:uiPriority w:val="99"/>
    <w:rsid w:val="000E5C50"/>
    <w:rPr>
      <w:color w:val="000000"/>
    </w:rPr>
  </w:style>
  <w:style w:type="character" w:customStyle="1" w:styleId="WW8Num20z0">
    <w:name w:val="WW8Num20z0"/>
    <w:uiPriority w:val="99"/>
    <w:rsid w:val="000E5C50"/>
  </w:style>
  <w:style w:type="character" w:customStyle="1" w:styleId="WW8Num21z0">
    <w:name w:val="WW8Num21z0"/>
    <w:uiPriority w:val="99"/>
    <w:rsid w:val="000E5C50"/>
  </w:style>
  <w:style w:type="character" w:customStyle="1" w:styleId="WW8Num22z0">
    <w:name w:val="WW8Num22z0"/>
    <w:uiPriority w:val="99"/>
    <w:rsid w:val="000E5C50"/>
  </w:style>
  <w:style w:type="character" w:customStyle="1" w:styleId="WW8Num23z0">
    <w:name w:val="WW8Num23z0"/>
    <w:uiPriority w:val="99"/>
    <w:rsid w:val="000E5C50"/>
  </w:style>
  <w:style w:type="character" w:customStyle="1" w:styleId="WW8Num23z1">
    <w:name w:val="WW8Num23z1"/>
    <w:uiPriority w:val="99"/>
    <w:rsid w:val="000E5C50"/>
  </w:style>
  <w:style w:type="character" w:customStyle="1" w:styleId="WW8Num24z0">
    <w:name w:val="WW8Num24z0"/>
    <w:uiPriority w:val="99"/>
    <w:rsid w:val="000E5C50"/>
  </w:style>
  <w:style w:type="character" w:customStyle="1" w:styleId="WW8Num25z0">
    <w:name w:val="WW8Num25z0"/>
    <w:uiPriority w:val="99"/>
    <w:rsid w:val="000E5C50"/>
  </w:style>
  <w:style w:type="character" w:customStyle="1" w:styleId="WW8Num25z1">
    <w:name w:val="WW8Num25z1"/>
    <w:uiPriority w:val="99"/>
    <w:rsid w:val="000E5C50"/>
    <w:rPr>
      <w:lang w:val="ru-RU"/>
    </w:rPr>
  </w:style>
  <w:style w:type="character" w:customStyle="1" w:styleId="WW8Num26z0">
    <w:name w:val="WW8Num26z0"/>
    <w:uiPriority w:val="99"/>
    <w:rsid w:val="000E5C50"/>
  </w:style>
  <w:style w:type="character" w:customStyle="1" w:styleId="WW8Num26z1">
    <w:name w:val="WW8Num26z1"/>
    <w:uiPriority w:val="99"/>
    <w:rsid w:val="000E5C50"/>
  </w:style>
  <w:style w:type="character" w:customStyle="1" w:styleId="WW8Num27z0">
    <w:name w:val="WW8Num27z0"/>
    <w:uiPriority w:val="99"/>
    <w:rsid w:val="000E5C50"/>
  </w:style>
  <w:style w:type="character" w:customStyle="1" w:styleId="WW8Num28z0">
    <w:name w:val="WW8Num28z0"/>
    <w:uiPriority w:val="99"/>
    <w:rsid w:val="000E5C50"/>
  </w:style>
  <w:style w:type="character" w:customStyle="1" w:styleId="WW8Num29z0">
    <w:name w:val="WW8Num29z0"/>
    <w:uiPriority w:val="99"/>
    <w:rsid w:val="000E5C50"/>
  </w:style>
  <w:style w:type="character" w:customStyle="1" w:styleId="WW8Num30z0">
    <w:name w:val="WW8Num30z0"/>
    <w:uiPriority w:val="99"/>
    <w:rsid w:val="000E5C50"/>
  </w:style>
  <w:style w:type="character" w:customStyle="1" w:styleId="WW8Num31z0">
    <w:name w:val="WW8Num31z0"/>
    <w:uiPriority w:val="99"/>
    <w:rsid w:val="000E5C50"/>
  </w:style>
  <w:style w:type="character" w:customStyle="1" w:styleId="WW8Num32z0">
    <w:name w:val="WW8Num32z0"/>
    <w:uiPriority w:val="99"/>
    <w:rsid w:val="000E5C50"/>
  </w:style>
  <w:style w:type="character" w:customStyle="1" w:styleId="WW8Num33z0">
    <w:name w:val="WW8Num33z0"/>
    <w:uiPriority w:val="99"/>
    <w:rsid w:val="000E5C50"/>
  </w:style>
  <w:style w:type="character" w:customStyle="1" w:styleId="WW8Num34z0">
    <w:name w:val="WW8Num34z0"/>
    <w:uiPriority w:val="99"/>
    <w:rsid w:val="000E5C50"/>
  </w:style>
  <w:style w:type="character" w:customStyle="1" w:styleId="31">
    <w:name w:val="Заголовок №3_"/>
    <w:uiPriority w:val="99"/>
    <w:rsid w:val="000E5C50"/>
    <w:rPr>
      <w:rFonts w:ascii="Times New Roman" w:hAnsi="Times New Roman" w:cs="Times New Roman"/>
      <w:b/>
      <w:bCs/>
      <w:i/>
      <w:iCs/>
    </w:rPr>
  </w:style>
  <w:style w:type="character" w:styleId="afa">
    <w:name w:val="annotation reference"/>
    <w:basedOn w:val="a0"/>
    <w:uiPriority w:val="99"/>
    <w:semiHidden/>
    <w:rsid w:val="000E5C50"/>
    <w:rPr>
      <w:sz w:val="16"/>
      <w:szCs w:val="16"/>
    </w:rPr>
  </w:style>
  <w:style w:type="character" w:customStyle="1" w:styleId="afb">
    <w:name w:val="Текст примечания Знак"/>
    <w:uiPriority w:val="99"/>
    <w:rsid w:val="000E5C50"/>
    <w:rPr>
      <w:rFonts w:ascii="Times New Roman" w:hAnsi="Times New Roman" w:cs="Times New Roman"/>
    </w:rPr>
  </w:style>
  <w:style w:type="character" w:customStyle="1" w:styleId="afc">
    <w:name w:val="Тема примечания Знак"/>
    <w:uiPriority w:val="99"/>
    <w:rsid w:val="000E5C50"/>
    <w:rPr>
      <w:rFonts w:ascii="Times New Roman" w:hAnsi="Times New Roman" w:cs="Times New Roman"/>
      <w:b/>
      <w:bCs/>
    </w:rPr>
  </w:style>
  <w:style w:type="character" w:customStyle="1" w:styleId="afd">
    <w:name w:val="Подзаголовок Знак"/>
    <w:basedOn w:val="a0"/>
    <w:uiPriority w:val="99"/>
    <w:rsid w:val="000E5C50"/>
    <w:rPr>
      <w:rFonts w:ascii="Cambria" w:hAnsi="Cambria" w:cs="Cambria"/>
      <w:sz w:val="24"/>
      <w:szCs w:val="24"/>
    </w:rPr>
  </w:style>
  <w:style w:type="character" w:styleId="afe">
    <w:name w:val="Emphasis"/>
    <w:basedOn w:val="a0"/>
    <w:uiPriority w:val="99"/>
    <w:qFormat/>
    <w:rsid w:val="000E5C50"/>
    <w:rPr>
      <w:i/>
      <w:iCs/>
    </w:rPr>
  </w:style>
  <w:style w:type="character" w:customStyle="1" w:styleId="aff">
    <w:name w:val="Нумерация строк"/>
    <w:basedOn w:val="a0"/>
    <w:uiPriority w:val="99"/>
    <w:rsid w:val="000E5C50"/>
  </w:style>
  <w:style w:type="character" w:customStyle="1" w:styleId="-">
    <w:name w:val="Интернет-ссылка"/>
    <w:basedOn w:val="a0"/>
    <w:uiPriority w:val="99"/>
    <w:rsid w:val="000E5C50"/>
    <w:rPr>
      <w:color w:val="0000FF"/>
      <w:u w:val="single"/>
    </w:rPr>
  </w:style>
  <w:style w:type="character" w:customStyle="1" w:styleId="aff0">
    <w:name w:val="Текст сноски Знак"/>
    <w:basedOn w:val="a0"/>
    <w:uiPriority w:val="99"/>
    <w:rsid w:val="000E5C50"/>
    <w:rPr>
      <w:rFonts w:ascii="Times New Roman" w:hAnsi="Times New Roman" w:cs="Times New Roman"/>
    </w:rPr>
  </w:style>
  <w:style w:type="character" w:customStyle="1" w:styleId="aff1">
    <w:name w:val="Символ сноски"/>
    <w:basedOn w:val="a0"/>
    <w:uiPriority w:val="99"/>
    <w:rsid w:val="000E5C50"/>
    <w:rPr>
      <w:vertAlign w:val="superscript"/>
    </w:rPr>
  </w:style>
  <w:style w:type="character" w:customStyle="1" w:styleId="aff2">
    <w:name w:val="Привязка сноски"/>
    <w:uiPriority w:val="99"/>
    <w:rsid w:val="000E5C50"/>
    <w:rPr>
      <w:vertAlign w:val="superscript"/>
    </w:rPr>
  </w:style>
  <w:style w:type="character" w:customStyle="1" w:styleId="aff3">
    <w:name w:val="Символ концевой сноски"/>
    <w:uiPriority w:val="99"/>
    <w:rsid w:val="000E5C50"/>
    <w:rPr>
      <w:vertAlign w:val="superscript"/>
    </w:rPr>
  </w:style>
  <w:style w:type="character" w:customStyle="1" w:styleId="WW-">
    <w:name w:val="WW-Символ концевой сноски"/>
    <w:uiPriority w:val="99"/>
    <w:rsid w:val="000E5C50"/>
  </w:style>
  <w:style w:type="character" w:customStyle="1" w:styleId="aff4">
    <w:name w:val="Привязка концевой сноски"/>
    <w:uiPriority w:val="99"/>
    <w:rsid w:val="000E5C50"/>
    <w:rPr>
      <w:vertAlign w:val="superscript"/>
    </w:rPr>
  </w:style>
  <w:style w:type="character" w:customStyle="1" w:styleId="aff5">
    <w:name w:val="Символ нумерации"/>
    <w:uiPriority w:val="99"/>
    <w:rsid w:val="000E5C50"/>
  </w:style>
  <w:style w:type="character" w:customStyle="1" w:styleId="aff6">
    <w:name w:val="Ссылка указателя"/>
    <w:uiPriority w:val="99"/>
    <w:rsid w:val="000E5C50"/>
  </w:style>
  <w:style w:type="paragraph" w:customStyle="1" w:styleId="aff7">
    <w:name w:val="Заголовок"/>
    <w:basedOn w:val="a"/>
    <w:next w:val="af8"/>
    <w:uiPriority w:val="99"/>
    <w:rsid w:val="000E5C50"/>
    <w:pPr>
      <w:keepNext/>
      <w:suppressAutoHyphens/>
      <w:spacing w:before="240" w:after="120"/>
    </w:pPr>
    <w:rPr>
      <w:rFonts w:ascii="PT Astra Serif" w:hAnsi="PT Astra Serif" w:cs="PT Astra Serif"/>
      <w:color w:val="auto"/>
      <w:sz w:val="28"/>
      <w:szCs w:val="28"/>
      <w:lang w:eastAsia="zh-CN"/>
    </w:rPr>
  </w:style>
  <w:style w:type="paragraph" w:styleId="aff8">
    <w:name w:val="List"/>
    <w:basedOn w:val="af8"/>
    <w:uiPriority w:val="99"/>
    <w:rsid w:val="000E5C50"/>
    <w:pPr>
      <w:widowControl w:val="0"/>
      <w:suppressAutoHyphens/>
      <w:ind w:left="215"/>
      <w:jc w:val="left"/>
    </w:pPr>
    <w:rPr>
      <w:rFonts w:ascii="PT Astra Serif" w:hAnsi="PT Astra Serif" w:cs="PT Astra Serif"/>
      <w:sz w:val="20"/>
      <w:szCs w:val="20"/>
      <w:lang w:eastAsia="zh-CN"/>
    </w:rPr>
  </w:style>
  <w:style w:type="paragraph" w:styleId="aff9">
    <w:name w:val="caption"/>
    <w:basedOn w:val="a"/>
    <w:uiPriority w:val="99"/>
    <w:qFormat/>
    <w:rsid w:val="000E5C50"/>
    <w:pPr>
      <w:suppressLineNumbers/>
      <w:suppressAutoHyphens/>
      <w:spacing w:before="120" w:after="120"/>
    </w:pPr>
    <w:rPr>
      <w:rFonts w:ascii="PT Astra Serif" w:eastAsia="Times New Roman" w:hAnsi="PT Astra Serif" w:cs="PT Astra Serif"/>
      <w:i/>
      <w:iCs/>
      <w:color w:val="auto"/>
      <w:lang w:eastAsia="zh-CN"/>
    </w:rPr>
  </w:style>
  <w:style w:type="paragraph" w:styleId="14">
    <w:name w:val="index 1"/>
    <w:basedOn w:val="a"/>
    <w:next w:val="a"/>
    <w:autoRedefine/>
    <w:uiPriority w:val="99"/>
    <w:semiHidden/>
    <w:rsid w:val="000E5C50"/>
    <w:pPr>
      <w:ind w:left="240" w:hanging="240"/>
    </w:pPr>
  </w:style>
  <w:style w:type="paragraph" w:styleId="affa">
    <w:name w:val="index heading"/>
    <w:basedOn w:val="aff7"/>
    <w:uiPriority w:val="99"/>
    <w:semiHidden/>
    <w:rsid w:val="000E5C50"/>
    <w:pPr>
      <w:suppressLineNumbers/>
    </w:pPr>
    <w:rPr>
      <w:b/>
      <w:bCs/>
      <w:sz w:val="32"/>
      <w:szCs w:val="32"/>
    </w:rPr>
  </w:style>
  <w:style w:type="paragraph" w:customStyle="1" w:styleId="TableParagraph">
    <w:name w:val="Table Paragraph"/>
    <w:basedOn w:val="a"/>
    <w:uiPriority w:val="99"/>
    <w:rsid w:val="000E5C50"/>
    <w:pPr>
      <w:suppressAutoHyphens/>
    </w:pPr>
    <w:rPr>
      <w:rFonts w:ascii="Times New Roman" w:eastAsia="Times New Roman" w:hAnsi="Times New Roman" w:cs="Times New Roman"/>
      <w:color w:val="auto"/>
      <w:lang w:eastAsia="zh-CN"/>
    </w:rPr>
  </w:style>
  <w:style w:type="paragraph" w:customStyle="1" w:styleId="32">
    <w:name w:val="Заголовок №3"/>
    <w:basedOn w:val="a"/>
    <w:uiPriority w:val="99"/>
    <w:rsid w:val="000E5C50"/>
    <w:pPr>
      <w:suppressAutoHyphens/>
      <w:spacing w:after="200"/>
      <w:outlineLvl w:val="2"/>
    </w:pPr>
    <w:rPr>
      <w:rFonts w:ascii="Times New Roman" w:eastAsia="Times New Roman" w:hAnsi="Times New Roman" w:cs="Times New Roman"/>
      <w:b/>
      <w:bCs/>
      <w:i/>
      <w:iCs/>
      <w:color w:val="auto"/>
      <w:sz w:val="20"/>
      <w:szCs w:val="20"/>
      <w:lang w:eastAsia="zh-CN"/>
    </w:rPr>
  </w:style>
  <w:style w:type="paragraph" w:styleId="affb">
    <w:name w:val="annotation text"/>
    <w:basedOn w:val="a"/>
    <w:link w:val="15"/>
    <w:uiPriority w:val="99"/>
    <w:semiHidden/>
    <w:rsid w:val="000E5C50"/>
    <w:pPr>
      <w:suppressAutoHyphens/>
    </w:pPr>
    <w:rPr>
      <w:rFonts w:ascii="Times New Roman" w:eastAsia="Times New Roman" w:hAnsi="Times New Roman" w:cs="Times New Roman"/>
      <w:color w:val="auto"/>
      <w:sz w:val="20"/>
      <w:szCs w:val="20"/>
      <w:lang w:eastAsia="zh-CN"/>
    </w:rPr>
  </w:style>
  <w:style w:type="character" w:customStyle="1" w:styleId="15">
    <w:name w:val="Текст примечания Знак1"/>
    <w:basedOn w:val="a0"/>
    <w:link w:val="affb"/>
    <w:uiPriority w:val="99"/>
    <w:locked/>
    <w:rsid w:val="000E5C50"/>
    <w:rPr>
      <w:rFonts w:ascii="Times New Roman" w:hAnsi="Times New Roman" w:cs="Times New Roman"/>
      <w:sz w:val="20"/>
      <w:szCs w:val="20"/>
      <w:lang w:eastAsia="zh-CN"/>
    </w:rPr>
  </w:style>
  <w:style w:type="paragraph" w:styleId="affc">
    <w:name w:val="annotation subject"/>
    <w:basedOn w:val="affb"/>
    <w:next w:val="affb"/>
    <w:link w:val="16"/>
    <w:uiPriority w:val="99"/>
    <w:semiHidden/>
    <w:rsid w:val="000E5C50"/>
    <w:rPr>
      <w:b/>
      <w:bCs/>
    </w:rPr>
  </w:style>
  <w:style w:type="character" w:customStyle="1" w:styleId="16">
    <w:name w:val="Тема примечания Знак1"/>
    <w:basedOn w:val="15"/>
    <w:link w:val="affc"/>
    <w:uiPriority w:val="99"/>
    <w:locked/>
    <w:rsid w:val="000E5C50"/>
    <w:rPr>
      <w:rFonts w:ascii="Times New Roman" w:hAnsi="Times New Roman" w:cs="Times New Roman"/>
      <w:b/>
      <w:bCs/>
      <w:sz w:val="20"/>
      <w:szCs w:val="20"/>
      <w:lang w:eastAsia="zh-CN"/>
    </w:rPr>
  </w:style>
  <w:style w:type="paragraph" w:styleId="affd">
    <w:name w:val="Subtitle"/>
    <w:basedOn w:val="a"/>
    <w:next w:val="a"/>
    <w:link w:val="17"/>
    <w:uiPriority w:val="99"/>
    <w:qFormat/>
    <w:rsid w:val="000E5C50"/>
    <w:pPr>
      <w:suppressAutoHyphens/>
      <w:spacing w:after="60"/>
      <w:jc w:val="center"/>
      <w:outlineLvl w:val="1"/>
    </w:pPr>
    <w:rPr>
      <w:rFonts w:ascii="Cambria" w:eastAsia="Times New Roman" w:hAnsi="Cambria" w:cs="Cambria"/>
      <w:color w:val="auto"/>
      <w:lang w:eastAsia="zh-CN"/>
    </w:rPr>
  </w:style>
  <w:style w:type="character" w:customStyle="1" w:styleId="17">
    <w:name w:val="Подзаголовок Знак1"/>
    <w:basedOn w:val="a0"/>
    <w:link w:val="affd"/>
    <w:uiPriority w:val="99"/>
    <w:locked/>
    <w:rsid w:val="000E5C50"/>
    <w:rPr>
      <w:rFonts w:ascii="Cambria" w:hAnsi="Cambria" w:cs="Cambria"/>
      <w:sz w:val="24"/>
      <w:szCs w:val="24"/>
      <w:lang w:eastAsia="zh-CN"/>
    </w:rPr>
  </w:style>
  <w:style w:type="paragraph" w:customStyle="1" w:styleId="123">
    <w:name w:val="_Список_123"/>
    <w:uiPriority w:val="99"/>
    <w:rsid w:val="000E5C50"/>
    <w:pPr>
      <w:tabs>
        <w:tab w:val="left" w:pos="851"/>
        <w:tab w:val="left" w:pos="1644"/>
        <w:tab w:val="left" w:pos="1928"/>
        <w:tab w:val="left" w:pos="2325"/>
      </w:tabs>
      <w:suppressAutoHyphens/>
      <w:spacing w:after="60"/>
      <w:jc w:val="both"/>
    </w:pPr>
    <w:rPr>
      <w:rFonts w:ascii="Times New Roman" w:eastAsia="Times New Roman" w:hAnsi="Times New Roman"/>
      <w:sz w:val="24"/>
      <w:szCs w:val="24"/>
      <w:lang w:eastAsia="zh-CN"/>
    </w:rPr>
  </w:style>
  <w:style w:type="paragraph" w:styleId="affe">
    <w:name w:val="TOC Heading"/>
    <w:basedOn w:val="1"/>
    <w:next w:val="a"/>
    <w:uiPriority w:val="99"/>
    <w:qFormat/>
    <w:rsid w:val="000E5C50"/>
    <w:pPr>
      <w:widowControl w:val="0"/>
      <w:suppressAutoHyphens/>
      <w:spacing w:before="480" w:after="0" w:line="276" w:lineRule="auto"/>
      <w:ind w:left="0" w:right="0" w:firstLine="0"/>
      <w:jc w:val="left"/>
      <w:outlineLvl w:val="9"/>
    </w:pPr>
    <w:rPr>
      <w:rFonts w:ascii="Cambria" w:hAnsi="Cambria" w:cs="Cambria"/>
      <w:color w:val="365F91"/>
      <w:lang w:val="ru-RU" w:eastAsia="zh-CN"/>
    </w:rPr>
  </w:style>
  <w:style w:type="paragraph" w:styleId="18">
    <w:name w:val="toc 1"/>
    <w:basedOn w:val="a"/>
    <w:next w:val="a"/>
    <w:autoRedefine/>
    <w:uiPriority w:val="99"/>
    <w:semiHidden/>
    <w:rsid w:val="000E5C50"/>
    <w:pPr>
      <w:suppressAutoHyphens/>
    </w:pPr>
    <w:rPr>
      <w:rFonts w:ascii="Times New Roman" w:eastAsia="Times New Roman" w:hAnsi="Times New Roman" w:cs="Times New Roman"/>
      <w:color w:val="auto"/>
      <w:sz w:val="22"/>
      <w:szCs w:val="22"/>
      <w:lang w:eastAsia="zh-CN"/>
    </w:rPr>
  </w:style>
  <w:style w:type="paragraph" w:styleId="26">
    <w:name w:val="toc 2"/>
    <w:basedOn w:val="a"/>
    <w:next w:val="a"/>
    <w:autoRedefine/>
    <w:uiPriority w:val="99"/>
    <w:semiHidden/>
    <w:rsid w:val="000E5C50"/>
    <w:pPr>
      <w:suppressAutoHyphens/>
      <w:ind w:left="220"/>
    </w:pPr>
    <w:rPr>
      <w:rFonts w:ascii="Times New Roman" w:eastAsia="Times New Roman" w:hAnsi="Times New Roman" w:cs="Times New Roman"/>
      <w:color w:val="auto"/>
      <w:sz w:val="22"/>
      <w:szCs w:val="22"/>
      <w:lang w:eastAsia="zh-CN"/>
    </w:rPr>
  </w:style>
  <w:style w:type="paragraph" w:styleId="33">
    <w:name w:val="toc 3"/>
    <w:basedOn w:val="a"/>
    <w:next w:val="a"/>
    <w:autoRedefine/>
    <w:uiPriority w:val="99"/>
    <w:semiHidden/>
    <w:rsid w:val="000E5C50"/>
    <w:pPr>
      <w:suppressAutoHyphens/>
      <w:ind w:left="440"/>
    </w:pPr>
    <w:rPr>
      <w:rFonts w:ascii="Times New Roman" w:eastAsia="Times New Roman" w:hAnsi="Times New Roman" w:cs="Times New Roman"/>
      <w:color w:val="auto"/>
      <w:sz w:val="22"/>
      <w:szCs w:val="22"/>
      <w:lang w:eastAsia="zh-CN"/>
    </w:rPr>
  </w:style>
  <w:style w:type="paragraph" w:styleId="afff">
    <w:name w:val="footnote text"/>
    <w:basedOn w:val="a"/>
    <w:link w:val="19"/>
    <w:uiPriority w:val="99"/>
    <w:semiHidden/>
    <w:rsid w:val="000E5C50"/>
    <w:pPr>
      <w:widowControl/>
      <w:suppressAutoHyphens/>
      <w:ind w:firstLine="851"/>
      <w:jc w:val="both"/>
    </w:pPr>
    <w:rPr>
      <w:color w:val="auto"/>
      <w:sz w:val="20"/>
      <w:szCs w:val="20"/>
      <w:lang w:eastAsia="zh-CN"/>
    </w:rPr>
  </w:style>
  <w:style w:type="character" w:customStyle="1" w:styleId="19">
    <w:name w:val="Текст сноски Знак1"/>
    <w:basedOn w:val="a0"/>
    <w:link w:val="afff"/>
    <w:uiPriority w:val="99"/>
    <w:locked/>
    <w:rsid w:val="000E5C50"/>
    <w:rPr>
      <w:rFonts w:ascii="Times New Roman" w:hAnsi="Times New Roman" w:cs="Times New Roman"/>
      <w:sz w:val="20"/>
      <w:szCs w:val="20"/>
      <w:lang w:eastAsia="zh-CN"/>
    </w:rPr>
  </w:style>
  <w:style w:type="paragraph" w:customStyle="1" w:styleId="afff0">
    <w:name w:val="Содержимое таблицы"/>
    <w:basedOn w:val="a"/>
    <w:uiPriority w:val="99"/>
    <w:rsid w:val="000E5C50"/>
    <w:pPr>
      <w:suppressLineNumbers/>
      <w:suppressAutoHyphens/>
    </w:pPr>
    <w:rPr>
      <w:rFonts w:ascii="Times New Roman" w:eastAsia="Times New Roman" w:hAnsi="Times New Roman" w:cs="Times New Roman"/>
      <w:color w:val="auto"/>
      <w:sz w:val="22"/>
      <w:szCs w:val="22"/>
      <w:lang w:eastAsia="zh-CN"/>
    </w:rPr>
  </w:style>
  <w:style w:type="paragraph" w:customStyle="1" w:styleId="afff1">
    <w:name w:val="Заголовок таблицы"/>
    <w:basedOn w:val="afff0"/>
    <w:uiPriority w:val="99"/>
    <w:rsid w:val="000E5C50"/>
    <w:pPr>
      <w:jc w:val="center"/>
    </w:pPr>
    <w:rPr>
      <w:b/>
      <w:bCs/>
    </w:rPr>
  </w:style>
  <w:style w:type="paragraph" w:customStyle="1" w:styleId="afff2">
    <w:name w:val="Колонтитул"/>
    <w:basedOn w:val="a"/>
    <w:uiPriority w:val="99"/>
    <w:rsid w:val="000E5C50"/>
    <w:pPr>
      <w:suppressLineNumbers/>
      <w:tabs>
        <w:tab w:val="center" w:pos="4677"/>
        <w:tab w:val="right" w:pos="9354"/>
      </w:tabs>
      <w:suppressAutoHyphens/>
    </w:pPr>
    <w:rPr>
      <w:rFonts w:ascii="Times New Roman" w:eastAsia="Times New Roman" w:hAnsi="Times New Roman" w:cs="Times New Roman"/>
      <w:color w:val="auto"/>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81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vlovskadmin.ru/uslugi/municzipalnye-uslug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40</Pages>
  <Words>10389</Words>
  <Characters>59221</Characters>
  <Application>Microsoft Office Word</Application>
  <DocSecurity>0</DocSecurity>
  <Lines>493</Lines>
  <Paragraphs>138</Paragraphs>
  <ScaleCrop>false</ScaleCrop>
  <Company>HP</Company>
  <LinksUpToDate>false</LinksUpToDate>
  <CharactersWithSpaces>69472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Chakacheva_AA</cp:lastModifiedBy>
  <cp:revision>25</cp:revision>
  <cp:lastPrinted>2024-04-03T14:28:00Z</cp:lastPrinted>
  <dcterms:created xsi:type="dcterms:W3CDTF">2023-12-26T11:50:00Z</dcterms:created>
  <dcterms:modified xsi:type="dcterms:W3CDTF">2024-04-05T07:37:00Z</dcterms:modified>
</cp:coreProperties>
</file>