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88" w:rsidRDefault="00D3404F" w:rsidP="00940537">
      <w:pPr>
        <w:pStyle w:val="3"/>
        <w:spacing w:before="0"/>
        <w:ind w:left="-426" w:firstLine="568"/>
        <w:jc w:val="center"/>
        <w:rPr>
          <w:rFonts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3.4pt;margin-top:-15.45pt;width:44.2pt;height:50.05pt;z-index:251657728;visibility:visible">
            <v:imagedata r:id="rId8" o:title=""/>
            <w10:wrap type="square"/>
          </v:shape>
        </w:pict>
      </w:r>
    </w:p>
    <w:p w:rsidR="001F3188" w:rsidRDefault="001F3188" w:rsidP="00940537">
      <w:pPr>
        <w:pStyle w:val="3"/>
        <w:spacing w:before="0"/>
        <w:ind w:left="-426" w:firstLine="568"/>
        <w:jc w:val="center"/>
        <w:rPr>
          <w:rFonts w:cs="Arial"/>
          <w:sz w:val="32"/>
          <w:szCs w:val="32"/>
        </w:rPr>
      </w:pPr>
    </w:p>
    <w:p w:rsidR="001F3188" w:rsidRPr="00940537" w:rsidRDefault="001F3188" w:rsidP="00FE3CDA">
      <w:pPr>
        <w:pStyle w:val="3"/>
        <w:spacing w:before="0"/>
        <w:jc w:val="center"/>
        <w:rPr>
          <w:sz w:val="32"/>
          <w:szCs w:val="32"/>
        </w:rPr>
      </w:pPr>
      <w:r w:rsidRPr="00940537">
        <w:rPr>
          <w:sz w:val="32"/>
          <w:szCs w:val="32"/>
        </w:rPr>
        <w:t>АДМИНИСТРАЦИЯ</w:t>
      </w:r>
    </w:p>
    <w:p w:rsidR="001F3188" w:rsidRPr="00940537" w:rsidRDefault="001F3188" w:rsidP="00FE3CDA">
      <w:pPr>
        <w:pStyle w:val="3"/>
        <w:spacing w:before="0"/>
        <w:jc w:val="center"/>
        <w:rPr>
          <w:sz w:val="32"/>
          <w:szCs w:val="32"/>
        </w:rPr>
      </w:pPr>
      <w:r w:rsidRPr="00940537">
        <w:rPr>
          <w:sz w:val="32"/>
          <w:szCs w:val="32"/>
        </w:rPr>
        <w:t>ГОРОДСКОГО ПОСЕЛЕНИЯ - ГОРОД ПАВЛОВСК</w:t>
      </w:r>
    </w:p>
    <w:p w:rsidR="001F3188" w:rsidRPr="00940537" w:rsidRDefault="001F3188" w:rsidP="00FE3CDA">
      <w:pPr>
        <w:ind w:firstLine="0"/>
        <w:jc w:val="center"/>
        <w:rPr>
          <w:rFonts w:ascii="Times New Roman" w:hAnsi="Times New Roman" w:cs="Times New Roman"/>
          <w:b/>
          <w:bCs/>
          <w:sz w:val="32"/>
          <w:szCs w:val="32"/>
        </w:rPr>
      </w:pPr>
      <w:r w:rsidRPr="00940537">
        <w:rPr>
          <w:rFonts w:ascii="Times New Roman" w:hAnsi="Times New Roman" w:cs="Times New Roman"/>
          <w:b/>
          <w:bCs/>
          <w:sz w:val="32"/>
          <w:szCs w:val="32"/>
        </w:rPr>
        <w:t>ПАВЛОВСКОГО МУНИЦИПАЛЬНОГО РАЙОНА</w:t>
      </w:r>
    </w:p>
    <w:p w:rsidR="001F3188" w:rsidRPr="00940537" w:rsidRDefault="001F3188" w:rsidP="00FE3CDA">
      <w:pPr>
        <w:pStyle w:val="6"/>
        <w:spacing w:before="0"/>
        <w:ind w:firstLine="0"/>
        <w:jc w:val="center"/>
        <w:rPr>
          <w:rFonts w:ascii="Times New Roman" w:hAnsi="Times New Roman" w:cs="Times New Roman"/>
          <w:b/>
          <w:bCs/>
          <w:i w:val="0"/>
          <w:iCs w:val="0"/>
          <w:color w:val="auto"/>
          <w:sz w:val="32"/>
          <w:szCs w:val="32"/>
        </w:rPr>
      </w:pPr>
      <w:r w:rsidRPr="00940537">
        <w:rPr>
          <w:rFonts w:ascii="Times New Roman" w:hAnsi="Times New Roman" w:cs="Times New Roman"/>
          <w:b/>
          <w:bCs/>
          <w:i w:val="0"/>
          <w:iCs w:val="0"/>
          <w:color w:val="auto"/>
          <w:sz w:val="32"/>
          <w:szCs w:val="32"/>
        </w:rPr>
        <w:t>ВОРОНЕЖСКОЙ ОБЛАСТИ</w:t>
      </w:r>
    </w:p>
    <w:p w:rsidR="001F3188" w:rsidRPr="00940537" w:rsidRDefault="001F3188" w:rsidP="00940537">
      <w:pPr>
        <w:ind w:left="-426" w:firstLine="568"/>
        <w:jc w:val="center"/>
        <w:rPr>
          <w:rFonts w:ascii="Times New Roman" w:hAnsi="Times New Roman" w:cs="Times New Roman"/>
          <w:b/>
          <w:bCs/>
          <w:sz w:val="32"/>
          <w:szCs w:val="32"/>
        </w:rPr>
      </w:pPr>
    </w:p>
    <w:p w:rsidR="001F3188" w:rsidRPr="00940537" w:rsidRDefault="001F3188" w:rsidP="00FE3CDA">
      <w:pPr>
        <w:ind w:firstLine="0"/>
        <w:jc w:val="center"/>
        <w:rPr>
          <w:rFonts w:ascii="Times New Roman" w:hAnsi="Times New Roman" w:cs="Times New Roman"/>
          <w:b/>
          <w:bCs/>
          <w:sz w:val="32"/>
          <w:szCs w:val="32"/>
        </w:rPr>
      </w:pPr>
      <w:proofErr w:type="gramStart"/>
      <w:r w:rsidRPr="00940537">
        <w:rPr>
          <w:rFonts w:ascii="Times New Roman" w:hAnsi="Times New Roman" w:cs="Times New Roman"/>
          <w:b/>
          <w:bCs/>
          <w:sz w:val="32"/>
          <w:szCs w:val="32"/>
        </w:rPr>
        <w:t>П</w:t>
      </w:r>
      <w:proofErr w:type="gramEnd"/>
      <w:r w:rsidRPr="00940537">
        <w:rPr>
          <w:rFonts w:ascii="Times New Roman" w:hAnsi="Times New Roman" w:cs="Times New Roman"/>
          <w:b/>
          <w:bCs/>
          <w:sz w:val="32"/>
          <w:szCs w:val="32"/>
        </w:rPr>
        <w:t xml:space="preserve"> О С Т А Н О В Л Е Н И Е</w:t>
      </w:r>
    </w:p>
    <w:p w:rsidR="001F3188" w:rsidRPr="00940537" w:rsidRDefault="001F3188" w:rsidP="00940537">
      <w:pPr>
        <w:pBdr>
          <w:bottom w:val="thinThickSmallGap" w:sz="24" w:space="1" w:color="auto"/>
        </w:pBdr>
        <w:tabs>
          <w:tab w:val="left" w:pos="0"/>
        </w:tabs>
        <w:ind w:left="-426" w:firstLine="568"/>
        <w:rPr>
          <w:rFonts w:ascii="Times New Roman" w:hAnsi="Times New Roman" w:cs="Times New Roman"/>
        </w:rPr>
      </w:pPr>
    </w:p>
    <w:p w:rsidR="001F3188" w:rsidRPr="0078194E" w:rsidRDefault="001F3188" w:rsidP="0078194E">
      <w:pPr>
        <w:pBdr>
          <w:bottom w:val="single" w:sz="4" w:space="1" w:color="auto"/>
        </w:pBdr>
        <w:ind w:right="4534" w:firstLine="0"/>
        <w:rPr>
          <w:rFonts w:ascii="Times New Roman" w:hAnsi="Times New Roman" w:cs="Times New Roman"/>
        </w:rPr>
      </w:pPr>
      <w:r w:rsidRPr="0078194E">
        <w:rPr>
          <w:rFonts w:ascii="Times New Roman" w:hAnsi="Times New Roman" w:cs="Times New Roman"/>
        </w:rPr>
        <w:t xml:space="preserve">от </w:t>
      </w:r>
      <w:r w:rsidR="0078194E" w:rsidRPr="0078194E">
        <w:rPr>
          <w:rFonts w:ascii="Times New Roman" w:hAnsi="Times New Roman" w:cs="Times New Roman"/>
        </w:rPr>
        <w:t>03.04.2024 г.</w:t>
      </w:r>
      <w:r w:rsidRPr="0078194E">
        <w:rPr>
          <w:rFonts w:ascii="Times New Roman" w:hAnsi="Times New Roman" w:cs="Times New Roman"/>
        </w:rPr>
        <w:t xml:space="preserve">                   </w:t>
      </w:r>
      <w:r w:rsidR="00D3404F">
        <w:rPr>
          <w:rFonts w:ascii="Times New Roman" w:hAnsi="Times New Roman" w:cs="Times New Roman"/>
        </w:rPr>
        <w:t xml:space="preserve">                   </w:t>
      </w:r>
      <w:r w:rsidRPr="0078194E">
        <w:rPr>
          <w:rFonts w:ascii="Times New Roman" w:hAnsi="Times New Roman" w:cs="Times New Roman"/>
        </w:rPr>
        <w:t xml:space="preserve">          № </w:t>
      </w:r>
      <w:r w:rsidR="0078194E" w:rsidRPr="0078194E">
        <w:rPr>
          <w:rFonts w:ascii="Times New Roman" w:hAnsi="Times New Roman" w:cs="Times New Roman"/>
        </w:rPr>
        <w:t>173</w:t>
      </w:r>
      <w:r w:rsidRPr="0078194E">
        <w:rPr>
          <w:rFonts w:ascii="Times New Roman" w:hAnsi="Times New Roman" w:cs="Times New Roman"/>
        </w:rPr>
        <w:tab/>
      </w:r>
    </w:p>
    <w:p w:rsidR="001F3188" w:rsidRPr="00FE3CDA" w:rsidRDefault="001F3188" w:rsidP="00940537">
      <w:pPr>
        <w:shd w:val="clear" w:color="auto" w:fill="FFFFFF"/>
        <w:ind w:left="-426"/>
        <w:rPr>
          <w:rFonts w:ascii="Times New Roman" w:hAnsi="Times New Roman" w:cs="Times New Roman"/>
          <w:sz w:val="20"/>
          <w:szCs w:val="20"/>
        </w:rPr>
      </w:pPr>
      <w:r w:rsidRPr="00940537">
        <w:rPr>
          <w:rFonts w:ascii="Times New Roman" w:hAnsi="Times New Roman" w:cs="Times New Roman"/>
          <w:sz w:val="28"/>
          <w:szCs w:val="28"/>
        </w:rPr>
        <w:t xml:space="preserve">                               </w:t>
      </w:r>
      <w:r w:rsidRPr="00FE3CDA">
        <w:rPr>
          <w:rFonts w:ascii="Times New Roman" w:hAnsi="Times New Roman" w:cs="Times New Roman"/>
          <w:sz w:val="20"/>
          <w:szCs w:val="20"/>
        </w:rPr>
        <w:t>г. Павловск</w:t>
      </w:r>
    </w:p>
    <w:p w:rsidR="001F3188" w:rsidRPr="00134112" w:rsidRDefault="001F3188" w:rsidP="00940537">
      <w:pPr>
        <w:shd w:val="clear" w:color="auto" w:fill="FFFFFF"/>
        <w:ind w:left="-426"/>
        <w:rPr>
          <w:rFonts w:ascii="Times New Roman" w:hAnsi="Times New Roman" w:cs="Times New Roman"/>
          <w:sz w:val="16"/>
          <w:szCs w:val="16"/>
        </w:rPr>
      </w:pPr>
    </w:p>
    <w:p w:rsidR="001F3188" w:rsidRPr="00940537" w:rsidRDefault="001F3188" w:rsidP="00940537">
      <w:pPr>
        <w:pStyle w:val="Title"/>
        <w:spacing w:before="0" w:after="0"/>
        <w:ind w:right="4536" w:firstLine="0"/>
        <w:jc w:val="both"/>
        <w:rPr>
          <w:rFonts w:ascii="Times New Roman" w:hAnsi="Times New Roman" w:cs="Times New Roman"/>
          <w:b w:val="0"/>
          <w:bCs w:val="0"/>
          <w:sz w:val="28"/>
          <w:szCs w:val="28"/>
        </w:rPr>
      </w:pPr>
      <w:r w:rsidRPr="00940537">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w:t>
      </w:r>
      <w:r w:rsidRPr="00026277">
        <w:rPr>
          <w:rFonts w:ascii="Times New Roman" w:hAnsi="Times New Roman" w:cs="Times New Roman"/>
          <w:b w:val="0"/>
          <w:bCs w:val="0"/>
          <w:sz w:val="28"/>
          <w:szCs w:val="28"/>
        </w:rPr>
        <w:t>Установление публичного сервитута</w:t>
      </w:r>
      <w:r w:rsidRPr="00940537">
        <w:rPr>
          <w:rFonts w:ascii="Times New Roman" w:hAnsi="Times New Roman" w:cs="Times New Roman"/>
          <w:b w:val="0"/>
          <w:bCs w:val="0"/>
          <w:sz w:val="28"/>
          <w:szCs w:val="28"/>
        </w:rPr>
        <w:t>» на территории городского поселения – город Павловск Павловского муниципального района Воронежской области</w:t>
      </w:r>
    </w:p>
    <w:p w:rsidR="001F3188" w:rsidRPr="00940537" w:rsidRDefault="001F3188" w:rsidP="00940537">
      <w:pPr>
        <w:shd w:val="clear" w:color="auto" w:fill="FFFFFF"/>
        <w:ind w:right="4393"/>
        <w:rPr>
          <w:rFonts w:ascii="Times New Roman" w:hAnsi="Times New Roman" w:cs="Times New Roman"/>
          <w:sz w:val="28"/>
          <w:szCs w:val="28"/>
        </w:rPr>
      </w:pPr>
    </w:p>
    <w:p w:rsidR="001F3188" w:rsidRPr="00940537" w:rsidRDefault="001F3188" w:rsidP="00940537">
      <w:pPr>
        <w:autoSpaceDE w:val="0"/>
        <w:autoSpaceDN w:val="0"/>
        <w:adjustRightInd w:val="0"/>
        <w:ind w:left="-426" w:firstLine="568"/>
        <w:rPr>
          <w:rFonts w:ascii="Times New Roman" w:hAnsi="Times New Roman" w:cs="Times New Roman"/>
          <w:sz w:val="28"/>
          <w:szCs w:val="28"/>
        </w:rPr>
      </w:pPr>
    </w:p>
    <w:p w:rsidR="001F3188" w:rsidRPr="00940537" w:rsidRDefault="001F3188" w:rsidP="00940537">
      <w:pPr>
        <w:autoSpaceDE w:val="0"/>
        <w:autoSpaceDN w:val="0"/>
        <w:adjustRightInd w:val="0"/>
        <w:ind w:firstLine="709"/>
        <w:rPr>
          <w:rFonts w:ascii="Times New Roman" w:hAnsi="Times New Roman" w:cs="Times New Roman"/>
          <w:sz w:val="28"/>
          <w:szCs w:val="28"/>
        </w:rPr>
      </w:pPr>
      <w:proofErr w:type="gramStart"/>
      <w:r w:rsidRPr="00940537">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Pr="00940537">
        <w:rPr>
          <w:rFonts w:ascii="Times New Roman" w:hAnsi="Times New Roman" w:cs="Times New Roman"/>
          <w:sz w:val="28"/>
          <w:szCs w:val="28"/>
        </w:rPr>
        <w:t xml:space="preserve"> </w:t>
      </w:r>
      <w:proofErr w:type="gramStart"/>
      <w:r w:rsidRPr="00940537">
        <w:rPr>
          <w:rFonts w:ascii="Times New Roman" w:hAnsi="Times New Roman" w:cs="Times New Roman"/>
          <w:sz w:val="28"/>
          <w:szCs w:val="28"/>
        </w:rPr>
        <w:t xml:space="preserve">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B47AC0">
        <w:rPr>
          <w:rFonts w:ascii="Times New Roman" w:hAnsi="Times New Roman" w:cs="Times New Roman"/>
          <w:sz w:val="28"/>
          <w:szCs w:val="28"/>
        </w:rPr>
        <w:t xml:space="preserve">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w:t>
      </w:r>
      <w:r w:rsidRPr="00940537">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w:t>
      </w:r>
      <w:proofErr w:type="gramEnd"/>
      <w:r w:rsidRPr="00940537">
        <w:rPr>
          <w:rFonts w:ascii="Times New Roman" w:hAnsi="Times New Roman" w:cs="Times New Roman"/>
          <w:sz w:val="28"/>
          <w:szCs w:val="28"/>
        </w:rPr>
        <w:t xml:space="preserve"> муниципального района Воронежской области</w:t>
      </w:r>
    </w:p>
    <w:p w:rsidR="001F3188" w:rsidRPr="00940537" w:rsidRDefault="001F3188" w:rsidP="00940537">
      <w:pPr>
        <w:pStyle w:val="ConsPlusNormal"/>
        <w:ind w:left="-426" w:firstLine="568"/>
        <w:rPr>
          <w:rFonts w:ascii="Times New Roman" w:hAnsi="Times New Roman"/>
          <w:color w:val="000000"/>
        </w:rPr>
      </w:pPr>
    </w:p>
    <w:p w:rsidR="001F3188" w:rsidRPr="00940537" w:rsidRDefault="001F3188" w:rsidP="00940537">
      <w:pPr>
        <w:ind w:left="-426" w:right="-55" w:firstLine="568"/>
        <w:jc w:val="center"/>
        <w:rPr>
          <w:rFonts w:ascii="Times New Roman" w:hAnsi="Times New Roman" w:cs="Times New Roman"/>
          <w:sz w:val="28"/>
          <w:szCs w:val="28"/>
        </w:rPr>
      </w:pPr>
      <w:r w:rsidRPr="00940537">
        <w:rPr>
          <w:rFonts w:ascii="Times New Roman" w:hAnsi="Times New Roman" w:cs="Times New Roman"/>
          <w:sz w:val="28"/>
          <w:szCs w:val="28"/>
        </w:rPr>
        <w:t>ПОСТАНОВЛЯЕТ:</w:t>
      </w:r>
    </w:p>
    <w:p w:rsidR="001F3188" w:rsidRPr="00940537" w:rsidRDefault="001F3188" w:rsidP="00940537">
      <w:pPr>
        <w:ind w:left="-426" w:right="-55" w:firstLine="568"/>
        <w:rPr>
          <w:rFonts w:ascii="Times New Roman" w:hAnsi="Times New Roman" w:cs="Times New Roman"/>
          <w:sz w:val="28"/>
          <w:szCs w:val="28"/>
        </w:rPr>
      </w:pPr>
    </w:p>
    <w:p w:rsidR="001F3188" w:rsidRPr="00940537" w:rsidRDefault="001F3188" w:rsidP="00940537">
      <w:pPr>
        <w:ind w:right="59" w:firstLine="709"/>
        <w:rPr>
          <w:rFonts w:ascii="Times New Roman" w:hAnsi="Times New Roman" w:cs="Times New Roman"/>
          <w:sz w:val="28"/>
          <w:szCs w:val="28"/>
        </w:rPr>
      </w:pPr>
      <w:r w:rsidRPr="00940537">
        <w:rPr>
          <w:rFonts w:ascii="Times New Roman" w:hAnsi="Times New Roman" w:cs="Times New Roman"/>
          <w:sz w:val="28"/>
          <w:szCs w:val="28"/>
        </w:rPr>
        <w:t>1. Утвердить административный регламент по предоставлению Муниципальной услуги «</w:t>
      </w:r>
      <w:r w:rsidRPr="00026277">
        <w:rPr>
          <w:rFonts w:ascii="Times New Roman" w:hAnsi="Times New Roman" w:cs="Times New Roman"/>
          <w:sz w:val="28"/>
          <w:szCs w:val="28"/>
        </w:rPr>
        <w:t>Установление публичного сервитута</w:t>
      </w:r>
      <w:r w:rsidRPr="00940537">
        <w:rPr>
          <w:rFonts w:ascii="Times New Roman" w:hAnsi="Times New Roman" w:cs="Times New Roman"/>
          <w:sz w:val="28"/>
          <w:szCs w:val="28"/>
        </w:rPr>
        <w:t xml:space="preserve">» на территории </w:t>
      </w:r>
      <w:r w:rsidRPr="00940537">
        <w:rPr>
          <w:rFonts w:ascii="Times New Roman" w:hAnsi="Times New Roman" w:cs="Times New Roman"/>
          <w:sz w:val="28"/>
          <w:szCs w:val="28"/>
        </w:rPr>
        <w:lastRenderedPageBreak/>
        <w:t>городского поселения – город Павловск Павловского муниципального района Воронежской области согласно приложению к настоящему постановлению.</w:t>
      </w:r>
    </w:p>
    <w:p w:rsidR="001F3188" w:rsidRPr="00940537" w:rsidRDefault="001F3188" w:rsidP="00940537">
      <w:pPr>
        <w:ind w:right="59" w:firstLine="709"/>
        <w:rPr>
          <w:rFonts w:ascii="Times New Roman" w:hAnsi="Times New Roman" w:cs="Times New Roman"/>
          <w:b/>
          <w:bCs/>
          <w:sz w:val="28"/>
          <w:szCs w:val="28"/>
        </w:rPr>
      </w:pPr>
      <w:r w:rsidRPr="00940537">
        <w:rPr>
          <w:rFonts w:ascii="Times New Roman" w:hAnsi="Times New Roman" w:cs="Times New Roman"/>
          <w:sz w:val="28"/>
          <w:szCs w:val="28"/>
        </w:rPr>
        <w:t xml:space="preserve">2. Постановления администрации городского поселения - город Павловск </w:t>
      </w:r>
      <w:r>
        <w:rPr>
          <w:rFonts w:ascii="Times New Roman" w:hAnsi="Times New Roman" w:cs="Times New Roman"/>
          <w:sz w:val="28"/>
          <w:szCs w:val="28"/>
        </w:rPr>
        <w:t xml:space="preserve">Павловского муниципального района Воронежской области </w:t>
      </w:r>
      <w:r w:rsidRPr="00940537">
        <w:rPr>
          <w:rFonts w:ascii="Times New Roman" w:hAnsi="Times New Roman" w:cs="Times New Roman"/>
          <w:sz w:val="28"/>
          <w:szCs w:val="28"/>
        </w:rPr>
        <w:t xml:space="preserve">от </w:t>
      </w:r>
      <w:r>
        <w:rPr>
          <w:rFonts w:ascii="Times New Roman" w:hAnsi="Times New Roman" w:cs="Times New Roman"/>
          <w:sz w:val="28"/>
          <w:szCs w:val="28"/>
        </w:rPr>
        <w:t>30</w:t>
      </w:r>
      <w:r w:rsidRPr="00940537">
        <w:rPr>
          <w:rFonts w:ascii="Times New Roman" w:hAnsi="Times New Roman" w:cs="Times New Roman"/>
          <w:sz w:val="28"/>
          <w:szCs w:val="28"/>
        </w:rPr>
        <w:t>.0</w:t>
      </w:r>
      <w:r>
        <w:rPr>
          <w:rFonts w:ascii="Times New Roman" w:hAnsi="Times New Roman" w:cs="Times New Roman"/>
          <w:sz w:val="28"/>
          <w:szCs w:val="28"/>
        </w:rPr>
        <w:t>7</w:t>
      </w:r>
      <w:r w:rsidRPr="00940537">
        <w:rPr>
          <w:rFonts w:ascii="Times New Roman" w:hAnsi="Times New Roman" w:cs="Times New Roman"/>
          <w:sz w:val="28"/>
          <w:szCs w:val="28"/>
        </w:rPr>
        <w:t xml:space="preserve">.2015г. № </w:t>
      </w:r>
      <w:r>
        <w:rPr>
          <w:rFonts w:ascii="Times New Roman" w:hAnsi="Times New Roman" w:cs="Times New Roman"/>
          <w:sz w:val="28"/>
          <w:szCs w:val="28"/>
        </w:rPr>
        <w:t>304</w:t>
      </w:r>
      <w:r w:rsidRPr="00940537">
        <w:rPr>
          <w:rFonts w:ascii="Times New Roman" w:hAnsi="Times New Roman" w:cs="Times New Roman"/>
          <w:sz w:val="28"/>
          <w:szCs w:val="28"/>
        </w:rPr>
        <w:t>, от</w:t>
      </w:r>
      <w:r>
        <w:rPr>
          <w:rFonts w:ascii="Times New Roman" w:hAnsi="Times New Roman" w:cs="Times New Roman"/>
          <w:sz w:val="28"/>
          <w:szCs w:val="28"/>
        </w:rPr>
        <w:t xml:space="preserve"> 19.05.2016г. № 329 считать утратившими силу</w:t>
      </w:r>
      <w:r w:rsidRPr="00940537">
        <w:rPr>
          <w:rFonts w:ascii="Times New Roman" w:hAnsi="Times New Roman" w:cs="Times New Roman"/>
          <w:sz w:val="28"/>
          <w:szCs w:val="28"/>
        </w:rPr>
        <w:t>.</w:t>
      </w:r>
    </w:p>
    <w:p w:rsidR="001F3188" w:rsidRPr="006C6177" w:rsidRDefault="001F3188" w:rsidP="00B47AC0">
      <w:pPr>
        <w:pStyle w:val="a7"/>
        <w:tabs>
          <w:tab w:val="left" w:pos="900"/>
        </w:tabs>
        <w:spacing w:after="0" w:line="240" w:lineRule="auto"/>
        <w:ind w:left="0" w:firstLine="709"/>
        <w:rPr>
          <w:rFonts w:ascii="Times New Roman" w:hAnsi="Times New Roman"/>
          <w:sz w:val="28"/>
          <w:szCs w:val="28"/>
        </w:rPr>
      </w:pPr>
      <w:r w:rsidRPr="00B47AC0">
        <w:rPr>
          <w:rFonts w:ascii="Times New Roman" w:hAnsi="Times New Roman"/>
          <w:sz w:val="28"/>
          <w:szCs w:val="28"/>
        </w:rPr>
        <w:t>3.</w:t>
      </w:r>
      <w:r w:rsidRPr="00940537">
        <w:rPr>
          <w:rFonts w:ascii="Times New Roman" w:hAnsi="Times New Roman"/>
          <w:b/>
          <w:bCs/>
          <w:sz w:val="28"/>
          <w:szCs w:val="28"/>
        </w:rPr>
        <w:t xml:space="preserve"> </w:t>
      </w:r>
      <w:r>
        <w:rPr>
          <w:rFonts w:ascii="Times New Roman" w:hAnsi="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1F3188" w:rsidRPr="00940537" w:rsidRDefault="001F3188" w:rsidP="00940537">
      <w:pPr>
        <w:pStyle w:val="12"/>
        <w:spacing w:after="0" w:line="240" w:lineRule="auto"/>
        <w:ind w:left="0" w:firstLine="709"/>
        <w:jc w:val="both"/>
        <w:rPr>
          <w:rFonts w:ascii="Times New Roman" w:hAnsi="Times New Roman" w:cs="Times New Roman"/>
          <w:sz w:val="28"/>
          <w:szCs w:val="28"/>
        </w:rPr>
      </w:pPr>
      <w:r w:rsidRPr="00940537">
        <w:rPr>
          <w:rFonts w:ascii="Times New Roman" w:hAnsi="Times New Roman" w:cs="Times New Roman"/>
          <w:sz w:val="28"/>
          <w:szCs w:val="28"/>
        </w:rPr>
        <w:t xml:space="preserve">4. </w:t>
      </w:r>
      <w:proofErr w:type="gramStart"/>
      <w:r w:rsidRPr="00940537">
        <w:rPr>
          <w:rFonts w:ascii="Times New Roman" w:hAnsi="Times New Roman" w:cs="Times New Roman"/>
          <w:sz w:val="28"/>
          <w:szCs w:val="28"/>
        </w:rPr>
        <w:t>Контроль за</w:t>
      </w:r>
      <w:proofErr w:type="gramEnd"/>
      <w:r w:rsidRPr="00940537">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1F3188" w:rsidRPr="00940537" w:rsidRDefault="001F3188" w:rsidP="00940537">
      <w:pPr>
        <w:ind w:left="-426" w:firstLine="568"/>
        <w:rPr>
          <w:rFonts w:ascii="Times New Roman" w:hAnsi="Times New Roman" w:cs="Times New Roman"/>
          <w:sz w:val="28"/>
          <w:szCs w:val="28"/>
        </w:rPr>
      </w:pPr>
    </w:p>
    <w:p w:rsidR="001F3188" w:rsidRPr="00940537" w:rsidRDefault="001F3188" w:rsidP="00940537">
      <w:pPr>
        <w:ind w:left="-426" w:firstLine="568"/>
        <w:rPr>
          <w:rFonts w:ascii="Times New Roman" w:hAnsi="Times New Roman" w:cs="Times New Roman"/>
          <w:sz w:val="28"/>
          <w:szCs w:val="28"/>
        </w:rPr>
      </w:pPr>
    </w:p>
    <w:p w:rsidR="001F3188" w:rsidRPr="00940537" w:rsidRDefault="001F3188" w:rsidP="00FE3CDA">
      <w:pPr>
        <w:autoSpaceDE w:val="0"/>
        <w:autoSpaceDN w:val="0"/>
        <w:adjustRightInd w:val="0"/>
        <w:ind w:firstLine="0"/>
        <w:rPr>
          <w:rFonts w:ascii="Times New Roman" w:hAnsi="Times New Roman" w:cs="Times New Roman"/>
          <w:sz w:val="28"/>
          <w:szCs w:val="28"/>
        </w:rPr>
      </w:pPr>
      <w:r w:rsidRPr="00940537">
        <w:rPr>
          <w:rFonts w:ascii="Times New Roman" w:hAnsi="Times New Roman" w:cs="Times New Roman"/>
          <w:sz w:val="28"/>
          <w:szCs w:val="28"/>
        </w:rPr>
        <w:t xml:space="preserve">Глава городского поселения – </w:t>
      </w:r>
    </w:p>
    <w:p w:rsidR="001F3188" w:rsidRPr="00E41788" w:rsidRDefault="001F3188" w:rsidP="00FE3CDA">
      <w:pPr>
        <w:autoSpaceDE w:val="0"/>
        <w:autoSpaceDN w:val="0"/>
        <w:adjustRightInd w:val="0"/>
        <w:ind w:firstLine="0"/>
        <w:rPr>
          <w:sz w:val="28"/>
          <w:szCs w:val="28"/>
        </w:rPr>
      </w:pPr>
      <w:r w:rsidRPr="00940537">
        <w:rPr>
          <w:rFonts w:ascii="Times New Roman" w:hAnsi="Times New Roman" w:cs="Times New Roman"/>
          <w:sz w:val="28"/>
          <w:szCs w:val="28"/>
        </w:rPr>
        <w:t>город Павловск</w:t>
      </w: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r>
      <w:r>
        <w:rPr>
          <w:rFonts w:ascii="Times New Roman" w:hAnsi="Times New Roman" w:cs="Times New Roman"/>
          <w:sz w:val="28"/>
          <w:szCs w:val="28"/>
        </w:rPr>
        <w:t xml:space="preserve">                                                                  В.А. Щербаков</w:t>
      </w:r>
      <w:r w:rsidRPr="00940537">
        <w:rPr>
          <w:rFonts w:ascii="Times New Roman" w:hAnsi="Times New Roman" w:cs="Times New Roman"/>
          <w:sz w:val="28"/>
          <w:szCs w:val="28"/>
        </w:rPr>
        <w:tab/>
      </w:r>
      <w:r w:rsidRPr="00940537">
        <w:rPr>
          <w:rFonts w:ascii="Times New Roman" w:hAnsi="Times New Roman" w:cs="Times New Roman"/>
          <w:sz w:val="28"/>
          <w:szCs w:val="28"/>
        </w:rPr>
        <w:tab/>
      </w:r>
      <w:r>
        <w:rPr>
          <w:sz w:val="28"/>
          <w:szCs w:val="28"/>
        </w:rPr>
        <w:t xml:space="preserve">                                         </w:t>
      </w:r>
      <w:r w:rsidRPr="00E41788">
        <w:rPr>
          <w:sz w:val="28"/>
          <w:szCs w:val="28"/>
        </w:rPr>
        <w:t xml:space="preserve">   </w:t>
      </w:r>
    </w:p>
    <w:p w:rsidR="001F3188" w:rsidRDefault="001F3188" w:rsidP="00FE3CDA">
      <w:pPr>
        <w:ind w:firstLine="0"/>
      </w:pPr>
    </w:p>
    <w:p w:rsidR="001F3188" w:rsidRPr="0039720B" w:rsidRDefault="001F3188" w:rsidP="00940537">
      <w:pPr>
        <w:ind w:left="5103" w:firstLine="561"/>
        <w:jc w:val="left"/>
        <w:rPr>
          <w:rFonts w:ascii="Times New Roman" w:hAnsi="Times New Roman" w:cs="Times New Roman"/>
        </w:rPr>
      </w:pPr>
      <w:r w:rsidRPr="003244D6">
        <w:rPr>
          <w:rFonts w:ascii="Times New Roman" w:hAnsi="Times New Roman" w:cs="Times New Roman"/>
          <w:i/>
          <w:iCs/>
        </w:rPr>
        <w:br w:type="page"/>
      </w:r>
      <w:r w:rsidRPr="0039720B">
        <w:rPr>
          <w:rFonts w:ascii="Times New Roman" w:hAnsi="Times New Roman" w:cs="Times New Roman"/>
        </w:rPr>
        <w:lastRenderedPageBreak/>
        <w:t>Приложение</w:t>
      </w:r>
    </w:p>
    <w:p w:rsidR="001F3188" w:rsidRPr="0039720B" w:rsidRDefault="001F3188" w:rsidP="00940537">
      <w:pPr>
        <w:ind w:left="5103" w:firstLine="561"/>
        <w:jc w:val="left"/>
        <w:rPr>
          <w:rFonts w:ascii="Times New Roman" w:hAnsi="Times New Roman" w:cs="Times New Roman"/>
        </w:rPr>
      </w:pPr>
      <w:r w:rsidRPr="0039720B">
        <w:rPr>
          <w:rFonts w:ascii="Times New Roman" w:hAnsi="Times New Roman" w:cs="Times New Roman"/>
        </w:rPr>
        <w:t>к постановлению администрации</w:t>
      </w:r>
    </w:p>
    <w:p w:rsidR="001F3188" w:rsidRPr="0039720B" w:rsidRDefault="001F3188" w:rsidP="00940537">
      <w:pPr>
        <w:ind w:left="5103" w:firstLine="561"/>
        <w:jc w:val="left"/>
        <w:rPr>
          <w:rFonts w:ascii="Times New Roman" w:hAnsi="Times New Roman" w:cs="Times New Roman"/>
        </w:rPr>
      </w:pPr>
      <w:r w:rsidRPr="0039720B">
        <w:rPr>
          <w:rFonts w:ascii="Times New Roman" w:hAnsi="Times New Roman" w:cs="Times New Roman"/>
        </w:rPr>
        <w:t>городского поселения – город</w:t>
      </w:r>
    </w:p>
    <w:p w:rsidR="001F3188" w:rsidRPr="0039720B" w:rsidRDefault="001F3188" w:rsidP="00940537">
      <w:pPr>
        <w:ind w:left="5103" w:firstLine="561"/>
        <w:jc w:val="left"/>
        <w:rPr>
          <w:rFonts w:ascii="Times New Roman" w:hAnsi="Times New Roman" w:cs="Times New Roman"/>
        </w:rPr>
      </w:pPr>
      <w:r w:rsidRPr="0039720B">
        <w:rPr>
          <w:rFonts w:ascii="Times New Roman" w:hAnsi="Times New Roman" w:cs="Times New Roman"/>
        </w:rPr>
        <w:t xml:space="preserve">Павловск </w:t>
      </w:r>
      <w:proofErr w:type="gramStart"/>
      <w:r w:rsidRPr="0039720B">
        <w:rPr>
          <w:rFonts w:ascii="Times New Roman" w:hAnsi="Times New Roman" w:cs="Times New Roman"/>
        </w:rPr>
        <w:t>Павловского</w:t>
      </w:r>
      <w:proofErr w:type="gramEnd"/>
    </w:p>
    <w:p w:rsidR="001F3188" w:rsidRPr="0039720B" w:rsidRDefault="001F3188" w:rsidP="00940537">
      <w:pPr>
        <w:ind w:left="5103" w:firstLine="561"/>
        <w:jc w:val="left"/>
        <w:rPr>
          <w:rFonts w:ascii="Times New Roman" w:hAnsi="Times New Roman" w:cs="Times New Roman"/>
        </w:rPr>
      </w:pPr>
      <w:r w:rsidRPr="0039720B">
        <w:rPr>
          <w:rFonts w:ascii="Times New Roman" w:hAnsi="Times New Roman" w:cs="Times New Roman"/>
        </w:rPr>
        <w:t xml:space="preserve">муниципального района </w:t>
      </w:r>
    </w:p>
    <w:p w:rsidR="001F3188" w:rsidRPr="0039720B" w:rsidRDefault="001F3188" w:rsidP="00940537">
      <w:pPr>
        <w:ind w:left="5103" w:firstLine="561"/>
        <w:jc w:val="left"/>
        <w:rPr>
          <w:rFonts w:ascii="Times New Roman" w:hAnsi="Times New Roman" w:cs="Times New Roman"/>
        </w:rPr>
      </w:pPr>
      <w:r w:rsidRPr="0039720B">
        <w:rPr>
          <w:rFonts w:ascii="Times New Roman" w:hAnsi="Times New Roman" w:cs="Times New Roman"/>
        </w:rPr>
        <w:t>Воронежской области</w:t>
      </w:r>
    </w:p>
    <w:p w:rsidR="001F3188" w:rsidRPr="0039720B" w:rsidRDefault="001F3188" w:rsidP="00940537">
      <w:pPr>
        <w:ind w:left="5103" w:firstLine="561"/>
        <w:jc w:val="left"/>
        <w:rPr>
          <w:i/>
          <w:iCs/>
        </w:rPr>
      </w:pPr>
      <w:r w:rsidRPr="0039720B">
        <w:rPr>
          <w:rFonts w:ascii="Times New Roman" w:hAnsi="Times New Roman" w:cs="Times New Roman"/>
        </w:rPr>
        <w:t>от «</w:t>
      </w:r>
      <w:r w:rsidR="00D3404F">
        <w:rPr>
          <w:rFonts w:ascii="Times New Roman" w:hAnsi="Times New Roman" w:cs="Times New Roman"/>
        </w:rPr>
        <w:t>03</w:t>
      </w:r>
      <w:r w:rsidRPr="0039720B">
        <w:rPr>
          <w:rFonts w:ascii="Times New Roman" w:hAnsi="Times New Roman" w:cs="Times New Roman"/>
        </w:rPr>
        <w:t>»</w:t>
      </w:r>
      <w:r w:rsidR="00D3404F">
        <w:rPr>
          <w:rFonts w:ascii="Times New Roman" w:hAnsi="Times New Roman" w:cs="Times New Roman"/>
        </w:rPr>
        <w:t xml:space="preserve"> апреля 2024 г.</w:t>
      </w:r>
      <w:bookmarkStart w:id="0" w:name="_GoBack"/>
      <w:bookmarkEnd w:id="0"/>
      <w:r w:rsidRPr="0039720B">
        <w:rPr>
          <w:rFonts w:ascii="Times New Roman" w:hAnsi="Times New Roman" w:cs="Times New Roman"/>
        </w:rPr>
        <w:t xml:space="preserve"> № </w:t>
      </w:r>
      <w:r w:rsidR="00D3404F">
        <w:rPr>
          <w:rFonts w:ascii="Times New Roman" w:hAnsi="Times New Roman" w:cs="Times New Roman"/>
        </w:rPr>
        <w:t>173</w:t>
      </w:r>
    </w:p>
    <w:p w:rsidR="001F3188" w:rsidRPr="0039720B" w:rsidRDefault="001F3188" w:rsidP="000E072B">
      <w:pPr>
        <w:pStyle w:val="90"/>
        <w:shd w:val="clear" w:color="auto" w:fill="auto"/>
        <w:spacing w:after="0" w:line="240" w:lineRule="auto"/>
        <w:ind w:firstLine="0"/>
        <w:jc w:val="center"/>
        <w:rPr>
          <w:rFonts w:cs="Arial"/>
          <w:i w:val="0"/>
          <w:iCs w:val="0"/>
          <w:sz w:val="24"/>
          <w:szCs w:val="24"/>
        </w:rPr>
      </w:pPr>
    </w:p>
    <w:p w:rsidR="001F3188" w:rsidRPr="007B7A28" w:rsidRDefault="001F3188" w:rsidP="000E072B">
      <w:pPr>
        <w:pStyle w:val="90"/>
        <w:shd w:val="clear" w:color="auto" w:fill="auto"/>
        <w:spacing w:after="0" w:line="240" w:lineRule="auto"/>
        <w:ind w:firstLine="0"/>
        <w:jc w:val="center"/>
        <w:rPr>
          <w:i w:val="0"/>
          <w:iCs w:val="0"/>
          <w:sz w:val="28"/>
          <w:szCs w:val="28"/>
        </w:rPr>
      </w:pPr>
    </w:p>
    <w:p w:rsidR="001F3188" w:rsidRPr="007B7A28" w:rsidRDefault="001F3188" w:rsidP="000E072B">
      <w:pPr>
        <w:pStyle w:val="90"/>
        <w:shd w:val="clear" w:color="auto" w:fill="auto"/>
        <w:spacing w:after="0" w:line="240" w:lineRule="auto"/>
        <w:ind w:firstLine="0"/>
        <w:jc w:val="center"/>
        <w:rPr>
          <w:b/>
          <w:bCs/>
          <w:i w:val="0"/>
          <w:iCs w:val="0"/>
          <w:sz w:val="28"/>
          <w:szCs w:val="28"/>
        </w:rPr>
      </w:pPr>
      <w:r w:rsidRPr="007B7A28">
        <w:rPr>
          <w:b/>
          <w:bCs/>
          <w:i w:val="0"/>
          <w:iCs w:val="0"/>
          <w:sz w:val="28"/>
          <w:szCs w:val="28"/>
        </w:rPr>
        <w:t xml:space="preserve">Административный регламент </w:t>
      </w:r>
    </w:p>
    <w:p w:rsidR="001F3188" w:rsidRPr="007B7A28" w:rsidRDefault="001F3188" w:rsidP="000E072B">
      <w:pPr>
        <w:pStyle w:val="90"/>
        <w:shd w:val="clear" w:color="auto" w:fill="auto"/>
        <w:spacing w:after="0" w:line="240" w:lineRule="auto"/>
        <w:ind w:firstLine="0"/>
        <w:jc w:val="center"/>
        <w:rPr>
          <w:b/>
          <w:bCs/>
          <w:i w:val="0"/>
          <w:iCs w:val="0"/>
          <w:sz w:val="28"/>
          <w:szCs w:val="28"/>
        </w:rPr>
      </w:pPr>
      <w:r w:rsidRPr="007B7A28">
        <w:rPr>
          <w:b/>
          <w:bCs/>
          <w:i w:val="0"/>
          <w:iCs w:val="0"/>
          <w:sz w:val="28"/>
          <w:szCs w:val="28"/>
        </w:rPr>
        <w:t>по предоставлению муниципальной услуги «</w:t>
      </w:r>
      <w:r w:rsidRPr="007B7A28">
        <w:rPr>
          <w:b/>
          <w:bCs/>
          <w:i w:val="0"/>
          <w:iCs w:val="0"/>
          <w:color w:val="000000"/>
          <w:sz w:val="28"/>
          <w:szCs w:val="28"/>
        </w:rPr>
        <w:t>Установление публичного сервитута»</w:t>
      </w:r>
      <w:r w:rsidRPr="007B7A28">
        <w:rPr>
          <w:b/>
          <w:bCs/>
          <w:i w:val="0"/>
          <w:iCs w:val="0"/>
          <w:sz w:val="28"/>
          <w:szCs w:val="28"/>
        </w:rPr>
        <w:t xml:space="preserve"> на территории городского поселения – город Павловск Павловского муниципального района Воронежской области</w:t>
      </w:r>
    </w:p>
    <w:p w:rsidR="001F3188" w:rsidRPr="007B7A28" w:rsidRDefault="001F3188" w:rsidP="00F7504A">
      <w:pPr>
        <w:pStyle w:val="90"/>
        <w:shd w:val="clear" w:color="auto" w:fill="auto"/>
        <w:spacing w:after="0" w:line="240" w:lineRule="auto"/>
        <w:ind w:firstLine="709"/>
        <w:rPr>
          <w:i w:val="0"/>
          <w:iCs w:val="0"/>
          <w:sz w:val="28"/>
          <w:szCs w:val="28"/>
        </w:rPr>
      </w:pPr>
    </w:p>
    <w:p w:rsidR="001F3188" w:rsidRPr="007B7A28" w:rsidRDefault="001F3188" w:rsidP="00F7504A">
      <w:pPr>
        <w:ind w:firstLine="709"/>
        <w:jc w:val="center"/>
        <w:rPr>
          <w:rFonts w:ascii="Times New Roman" w:hAnsi="Times New Roman" w:cs="Times New Roman"/>
          <w:b/>
          <w:bCs/>
          <w:sz w:val="28"/>
          <w:szCs w:val="28"/>
        </w:rPr>
      </w:pPr>
      <w:r w:rsidRPr="007B7A28">
        <w:rPr>
          <w:rFonts w:ascii="Times New Roman" w:hAnsi="Times New Roman" w:cs="Times New Roman"/>
          <w:b/>
          <w:bCs/>
          <w:sz w:val="28"/>
          <w:szCs w:val="28"/>
        </w:rPr>
        <w:t>Раздел I. Общие положения</w:t>
      </w:r>
    </w:p>
    <w:p w:rsidR="001F3188" w:rsidRPr="007B7A28" w:rsidRDefault="001F3188" w:rsidP="00F7504A">
      <w:pPr>
        <w:ind w:firstLine="709"/>
        <w:jc w:val="center"/>
        <w:rPr>
          <w:rFonts w:ascii="Times New Roman" w:hAnsi="Times New Roman" w:cs="Times New Roman"/>
          <w:b/>
          <w:bCs/>
          <w:sz w:val="28"/>
          <w:szCs w:val="28"/>
        </w:rPr>
      </w:pPr>
    </w:p>
    <w:p w:rsidR="001F3188" w:rsidRPr="007B7A28" w:rsidRDefault="001F3188" w:rsidP="00F7504A">
      <w:pPr>
        <w:pStyle w:val="90"/>
        <w:numPr>
          <w:ilvl w:val="0"/>
          <w:numId w:val="1"/>
        </w:numPr>
        <w:shd w:val="clear" w:color="auto" w:fill="auto"/>
        <w:tabs>
          <w:tab w:val="left" w:pos="0"/>
        </w:tabs>
        <w:spacing w:after="0" w:line="240" w:lineRule="auto"/>
        <w:ind w:firstLine="709"/>
        <w:jc w:val="center"/>
        <w:rPr>
          <w:b/>
          <w:bCs/>
          <w:i w:val="0"/>
          <w:iCs w:val="0"/>
          <w:sz w:val="28"/>
          <w:szCs w:val="28"/>
        </w:rPr>
      </w:pPr>
      <w:r w:rsidRPr="007B7A28">
        <w:rPr>
          <w:b/>
          <w:bCs/>
          <w:i w:val="0"/>
          <w:iCs w:val="0"/>
          <w:sz w:val="28"/>
          <w:szCs w:val="28"/>
        </w:rPr>
        <w:t>Предмет регулирования административного регламента</w:t>
      </w:r>
    </w:p>
    <w:p w:rsidR="001F3188" w:rsidRPr="007B7A28" w:rsidRDefault="001F3188" w:rsidP="00F7504A">
      <w:pPr>
        <w:pStyle w:val="90"/>
        <w:shd w:val="clear" w:color="auto" w:fill="auto"/>
        <w:tabs>
          <w:tab w:val="left" w:pos="0"/>
        </w:tabs>
        <w:spacing w:after="0" w:line="240" w:lineRule="auto"/>
        <w:ind w:left="709" w:firstLine="0"/>
        <w:rPr>
          <w:i w:val="0"/>
          <w:iCs w:val="0"/>
          <w:sz w:val="28"/>
          <w:szCs w:val="28"/>
        </w:rPr>
      </w:pP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 Муниципальной услуги «Установление публичного сервитута»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
    <w:p w:rsidR="001F3188" w:rsidRPr="007B7A28" w:rsidRDefault="001F3188" w:rsidP="001C5605">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Pr="007B7A28">
          <w:rPr>
            <w:rFonts w:ascii="Times New Roman" w:hAnsi="Times New Roman"/>
            <w:sz w:val="28"/>
            <w:szCs w:val="28"/>
          </w:rPr>
          <w:t>главой V.7</w:t>
        </w:r>
      </w:hyperlink>
      <w:r w:rsidRPr="007B7A28">
        <w:rPr>
          <w:rFonts w:ascii="Times New Roman" w:hAnsi="Times New Roman"/>
          <w:sz w:val="28"/>
          <w:szCs w:val="28"/>
        </w:rPr>
        <w:t xml:space="preserve"> Земельного кодекса Российской Федерации.</w:t>
      </w:r>
    </w:p>
    <w:p w:rsidR="001F3188" w:rsidRPr="007B7A28" w:rsidRDefault="001F3188" w:rsidP="001C5605">
      <w:pPr>
        <w:pStyle w:val="ConsPlusNormal"/>
        <w:spacing w:before="200"/>
        <w:ind w:firstLine="540"/>
        <w:jc w:val="both"/>
        <w:rPr>
          <w:rFonts w:ascii="Times New Roman" w:hAnsi="Times New Roman"/>
          <w:sz w:val="28"/>
          <w:szCs w:val="28"/>
        </w:rPr>
      </w:pPr>
      <w:r w:rsidRPr="007B7A28">
        <w:rPr>
          <w:rFonts w:ascii="Times New Roman" w:hAnsi="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B7A28">
          <w:rPr>
            <w:rFonts w:ascii="Times New Roman" w:hAnsi="Times New Roman"/>
            <w:sz w:val="28"/>
            <w:szCs w:val="28"/>
          </w:rPr>
          <w:t>подпунктами 1</w:t>
        </w:r>
      </w:hyperlink>
      <w:r w:rsidRPr="007B7A28">
        <w:rPr>
          <w:rFonts w:ascii="Times New Roman" w:hAnsi="Times New Roman"/>
          <w:sz w:val="28"/>
          <w:szCs w:val="28"/>
        </w:rPr>
        <w:t xml:space="preserve"> - </w:t>
      </w:r>
      <w:hyperlink r:id="rId11">
        <w:r w:rsidRPr="007B7A28">
          <w:rPr>
            <w:rFonts w:ascii="Times New Roman" w:hAnsi="Times New Roman"/>
            <w:sz w:val="28"/>
            <w:szCs w:val="28"/>
          </w:rPr>
          <w:t>7 пункта 4 статьи 23</w:t>
        </w:r>
      </w:hyperlink>
      <w:r w:rsidRPr="007B7A28">
        <w:rPr>
          <w:rFonts w:ascii="Times New Roman" w:hAnsi="Times New Roman"/>
          <w:sz w:val="28"/>
          <w:szCs w:val="28"/>
        </w:rPr>
        <w:t xml:space="preserve"> Земельного кодекса Российской Федерации.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 xml:space="preserve">1.4. </w:t>
      </w:r>
      <w:proofErr w:type="gramStart"/>
      <w:r w:rsidRPr="007B7A28">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B7A28">
        <w:rPr>
          <w:rFonts w:ascii="Times New Roman" w:hAnsi="Times New Roman" w:cs="Times New Roman"/>
          <w:sz w:val="28"/>
          <w:szCs w:val="28"/>
        </w:rPr>
        <w:t xml:space="preserve"> и действий (бездействий) администрации городского поселения – город Павловск Павловского муниципального района Воронежской области (далее – Администрации), должностных лиц Администрации, работников МФЦ.</w:t>
      </w:r>
    </w:p>
    <w:p w:rsidR="001F3188" w:rsidRPr="007B7A28" w:rsidRDefault="001F3188" w:rsidP="00FB271A">
      <w:pPr>
        <w:pStyle w:val="21"/>
        <w:shd w:val="clear" w:color="auto" w:fill="auto"/>
        <w:tabs>
          <w:tab w:val="left" w:pos="270"/>
          <w:tab w:val="left" w:pos="1443"/>
        </w:tabs>
        <w:spacing w:before="0" w:after="0" w:line="240" w:lineRule="auto"/>
        <w:ind w:left="709" w:firstLine="0"/>
        <w:rPr>
          <w:sz w:val="28"/>
          <w:szCs w:val="28"/>
        </w:rPr>
      </w:pPr>
    </w:p>
    <w:p w:rsidR="001F3188" w:rsidRPr="007B7A28" w:rsidRDefault="001F3188" w:rsidP="009476CE">
      <w:pPr>
        <w:pStyle w:val="90"/>
        <w:numPr>
          <w:ilvl w:val="0"/>
          <w:numId w:val="1"/>
        </w:numPr>
        <w:shd w:val="clear" w:color="auto" w:fill="auto"/>
        <w:tabs>
          <w:tab w:val="left" w:pos="0"/>
        </w:tabs>
        <w:spacing w:after="0" w:line="240" w:lineRule="auto"/>
        <w:ind w:firstLine="0"/>
        <w:jc w:val="center"/>
        <w:rPr>
          <w:b/>
          <w:bCs/>
          <w:i w:val="0"/>
          <w:iCs w:val="0"/>
          <w:sz w:val="28"/>
          <w:szCs w:val="28"/>
        </w:rPr>
      </w:pPr>
      <w:r w:rsidRPr="007B7A28">
        <w:rPr>
          <w:b/>
          <w:bCs/>
          <w:i w:val="0"/>
          <w:iCs w:val="0"/>
          <w:sz w:val="28"/>
          <w:szCs w:val="28"/>
        </w:rPr>
        <w:lastRenderedPageBreak/>
        <w:t>Круг заявителей</w:t>
      </w:r>
    </w:p>
    <w:p w:rsidR="001F3188" w:rsidRPr="007B7A28" w:rsidRDefault="001F3188" w:rsidP="009476CE">
      <w:pPr>
        <w:pStyle w:val="90"/>
        <w:shd w:val="clear" w:color="auto" w:fill="auto"/>
        <w:tabs>
          <w:tab w:val="left" w:pos="0"/>
        </w:tabs>
        <w:spacing w:after="0" w:line="240" w:lineRule="auto"/>
        <w:ind w:firstLine="0"/>
        <w:rPr>
          <w:b/>
          <w:bCs/>
          <w:sz w:val="28"/>
          <w:szCs w:val="28"/>
        </w:rPr>
      </w:pPr>
    </w:p>
    <w:p w:rsidR="001F3188" w:rsidRPr="007B7A28" w:rsidRDefault="001F3188" w:rsidP="00E7325E">
      <w:pPr>
        <w:pStyle w:val="ConsPlusNormal"/>
        <w:ind w:firstLine="539"/>
        <w:jc w:val="both"/>
        <w:rPr>
          <w:rFonts w:ascii="Times New Roman" w:hAnsi="Times New Roman"/>
          <w:sz w:val="28"/>
          <w:szCs w:val="28"/>
        </w:rPr>
      </w:pPr>
      <w:r w:rsidRPr="007B7A28">
        <w:rPr>
          <w:rFonts w:ascii="Times New Roman" w:hAnsi="Times New Roman"/>
          <w:sz w:val="28"/>
          <w:szCs w:val="28"/>
        </w:rPr>
        <w:t>2.1. Заявителями на получение Муниципальной услуги являются организации (далее - Заявители):</w:t>
      </w:r>
    </w:p>
    <w:p w:rsidR="001F3188" w:rsidRPr="007B7A28" w:rsidRDefault="001F3188" w:rsidP="00E7325E">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1F3188" w:rsidRPr="007B7A28" w:rsidRDefault="001F3188" w:rsidP="00E7325E">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w:t>
      </w:r>
      <w:hyperlink r:id="rId12" w:history="1">
        <w:r w:rsidRPr="007B7A28">
          <w:rPr>
            <w:rStyle w:val="af0"/>
            <w:rFonts w:ascii="Times New Roman" w:hAnsi="Times New Roman"/>
            <w:color w:val="auto"/>
            <w:sz w:val="28"/>
            <w:szCs w:val="28"/>
            <w:u w:val="none"/>
          </w:rPr>
          <w:t>подпункте 1 статьи 39.37</w:t>
        </w:r>
      </w:hyperlink>
      <w:r w:rsidRPr="007B7A28">
        <w:rPr>
          <w:rFonts w:ascii="Times New Roman" w:hAnsi="Times New Roman" w:cs="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1F3188" w:rsidRPr="007B7A28" w:rsidRDefault="001F3188" w:rsidP="00E7325E">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Pr="007B7A28">
          <w:rPr>
            <w:rStyle w:val="af0"/>
            <w:rFonts w:ascii="Times New Roman" w:hAnsi="Times New Roman"/>
            <w:color w:val="auto"/>
            <w:sz w:val="28"/>
            <w:szCs w:val="28"/>
            <w:u w:val="none"/>
          </w:rPr>
          <w:t>подпунктах 2</w:t>
        </w:r>
      </w:hyperlink>
      <w:r w:rsidRPr="007B7A28">
        <w:rPr>
          <w:rFonts w:ascii="Times New Roman" w:hAnsi="Times New Roman" w:cs="Times New Roman"/>
          <w:sz w:val="28"/>
          <w:szCs w:val="28"/>
        </w:rPr>
        <w:t xml:space="preserve"> - </w:t>
      </w:r>
      <w:hyperlink r:id="rId14" w:history="1">
        <w:r w:rsidRPr="007B7A28">
          <w:rPr>
            <w:rStyle w:val="af0"/>
            <w:rFonts w:ascii="Times New Roman" w:hAnsi="Times New Roman"/>
            <w:color w:val="auto"/>
            <w:sz w:val="28"/>
            <w:szCs w:val="28"/>
            <w:u w:val="none"/>
          </w:rPr>
          <w:t>5 статьи 39.37</w:t>
        </w:r>
      </w:hyperlink>
      <w:r w:rsidRPr="007B7A28">
        <w:rPr>
          <w:rFonts w:ascii="Times New Roman" w:hAnsi="Times New Roman" w:cs="Times New Roman"/>
        </w:rPr>
        <w:t xml:space="preserve"> </w:t>
      </w:r>
      <w:r w:rsidRPr="007B7A28">
        <w:rPr>
          <w:rFonts w:ascii="Times New Roman" w:hAnsi="Times New Roman" w:cs="Times New Roman"/>
          <w:sz w:val="28"/>
          <w:szCs w:val="28"/>
        </w:rPr>
        <w:t xml:space="preserve">Земельного кодекса РФ; </w:t>
      </w:r>
    </w:p>
    <w:p w:rsidR="001F3188" w:rsidRPr="007B7A28" w:rsidRDefault="001F3188" w:rsidP="00E7325E">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2.1.4. предусмотренные </w:t>
      </w:r>
      <w:hyperlink r:id="rId15" w:history="1">
        <w:r w:rsidRPr="007B7A28">
          <w:rPr>
            <w:rStyle w:val="af0"/>
            <w:rFonts w:ascii="Times New Roman" w:hAnsi="Times New Roman"/>
            <w:color w:val="auto"/>
            <w:sz w:val="28"/>
            <w:szCs w:val="28"/>
            <w:u w:val="none"/>
          </w:rPr>
          <w:t>пунктом 1 статьи 56.4</w:t>
        </w:r>
      </w:hyperlink>
      <w:r w:rsidRPr="007B7A28">
        <w:rPr>
          <w:rFonts w:ascii="Times New Roman" w:hAnsi="Times New Roman" w:cs="Times New Roman"/>
        </w:rPr>
        <w:t xml:space="preserve"> </w:t>
      </w:r>
      <w:r w:rsidRPr="007B7A28">
        <w:rPr>
          <w:rFonts w:ascii="Times New Roman" w:hAnsi="Times New Roman" w:cs="Times New Roman"/>
          <w:sz w:val="28"/>
          <w:szCs w:val="28"/>
        </w:rPr>
        <w:t xml:space="preserve">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1F3188" w:rsidRPr="007B7A28" w:rsidRDefault="001F3188" w:rsidP="00E7325E">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1F3188" w:rsidRPr="007B7A28" w:rsidRDefault="001F3188" w:rsidP="00E7325E">
      <w:pPr>
        <w:ind w:firstLine="539"/>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1F3188" w:rsidRPr="007B7A28" w:rsidRDefault="001F3188" w:rsidP="00E7325E">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1F3188" w:rsidRPr="007B7A28" w:rsidRDefault="001F3188" w:rsidP="00E7325E">
      <w:pPr>
        <w:autoSpaceDE w:val="0"/>
        <w:autoSpaceDN w:val="0"/>
        <w:adjustRightInd w:val="0"/>
        <w:rPr>
          <w:rFonts w:ascii="Times New Roman" w:hAnsi="Times New Roman" w:cs="Times New Roman"/>
        </w:rPr>
      </w:pPr>
      <w:r w:rsidRPr="007B7A28">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7B7A28">
        <w:rPr>
          <w:rFonts w:ascii="Times New Roman" w:hAnsi="Times New Roman" w:cs="Times New Roman"/>
          <w:sz w:val="28"/>
          <w:szCs w:val="28"/>
        </w:rPr>
        <w:lastRenderedPageBreak/>
        <w:t xml:space="preserve">предоставлением которого обратился Заявитель. Признаки Заявителя определены в приложении № 8 к настоящему Административному регламенту. </w:t>
      </w:r>
    </w:p>
    <w:p w:rsidR="001F3188" w:rsidRPr="007B7A28" w:rsidRDefault="001F3188" w:rsidP="00E7325E">
      <w:pPr>
        <w:ind w:firstLine="539"/>
        <w:rPr>
          <w:rFonts w:ascii="Times New Roman" w:hAnsi="Times New Roman" w:cs="Times New Roman"/>
          <w:sz w:val="28"/>
          <w:szCs w:val="28"/>
        </w:rPr>
      </w:pPr>
    </w:p>
    <w:p w:rsidR="001F3188" w:rsidRPr="007B7A28" w:rsidRDefault="001F3188" w:rsidP="009476CE">
      <w:pPr>
        <w:pStyle w:val="90"/>
        <w:numPr>
          <w:ilvl w:val="0"/>
          <w:numId w:val="1"/>
        </w:numPr>
        <w:shd w:val="clear" w:color="auto" w:fill="auto"/>
        <w:tabs>
          <w:tab w:val="left" w:pos="1143"/>
        </w:tabs>
        <w:spacing w:after="0" w:line="240" w:lineRule="auto"/>
        <w:ind w:firstLine="709"/>
        <w:jc w:val="center"/>
        <w:rPr>
          <w:b/>
          <w:bCs/>
          <w:i w:val="0"/>
          <w:iCs w:val="0"/>
          <w:sz w:val="28"/>
          <w:szCs w:val="28"/>
        </w:rPr>
      </w:pPr>
      <w:r w:rsidRPr="007B7A28">
        <w:rPr>
          <w:b/>
          <w:bCs/>
          <w:i w:val="0"/>
          <w:iCs w:val="0"/>
          <w:sz w:val="28"/>
          <w:szCs w:val="28"/>
        </w:rPr>
        <w:t>Требования к порядку информирования о предоставлении Муниципальной услуги</w:t>
      </w:r>
    </w:p>
    <w:p w:rsidR="001F3188" w:rsidRPr="007B7A28" w:rsidRDefault="001F3188" w:rsidP="009476CE">
      <w:pPr>
        <w:pStyle w:val="90"/>
        <w:shd w:val="clear" w:color="auto" w:fill="auto"/>
        <w:tabs>
          <w:tab w:val="left" w:pos="1143"/>
        </w:tabs>
        <w:spacing w:after="0" w:line="240" w:lineRule="auto"/>
        <w:ind w:firstLine="0"/>
        <w:rPr>
          <w:b/>
          <w:bCs/>
          <w:i w:val="0"/>
          <w:iCs w:val="0"/>
          <w:sz w:val="28"/>
          <w:szCs w:val="28"/>
        </w:rPr>
      </w:pPr>
    </w:p>
    <w:p w:rsidR="001F3188" w:rsidRPr="007B7A28" w:rsidRDefault="001F3188" w:rsidP="00135188">
      <w:pPr>
        <w:rPr>
          <w:rFonts w:ascii="Times New Roman" w:hAnsi="Times New Roman" w:cs="Times New Roman"/>
          <w:sz w:val="28"/>
          <w:szCs w:val="28"/>
        </w:rPr>
      </w:pPr>
      <w:r w:rsidRPr="007B7A28">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или в МФЦ.</w:t>
      </w:r>
    </w:p>
    <w:p w:rsidR="001F3188" w:rsidRPr="007B7A28" w:rsidRDefault="001F3188" w:rsidP="00854EF6">
      <w:pPr>
        <w:rPr>
          <w:rFonts w:ascii="Times New Roman" w:hAnsi="Times New Roman" w:cs="Times New Roman"/>
          <w:color w:val="000000"/>
          <w:sz w:val="28"/>
          <w:szCs w:val="28"/>
        </w:rPr>
      </w:pPr>
      <w:r w:rsidRPr="007B7A28">
        <w:rPr>
          <w:rFonts w:ascii="Times New Roman" w:hAnsi="Times New Roman" w:cs="Times New Roman"/>
          <w:sz w:val="28"/>
          <w:szCs w:val="28"/>
        </w:rPr>
        <w:t>3.2. На официальном сайте Администрации (/</w:t>
      </w:r>
      <w:proofErr w:type="spellStart"/>
      <w:r w:rsidRPr="007B7A28">
        <w:rPr>
          <w:rFonts w:ascii="Times New Roman" w:hAnsi="Times New Roman" w:cs="Times New Roman"/>
          <w:sz w:val="28"/>
          <w:szCs w:val="28"/>
        </w:rPr>
        <w:t>https</w:t>
      </w:r>
      <w:proofErr w:type="spellEnd"/>
      <w:r w:rsidRPr="007B7A28">
        <w:rPr>
          <w:rFonts w:ascii="Times New Roman" w:hAnsi="Times New Roman" w:cs="Times New Roman"/>
          <w:sz w:val="28"/>
          <w:szCs w:val="28"/>
        </w:rPr>
        <w:t>://pavlovsk-r20.gosweb.gosuslugi.ru/)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6" w:history="1">
        <w:r w:rsidRPr="007B7A28">
          <w:rPr>
            <w:rStyle w:val="af0"/>
            <w:rFonts w:ascii="Times New Roman" w:hAnsi="Times New Roman"/>
            <w:color w:val="000000"/>
            <w:sz w:val="28"/>
            <w:szCs w:val="28"/>
            <w:u w:val="none"/>
            <w:lang w:val="en-US"/>
          </w:rPr>
          <w:t>www</w:t>
        </w:r>
        <w:r w:rsidRPr="007B7A28">
          <w:rPr>
            <w:rStyle w:val="af0"/>
            <w:rFonts w:ascii="Times New Roman" w:hAnsi="Times New Roman"/>
            <w:color w:val="000000"/>
            <w:sz w:val="28"/>
            <w:szCs w:val="28"/>
            <w:u w:val="none"/>
          </w:rPr>
          <w:t>.</w:t>
        </w:r>
        <w:r w:rsidRPr="007B7A28">
          <w:rPr>
            <w:rStyle w:val="af0"/>
            <w:rFonts w:ascii="Times New Roman" w:hAnsi="Times New Roman"/>
            <w:color w:val="000000"/>
            <w:sz w:val="28"/>
            <w:szCs w:val="28"/>
            <w:u w:val="none"/>
            <w:lang w:val="en-US"/>
          </w:rPr>
          <w:t>gosuslugi</w:t>
        </w:r>
        <w:r w:rsidRPr="007B7A28">
          <w:rPr>
            <w:rStyle w:val="af0"/>
            <w:rFonts w:ascii="Times New Roman" w:hAnsi="Times New Roman"/>
            <w:color w:val="000000"/>
            <w:sz w:val="28"/>
            <w:szCs w:val="28"/>
            <w:u w:val="none"/>
          </w:rPr>
          <w:t>.</w:t>
        </w:r>
        <w:r w:rsidRPr="007B7A28">
          <w:rPr>
            <w:rStyle w:val="af0"/>
            <w:rFonts w:ascii="Times New Roman" w:hAnsi="Times New Roman"/>
            <w:color w:val="000000"/>
            <w:sz w:val="28"/>
            <w:szCs w:val="28"/>
            <w:u w:val="none"/>
            <w:lang w:val="en-US"/>
          </w:rPr>
          <w:t>ru</w:t>
        </w:r>
      </w:hyperlink>
      <w:r w:rsidRPr="007B7A28">
        <w:rPr>
          <w:rFonts w:ascii="Times New Roman" w:hAnsi="Times New Roman" w:cs="Times New Roman"/>
          <w:color w:val="000000"/>
        </w:rPr>
        <w:t xml:space="preserve"> </w:t>
      </w:r>
      <w:r w:rsidRPr="007B7A28">
        <w:rPr>
          <w:rStyle w:val="1"/>
          <w:sz w:val="28"/>
          <w:szCs w:val="28"/>
          <w:u w:val="none"/>
        </w:rPr>
        <w:t>(далее – Единый портал, ЕПГУ)</w:t>
      </w:r>
      <w:proofErr w:type="gramStart"/>
      <w:r w:rsidRPr="007B7A28">
        <w:rPr>
          <w:rStyle w:val="1"/>
          <w:sz w:val="28"/>
          <w:szCs w:val="28"/>
          <w:u w:val="none"/>
        </w:rPr>
        <w:t>,в</w:t>
      </w:r>
      <w:proofErr w:type="gramEnd"/>
      <w:r w:rsidRPr="007B7A28">
        <w:rPr>
          <w:rStyle w:val="1"/>
          <w:sz w:val="28"/>
          <w:szCs w:val="28"/>
          <w:u w:val="none"/>
        </w:rPr>
        <w:t xml:space="preserve"> </w:t>
      </w:r>
      <w:r w:rsidRPr="007B7A28">
        <w:rPr>
          <w:rFonts w:ascii="Times New Roman" w:hAnsi="Times New Roman" w:cs="Times New Roman"/>
          <w:color w:val="000000"/>
          <w:sz w:val="28"/>
          <w:szCs w:val="28"/>
          <w:lang w:eastAsia="en-US"/>
        </w:rPr>
        <w:t>информационной системе Воронежской области «Портал Воронежской области в сети Интернет»</w:t>
      </w:r>
      <w:r w:rsidRPr="007B7A28">
        <w:rPr>
          <w:rFonts w:ascii="Times New Roman" w:hAnsi="Times New Roman" w:cs="Times New Roman"/>
          <w:color w:val="000000"/>
          <w:sz w:val="28"/>
          <w:szCs w:val="28"/>
        </w:rPr>
        <w:t xml:space="preserve">, расположенной в сети Интернет по адресу: </w:t>
      </w:r>
      <w:hyperlink r:id="rId17" w:history="1">
        <w:r w:rsidRPr="007B7A28">
          <w:rPr>
            <w:rStyle w:val="af0"/>
            <w:rFonts w:ascii="Times New Roman" w:hAnsi="Times New Roman"/>
            <w:color w:val="000000"/>
            <w:sz w:val="28"/>
            <w:szCs w:val="28"/>
            <w:u w:val="none"/>
          </w:rPr>
          <w:t>www.govvrn.</w:t>
        </w:r>
        <w:r w:rsidRPr="007B7A28">
          <w:rPr>
            <w:rStyle w:val="af0"/>
            <w:rFonts w:ascii="Times New Roman" w:hAnsi="Times New Roman"/>
            <w:color w:val="000000"/>
            <w:sz w:val="28"/>
            <w:szCs w:val="28"/>
            <w:u w:val="none"/>
            <w:lang w:val="en-US"/>
          </w:rPr>
          <w:t>ru</w:t>
        </w:r>
      </w:hyperlink>
      <w:r w:rsidRPr="007B7A28">
        <w:rPr>
          <w:rFonts w:ascii="Times New Roman" w:hAnsi="Times New Roman" w:cs="Times New Roman"/>
          <w:color w:val="000000"/>
          <w:sz w:val="28"/>
          <w:szCs w:val="28"/>
        </w:rPr>
        <w:t xml:space="preserve"> (далее – региональный портал, РПГУ)</w:t>
      </w:r>
      <w:r w:rsidRPr="007B7A28">
        <w:rPr>
          <w:rStyle w:val="af0"/>
          <w:rFonts w:ascii="Times New Roman" w:hAnsi="Times New Roman"/>
          <w:color w:val="000000"/>
          <w:sz w:val="28"/>
          <w:szCs w:val="28"/>
          <w:u w:val="none"/>
        </w:rPr>
        <w:t xml:space="preserve">, </w:t>
      </w:r>
      <w:r w:rsidRPr="007B7A28">
        <w:rPr>
          <w:rFonts w:ascii="Times New Roman" w:hAnsi="Times New Roman" w:cs="Times New Roman"/>
          <w:color w:val="000000"/>
          <w:sz w:val="28"/>
          <w:szCs w:val="28"/>
        </w:rPr>
        <w:t>обязательному размещению подлежит следующая справочная информация:</w:t>
      </w:r>
    </w:p>
    <w:p w:rsidR="001F3188" w:rsidRPr="007B7A28" w:rsidRDefault="001F3188" w:rsidP="00854EF6">
      <w:pPr>
        <w:rPr>
          <w:rFonts w:ascii="Times New Roman" w:hAnsi="Times New Roman" w:cs="Times New Roman"/>
          <w:color w:val="000000"/>
          <w:sz w:val="28"/>
          <w:szCs w:val="28"/>
        </w:rPr>
      </w:pPr>
      <w:r w:rsidRPr="007B7A28">
        <w:rPr>
          <w:rFonts w:ascii="Times New Roman" w:hAnsi="Times New Roman" w:cs="Times New Roman"/>
          <w:color w:val="000000"/>
          <w:sz w:val="28"/>
          <w:szCs w:val="28"/>
        </w:rPr>
        <w:t>место нахождения и график работы Администрации;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справочные телефоны Администрации, в том числе номер телефона-автоинформатора;</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 xml:space="preserve">а) путем размещения информации на сайте Администрации, ЕПГУ, </w:t>
      </w:r>
      <w:r w:rsidRPr="007B7A28">
        <w:rPr>
          <w:rFonts w:ascii="Times New Roman" w:hAnsi="Times New Roman" w:cs="Times New Roman"/>
          <w:sz w:val="28"/>
          <w:szCs w:val="28"/>
          <w:lang w:eastAsia="en-US"/>
        </w:rPr>
        <w:t>РПГУ;</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в) путем публикации информационных материалов в средствах массовой информации;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д) посредством телефонной связи;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7B7A28">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б) перечень лиц, имеющих право на получение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в) срок предоставления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3.5. На сайте Администрации дополнительно размещаются:</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 xml:space="preserve">а) полное наименование и почтовый адрес Администрации, </w:t>
      </w:r>
      <w:r w:rsidRPr="007B7A28">
        <w:rPr>
          <w:rStyle w:val="100pt"/>
          <w:color w:val="auto"/>
          <w:sz w:val="28"/>
          <w:szCs w:val="28"/>
        </w:rPr>
        <w:t>предоставляющей Муниципальную услугу;</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б) номера телефонов - автоинформаторов (при наличии), справочные номера телефонов сектора Администрации, непосредственно предоставляющих Муниципальную услугу;</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в) режим работы Администрации;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г) график работы сектора, непосредственно предоставляющего Муниципальную услугу;</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с) перечень Заявителей, имеющих право на получение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з) текст Административного регламента с приложениями;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и) краткое описание порядка предоставления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городского поселения – город Павловск, а также справочно-информационные материалы, содержащие сведения о порядке и способах проведения оценки.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lastRenderedPageBreak/>
        <w:t>Должностное лицо Администрации обязано сообщить Заявителю график приема, почтовый адрес Администрации, способ проезда к нему, требования к письменному обращению.</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F3188" w:rsidRPr="007B7A28" w:rsidRDefault="001F3188" w:rsidP="00854EF6">
      <w:pPr>
        <w:rPr>
          <w:rFonts w:ascii="Times New Roman" w:hAnsi="Times New Roman" w:cs="Times New Roman"/>
          <w:sz w:val="28"/>
          <w:szCs w:val="28"/>
        </w:rPr>
      </w:pPr>
      <w:proofErr w:type="gramStart"/>
      <w:r w:rsidRPr="007B7A28">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B7A28">
        <w:rPr>
          <w:rFonts w:ascii="Times New Roman" w:hAnsi="Times New Roman" w:cs="Times New Roman"/>
          <w:sz w:val="28"/>
          <w:szCs w:val="28"/>
        </w:rPr>
        <w:t>обратившемуся</w:t>
      </w:r>
      <w:proofErr w:type="gramEnd"/>
      <w:r w:rsidRPr="007B7A28">
        <w:rPr>
          <w:rFonts w:ascii="Times New Roman" w:hAnsi="Times New Roman" w:cs="Times New Roman"/>
          <w:sz w:val="28"/>
          <w:szCs w:val="28"/>
        </w:rPr>
        <w:t xml:space="preserve"> сообщается следующая информация:</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а) о перечне Заявителей, имеющих право на получение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в) о перечне документов, необходимых для получения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г) о сроках предоставления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д) об основаниях для приостановления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ж) об основаниях для отказа в предоставлении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 xml:space="preserve">Администрация разрабатывает информационные материалы по порядку предоставления Муниципальной услуги и размещает их на ЕПГУ, </w:t>
      </w:r>
      <w:r w:rsidRPr="007B7A28">
        <w:rPr>
          <w:rFonts w:ascii="Times New Roman" w:hAnsi="Times New Roman" w:cs="Times New Roman"/>
          <w:sz w:val="28"/>
          <w:szCs w:val="28"/>
          <w:lang w:eastAsia="en-US"/>
        </w:rPr>
        <w:t xml:space="preserve">РПГУ, на </w:t>
      </w:r>
      <w:r w:rsidRPr="007B7A28">
        <w:rPr>
          <w:rFonts w:ascii="Times New Roman" w:hAnsi="Times New Roman" w:cs="Times New Roman"/>
          <w:sz w:val="28"/>
          <w:szCs w:val="28"/>
        </w:rPr>
        <w:t>сайте Администрации, передает в МФЦ, а также обеспечивает их актуальность.</w:t>
      </w:r>
    </w:p>
    <w:p w:rsidR="001F3188" w:rsidRPr="007B7A28" w:rsidRDefault="001F3188" w:rsidP="00854EF6">
      <w:pPr>
        <w:rPr>
          <w:rFonts w:ascii="Times New Roman" w:hAnsi="Times New Roman" w:cs="Times New Roman"/>
          <w:sz w:val="28"/>
          <w:szCs w:val="28"/>
          <w:lang w:eastAsia="en-US"/>
        </w:rPr>
      </w:pPr>
      <w:r w:rsidRPr="007B7A28">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7B7A28">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F3188" w:rsidRPr="007B7A28" w:rsidRDefault="001F3188" w:rsidP="00854EF6">
      <w:pPr>
        <w:rPr>
          <w:rFonts w:ascii="Times New Roman" w:hAnsi="Times New Roman" w:cs="Times New Roman"/>
          <w:sz w:val="28"/>
          <w:szCs w:val="28"/>
        </w:rPr>
      </w:pPr>
      <w:proofErr w:type="gramStart"/>
      <w:r w:rsidRPr="007B7A2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3188" w:rsidRPr="007B7A28" w:rsidRDefault="001F3188" w:rsidP="00854EF6">
      <w:pPr>
        <w:rPr>
          <w:rFonts w:ascii="Times New Roman" w:hAnsi="Times New Roman" w:cs="Times New Roman"/>
          <w:sz w:val="28"/>
          <w:szCs w:val="28"/>
        </w:rPr>
      </w:pPr>
      <w:r w:rsidRPr="007B7A28">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1F3188" w:rsidRPr="007B7A28" w:rsidRDefault="001F3188" w:rsidP="009476CE">
      <w:pPr>
        <w:pStyle w:val="21"/>
        <w:shd w:val="clear" w:color="auto" w:fill="auto"/>
        <w:tabs>
          <w:tab w:val="left" w:pos="1402"/>
        </w:tabs>
        <w:spacing w:before="0" w:after="0" w:line="240" w:lineRule="auto"/>
        <w:ind w:firstLine="709"/>
        <w:rPr>
          <w:sz w:val="28"/>
          <w:szCs w:val="28"/>
        </w:rPr>
      </w:pPr>
    </w:p>
    <w:p w:rsidR="001F3188" w:rsidRPr="007B7A28" w:rsidRDefault="001F3188" w:rsidP="009476CE">
      <w:pPr>
        <w:pStyle w:val="a6"/>
        <w:framePr w:wrap="none" w:vAnchor="page" w:hAnchor="page" w:x="5877" w:y="16041"/>
        <w:shd w:val="clear" w:color="auto" w:fill="auto"/>
        <w:spacing w:line="240" w:lineRule="auto"/>
        <w:ind w:firstLine="709"/>
        <w:rPr>
          <w:b w:val="0"/>
          <w:bCs w:val="0"/>
          <w:sz w:val="28"/>
          <w:szCs w:val="28"/>
        </w:rPr>
      </w:pPr>
    </w:p>
    <w:p w:rsidR="001F3188" w:rsidRPr="007B7A28" w:rsidRDefault="001F3188" w:rsidP="00E87278">
      <w:pPr>
        <w:pStyle w:val="23"/>
        <w:shd w:val="clear" w:color="auto" w:fill="auto"/>
        <w:tabs>
          <w:tab w:val="left" w:pos="0"/>
        </w:tabs>
        <w:spacing w:after="0" w:line="240" w:lineRule="auto"/>
        <w:ind w:firstLine="0"/>
        <w:jc w:val="center"/>
        <w:outlineLvl w:val="9"/>
        <w:rPr>
          <w:spacing w:val="0"/>
          <w:sz w:val="28"/>
          <w:szCs w:val="28"/>
        </w:rPr>
      </w:pPr>
      <w:bookmarkStart w:id="1" w:name="bookmark0"/>
      <w:r w:rsidRPr="007B7A28">
        <w:rPr>
          <w:spacing w:val="0"/>
          <w:sz w:val="28"/>
          <w:szCs w:val="28"/>
        </w:rPr>
        <w:lastRenderedPageBreak/>
        <w:t xml:space="preserve">Раздел </w:t>
      </w:r>
      <w:r w:rsidRPr="007B7A28">
        <w:rPr>
          <w:spacing w:val="0"/>
          <w:sz w:val="28"/>
          <w:szCs w:val="28"/>
          <w:lang w:val="en-US"/>
        </w:rPr>
        <w:t>II</w:t>
      </w:r>
      <w:r w:rsidRPr="007B7A28">
        <w:rPr>
          <w:spacing w:val="0"/>
          <w:sz w:val="28"/>
          <w:szCs w:val="28"/>
        </w:rPr>
        <w:t>. Стандарт предоставления муниципальной услуги</w:t>
      </w:r>
      <w:bookmarkEnd w:id="1"/>
    </w:p>
    <w:p w:rsidR="001F3188" w:rsidRPr="007B7A28" w:rsidRDefault="001F3188" w:rsidP="009476CE">
      <w:pPr>
        <w:pStyle w:val="90"/>
        <w:shd w:val="clear" w:color="auto" w:fill="auto"/>
        <w:tabs>
          <w:tab w:val="left" w:pos="-142"/>
        </w:tabs>
        <w:spacing w:after="0" w:line="240" w:lineRule="auto"/>
        <w:ind w:firstLine="0"/>
        <w:rPr>
          <w:b/>
          <w:bCs/>
          <w:sz w:val="28"/>
          <w:szCs w:val="28"/>
        </w:rPr>
      </w:pPr>
    </w:p>
    <w:p w:rsidR="001F3188" w:rsidRPr="007B7A28" w:rsidRDefault="001F3188" w:rsidP="009476CE">
      <w:pPr>
        <w:pStyle w:val="90"/>
        <w:numPr>
          <w:ilvl w:val="0"/>
          <w:numId w:val="1"/>
        </w:numPr>
        <w:shd w:val="clear" w:color="auto" w:fill="auto"/>
        <w:tabs>
          <w:tab w:val="left" w:pos="-142"/>
        </w:tabs>
        <w:spacing w:after="0" w:line="240" w:lineRule="auto"/>
        <w:ind w:firstLine="709"/>
        <w:jc w:val="center"/>
        <w:rPr>
          <w:b/>
          <w:bCs/>
          <w:i w:val="0"/>
          <w:iCs w:val="0"/>
          <w:sz w:val="28"/>
          <w:szCs w:val="28"/>
        </w:rPr>
      </w:pPr>
      <w:r w:rsidRPr="007B7A28">
        <w:rPr>
          <w:b/>
          <w:bCs/>
          <w:i w:val="0"/>
          <w:iCs w:val="0"/>
          <w:sz w:val="28"/>
          <w:szCs w:val="28"/>
        </w:rPr>
        <w:t>Наименование Муниципальной услуги</w:t>
      </w:r>
    </w:p>
    <w:p w:rsidR="001F3188" w:rsidRPr="007B7A28" w:rsidRDefault="001F3188" w:rsidP="009476CE">
      <w:pPr>
        <w:pStyle w:val="90"/>
        <w:shd w:val="clear" w:color="auto" w:fill="auto"/>
        <w:tabs>
          <w:tab w:val="left" w:pos="-142"/>
        </w:tabs>
        <w:spacing w:after="0" w:line="240" w:lineRule="auto"/>
        <w:ind w:firstLine="0"/>
        <w:rPr>
          <w:b/>
          <w:bCs/>
          <w:sz w:val="28"/>
          <w:szCs w:val="28"/>
        </w:rPr>
      </w:pPr>
    </w:p>
    <w:p w:rsidR="001F3188" w:rsidRPr="007B7A28" w:rsidRDefault="001F3188" w:rsidP="00E87278">
      <w:pPr>
        <w:rPr>
          <w:rFonts w:ascii="Times New Roman" w:hAnsi="Times New Roman" w:cs="Times New Roman"/>
          <w:sz w:val="28"/>
          <w:szCs w:val="28"/>
        </w:rPr>
      </w:pPr>
      <w:r w:rsidRPr="007B7A28">
        <w:rPr>
          <w:rFonts w:ascii="Times New Roman" w:hAnsi="Times New Roman" w:cs="Times New Roman"/>
          <w:sz w:val="28"/>
          <w:szCs w:val="28"/>
        </w:rPr>
        <w:t>Муниципальная услуга «Установление публичного сервитута».</w:t>
      </w:r>
    </w:p>
    <w:p w:rsidR="001F3188" w:rsidRPr="007B7A28" w:rsidRDefault="001F3188" w:rsidP="00E87278">
      <w:pPr>
        <w:pStyle w:val="21"/>
        <w:shd w:val="clear" w:color="auto" w:fill="auto"/>
        <w:tabs>
          <w:tab w:val="left" w:pos="1280"/>
        </w:tabs>
        <w:spacing w:before="0" w:after="0" w:line="240" w:lineRule="auto"/>
        <w:ind w:firstLine="567"/>
        <w:rPr>
          <w:sz w:val="28"/>
          <w:szCs w:val="28"/>
        </w:rPr>
      </w:pPr>
    </w:p>
    <w:p w:rsidR="001F3188" w:rsidRPr="007B7A28" w:rsidRDefault="001F3188" w:rsidP="009476CE">
      <w:pPr>
        <w:pStyle w:val="90"/>
        <w:numPr>
          <w:ilvl w:val="0"/>
          <w:numId w:val="1"/>
        </w:numPr>
        <w:shd w:val="clear" w:color="auto" w:fill="auto"/>
        <w:tabs>
          <w:tab w:val="left" w:pos="0"/>
        </w:tabs>
        <w:spacing w:after="0" w:line="240" w:lineRule="auto"/>
        <w:ind w:firstLine="709"/>
        <w:jc w:val="center"/>
        <w:rPr>
          <w:b/>
          <w:bCs/>
          <w:i w:val="0"/>
          <w:iCs w:val="0"/>
          <w:sz w:val="28"/>
          <w:szCs w:val="28"/>
        </w:rPr>
      </w:pPr>
      <w:r w:rsidRPr="007B7A28">
        <w:rPr>
          <w:b/>
          <w:bCs/>
          <w:i w:val="0"/>
          <w:iCs w:val="0"/>
          <w:sz w:val="28"/>
          <w:szCs w:val="28"/>
        </w:rPr>
        <w:t>Наименование органа</w:t>
      </w:r>
      <w:r w:rsidRPr="007B7A28">
        <w:rPr>
          <w:rStyle w:val="91"/>
          <w:b/>
          <w:bCs/>
          <w:color w:val="auto"/>
          <w:sz w:val="28"/>
          <w:szCs w:val="28"/>
        </w:rPr>
        <w:t xml:space="preserve">, </w:t>
      </w:r>
      <w:r w:rsidRPr="007B7A28">
        <w:rPr>
          <w:b/>
          <w:bCs/>
          <w:i w:val="0"/>
          <w:iCs w:val="0"/>
          <w:sz w:val="28"/>
          <w:szCs w:val="28"/>
        </w:rPr>
        <w:t>предоставляющего Муниципальную услугу</w:t>
      </w:r>
    </w:p>
    <w:p w:rsidR="001F3188" w:rsidRPr="007B7A28" w:rsidRDefault="001F3188" w:rsidP="009476CE">
      <w:pPr>
        <w:pStyle w:val="90"/>
        <w:shd w:val="clear" w:color="auto" w:fill="auto"/>
        <w:tabs>
          <w:tab w:val="left" w:pos="0"/>
        </w:tabs>
        <w:spacing w:after="0" w:line="240" w:lineRule="auto"/>
        <w:ind w:firstLine="0"/>
        <w:rPr>
          <w:b/>
          <w:bCs/>
          <w:i w:val="0"/>
          <w:iCs w:val="0"/>
          <w:sz w:val="28"/>
          <w:szCs w:val="28"/>
        </w:rPr>
      </w:pPr>
    </w:p>
    <w:p w:rsidR="001F3188" w:rsidRPr="007B7A28" w:rsidRDefault="001F3188" w:rsidP="00FE4AFA">
      <w:pPr>
        <w:pStyle w:val="a7"/>
        <w:numPr>
          <w:ilvl w:val="1"/>
          <w:numId w:val="1"/>
        </w:numPr>
        <w:spacing w:after="0" w:line="240" w:lineRule="auto"/>
        <w:ind w:left="0"/>
        <w:rPr>
          <w:rStyle w:val="a4"/>
          <w:i w:val="0"/>
          <w:iCs w:val="0"/>
          <w:color w:val="auto"/>
          <w:spacing w:val="0"/>
          <w:sz w:val="28"/>
          <w:szCs w:val="28"/>
        </w:rPr>
      </w:pPr>
      <w:r w:rsidRPr="007B7A28">
        <w:rPr>
          <w:rFonts w:ascii="Times New Roman" w:hAnsi="Times New Roman"/>
          <w:sz w:val="28"/>
          <w:szCs w:val="28"/>
        </w:rPr>
        <w:t>Муниципальная услуга предоставляется Администрацией</w:t>
      </w:r>
      <w:r w:rsidRPr="007B7A28">
        <w:rPr>
          <w:rStyle w:val="a4"/>
          <w:color w:val="auto"/>
          <w:sz w:val="28"/>
          <w:szCs w:val="28"/>
        </w:rPr>
        <w:t>.</w:t>
      </w:r>
    </w:p>
    <w:p w:rsidR="001F3188" w:rsidRPr="007B7A28" w:rsidRDefault="001F3188" w:rsidP="003C6250">
      <w:pPr>
        <w:rPr>
          <w:rFonts w:ascii="Times New Roman" w:hAnsi="Times New Roman" w:cs="Times New Roman"/>
          <w:sz w:val="28"/>
          <w:szCs w:val="28"/>
        </w:rPr>
      </w:pPr>
      <w:r w:rsidRPr="007B7A28">
        <w:rPr>
          <w:rFonts w:ascii="Times New Roman" w:hAnsi="Times New Roman"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w:t>
      </w:r>
      <w:r w:rsidRPr="007B7A28">
        <w:rPr>
          <w:rFonts w:ascii="Times New Roman" w:hAnsi="Times New Roman" w:cs="Times New Roman"/>
          <w:sz w:val="28"/>
          <w:szCs w:val="28"/>
          <w:lang w:eastAsia="en-US"/>
        </w:rPr>
        <w:t>РПГУ,</w:t>
      </w:r>
      <w:r w:rsidRPr="007B7A28">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от 27.07.2010 № 210-ФЗ).</w:t>
      </w:r>
    </w:p>
    <w:p w:rsidR="001F3188" w:rsidRPr="007B7A28" w:rsidRDefault="001F3188" w:rsidP="00CC7B8E">
      <w:pPr>
        <w:pStyle w:val="a7"/>
        <w:numPr>
          <w:ilvl w:val="1"/>
          <w:numId w:val="1"/>
        </w:numPr>
        <w:spacing w:after="0" w:line="240" w:lineRule="auto"/>
        <w:ind w:left="0"/>
        <w:rPr>
          <w:rFonts w:ascii="Times New Roman" w:hAnsi="Times New Roman"/>
          <w:b/>
          <w:bCs/>
          <w:sz w:val="28"/>
          <w:szCs w:val="28"/>
          <w:u w:val="single"/>
        </w:rPr>
      </w:pPr>
      <w:r w:rsidRPr="007B7A28">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F3188" w:rsidRPr="007B7A28" w:rsidRDefault="001F3188" w:rsidP="00CC7B8E">
      <w:pPr>
        <w:rPr>
          <w:rFonts w:ascii="Times New Roman" w:hAnsi="Times New Roman" w:cs="Times New Roman"/>
          <w:sz w:val="28"/>
          <w:szCs w:val="28"/>
        </w:rPr>
      </w:pPr>
      <w:r w:rsidRPr="007B7A28">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F3188" w:rsidRPr="007B7A28" w:rsidRDefault="001F3188" w:rsidP="00814CDC">
      <w:pPr>
        <w:rPr>
          <w:rFonts w:ascii="Times New Roman" w:hAnsi="Times New Roman" w:cs="Times New Roman"/>
          <w:color w:val="FF0000"/>
          <w:sz w:val="28"/>
          <w:szCs w:val="28"/>
        </w:rPr>
      </w:pPr>
      <w:r w:rsidRPr="007B7A28">
        <w:rPr>
          <w:rFonts w:ascii="Times New Roman" w:hAnsi="Times New Roman" w:cs="Times New Roman"/>
          <w:sz w:val="28"/>
          <w:szCs w:val="28"/>
        </w:rPr>
        <w:t xml:space="preserve">5.4. </w:t>
      </w:r>
      <w:proofErr w:type="gramStart"/>
      <w:r w:rsidRPr="007B7A28">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B7A28">
        <w:rPr>
          <w:rFonts w:ascii="Times New Roman" w:hAnsi="Times New Roman" w:cs="Times New Roman"/>
          <w:sz w:val="28"/>
          <w:szCs w:val="28"/>
        </w:rPr>
        <w:t xml:space="preserve"> </w:t>
      </w:r>
      <w:proofErr w:type="gramStart"/>
      <w:r w:rsidRPr="007B7A28">
        <w:rPr>
          <w:rFonts w:ascii="Times New Roman" w:hAnsi="Times New Roman" w:cs="Times New Roman"/>
          <w:sz w:val="28"/>
          <w:szCs w:val="28"/>
        </w:rPr>
        <w:t>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roofErr w:type="gramEnd"/>
    </w:p>
    <w:p w:rsidR="001F3188" w:rsidRPr="007B7A28" w:rsidRDefault="001F3188" w:rsidP="009476CE">
      <w:pPr>
        <w:rPr>
          <w:rFonts w:ascii="Times New Roman" w:hAnsi="Times New Roman" w:cs="Times New Roman"/>
          <w:color w:val="FF0000"/>
          <w:sz w:val="28"/>
          <w:szCs w:val="28"/>
        </w:rPr>
      </w:pPr>
    </w:p>
    <w:p w:rsidR="001F3188" w:rsidRPr="007B7A28" w:rsidRDefault="001F3188" w:rsidP="00FB1376">
      <w:pPr>
        <w:pStyle w:val="21"/>
        <w:shd w:val="clear" w:color="auto" w:fill="auto"/>
        <w:tabs>
          <w:tab w:val="left" w:pos="1276"/>
          <w:tab w:val="left" w:pos="1428"/>
        </w:tabs>
        <w:spacing w:before="0" w:after="0" w:line="240" w:lineRule="auto"/>
        <w:ind w:left="567" w:firstLine="0"/>
        <w:rPr>
          <w:sz w:val="28"/>
          <w:szCs w:val="28"/>
        </w:rPr>
      </w:pPr>
    </w:p>
    <w:p w:rsidR="001F3188" w:rsidRPr="007B7A28" w:rsidRDefault="001F3188" w:rsidP="001B38A1">
      <w:pPr>
        <w:pStyle w:val="90"/>
        <w:numPr>
          <w:ilvl w:val="0"/>
          <w:numId w:val="1"/>
        </w:numPr>
        <w:shd w:val="clear" w:color="auto" w:fill="auto"/>
        <w:tabs>
          <w:tab w:val="left" w:pos="567"/>
        </w:tabs>
        <w:spacing w:after="0" w:line="240" w:lineRule="auto"/>
        <w:ind w:left="720" w:hanging="720"/>
        <w:jc w:val="center"/>
        <w:rPr>
          <w:b/>
          <w:bCs/>
          <w:i w:val="0"/>
          <w:iCs w:val="0"/>
          <w:sz w:val="28"/>
          <w:szCs w:val="28"/>
        </w:rPr>
      </w:pPr>
      <w:r w:rsidRPr="007B7A28">
        <w:rPr>
          <w:b/>
          <w:bCs/>
          <w:i w:val="0"/>
          <w:iCs w:val="0"/>
          <w:sz w:val="28"/>
          <w:szCs w:val="28"/>
        </w:rPr>
        <w:t>Результат предоставления Муниципальной услуги</w:t>
      </w:r>
    </w:p>
    <w:p w:rsidR="001F3188" w:rsidRPr="007B7A28" w:rsidRDefault="001F3188" w:rsidP="009476CE">
      <w:pPr>
        <w:pStyle w:val="90"/>
        <w:shd w:val="clear" w:color="auto" w:fill="auto"/>
        <w:tabs>
          <w:tab w:val="left" w:pos="2654"/>
        </w:tabs>
        <w:spacing w:after="0" w:line="240" w:lineRule="auto"/>
        <w:ind w:firstLine="0"/>
        <w:rPr>
          <w:b/>
          <w:bCs/>
          <w:sz w:val="28"/>
          <w:szCs w:val="28"/>
        </w:rPr>
      </w:pPr>
    </w:p>
    <w:p w:rsidR="001F3188" w:rsidRPr="007B7A28" w:rsidRDefault="001F3188" w:rsidP="001B38A1">
      <w:pPr>
        <w:pStyle w:val="a7"/>
        <w:numPr>
          <w:ilvl w:val="1"/>
          <w:numId w:val="1"/>
        </w:numPr>
        <w:spacing w:after="0" w:line="240" w:lineRule="auto"/>
        <w:ind w:left="0"/>
        <w:rPr>
          <w:rFonts w:ascii="Times New Roman" w:hAnsi="Times New Roman"/>
          <w:sz w:val="28"/>
          <w:szCs w:val="28"/>
        </w:rPr>
      </w:pPr>
      <w:r w:rsidRPr="007B7A28">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w:t>
      </w:r>
      <w:hyperlink w:anchor="P515">
        <w:r w:rsidRPr="007B7A28">
          <w:rPr>
            <w:rFonts w:ascii="Times New Roman" w:hAnsi="Times New Roman"/>
            <w:sz w:val="28"/>
            <w:szCs w:val="28"/>
          </w:rPr>
          <w:t>форма</w:t>
        </w:r>
      </w:hyperlink>
      <w:r w:rsidRPr="007B7A28">
        <w:rPr>
          <w:rFonts w:ascii="Times New Roman" w:hAnsi="Times New Roman"/>
          <w:sz w:val="28"/>
          <w:szCs w:val="28"/>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1F3188" w:rsidRPr="007B7A28" w:rsidRDefault="001F3188" w:rsidP="001B38A1">
      <w:pPr>
        <w:pStyle w:val="a7"/>
        <w:numPr>
          <w:ilvl w:val="1"/>
          <w:numId w:val="1"/>
        </w:numPr>
        <w:spacing w:after="0" w:line="240" w:lineRule="auto"/>
        <w:ind w:left="0"/>
        <w:rPr>
          <w:rFonts w:ascii="Times New Roman" w:hAnsi="Times New Roman"/>
          <w:sz w:val="28"/>
          <w:szCs w:val="28"/>
        </w:rPr>
      </w:pPr>
      <w:r w:rsidRPr="007B7A28">
        <w:rPr>
          <w:rFonts w:ascii="Times New Roman" w:hAnsi="Times New Roman"/>
          <w:sz w:val="28"/>
          <w:szCs w:val="28"/>
        </w:rPr>
        <w:t xml:space="preserve">Мотивированный отказ в предоставлении Муниципальной услуги оформляется в соответствии с формой, указанной в Приложении № 2 к настоящему </w:t>
      </w:r>
      <w:r w:rsidRPr="007B7A28">
        <w:rPr>
          <w:rFonts w:ascii="Times New Roman" w:hAnsi="Times New Roman"/>
          <w:sz w:val="28"/>
          <w:szCs w:val="28"/>
        </w:rPr>
        <w:lastRenderedPageBreak/>
        <w:t>Административному регламенту. В случае обращения в электронном формате мотивированный отказ оформляется в форме электронного документа, подписанного электронной подписью главы городского поселения – город Павловск.</w:t>
      </w:r>
    </w:p>
    <w:p w:rsidR="001F3188" w:rsidRPr="007B7A28" w:rsidRDefault="001F3188" w:rsidP="00D87CE6">
      <w:pPr>
        <w:rPr>
          <w:rFonts w:ascii="Times New Roman" w:hAnsi="Times New Roman" w:cs="Times New Roman"/>
          <w:sz w:val="28"/>
          <w:szCs w:val="28"/>
        </w:rPr>
      </w:pPr>
      <w:r w:rsidRPr="007B7A28">
        <w:rPr>
          <w:rFonts w:ascii="Times New Roman" w:hAnsi="Times New Roman" w:cs="Times New Roman"/>
          <w:sz w:val="28"/>
          <w:szCs w:val="2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главы городского поселения - город Павловск  в личный кабинет Заявителя посредством сервиса ЕПГУ, </w:t>
      </w:r>
      <w:r w:rsidRPr="007B7A28">
        <w:rPr>
          <w:rFonts w:ascii="Times New Roman" w:hAnsi="Times New Roman" w:cs="Times New Roman"/>
          <w:sz w:val="28"/>
          <w:szCs w:val="28"/>
          <w:lang w:eastAsia="en-US"/>
        </w:rPr>
        <w:t xml:space="preserve">РПГУ, </w:t>
      </w:r>
      <w:r w:rsidRPr="007B7A28">
        <w:rPr>
          <w:rFonts w:ascii="Times New Roman" w:hAnsi="Times New Roman" w:cs="Times New Roman"/>
          <w:sz w:val="28"/>
          <w:szCs w:val="28"/>
        </w:rPr>
        <w:t>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Заявитель может получить результат предоставления Муниципальной услуги на бумажном носителе.</w:t>
      </w:r>
    </w:p>
    <w:p w:rsidR="001F3188" w:rsidRPr="007B7A28" w:rsidRDefault="001F3188" w:rsidP="00D87CE6">
      <w:pPr>
        <w:rPr>
          <w:rFonts w:ascii="Times New Roman" w:hAnsi="Times New Roman" w:cs="Times New Roman"/>
          <w:sz w:val="28"/>
          <w:szCs w:val="28"/>
        </w:rPr>
      </w:pPr>
      <w:r w:rsidRPr="007B7A28">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1F3188" w:rsidRPr="007B7A28" w:rsidRDefault="001F3188" w:rsidP="00D87CE6">
      <w:pPr>
        <w:rPr>
          <w:rFonts w:ascii="Times New Roman" w:hAnsi="Times New Roman" w:cs="Times New Roman"/>
          <w:sz w:val="28"/>
          <w:szCs w:val="28"/>
        </w:rPr>
      </w:pPr>
      <w:r w:rsidRPr="007B7A28">
        <w:rPr>
          <w:rFonts w:ascii="Times New Roman" w:hAnsi="Times New Roman" w:cs="Times New Roman"/>
          <w:sz w:val="28"/>
          <w:szCs w:val="28"/>
        </w:rPr>
        <w:t>1. Посредством почтового отправления;</w:t>
      </w:r>
    </w:p>
    <w:p w:rsidR="001F3188" w:rsidRPr="007B7A28" w:rsidRDefault="001F3188" w:rsidP="00D87CE6">
      <w:pPr>
        <w:rPr>
          <w:rFonts w:ascii="Times New Roman" w:hAnsi="Times New Roman" w:cs="Times New Roman"/>
          <w:sz w:val="28"/>
          <w:szCs w:val="28"/>
        </w:rPr>
      </w:pPr>
      <w:r w:rsidRPr="007B7A28">
        <w:rPr>
          <w:rFonts w:ascii="Times New Roman" w:hAnsi="Times New Roman" w:cs="Times New Roman"/>
          <w:sz w:val="28"/>
          <w:szCs w:val="28"/>
        </w:rPr>
        <w:t>2. В личный кабинет Заявителя на ЕПГУ, РПГУ;</w:t>
      </w:r>
    </w:p>
    <w:p w:rsidR="001F3188" w:rsidRPr="007B7A28" w:rsidRDefault="001F3188" w:rsidP="00D87CE6">
      <w:pPr>
        <w:rPr>
          <w:rFonts w:ascii="Times New Roman" w:hAnsi="Times New Roman" w:cs="Times New Roman"/>
          <w:sz w:val="28"/>
          <w:szCs w:val="28"/>
        </w:rPr>
      </w:pPr>
      <w:r w:rsidRPr="007B7A28">
        <w:rPr>
          <w:rFonts w:ascii="Times New Roman" w:hAnsi="Times New Roman" w:cs="Times New Roman"/>
          <w:sz w:val="28"/>
          <w:szCs w:val="28"/>
        </w:rPr>
        <w:t>3. В МФЦ;</w:t>
      </w:r>
    </w:p>
    <w:p w:rsidR="001F3188" w:rsidRPr="007B7A28" w:rsidRDefault="001F3188" w:rsidP="00D87CE6">
      <w:pPr>
        <w:rPr>
          <w:rFonts w:ascii="Times New Roman" w:hAnsi="Times New Roman" w:cs="Times New Roman"/>
          <w:sz w:val="28"/>
          <w:szCs w:val="28"/>
        </w:rPr>
      </w:pPr>
      <w:r w:rsidRPr="007B7A28">
        <w:rPr>
          <w:rFonts w:ascii="Times New Roman" w:hAnsi="Times New Roman" w:cs="Times New Roman"/>
          <w:sz w:val="28"/>
          <w:szCs w:val="28"/>
        </w:rPr>
        <w:t>4. Лично Заявителю либо его уполномоченному представителю в Администрации.</w:t>
      </w:r>
    </w:p>
    <w:p w:rsidR="001F3188" w:rsidRPr="007B7A28" w:rsidRDefault="001F3188" w:rsidP="00F47016">
      <w:pPr>
        <w:pStyle w:val="af6"/>
        <w:spacing w:after="0" w:line="240" w:lineRule="auto"/>
        <w:ind w:firstLine="567"/>
        <w:jc w:val="both"/>
        <w:rPr>
          <w:color w:val="auto"/>
        </w:rPr>
      </w:pPr>
      <w:r w:rsidRPr="007B7A28">
        <w:rPr>
          <w:color w:val="auto"/>
        </w:rPr>
        <w:t>6.5.</w:t>
      </w:r>
      <w:r w:rsidRPr="007B7A28">
        <w:rPr>
          <w:color w:val="auto"/>
        </w:rPr>
        <w:tab/>
        <w:t xml:space="preserve">Формирование реестровой записи в качестве результата предоставления Муниципальной услуги не предусмотрено. </w:t>
      </w:r>
    </w:p>
    <w:p w:rsidR="001F3188" w:rsidRPr="007B7A28" w:rsidRDefault="001F3188" w:rsidP="00F47016">
      <w:pPr>
        <w:ind w:firstLine="540"/>
        <w:rPr>
          <w:rFonts w:ascii="Times New Roman" w:hAnsi="Times New Roman" w:cs="Times New Roman"/>
          <w:sz w:val="28"/>
          <w:szCs w:val="28"/>
        </w:rPr>
      </w:pPr>
      <w:r w:rsidRPr="007B7A28">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1F3188" w:rsidRPr="007B7A28" w:rsidRDefault="001F3188" w:rsidP="00F47016">
      <w:pPr>
        <w:ind w:firstLine="540"/>
        <w:rPr>
          <w:rFonts w:ascii="Times New Roman" w:hAnsi="Times New Roman" w:cs="Times New Roman"/>
          <w:sz w:val="28"/>
          <w:szCs w:val="28"/>
        </w:rPr>
      </w:pPr>
      <w:r w:rsidRPr="007B7A28">
        <w:rPr>
          <w:rFonts w:ascii="Times New Roman" w:hAnsi="Times New Roman" w:cs="Times New Roman"/>
          <w:sz w:val="28"/>
          <w:szCs w:val="28"/>
        </w:rPr>
        <w:t xml:space="preserve">- регистрационный номер; </w:t>
      </w:r>
    </w:p>
    <w:p w:rsidR="001F3188" w:rsidRPr="007B7A28" w:rsidRDefault="001F3188" w:rsidP="00F47016">
      <w:pPr>
        <w:ind w:firstLine="540"/>
        <w:rPr>
          <w:rFonts w:ascii="Times New Roman" w:hAnsi="Times New Roman" w:cs="Times New Roman"/>
          <w:sz w:val="28"/>
          <w:szCs w:val="28"/>
        </w:rPr>
      </w:pPr>
      <w:r w:rsidRPr="007B7A28">
        <w:rPr>
          <w:rFonts w:ascii="Times New Roman" w:hAnsi="Times New Roman" w:cs="Times New Roman"/>
          <w:sz w:val="28"/>
          <w:szCs w:val="28"/>
        </w:rPr>
        <w:t xml:space="preserve">- дата регистрации: </w:t>
      </w:r>
    </w:p>
    <w:p w:rsidR="001F3188" w:rsidRPr="007B7A28" w:rsidRDefault="001F3188" w:rsidP="00F47016">
      <w:pPr>
        <w:ind w:firstLine="540"/>
        <w:rPr>
          <w:rFonts w:ascii="Times New Roman" w:hAnsi="Times New Roman" w:cs="Times New Roman"/>
          <w:sz w:val="28"/>
          <w:szCs w:val="28"/>
        </w:rPr>
      </w:pPr>
      <w:r w:rsidRPr="007B7A28">
        <w:rPr>
          <w:rFonts w:ascii="Times New Roman" w:hAnsi="Times New Roman" w:cs="Times New Roman"/>
          <w:sz w:val="28"/>
          <w:szCs w:val="28"/>
        </w:rPr>
        <w:t xml:space="preserve">- подпись главы городского поселения – город Павловск. </w:t>
      </w:r>
    </w:p>
    <w:p w:rsidR="001F3188" w:rsidRPr="007B7A28" w:rsidRDefault="001F3188" w:rsidP="009476CE">
      <w:pPr>
        <w:pStyle w:val="21"/>
        <w:shd w:val="clear" w:color="auto" w:fill="auto"/>
        <w:tabs>
          <w:tab w:val="left" w:pos="653"/>
          <w:tab w:val="left" w:pos="1448"/>
        </w:tabs>
        <w:spacing w:before="0" w:after="0" w:line="240" w:lineRule="auto"/>
        <w:ind w:firstLine="709"/>
        <w:rPr>
          <w:sz w:val="28"/>
          <w:szCs w:val="28"/>
        </w:rPr>
      </w:pPr>
    </w:p>
    <w:p w:rsidR="001F3188" w:rsidRPr="007B7A28" w:rsidRDefault="001F3188" w:rsidP="00D32C9C">
      <w:pPr>
        <w:pStyle w:val="90"/>
        <w:numPr>
          <w:ilvl w:val="0"/>
          <w:numId w:val="1"/>
        </w:numPr>
        <w:shd w:val="clear" w:color="auto" w:fill="auto"/>
        <w:tabs>
          <w:tab w:val="left" w:pos="0"/>
        </w:tabs>
        <w:spacing w:after="0" w:line="240" w:lineRule="auto"/>
        <w:ind w:hanging="450"/>
        <w:jc w:val="center"/>
        <w:rPr>
          <w:b/>
          <w:bCs/>
          <w:i w:val="0"/>
          <w:iCs w:val="0"/>
          <w:spacing w:val="0"/>
          <w:sz w:val="28"/>
          <w:szCs w:val="28"/>
        </w:rPr>
      </w:pPr>
      <w:r w:rsidRPr="007B7A28">
        <w:rPr>
          <w:b/>
          <w:bCs/>
          <w:i w:val="0"/>
          <w:iCs w:val="0"/>
          <w:spacing w:val="0"/>
          <w:sz w:val="28"/>
          <w:szCs w:val="28"/>
        </w:rPr>
        <w:t>Срок предоставления Муниципальной услуги</w:t>
      </w:r>
    </w:p>
    <w:p w:rsidR="001F3188" w:rsidRPr="007B7A28" w:rsidRDefault="001F3188" w:rsidP="009476CE">
      <w:pPr>
        <w:pStyle w:val="90"/>
        <w:shd w:val="clear" w:color="auto" w:fill="auto"/>
        <w:tabs>
          <w:tab w:val="left" w:pos="0"/>
        </w:tabs>
        <w:spacing w:after="0" w:line="240" w:lineRule="auto"/>
        <w:ind w:firstLine="0"/>
        <w:rPr>
          <w:b/>
          <w:bCs/>
          <w:sz w:val="28"/>
          <w:szCs w:val="28"/>
        </w:rPr>
      </w:pPr>
    </w:p>
    <w:p w:rsidR="001F3188" w:rsidRPr="007B7A28" w:rsidRDefault="001F3188" w:rsidP="00090F28">
      <w:pPr>
        <w:pStyle w:val="ConsPlusNormal"/>
        <w:ind w:firstLine="567"/>
        <w:jc w:val="both"/>
        <w:rPr>
          <w:rFonts w:ascii="Times New Roman" w:hAnsi="Times New Roman"/>
          <w:sz w:val="28"/>
          <w:szCs w:val="28"/>
        </w:rPr>
      </w:pPr>
      <w:r w:rsidRPr="007B7A28">
        <w:rPr>
          <w:rFonts w:ascii="Times New Roman" w:hAnsi="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1F3188" w:rsidRPr="007B7A28" w:rsidRDefault="001F3188" w:rsidP="00090F28">
      <w:pPr>
        <w:ind w:firstLine="540"/>
        <w:rPr>
          <w:rFonts w:ascii="Times New Roman" w:hAnsi="Times New Roman" w:cs="Times New Roman"/>
          <w:sz w:val="28"/>
          <w:szCs w:val="28"/>
        </w:rPr>
      </w:pPr>
      <w:r w:rsidRPr="007B7A28">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7B7A28">
          <w:rPr>
            <w:rStyle w:val="af0"/>
            <w:rFonts w:ascii="Times New Roman" w:hAnsi="Times New Roman"/>
            <w:color w:val="auto"/>
            <w:sz w:val="28"/>
            <w:szCs w:val="28"/>
            <w:u w:val="none"/>
          </w:rPr>
          <w:t>подпунктом 3 статьи 39.37</w:t>
        </w:r>
      </w:hyperlink>
      <w:r w:rsidRPr="007B7A28">
        <w:rPr>
          <w:rFonts w:ascii="Times New Roman" w:hAnsi="Times New Roman" w:cs="Times New Roman"/>
          <w:sz w:val="28"/>
          <w:szCs w:val="28"/>
        </w:rPr>
        <w:t xml:space="preserve"> Земельного кодекса РФ; </w:t>
      </w:r>
    </w:p>
    <w:p w:rsidR="001F3188" w:rsidRPr="007B7A28" w:rsidRDefault="001F3188" w:rsidP="00090F28">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B7A28">
          <w:rPr>
            <w:rStyle w:val="af0"/>
            <w:rFonts w:ascii="Times New Roman" w:hAnsi="Times New Roman"/>
            <w:color w:val="auto"/>
            <w:sz w:val="28"/>
            <w:szCs w:val="28"/>
            <w:u w:val="none"/>
          </w:rPr>
          <w:t>подпунктами 1</w:t>
        </w:r>
      </w:hyperlink>
      <w:r w:rsidRPr="007B7A28">
        <w:rPr>
          <w:rFonts w:ascii="Times New Roman" w:hAnsi="Times New Roman" w:cs="Times New Roman"/>
          <w:sz w:val="28"/>
          <w:szCs w:val="28"/>
        </w:rPr>
        <w:t xml:space="preserve">, </w:t>
      </w:r>
      <w:hyperlink r:id="rId20" w:history="1">
        <w:r w:rsidRPr="007B7A28">
          <w:rPr>
            <w:rStyle w:val="af0"/>
            <w:rFonts w:ascii="Times New Roman" w:hAnsi="Times New Roman"/>
            <w:color w:val="auto"/>
            <w:sz w:val="28"/>
            <w:szCs w:val="28"/>
            <w:u w:val="none"/>
          </w:rPr>
          <w:t>2</w:t>
        </w:r>
      </w:hyperlink>
      <w:r w:rsidRPr="007B7A28">
        <w:rPr>
          <w:rFonts w:ascii="Times New Roman" w:hAnsi="Times New Roman" w:cs="Times New Roman"/>
          <w:sz w:val="28"/>
          <w:szCs w:val="28"/>
        </w:rPr>
        <w:t xml:space="preserve">, </w:t>
      </w:r>
      <w:hyperlink r:id="rId21" w:history="1">
        <w:r w:rsidRPr="007B7A28">
          <w:rPr>
            <w:rStyle w:val="af0"/>
            <w:rFonts w:ascii="Times New Roman" w:hAnsi="Times New Roman"/>
            <w:color w:val="auto"/>
            <w:sz w:val="28"/>
            <w:szCs w:val="28"/>
            <w:u w:val="none"/>
          </w:rPr>
          <w:t>4</w:t>
        </w:r>
      </w:hyperlink>
      <w:r w:rsidRPr="007B7A28">
        <w:rPr>
          <w:rFonts w:ascii="Times New Roman" w:hAnsi="Times New Roman" w:cs="Times New Roman"/>
          <w:sz w:val="28"/>
          <w:szCs w:val="28"/>
        </w:rPr>
        <w:t xml:space="preserve"> и </w:t>
      </w:r>
      <w:hyperlink r:id="rId22" w:history="1">
        <w:r w:rsidRPr="007B7A28">
          <w:rPr>
            <w:rStyle w:val="af0"/>
            <w:rFonts w:ascii="Times New Roman" w:hAnsi="Times New Roman"/>
            <w:color w:val="auto"/>
            <w:sz w:val="28"/>
            <w:szCs w:val="28"/>
            <w:u w:val="none"/>
          </w:rPr>
          <w:t>5 статьи 39.37</w:t>
        </w:r>
      </w:hyperlink>
      <w:r w:rsidRPr="007B7A28">
        <w:rPr>
          <w:rFonts w:ascii="Times New Roman" w:hAnsi="Times New Roman" w:cs="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7B7A28">
          <w:rPr>
            <w:rStyle w:val="af0"/>
            <w:rFonts w:ascii="Times New Roman" w:hAnsi="Times New Roman"/>
            <w:color w:val="auto"/>
            <w:sz w:val="28"/>
            <w:szCs w:val="28"/>
            <w:u w:val="none"/>
          </w:rPr>
          <w:t>подпунктом 6 статьи 39.37</w:t>
        </w:r>
      </w:hyperlink>
      <w:r w:rsidRPr="007B7A28">
        <w:rPr>
          <w:rFonts w:ascii="Times New Roman" w:hAnsi="Times New Roman" w:cs="Times New Roman"/>
          <w:sz w:val="28"/>
          <w:szCs w:val="28"/>
        </w:rPr>
        <w:t xml:space="preserve"> Земельного кодекса РФ, но не ранее чем пятнадцать дней со дня опубликования</w:t>
      </w:r>
      <w:proofErr w:type="gramEnd"/>
      <w:r w:rsidRPr="007B7A28">
        <w:rPr>
          <w:rFonts w:ascii="Times New Roman" w:hAnsi="Times New Roman" w:cs="Times New Roman"/>
          <w:sz w:val="28"/>
          <w:szCs w:val="28"/>
        </w:rPr>
        <w:t xml:space="preserve"> сообщения о поступившем </w:t>
      </w:r>
      <w:proofErr w:type="gramStart"/>
      <w:r w:rsidRPr="007B7A28">
        <w:rPr>
          <w:rFonts w:ascii="Times New Roman" w:hAnsi="Times New Roman" w:cs="Times New Roman"/>
          <w:sz w:val="28"/>
          <w:szCs w:val="28"/>
        </w:rPr>
        <w:t>ходатайстве</w:t>
      </w:r>
      <w:proofErr w:type="gramEnd"/>
      <w:r w:rsidRPr="007B7A28">
        <w:rPr>
          <w:rFonts w:ascii="Times New Roman" w:hAnsi="Times New Roman" w:cs="Times New Roman"/>
          <w:sz w:val="28"/>
          <w:szCs w:val="28"/>
        </w:rPr>
        <w:t xml:space="preserve"> об установлении публичного сервитута, предусмотренного </w:t>
      </w:r>
      <w:hyperlink r:id="rId24" w:history="1">
        <w:r w:rsidRPr="007B7A28">
          <w:rPr>
            <w:rStyle w:val="af0"/>
            <w:rFonts w:ascii="Times New Roman" w:hAnsi="Times New Roman"/>
            <w:color w:val="auto"/>
            <w:sz w:val="28"/>
            <w:szCs w:val="28"/>
            <w:u w:val="none"/>
          </w:rPr>
          <w:t>подпунктом 1 пункта 3 статьи 39.42</w:t>
        </w:r>
      </w:hyperlink>
      <w:r w:rsidRPr="007B7A28">
        <w:rPr>
          <w:rFonts w:ascii="Times New Roman" w:hAnsi="Times New Roman" w:cs="Times New Roman"/>
          <w:sz w:val="28"/>
          <w:szCs w:val="28"/>
        </w:rPr>
        <w:t xml:space="preserve"> Земельного кодекса РФ; </w:t>
      </w:r>
    </w:p>
    <w:p w:rsidR="001F3188" w:rsidRPr="007B7A28" w:rsidRDefault="001F3188" w:rsidP="00090F28">
      <w:pPr>
        <w:ind w:firstLine="540"/>
        <w:rPr>
          <w:rFonts w:ascii="Times New Roman" w:hAnsi="Times New Roman" w:cs="Times New Roman"/>
          <w:sz w:val="28"/>
          <w:szCs w:val="28"/>
        </w:rPr>
      </w:pPr>
      <w:r w:rsidRPr="007B7A28">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w:t>
      </w:r>
      <w:r w:rsidRPr="007B7A28">
        <w:rPr>
          <w:rFonts w:ascii="Times New Roman" w:hAnsi="Times New Roman" w:cs="Times New Roman"/>
          <w:sz w:val="28"/>
          <w:szCs w:val="28"/>
        </w:rPr>
        <w:lastRenderedPageBreak/>
        <w:t xml:space="preserve">установления публичного сервитута для капитального ремонта участков (частей) инженерных сооружений, предусмотренного </w:t>
      </w:r>
      <w:hyperlink r:id="rId25" w:history="1">
        <w:r w:rsidRPr="007B7A28">
          <w:rPr>
            <w:rStyle w:val="af0"/>
            <w:rFonts w:ascii="Times New Roman" w:hAnsi="Times New Roman"/>
            <w:color w:val="auto"/>
            <w:sz w:val="28"/>
            <w:szCs w:val="28"/>
            <w:u w:val="none"/>
          </w:rPr>
          <w:t>подпунктом 6 статьи 39.37</w:t>
        </w:r>
      </w:hyperlink>
      <w:r w:rsidRPr="007B7A28">
        <w:rPr>
          <w:rFonts w:ascii="Times New Roman" w:hAnsi="Times New Roman" w:cs="Times New Roman"/>
          <w:sz w:val="28"/>
          <w:szCs w:val="28"/>
        </w:rPr>
        <w:t xml:space="preserve"> Земельного кодекса РФ. </w:t>
      </w:r>
    </w:p>
    <w:p w:rsidR="001F3188" w:rsidRPr="007B7A28" w:rsidRDefault="001F3188" w:rsidP="00090F28">
      <w:pPr>
        <w:pStyle w:val="11"/>
        <w:numPr>
          <w:ilvl w:val="1"/>
          <w:numId w:val="9"/>
        </w:numPr>
        <w:ind w:left="0" w:firstLine="567"/>
        <w:rPr>
          <w:rFonts w:ascii="Times New Roman" w:hAnsi="Times New Roman" w:cs="Times New Roman"/>
          <w:color w:val="auto"/>
        </w:rPr>
      </w:pPr>
      <w:r w:rsidRPr="007B7A28">
        <w:rPr>
          <w:rFonts w:ascii="Times New Roman" w:hAnsi="Times New Roman" w:cs="Times New Roman"/>
          <w:color w:val="auto"/>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1F3188" w:rsidRPr="007B7A28" w:rsidRDefault="001F3188" w:rsidP="00090F28">
      <w:pPr>
        <w:pStyle w:val="11"/>
        <w:numPr>
          <w:ilvl w:val="1"/>
          <w:numId w:val="9"/>
        </w:numPr>
        <w:ind w:left="0" w:firstLine="567"/>
        <w:rPr>
          <w:rFonts w:ascii="Times New Roman" w:hAnsi="Times New Roman" w:cs="Times New Roman"/>
          <w:color w:val="auto"/>
        </w:rPr>
      </w:pPr>
      <w:r w:rsidRPr="007B7A28">
        <w:rPr>
          <w:rFonts w:ascii="Times New Roman" w:hAnsi="Times New Roman" w:cs="Times New Roman"/>
          <w:color w:val="auto"/>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F3188" w:rsidRPr="007B7A28" w:rsidRDefault="001F3188" w:rsidP="00E757E5">
      <w:pPr>
        <w:pStyle w:val="11"/>
        <w:ind w:left="567" w:firstLine="0"/>
        <w:rPr>
          <w:rFonts w:ascii="Times New Roman" w:hAnsi="Times New Roman" w:cs="Times New Roman"/>
          <w:color w:val="auto"/>
        </w:rPr>
      </w:pPr>
    </w:p>
    <w:p w:rsidR="001F3188" w:rsidRPr="007B7A28" w:rsidRDefault="001F3188" w:rsidP="00204279">
      <w:pPr>
        <w:pStyle w:val="90"/>
        <w:numPr>
          <w:ilvl w:val="0"/>
          <w:numId w:val="9"/>
        </w:numPr>
        <w:shd w:val="clear" w:color="auto" w:fill="auto"/>
        <w:tabs>
          <w:tab w:val="left" w:pos="0"/>
        </w:tabs>
        <w:spacing w:after="0" w:line="240" w:lineRule="auto"/>
        <w:jc w:val="center"/>
        <w:rPr>
          <w:b/>
          <w:bCs/>
          <w:i w:val="0"/>
          <w:iCs w:val="0"/>
          <w:sz w:val="28"/>
          <w:szCs w:val="28"/>
        </w:rPr>
      </w:pPr>
      <w:r w:rsidRPr="007B7A28">
        <w:rPr>
          <w:b/>
          <w:bCs/>
          <w:i w:val="0"/>
          <w:iCs w:val="0"/>
          <w:sz w:val="28"/>
          <w:szCs w:val="28"/>
        </w:rPr>
        <w:t xml:space="preserve">Правовые основания для предоставления Муниципальной услуги </w:t>
      </w:r>
    </w:p>
    <w:p w:rsidR="001F3188" w:rsidRPr="007B7A28" w:rsidRDefault="001F3188" w:rsidP="004E75C4">
      <w:pPr>
        <w:rPr>
          <w:rFonts w:ascii="Times New Roman" w:hAnsi="Times New Roman" w:cs="Times New Roman"/>
          <w:sz w:val="28"/>
          <w:szCs w:val="28"/>
        </w:rPr>
      </w:pPr>
    </w:p>
    <w:p w:rsidR="001F3188" w:rsidRPr="007B7A28" w:rsidRDefault="001F3188" w:rsidP="004E75C4">
      <w:pPr>
        <w:rPr>
          <w:rFonts w:ascii="Times New Roman" w:hAnsi="Times New Roman" w:cs="Times New Roman"/>
          <w:sz w:val="28"/>
          <w:szCs w:val="28"/>
        </w:rPr>
      </w:pPr>
      <w:r w:rsidRPr="007B7A28">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1F3188" w:rsidRPr="007B7A28" w:rsidRDefault="001F3188" w:rsidP="00841190">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 Земельный </w:t>
      </w:r>
      <w:hyperlink r:id="rId26">
        <w:r w:rsidRPr="007B7A28">
          <w:rPr>
            <w:rFonts w:ascii="Times New Roman" w:hAnsi="Times New Roman"/>
            <w:sz w:val="28"/>
            <w:szCs w:val="28"/>
          </w:rPr>
          <w:t>кодекс</w:t>
        </w:r>
      </w:hyperlink>
      <w:r w:rsidRPr="007B7A28">
        <w:rPr>
          <w:rFonts w:ascii="Times New Roman" w:hAnsi="Times New Roman"/>
          <w:sz w:val="28"/>
          <w:szCs w:val="28"/>
        </w:rPr>
        <w:t xml:space="preserve"> Российской Федерации от 25.10.2001 N136-ФЗ;</w:t>
      </w:r>
    </w:p>
    <w:p w:rsidR="001F3188" w:rsidRPr="007B7A28" w:rsidRDefault="001F3188" w:rsidP="00841190">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 Федеральный </w:t>
      </w:r>
      <w:hyperlink r:id="rId27">
        <w:r w:rsidRPr="007B7A28">
          <w:rPr>
            <w:rFonts w:ascii="Times New Roman" w:hAnsi="Times New Roman"/>
            <w:sz w:val="28"/>
            <w:szCs w:val="28"/>
          </w:rPr>
          <w:t>закон</w:t>
        </w:r>
      </w:hyperlink>
      <w:r w:rsidRPr="007B7A28">
        <w:rPr>
          <w:rFonts w:ascii="Times New Roman" w:hAnsi="Times New Roman"/>
          <w:sz w:val="28"/>
          <w:szCs w:val="28"/>
        </w:rPr>
        <w:t xml:space="preserve"> от 25.10.2001 N137-ФЗ «О введении в действие Земельного кодекса Российской Федерации»;</w:t>
      </w:r>
    </w:p>
    <w:p w:rsidR="001F3188" w:rsidRPr="007B7A28" w:rsidRDefault="001F3188" w:rsidP="00841190">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 Гражданский </w:t>
      </w:r>
      <w:hyperlink r:id="rId28">
        <w:r w:rsidRPr="007B7A28">
          <w:rPr>
            <w:rFonts w:ascii="Times New Roman" w:hAnsi="Times New Roman"/>
            <w:sz w:val="28"/>
            <w:szCs w:val="28"/>
          </w:rPr>
          <w:t>кодекс</w:t>
        </w:r>
      </w:hyperlink>
      <w:r w:rsidRPr="007B7A28">
        <w:rPr>
          <w:rFonts w:ascii="Times New Roman" w:hAnsi="Times New Roman"/>
          <w:sz w:val="28"/>
          <w:szCs w:val="28"/>
        </w:rPr>
        <w:t xml:space="preserve"> Российской Федерации (часть первая) от 30.11.1994 N51-ФЗ;</w:t>
      </w:r>
    </w:p>
    <w:p w:rsidR="001F3188" w:rsidRPr="007B7A28" w:rsidRDefault="001F3188" w:rsidP="00841190">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 Федеральный </w:t>
      </w:r>
      <w:hyperlink r:id="rId29">
        <w:r w:rsidRPr="007B7A28">
          <w:rPr>
            <w:rFonts w:ascii="Times New Roman" w:hAnsi="Times New Roman"/>
            <w:sz w:val="28"/>
            <w:szCs w:val="28"/>
          </w:rPr>
          <w:t>закон</w:t>
        </w:r>
      </w:hyperlink>
      <w:r w:rsidRPr="007B7A28">
        <w:rPr>
          <w:rFonts w:ascii="Times New Roman" w:hAnsi="Times New Roman"/>
          <w:sz w:val="28"/>
          <w:szCs w:val="28"/>
        </w:rPr>
        <w:t xml:space="preserve"> от 13.07.2015 N218-ФЗ «О государственной регистрации недвижимости»;</w:t>
      </w:r>
    </w:p>
    <w:p w:rsidR="001F3188" w:rsidRPr="007B7A28" w:rsidRDefault="001F3188" w:rsidP="00841190">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 Федеральный </w:t>
      </w:r>
      <w:hyperlink r:id="rId30">
        <w:r w:rsidRPr="007B7A28">
          <w:rPr>
            <w:rFonts w:ascii="Times New Roman" w:hAnsi="Times New Roman"/>
            <w:sz w:val="28"/>
            <w:szCs w:val="28"/>
          </w:rPr>
          <w:t>закон</w:t>
        </w:r>
      </w:hyperlink>
      <w:r w:rsidRPr="007B7A28">
        <w:rPr>
          <w:rFonts w:ascii="Times New Roman" w:hAnsi="Times New Roman"/>
          <w:sz w:val="28"/>
          <w:szCs w:val="28"/>
        </w:rPr>
        <w:t xml:space="preserve"> от 29.07.1998 N135-ФЗ «Об оценочной деятельности в Российской Федерации»;</w:t>
      </w:r>
    </w:p>
    <w:p w:rsidR="001F3188" w:rsidRPr="007B7A28" w:rsidRDefault="001F3188" w:rsidP="00841190">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 </w:t>
      </w:r>
      <w:hyperlink r:id="rId31">
        <w:r w:rsidRPr="007B7A28">
          <w:rPr>
            <w:rFonts w:ascii="Times New Roman" w:hAnsi="Times New Roman"/>
            <w:sz w:val="28"/>
            <w:szCs w:val="28"/>
          </w:rPr>
          <w:t>Приказ</w:t>
        </w:r>
      </w:hyperlink>
      <w:r w:rsidRPr="007B7A28">
        <w:rPr>
          <w:rFonts w:ascii="Times New Roman" w:hAnsi="Times New Roman"/>
          <w:sz w:val="28"/>
          <w:szCs w:val="28"/>
        </w:rPr>
        <w:t xml:space="preserve"> </w:t>
      </w:r>
      <w:proofErr w:type="spellStart"/>
      <w:r w:rsidRPr="007B7A28">
        <w:rPr>
          <w:rFonts w:ascii="Times New Roman" w:hAnsi="Times New Roman"/>
          <w:sz w:val="28"/>
          <w:szCs w:val="28"/>
        </w:rPr>
        <w:t>Росреестра</w:t>
      </w:r>
      <w:proofErr w:type="spellEnd"/>
      <w:r w:rsidRPr="007B7A28">
        <w:rPr>
          <w:rFonts w:ascii="Times New Roman" w:hAnsi="Times New Roman"/>
          <w:sz w:val="28"/>
          <w:szCs w:val="28"/>
        </w:rPr>
        <w:t xml:space="preserve"> от 13.01.2021 </w:t>
      </w:r>
      <w:proofErr w:type="gramStart"/>
      <w:r w:rsidRPr="007B7A28">
        <w:rPr>
          <w:rFonts w:ascii="Times New Roman" w:hAnsi="Times New Roman"/>
          <w:sz w:val="28"/>
          <w:szCs w:val="28"/>
        </w:rPr>
        <w:t>N</w:t>
      </w:r>
      <w:proofErr w:type="gramEnd"/>
      <w:r w:rsidRPr="007B7A28">
        <w:rPr>
          <w:rFonts w:ascii="Times New Roman" w:hAnsi="Times New Roman"/>
          <w:sz w:val="28"/>
          <w:szCs w:val="28"/>
        </w:rP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1F3188" w:rsidRPr="007B7A28" w:rsidRDefault="001F3188" w:rsidP="00E9509D">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 Приказ </w:t>
      </w:r>
      <w:proofErr w:type="spellStart"/>
      <w:r w:rsidRPr="007B7A28">
        <w:rPr>
          <w:rFonts w:ascii="Times New Roman" w:hAnsi="Times New Roman"/>
          <w:sz w:val="28"/>
          <w:szCs w:val="28"/>
        </w:rPr>
        <w:t>Росреестра</w:t>
      </w:r>
      <w:proofErr w:type="spellEnd"/>
      <w:r w:rsidRPr="007B7A28">
        <w:rPr>
          <w:rFonts w:ascii="Times New Roman" w:hAnsi="Times New Roman"/>
          <w:sz w:val="28"/>
          <w:szCs w:val="28"/>
        </w:rPr>
        <w:t xml:space="preserve"> от 19.04.2022 №</w:t>
      </w:r>
      <w:proofErr w:type="gramStart"/>
      <w:r w:rsidRPr="007B7A28">
        <w:rPr>
          <w:rFonts w:ascii="Times New Roman" w:hAnsi="Times New Roman"/>
          <w:sz w:val="28"/>
          <w:szCs w:val="28"/>
        </w:rPr>
        <w:t>П</w:t>
      </w:r>
      <w:proofErr w:type="gramEnd"/>
      <w:r w:rsidRPr="007B7A28">
        <w:rPr>
          <w:rFonts w:ascii="Times New Roman" w:hAnsi="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1F3188" w:rsidRPr="007B7A28" w:rsidRDefault="001F3188" w:rsidP="00D00B26">
      <w:pPr>
        <w:rPr>
          <w:rFonts w:ascii="Times New Roman" w:hAnsi="Times New Roman" w:cs="Times New Roman"/>
          <w:sz w:val="28"/>
          <w:szCs w:val="28"/>
        </w:rPr>
      </w:pPr>
      <w:r w:rsidRPr="007B7A28">
        <w:rPr>
          <w:rFonts w:ascii="Times New Roman" w:hAnsi="Times New Roman" w:cs="Times New Roman"/>
          <w:sz w:val="28"/>
          <w:szCs w:val="28"/>
        </w:rPr>
        <w:t xml:space="preserve">- </w:t>
      </w:r>
      <w:r w:rsidRPr="007B7A28">
        <w:rPr>
          <w:rFonts w:ascii="Times New Roman" w:eastAsia="SimSun" w:hAnsi="Times New Roman" w:cs="Times New Roman"/>
          <w:sz w:val="28"/>
          <w:szCs w:val="28"/>
        </w:rPr>
        <w:t>иными действующими в данной сфере нормативными правовыми актами.</w:t>
      </w:r>
    </w:p>
    <w:p w:rsidR="001F3188" w:rsidRPr="007B7A28" w:rsidRDefault="001F3188" w:rsidP="00D00B26">
      <w:pPr>
        <w:rPr>
          <w:rFonts w:ascii="Times New Roman" w:hAnsi="Times New Roman" w:cs="Times New Roman"/>
          <w:sz w:val="28"/>
          <w:szCs w:val="28"/>
        </w:rPr>
      </w:pPr>
      <w:r w:rsidRPr="007B7A28">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города» раздела «Услуги и сервисы» по адресу </w:t>
      </w:r>
      <w:hyperlink r:id="rId32" w:history="1">
        <w:r w:rsidRPr="007B7A28">
          <w:rPr>
            <w:rStyle w:val="af0"/>
            <w:rFonts w:ascii="Times New Roman" w:hAnsi="Times New Roman"/>
            <w:sz w:val="28"/>
            <w:szCs w:val="28"/>
          </w:rPr>
          <w:t>https://pavlovsk-r20.gosweb.gosuslugi.ru/dlya-zhiteley/uslugi-i-servisy/</w:t>
        </w:r>
      </w:hyperlink>
      <w:r w:rsidRPr="007B7A28">
        <w:rPr>
          <w:rFonts w:ascii="Times New Roman" w:hAnsi="Times New Roman" w:cs="Times New Roman"/>
          <w:sz w:val="28"/>
          <w:szCs w:val="28"/>
        </w:rPr>
        <w:t>.</w:t>
      </w:r>
    </w:p>
    <w:p w:rsidR="001F3188" w:rsidRPr="007B7A28" w:rsidRDefault="001F3188" w:rsidP="00D00B26">
      <w:pPr>
        <w:rPr>
          <w:rFonts w:ascii="Times New Roman" w:hAnsi="Times New Roman" w:cs="Times New Roman"/>
          <w:sz w:val="28"/>
          <w:szCs w:val="28"/>
        </w:rPr>
      </w:pPr>
    </w:p>
    <w:p w:rsidR="001F3188" w:rsidRPr="007B7A28" w:rsidRDefault="001F3188" w:rsidP="00812AB0">
      <w:pPr>
        <w:pStyle w:val="90"/>
        <w:numPr>
          <w:ilvl w:val="0"/>
          <w:numId w:val="9"/>
        </w:numPr>
        <w:shd w:val="clear" w:color="auto" w:fill="auto"/>
        <w:tabs>
          <w:tab w:val="left" w:pos="0"/>
          <w:tab w:val="left" w:pos="993"/>
        </w:tabs>
        <w:spacing w:after="0" w:line="240" w:lineRule="auto"/>
        <w:ind w:left="0" w:firstLine="567"/>
        <w:jc w:val="center"/>
        <w:rPr>
          <w:b/>
          <w:bCs/>
          <w:i w:val="0"/>
          <w:iCs w:val="0"/>
          <w:spacing w:val="0"/>
          <w:sz w:val="28"/>
          <w:szCs w:val="28"/>
        </w:rPr>
      </w:pPr>
      <w:r w:rsidRPr="007B7A28">
        <w:rPr>
          <w:b/>
          <w:bCs/>
          <w:i w:val="0"/>
          <w:iCs w:val="0"/>
          <w:spacing w:val="0"/>
          <w:sz w:val="28"/>
          <w:szCs w:val="28"/>
        </w:rPr>
        <w:t>Исчерпывающий перечень документов</w:t>
      </w:r>
      <w:r w:rsidRPr="007B7A28">
        <w:rPr>
          <w:rStyle w:val="91"/>
          <w:b/>
          <w:bCs/>
          <w:i/>
          <w:iCs/>
          <w:color w:val="auto"/>
          <w:spacing w:val="0"/>
          <w:sz w:val="28"/>
          <w:szCs w:val="28"/>
        </w:rPr>
        <w:t xml:space="preserve">, </w:t>
      </w:r>
      <w:r w:rsidRPr="007B7A28">
        <w:rPr>
          <w:b/>
          <w:bCs/>
          <w:i w:val="0"/>
          <w:iCs w:val="0"/>
          <w:spacing w:val="0"/>
          <w:sz w:val="28"/>
          <w:szCs w:val="28"/>
        </w:rPr>
        <w:t>необходимых для предоставления Муниципальной услуги</w:t>
      </w:r>
      <w:r w:rsidRPr="007B7A28">
        <w:rPr>
          <w:rStyle w:val="91"/>
          <w:b/>
          <w:bCs/>
          <w:i/>
          <w:iCs/>
          <w:color w:val="auto"/>
          <w:spacing w:val="0"/>
          <w:sz w:val="28"/>
          <w:szCs w:val="28"/>
        </w:rPr>
        <w:t xml:space="preserve">, </w:t>
      </w:r>
      <w:r w:rsidRPr="007B7A28">
        <w:rPr>
          <w:b/>
          <w:bCs/>
          <w:i w:val="0"/>
          <w:iCs w:val="0"/>
          <w:spacing w:val="0"/>
          <w:sz w:val="28"/>
          <w:szCs w:val="28"/>
        </w:rPr>
        <w:t>подлежащих представлению Заявителем</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lastRenderedPageBreak/>
        <w:t xml:space="preserve">9.1.1. Заявление (ходатайство) о предоставлении Муниципальной услуги по </w:t>
      </w:r>
      <w:hyperlink w:anchor="P696">
        <w:r w:rsidRPr="007B7A28">
          <w:rPr>
            <w:rFonts w:ascii="Times New Roman" w:hAnsi="Times New Roman" w:cs="Times New Roman"/>
            <w:sz w:val="28"/>
            <w:szCs w:val="28"/>
          </w:rPr>
          <w:t>форме</w:t>
        </w:r>
      </w:hyperlink>
      <w:r w:rsidRPr="007B7A28">
        <w:rPr>
          <w:rFonts w:ascii="Times New Roman" w:hAnsi="Times New Roman" w:cs="Times New Roman"/>
          <w:sz w:val="28"/>
          <w:szCs w:val="28"/>
        </w:rPr>
        <w:t xml:space="preserve">, согласно Приложению № 3 к настоящему Административному регламенту. </w:t>
      </w:r>
    </w:p>
    <w:p w:rsidR="001F3188" w:rsidRPr="007B7A28" w:rsidRDefault="001F3188" w:rsidP="005C08CE">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В ходатайстве об установлении публичного сервитута должны быть указаны: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1F3188" w:rsidRPr="007B7A28" w:rsidRDefault="001F3188" w:rsidP="00E9509D">
      <w:pPr>
        <w:ind w:firstLine="540"/>
        <w:rPr>
          <w:rFonts w:ascii="Times New Roman" w:hAnsi="Times New Roman" w:cs="Times New Roman"/>
          <w:color w:val="000000"/>
          <w:sz w:val="28"/>
          <w:szCs w:val="28"/>
        </w:rPr>
      </w:pPr>
      <w:r w:rsidRPr="007B7A28">
        <w:rPr>
          <w:rFonts w:ascii="Times New Roman" w:hAnsi="Times New Roman" w:cs="Times New Roman"/>
          <w:sz w:val="28"/>
          <w:szCs w:val="28"/>
        </w:rPr>
        <w:t xml:space="preserve">2) цель установления публичного сервитута в соответствии со </w:t>
      </w:r>
      <w:hyperlink r:id="rId33" w:history="1">
        <w:r w:rsidRPr="007B7A28">
          <w:rPr>
            <w:rStyle w:val="af0"/>
            <w:rFonts w:ascii="Times New Roman" w:hAnsi="Times New Roman"/>
            <w:color w:val="000000"/>
            <w:sz w:val="28"/>
            <w:szCs w:val="28"/>
            <w:u w:val="none"/>
          </w:rPr>
          <w:t>статьей 39.37</w:t>
        </w:r>
      </w:hyperlink>
      <w:r w:rsidRPr="007B7A28">
        <w:rPr>
          <w:rFonts w:ascii="Times New Roman" w:hAnsi="Times New Roman" w:cs="Times New Roman"/>
          <w:color w:val="000000"/>
          <w:sz w:val="28"/>
          <w:szCs w:val="28"/>
        </w:rPr>
        <w:t xml:space="preserve"> Земельного кодекса РФ;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 испрашиваемый срок публичного сервитута;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B7A28">
        <w:rPr>
          <w:rFonts w:ascii="Times New Roman" w:hAnsi="Times New Roman" w:cs="Times New Roman"/>
          <w:sz w:val="28"/>
          <w:szCs w:val="28"/>
        </w:rPr>
        <w:t>существенно затруднено</w:t>
      </w:r>
      <w:proofErr w:type="gramEnd"/>
      <w:r w:rsidRPr="007B7A28">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5) обоснование необходимости установления публичного сервитута;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1F3188" w:rsidRPr="007B7A28" w:rsidRDefault="001F3188" w:rsidP="00E9509D">
      <w:pPr>
        <w:ind w:firstLine="540"/>
        <w:rPr>
          <w:rFonts w:ascii="Times New Roman" w:hAnsi="Times New Roman" w:cs="Times New Roman"/>
          <w:sz w:val="28"/>
          <w:szCs w:val="28"/>
        </w:rPr>
      </w:pPr>
      <w:r w:rsidRPr="007B7A28">
        <w:rPr>
          <w:rFonts w:ascii="Times New Roman" w:hAnsi="Times New Roman" w:cs="Times New Roman"/>
          <w:sz w:val="28"/>
          <w:szCs w:val="28"/>
        </w:rPr>
        <w:t xml:space="preserve">9) почтовый адрес и (или) адрес электронной почты для связи с Заявителем. </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 xml:space="preserve">б) на бумажном носителе в Администрации, в МФЦ, </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в) посредством почтового отправления.</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 xml:space="preserve">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w:t>
      </w:r>
      <w:r w:rsidRPr="007B7A28">
        <w:rPr>
          <w:rFonts w:ascii="Times New Roman" w:hAnsi="Times New Roman" w:cs="Times New Roman"/>
          <w:sz w:val="28"/>
          <w:szCs w:val="28"/>
        </w:rPr>
        <w:lastRenderedPageBreak/>
        <w:t>удостоверяющего личность заявителя, представителя, формируются при подтверждении учетной записи в Единой системе идентификац</w:t>
      </w:r>
      <w:proofErr w:type="gramStart"/>
      <w:r w:rsidRPr="007B7A28">
        <w:rPr>
          <w:rFonts w:ascii="Times New Roman" w:hAnsi="Times New Roman" w:cs="Times New Roman"/>
          <w:sz w:val="28"/>
          <w:szCs w:val="28"/>
        </w:rPr>
        <w:t>ии и ау</w:t>
      </w:r>
      <w:proofErr w:type="gramEnd"/>
      <w:r w:rsidRPr="007B7A28">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3188" w:rsidRPr="007B7A28" w:rsidRDefault="001F3188" w:rsidP="004451D5">
      <w:pPr>
        <w:rPr>
          <w:rFonts w:ascii="Times New Roman" w:hAnsi="Times New Roman" w:cs="Times New Roman"/>
          <w:sz w:val="28"/>
          <w:szCs w:val="28"/>
        </w:rPr>
      </w:pPr>
      <w:r w:rsidRPr="007B7A28">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1F3188" w:rsidRPr="007B7A28" w:rsidRDefault="001F3188" w:rsidP="009A570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1F3188" w:rsidRPr="007B7A28" w:rsidRDefault="001F3188" w:rsidP="009A570F">
      <w:pPr>
        <w:ind w:firstLine="540"/>
        <w:rPr>
          <w:rFonts w:ascii="Times New Roman" w:hAnsi="Times New Roman" w:cs="Times New Roman"/>
          <w:sz w:val="28"/>
          <w:szCs w:val="28"/>
        </w:rPr>
      </w:pPr>
      <w:bookmarkStart w:id="2" w:name="p1"/>
      <w:bookmarkEnd w:id="2"/>
      <w:proofErr w:type="gramStart"/>
      <w:r w:rsidRPr="007B7A28">
        <w:rPr>
          <w:rFonts w:ascii="Times New Roman" w:hAnsi="Times New Roman" w:cs="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B7A28">
        <w:rPr>
          <w:rFonts w:ascii="Times New Roman" w:hAnsi="Times New Roman" w:cs="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1F3188" w:rsidRPr="007B7A28" w:rsidRDefault="001F3188" w:rsidP="009A570F">
      <w:pPr>
        <w:ind w:firstLine="540"/>
        <w:rPr>
          <w:rFonts w:ascii="Times New Roman" w:hAnsi="Times New Roman" w:cs="Times New Roman"/>
          <w:sz w:val="28"/>
          <w:szCs w:val="28"/>
        </w:rPr>
      </w:pPr>
      <w:bookmarkStart w:id="3" w:name="p2"/>
      <w:bookmarkEnd w:id="3"/>
      <w:proofErr w:type="gramStart"/>
      <w:r w:rsidRPr="007B7A28">
        <w:rPr>
          <w:rFonts w:ascii="Times New Roman" w:hAnsi="Times New Roman" w:cs="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B7A28">
        <w:rPr>
          <w:rFonts w:ascii="Times New Roman" w:hAnsi="Times New Roman" w:cs="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1F3188" w:rsidRPr="007B7A28" w:rsidRDefault="001F3188" w:rsidP="009A570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w:t>
      </w:r>
      <w:r w:rsidRPr="007B7A28">
        <w:rPr>
          <w:rFonts w:ascii="Times New Roman" w:hAnsi="Times New Roman" w:cs="Times New Roman"/>
          <w:sz w:val="28"/>
          <w:szCs w:val="28"/>
        </w:rPr>
        <w:lastRenderedPageBreak/>
        <w:t xml:space="preserve">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1F3188" w:rsidRPr="007B7A28" w:rsidRDefault="001F3188" w:rsidP="009A570F">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B7A28">
        <w:rPr>
          <w:rFonts w:ascii="Times New Roman" w:hAnsi="Times New Roman" w:cs="Times New Roman"/>
          <w:sz w:val="28"/>
          <w:szCs w:val="28"/>
        </w:rPr>
        <w:t xml:space="preserve"> нужд; </w:t>
      </w:r>
    </w:p>
    <w:p w:rsidR="001F3188" w:rsidRPr="007B7A28" w:rsidRDefault="001F3188" w:rsidP="009A570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7B7A28">
          <w:rPr>
            <w:rStyle w:val="af0"/>
            <w:rFonts w:ascii="Times New Roman" w:hAnsi="Times New Roman"/>
            <w:color w:val="auto"/>
            <w:sz w:val="28"/>
            <w:szCs w:val="28"/>
            <w:u w:val="none"/>
          </w:rPr>
          <w:t>подпунктом 2 статьи 39.37</w:t>
        </w:r>
      </w:hyperlink>
      <w:r w:rsidRPr="007B7A28">
        <w:rPr>
          <w:rFonts w:ascii="Times New Roman" w:hAnsi="Times New Roman" w:cs="Times New Roman"/>
          <w:sz w:val="28"/>
          <w:szCs w:val="28"/>
        </w:rPr>
        <w:t xml:space="preserve"> Земельного кодекса РФ; </w:t>
      </w:r>
    </w:p>
    <w:p w:rsidR="001F3188" w:rsidRPr="007B7A28" w:rsidRDefault="001F3188" w:rsidP="009A570F">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B7A28">
        <w:rPr>
          <w:rFonts w:ascii="Times New Roman" w:hAnsi="Times New Roman" w:cs="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7B7A28">
          <w:rPr>
            <w:rStyle w:val="af0"/>
            <w:rFonts w:ascii="Times New Roman" w:hAnsi="Times New Roman"/>
            <w:color w:val="auto"/>
            <w:sz w:val="28"/>
            <w:szCs w:val="28"/>
            <w:u w:val="none"/>
          </w:rPr>
          <w:t>подпунктах 1</w:t>
        </w:r>
      </w:hyperlink>
      <w:r w:rsidRPr="007B7A28">
        <w:rPr>
          <w:rFonts w:ascii="Times New Roman" w:hAnsi="Times New Roman" w:cs="Times New Roman"/>
          <w:sz w:val="28"/>
          <w:szCs w:val="28"/>
        </w:rPr>
        <w:t xml:space="preserve"> и </w:t>
      </w:r>
      <w:hyperlink w:anchor="p2" w:history="1">
        <w:r w:rsidRPr="007B7A28">
          <w:rPr>
            <w:rStyle w:val="af0"/>
            <w:rFonts w:ascii="Times New Roman" w:hAnsi="Times New Roman"/>
            <w:color w:val="auto"/>
            <w:sz w:val="28"/>
            <w:szCs w:val="28"/>
            <w:u w:val="none"/>
          </w:rPr>
          <w:t>2</w:t>
        </w:r>
      </w:hyperlink>
      <w:r w:rsidRPr="007B7A28">
        <w:rPr>
          <w:rFonts w:ascii="Times New Roman" w:hAnsi="Times New Roman" w:cs="Times New Roman"/>
          <w:sz w:val="28"/>
          <w:szCs w:val="28"/>
        </w:rPr>
        <w:t xml:space="preserve"> настоящего пункта; </w:t>
      </w:r>
    </w:p>
    <w:p w:rsidR="001F3188" w:rsidRPr="007B7A28" w:rsidRDefault="001F3188" w:rsidP="009A570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7) договор, предусмотренный </w:t>
      </w:r>
      <w:hyperlink r:id="rId35" w:history="1">
        <w:r w:rsidRPr="007B7A28">
          <w:rPr>
            <w:rStyle w:val="af0"/>
            <w:rFonts w:ascii="Times New Roman" w:hAnsi="Times New Roman"/>
            <w:color w:val="auto"/>
            <w:sz w:val="28"/>
            <w:szCs w:val="28"/>
            <w:u w:val="none"/>
          </w:rPr>
          <w:t>статьей 19</w:t>
        </w:r>
      </w:hyperlink>
      <w:r w:rsidRPr="007B7A28">
        <w:rPr>
          <w:rFonts w:ascii="Times New Roman" w:hAnsi="Times New Roman" w:cs="Times New Roman"/>
          <w:sz w:val="28"/>
          <w:szCs w:val="28"/>
        </w:rPr>
        <w:t xml:space="preserve"> Федерального закона от 08.11.2007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7B7A28">
          <w:rPr>
            <w:rStyle w:val="af0"/>
            <w:rFonts w:ascii="Times New Roman" w:hAnsi="Times New Roman"/>
            <w:color w:val="auto"/>
            <w:sz w:val="28"/>
            <w:szCs w:val="28"/>
            <w:u w:val="none"/>
          </w:rPr>
          <w:t>частью 4.2 статьи 25</w:t>
        </w:r>
      </w:hyperlink>
      <w:r w:rsidRPr="007B7A28">
        <w:rPr>
          <w:rFonts w:ascii="Times New Roman" w:hAnsi="Times New Roman" w:cs="Times New Roman"/>
          <w:sz w:val="28"/>
          <w:szCs w:val="28"/>
        </w:rPr>
        <w:t xml:space="preserve"> указанного Федерального закона; </w:t>
      </w:r>
    </w:p>
    <w:p w:rsidR="001F3188" w:rsidRPr="007B7A28" w:rsidRDefault="001F3188" w:rsidP="009A570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B7A28">
        <w:rPr>
          <w:rFonts w:ascii="Times New Roman" w:hAnsi="Times New Roman" w:cs="Times New Roman"/>
          <w:sz w:val="28"/>
          <w:szCs w:val="28"/>
        </w:rPr>
        <w:t>планируемыми</w:t>
      </w:r>
      <w:proofErr w:type="gramEnd"/>
      <w:r w:rsidRPr="007B7A28">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1F3188" w:rsidRPr="007B7A28" w:rsidRDefault="001F3188" w:rsidP="009A570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Обоснование необходимости установления публичного сервитута, указанное в </w:t>
      </w:r>
      <w:hyperlink r:id="rId37" w:history="1">
        <w:r w:rsidRPr="007B7A28">
          <w:rPr>
            <w:rStyle w:val="af0"/>
            <w:rFonts w:ascii="Times New Roman" w:hAnsi="Times New Roman"/>
            <w:color w:val="auto"/>
            <w:sz w:val="28"/>
            <w:szCs w:val="28"/>
            <w:u w:val="none"/>
          </w:rPr>
          <w:t>подпункте 5 пункта 1</w:t>
        </w:r>
      </w:hyperlink>
      <w:r w:rsidRPr="007B7A28">
        <w:rPr>
          <w:rFonts w:ascii="Times New Roman" w:hAnsi="Times New Roman" w:cs="Times New Roman"/>
          <w:sz w:val="28"/>
          <w:szCs w:val="28"/>
        </w:rPr>
        <w:t xml:space="preserve"> статьи 39.40 Земельного кодекса РФ, при отсутствии документов, предусмотренных </w:t>
      </w:r>
      <w:hyperlink w:anchor="p1" w:history="1">
        <w:r w:rsidRPr="007B7A28">
          <w:rPr>
            <w:rStyle w:val="af0"/>
            <w:rFonts w:ascii="Times New Roman" w:hAnsi="Times New Roman"/>
            <w:color w:val="auto"/>
            <w:sz w:val="28"/>
            <w:szCs w:val="28"/>
            <w:u w:val="none"/>
          </w:rPr>
          <w:t>подпунктами 1</w:t>
        </w:r>
      </w:hyperlink>
      <w:r w:rsidRPr="007B7A28">
        <w:rPr>
          <w:rFonts w:ascii="Times New Roman" w:hAnsi="Times New Roman" w:cs="Times New Roman"/>
          <w:sz w:val="28"/>
          <w:szCs w:val="28"/>
        </w:rPr>
        <w:t xml:space="preserve"> и </w:t>
      </w:r>
      <w:hyperlink w:anchor="p2" w:history="1">
        <w:r w:rsidRPr="007B7A28">
          <w:rPr>
            <w:rStyle w:val="af0"/>
            <w:rFonts w:ascii="Times New Roman" w:hAnsi="Times New Roman"/>
            <w:color w:val="auto"/>
            <w:sz w:val="28"/>
            <w:szCs w:val="28"/>
            <w:u w:val="none"/>
          </w:rPr>
          <w:t>2 пункта 2</w:t>
        </w:r>
      </w:hyperlink>
      <w:r w:rsidRPr="007B7A28">
        <w:rPr>
          <w:rFonts w:ascii="Times New Roman" w:hAnsi="Times New Roman" w:cs="Times New Roman"/>
          <w:sz w:val="28"/>
          <w:szCs w:val="28"/>
        </w:rPr>
        <w:t xml:space="preserve"> настоящего пункта, должно также содержать: </w:t>
      </w:r>
    </w:p>
    <w:p w:rsidR="001F3188" w:rsidRPr="007B7A28" w:rsidRDefault="001F3188" w:rsidP="009A570F">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w:t>
      </w:r>
      <w:r w:rsidRPr="007B7A28">
        <w:rPr>
          <w:rFonts w:ascii="Times New Roman" w:hAnsi="Times New Roman" w:cs="Times New Roman"/>
          <w:sz w:val="28"/>
          <w:szCs w:val="28"/>
        </w:rPr>
        <w:lastRenderedPageBreak/>
        <w:t xml:space="preserve">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7B7A28">
          <w:rPr>
            <w:rStyle w:val="af0"/>
            <w:rFonts w:ascii="Times New Roman" w:hAnsi="Times New Roman"/>
            <w:color w:val="auto"/>
            <w:sz w:val="28"/>
            <w:szCs w:val="28"/>
            <w:u w:val="none"/>
          </w:rPr>
          <w:t>пунктами 8</w:t>
        </w:r>
      </w:hyperlink>
      <w:r w:rsidRPr="007B7A28">
        <w:rPr>
          <w:rFonts w:ascii="Times New Roman" w:hAnsi="Times New Roman" w:cs="Times New Roman"/>
          <w:sz w:val="28"/>
          <w:szCs w:val="28"/>
        </w:rPr>
        <w:t xml:space="preserve"> и </w:t>
      </w:r>
      <w:hyperlink r:id="rId39" w:history="1">
        <w:r w:rsidRPr="007B7A28">
          <w:rPr>
            <w:rStyle w:val="af0"/>
            <w:rFonts w:ascii="Times New Roman" w:hAnsi="Times New Roman"/>
            <w:color w:val="auto"/>
            <w:sz w:val="28"/>
            <w:szCs w:val="28"/>
            <w:u w:val="none"/>
          </w:rPr>
          <w:t>9 статьи 23</w:t>
        </w:r>
      </w:hyperlink>
      <w:r w:rsidRPr="007B7A28">
        <w:rPr>
          <w:rFonts w:ascii="Times New Roman" w:hAnsi="Times New Roman" w:cs="Times New Roman"/>
        </w:rPr>
        <w:t xml:space="preserve"> </w:t>
      </w:r>
      <w:r w:rsidRPr="007B7A28">
        <w:rPr>
          <w:rFonts w:ascii="Times New Roman" w:hAnsi="Times New Roman" w:cs="Times New Roman"/>
          <w:sz w:val="28"/>
          <w:szCs w:val="28"/>
        </w:rPr>
        <w:t xml:space="preserve">Земельного кодекса РФ; </w:t>
      </w:r>
      <w:proofErr w:type="gramEnd"/>
    </w:p>
    <w:p w:rsidR="001F3188" w:rsidRPr="007B7A28" w:rsidRDefault="001F3188" w:rsidP="009A570F">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7B7A28">
          <w:rPr>
            <w:rStyle w:val="af0"/>
            <w:rFonts w:ascii="Times New Roman" w:hAnsi="Times New Roman"/>
            <w:color w:val="auto"/>
            <w:sz w:val="28"/>
            <w:szCs w:val="28"/>
            <w:u w:val="none"/>
          </w:rPr>
          <w:t>пунктом 5 статьи 39.39</w:t>
        </w:r>
      </w:hyperlink>
      <w:r w:rsidRPr="007B7A28">
        <w:rPr>
          <w:rFonts w:ascii="Times New Roman" w:hAnsi="Times New Roman" w:cs="Times New Roman"/>
        </w:rPr>
        <w:t xml:space="preserve"> </w:t>
      </w:r>
      <w:r w:rsidRPr="007B7A28">
        <w:rPr>
          <w:rFonts w:ascii="Times New Roman" w:hAnsi="Times New Roman" w:cs="Times New Roman"/>
          <w:sz w:val="28"/>
          <w:szCs w:val="28"/>
        </w:rPr>
        <w:t>Земельного кодекса РФ, также обоснование невозможности размещения инженерного сооружения на земельных участках, относящихся</w:t>
      </w:r>
      <w:proofErr w:type="gramEnd"/>
      <w:r w:rsidRPr="007B7A28">
        <w:rPr>
          <w:rFonts w:ascii="Times New Roman" w:hAnsi="Times New Roman" w:cs="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F3188" w:rsidRPr="007B7A28" w:rsidRDefault="001F3188" w:rsidP="00102DE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9.2. К ходатайству об установлении публичного сервитута прилагаются: </w:t>
      </w:r>
    </w:p>
    <w:p w:rsidR="001F3188" w:rsidRPr="007B7A28" w:rsidRDefault="001F3188" w:rsidP="00102DE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1F3188" w:rsidRPr="007B7A28" w:rsidRDefault="001F3188" w:rsidP="00102DEF">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F3188" w:rsidRPr="007B7A28" w:rsidRDefault="001F3188" w:rsidP="00102DE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1F3188" w:rsidRPr="007B7A28" w:rsidRDefault="001F3188" w:rsidP="007B6EBA">
      <w:pPr>
        <w:rPr>
          <w:rFonts w:ascii="Times New Roman" w:hAnsi="Times New Roman" w:cs="Times New Roman"/>
          <w:sz w:val="28"/>
          <w:szCs w:val="28"/>
        </w:rPr>
      </w:pPr>
      <w:r w:rsidRPr="007B7A28">
        <w:rPr>
          <w:rFonts w:ascii="Times New Roman" w:hAnsi="Times New Roman" w:cs="Times New Roman"/>
          <w:sz w:val="28"/>
          <w:szCs w:val="28"/>
        </w:rPr>
        <w:t xml:space="preserve">9.3. Заявление и прилагаемые документы, указанные в </w:t>
      </w:r>
      <w:hyperlink w:anchor="P129">
        <w:r w:rsidRPr="007B7A28">
          <w:rPr>
            <w:rFonts w:ascii="Times New Roman" w:hAnsi="Times New Roman" w:cs="Times New Roman"/>
            <w:sz w:val="28"/>
            <w:szCs w:val="28"/>
          </w:rPr>
          <w:t>пунктах 9.</w:t>
        </w:r>
      </w:hyperlink>
      <w:r w:rsidRPr="007B7A28">
        <w:rPr>
          <w:rFonts w:ascii="Times New Roman" w:hAnsi="Times New Roman" w:cs="Times New Roman"/>
          <w:sz w:val="28"/>
          <w:szCs w:val="28"/>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1F3188" w:rsidRPr="007B7A28" w:rsidRDefault="001F3188" w:rsidP="00894116">
      <w:pPr>
        <w:rPr>
          <w:rFonts w:ascii="Times New Roman" w:hAnsi="Times New Roman" w:cs="Times New Roman"/>
          <w:sz w:val="28"/>
          <w:szCs w:val="28"/>
        </w:rPr>
      </w:pPr>
      <w:r w:rsidRPr="007B7A28">
        <w:rPr>
          <w:rFonts w:ascii="Times New Roman" w:hAnsi="Times New Roman" w:cs="Times New Roman"/>
          <w:sz w:val="28"/>
          <w:szCs w:val="28"/>
        </w:rPr>
        <w:t xml:space="preserve">9.4. В случае обращения Заявителя посредством ЕПГУ, </w:t>
      </w:r>
      <w:r w:rsidRPr="007B7A28">
        <w:rPr>
          <w:rFonts w:ascii="Times New Roman" w:hAnsi="Times New Roman" w:cs="Times New Roman"/>
          <w:sz w:val="28"/>
          <w:szCs w:val="28"/>
          <w:lang w:eastAsia="en-US"/>
        </w:rPr>
        <w:t xml:space="preserve">РПГУ </w:t>
      </w:r>
      <w:r w:rsidRPr="007B7A28">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7B7A28">
        <w:rPr>
          <w:rFonts w:ascii="Times New Roman"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7B7A28">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1F3188" w:rsidRPr="007B7A28" w:rsidRDefault="001F3188" w:rsidP="00894116">
      <w:pPr>
        <w:rPr>
          <w:rFonts w:ascii="Times New Roman" w:hAnsi="Times New Roman" w:cs="Times New Roman"/>
          <w:sz w:val="28"/>
          <w:szCs w:val="28"/>
        </w:rPr>
      </w:pPr>
    </w:p>
    <w:p w:rsidR="001F3188" w:rsidRPr="007B7A28" w:rsidRDefault="001F3188" w:rsidP="00812AB0">
      <w:pPr>
        <w:jc w:val="center"/>
        <w:rPr>
          <w:rFonts w:ascii="Times New Roman" w:hAnsi="Times New Roman" w:cs="Times New Roman"/>
          <w:b/>
          <w:bCs/>
          <w:sz w:val="28"/>
          <w:szCs w:val="28"/>
        </w:rPr>
      </w:pPr>
      <w:r w:rsidRPr="007B7A28">
        <w:rPr>
          <w:rFonts w:ascii="Times New Roman" w:hAnsi="Times New Roman" w:cs="Times New Roman"/>
          <w:b/>
          <w:bCs/>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F3188" w:rsidRPr="007B7A28" w:rsidRDefault="001F3188" w:rsidP="00DF69CA">
      <w:pPr>
        <w:rPr>
          <w:rFonts w:ascii="Times New Roman" w:hAnsi="Times New Roman" w:cs="Times New Roman"/>
          <w:sz w:val="28"/>
          <w:szCs w:val="28"/>
        </w:rPr>
      </w:pPr>
      <w:r w:rsidRPr="007B7A28">
        <w:rPr>
          <w:rFonts w:ascii="Times New Roman" w:hAnsi="Times New Roman" w:cs="Times New Roman"/>
          <w:sz w:val="28"/>
          <w:szCs w:val="28"/>
        </w:rPr>
        <w:t>10.1.  Заявитель вправе представить:</w:t>
      </w:r>
    </w:p>
    <w:p w:rsidR="001F3188" w:rsidRPr="007B7A28" w:rsidRDefault="001F3188" w:rsidP="00FA1C97">
      <w:pPr>
        <w:autoSpaceDE w:val="0"/>
        <w:autoSpaceDN w:val="0"/>
        <w:adjustRightInd w:val="0"/>
        <w:ind w:firstLine="539"/>
        <w:rPr>
          <w:rFonts w:ascii="Times New Roman" w:hAnsi="Times New Roman" w:cs="Times New Roman"/>
          <w:sz w:val="28"/>
          <w:szCs w:val="28"/>
          <w:lang w:eastAsia="en-US"/>
        </w:rPr>
      </w:pPr>
      <w:r w:rsidRPr="007B7A28">
        <w:rPr>
          <w:rFonts w:ascii="Times New Roman"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1F3188" w:rsidRPr="007B7A28" w:rsidRDefault="001F3188" w:rsidP="00AA083E">
      <w:pPr>
        <w:autoSpaceDE w:val="0"/>
        <w:autoSpaceDN w:val="0"/>
        <w:adjustRightInd w:val="0"/>
        <w:ind w:firstLine="539"/>
        <w:rPr>
          <w:rFonts w:ascii="Times New Roman" w:hAnsi="Times New Roman" w:cs="Times New Roman"/>
          <w:sz w:val="28"/>
          <w:szCs w:val="28"/>
          <w:lang w:eastAsia="en-US"/>
        </w:rPr>
      </w:pPr>
      <w:r w:rsidRPr="007B7A28">
        <w:rPr>
          <w:rFonts w:ascii="Times New Roman" w:hAnsi="Times New Roman" w:cs="Times New Roman"/>
          <w:sz w:val="28"/>
          <w:szCs w:val="28"/>
          <w:lang w:eastAsia="en-US"/>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1F3188" w:rsidRPr="007B7A28" w:rsidRDefault="001F3188" w:rsidP="00AA083E">
      <w:pPr>
        <w:autoSpaceDE w:val="0"/>
        <w:autoSpaceDN w:val="0"/>
        <w:adjustRightInd w:val="0"/>
        <w:ind w:firstLine="539"/>
        <w:rPr>
          <w:rFonts w:ascii="Times New Roman" w:hAnsi="Times New Roman" w:cs="Times New Roman"/>
          <w:sz w:val="28"/>
          <w:szCs w:val="28"/>
        </w:rPr>
      </w:pPr>
      <w:r w:rsidRPr="007B7A28">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1F3188" w:rsidRPr="007B7A28" w:rsidRDefault="001F3188" w:rsidP="00AA083E">
      <w:pPr>
        <w:autoSpaceDE w:val="0"/>
        <w:autoSpaceDN w:val="0"/>
        <w:adjustRightInd w:val="0"/>
        <w:ind w:firstLine="539"/>
        <w:rPr>
          <w:rFonts w:ascii="Times New Roman" w:hAnsi="Times New Roman" w:cs="Times New Roman"/>
          <w:sz w:val="28"/>
          <w:szCs w:val="28"/>
        </w:rPr>
      </w:pPr>
      <w:r w:rsidRPr="007B7A28">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1F3188" w:rsidRPr="007B7A28" w:rsidRDefault="001F3188" w:rsidP="001860B3">
      <w:pPr>
        <w:rPr>
          <w:rFonts w:ascii="Times New Roman" w:hAnsi="Times New Roman" w:cs="Times New Roman"/>
          <w:sz w:val="28"/>
          <w:szCs w:val="28"/>
        </w:rPr>
      </w:pPr>
      <w:r w:rsidRPr="007B7A28">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F3188" w:rsidRPr="007B7A28" w:rsidRDefault="001F3188" w:rsidP="001860B3">
      <w:pPr>
        <w:rPr>
          <w:rFonts w:ascii="Times New Roman" w:hAnsi="Times New Roman" w:cs="Times New Roman"/>
          <w:sz w:val="28"/>
          <w:szCs w:val="28"/>
        </w:rPr>
      </w:pPr>
      <w:r w:rsidRPr="007B7A28">
        <w:rPr>
          <w:rFonts w:ascii="Times New Roman" w:hAnsi="Times New Roman" w:cs="Times New Roman"/>
          <w:sz w:val="28"/>
          <w:szCs w:val="28"/>
        </w:rPr>
        <w:t xml:space="preserve">10.2. Администрация не вправе требовать от Заявителя:  </w:t>
      </w:r>
    </w:p>
    <w:p w:rsidR="001F3188" w:rsidRPr="007B7A28" w:rsidRDefault="001F3188" w:rsidP="001860B3">
      <w:pPr>
        <w:rPr>
          <w:rFonts w:ascii="Times New Roman" w:hAnsi="Times New Roman" w:cs="Times New Roman"/>
          <w:sz w:val="28"/>
          <w:szCs w:val="28"/>
        </w:rPr>
      </w:pPr>
      <w:r w:rsidRPr="007B7A2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F3188" w:rsidRPr="007B7A28" w:rsidRDefault="001F3188" w:rsidP="00C02BAE">
      <w:pPr>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B7A28">
          <w:rPr>
            <w:rFonts w:ascii="Times New Roman" w:hAnsi="Times New Roman" w:cs="Times New Roman"/>
            <w:sz w:val="28"/>
            <w:szCs w:val="28"/>
          </w:rPr>
          <w:t>частью 1 статьи 1</w:t>
        </w:r>
      </w:hyperlink>
      <w:r w:rsidRPr="007B7A28">
        <w:rPr>
          <w:rFonts w:ascii="Times New Roman" w:hAnsi="Times New Roman" w:cs="Times New Roman"/>
          <w:sz w:val="28"/>
          <w:szCs w:val="28"/>
        </w:rPr>
        <w:t xml:space="preserve"> Федерального закона от 27.07.2010 №210-ФЗ в соответствии с нормативными правовыми</w:t>
      </w:r>
      <w:proofErr w:type="gramEnd"/>
      <w:r w:rsidRPr="007B7A28">
        <w:rPr>
          <w:rFonts w:ascii="Times New Roman" w:hAnsi="Times New Roman" w:cs="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B7A28">
          <w:rPr>
            <w:rFonts w:ascii="Times New Roman" w:hAnsi="Times New Roman" w:cs="Times New Roman"/>
            <w:sz w:val="28"/>
            <w:szCs w:val="28"/>
          </w:rPr>
          <w:t>частью 6 статьи 7</w:t>
        </w:r>
      </w:hyperlink>
      <w:r w:rsidRPr="007B7A28">
        <w:rPr>
          <w:rFonts w:ascii="Times New Roman" w:hAnsi="Times New Roman" w:cs="Times New Roman"/>
          <w:sz w:val="28"/>
          <w:szCs w:val="28"/>
        </w:rPr>
        <w:t xml:space="preserve"> Федерального закона от 27.07.2010 № 210-ФЗ  перечень документов; </w:t>
      </w:r>
    </w:p>
    <w:p w:rsidR="001F3188" w:rsidRPr="007B7A28" w:rsidRDefault="001F3188" w:rsidP="00C02BAE">
      <w:pPr>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B7A28">
          <w:rPr>
            <w:rFonts w:ascii="Times New Roman" w:hAnsi="Times New Roman" w:cs="Times New Roman"/>
            <w:sz w:val="28"/>
            <w:szCs w:val="28"/>
          </w:rPr>
          <w:t>части 1 статьи 9</w:t>
        </w:r>
      </w:hyperlink>
      <w:r w:rsidRPr="007B7A28">
        <w:rPr>
          <w:rFonts w:ascii="Times New Roman" w:hAnsi="Times New Roman" w:cs="Times New Roman"/>
          <w:sz w:val="28"/>
          <w:szCs w:val="28"/>
        </w:rPr>
        <w:t xml:space="preserve"> Федерального закона от 27.07.2010 №210-ФЗ;</w:t>
      </w:r>
      <w:proofErr w:type="gramEnd"/>
    </w:p>
    <w:p w:rsidR="001F3188" w:rsidRPr="007B7A28" w:rsidRDefault="001F3188" w:rsidP="00C02BAE">
      <w:pPr>
        <w:rPr>
          <w:rFonts w:ascii="Times New Roman" w:hAnsi="Times New Roman" w:cs="Times New Roman"/>
          <w:sz w:val="28"/>
          <w:szCs w:val="28"/>
        </w:rPr>
      </w:pPr>
      <w:r w:rsidRPr="007B7A28">
        <w:rPr>
          <w:rFonts w:ascii="Times New Roman" w:hAnsi="Times New Roman" w:cs="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F3188" w:rsidRPr="007B7A28" w:rsidRDefault="001F3188" w:rsidP="00C02BAE">
      <w:pPr>
        <w:rPr>
          <w:rFonts w:ascii="Times New Roman" w:hAnsi="Times New Roman" w:cs="Times New Roman"/>
          <w:sz w:val="28"/>
          <w:szCs w:val="28"/>
        </w:rPr>
      </w:pPr>
      <w:r w:rsidRPr="007B7A2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188" w:rsidRPr="007B7A28" w:rsidRDefault="001F3188" w:rsidP="00C02BAE">
      <w:pPr>
        <w:rPr>
          <w:rFonts w:ascii="Times New Roman" w:hAnsi="Times New Roman" w:cs="Times New Roman"/>
          <w:sz w:val="28"/>
          <w:szCs w:val="28"/>
        </w:rPr>
      </w:pPr>
      <w:r w:rsidRPr="007B7A28">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F3188" w:rsidRPr="007B7A28" w:rsidRDefault="001F3188" w:rsidP="001919DB">
      <w:pPr>
        <w:rPr>
          <w:rFonts w:ascii="Times New Roman" w:hAnsi="Times New Roman" w:cs="Times New Roman"/>
          <w:sz w:val="28"/>
          <w:szCs w:val="28"/>
        </w:rPr>
      </w:pPr>
      <w:r w:rsidRPr="007B7A2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3188" w:rsidRPr="007B7A28" w:rsidRDefault="001F3188" w:rsidP="001919DB">
      <w:pPr>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B7A28">
          <w:rPr>
            <w:rFonts w:ascii="Times New Roman" w:hAnsi="Times New Roman" w:cs="Times New Roman"/>
            <w:sz w:val="28"/>
            <w:szCs w:val="28"/>
          </w:rPr>
          <w:t>частью 1.1 статьи 16</w:t>
        </w:r>
      </w:hyperlink>
      <w:r w:rsidRPr="007B7A28">
        <w:rPr>
          <w:rFonts w:ascii="Times New Roman" w:hAnsi="Times New Roman" w:cs="Times New Roman"/>
          <w:sz w:val="28"/>
          <w:szCs w:val="28"/>
        </w:rPr>
        <w:t xml:space="preserve"> Федерального закона от 27.07.2010 N210-ФЗ,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B7A28">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B7A28">
          <w:rPr>
            <w:rFonts w:ascii="Times New Roman" w:hAnsi="Times New Roman" w:cs="Times New Roman"/>
            <w:sz w:val="28"/>
            <w:szCs w:val="28"/>
          </w:rPr>
          <w:t>частью 1.1 статьи 16</w:t>
        </w:r>
      </w:hyperlink>
      <w:r w:rsidRPr="007B7A28">
        <w:rPr>
          <w:rFonts w:ascii="Times New Roman" w:hAnsi="Times New Roman" w:cs="Times New Roman"/>
          <w:sz w:val="28"/>
          <w:szCs w:val="28"/>
        </w:rPr>
        <w:t xml:space="preserve"> Федерального закона от 27.07.2010 N 210-ФЗ, уведомляется заявитель, а также приносятся извинения за доставленные неудобства;</w:t>
      </w:r>
    </w:p>
    <w:p w:rsidR="001F3188" w:rsidRPr="007B7A28" w:rsidRDefault="001F3188" w:rsidP="001919DB">
      <w:pPr>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B7A28">
          <w:rPr>
            <w:rFonts w:ascii="Times New Roman" w:hAnsi="Times New Roman" w:cs="Times New Roman"/>
            <w:sz w:val="28"/>
            <w:szCs w:val="28"/>
          </w:rPr>
          <w:t>пунктом 7.2 части 1 статьи 16</w:t>
        </w:r>
      </w:hyperlink>
      <w:r w:rsidRPr="007B7A28">
        <w:rPr>
          <w:rFonts w:ascii="Times New Roman" w:hAnsi="Times New Roman" w:cs="Times New Roman"/>
          <w:sz w:val="28"/>
          <w:szCs w:val="28"/>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F3188" w:rsidRPr="007B7A28" w:rsidRDefault="001F3188" w:rsidP="00494068">
      <w:pPr>
        <w:rPr>
          <w:rFonts w:ascii="Times New Roman" w:hAnsi="Times New Roman" w:cs="Times New Roman"/>
          <w:i/>
          <w:iCs/>
          <w:sz w:val="28"/>
          <w:szCs w:val="28"/>
        </w:rPr>
      </w:pPr>
    </w:p>
    <w:p w:rsidR="001F3188" w:rsidRPr="007B7A28" w:rsidRDefault="001F3188" w:rsidP="00812AB0">
      <w:pPr>
        <w:pStyle w:val="90"/>
        <w:numPr>
          <w:ilvl w:val="0"/>
          <w:numId w:val="4"/>
        </w:numPr>
        <w:shd w:val="clear" w:color="auto" w:fill="auto"/>
        <w:tabs>
          <w:tab w:val="left" w:pos="1134"/>
        </w:tabs>
        <w:spacing w:after="0" w:line="240" w:lineRule="auto"/>
        <w:ind w:left="0" w:firstLine="567"/>
        <w:jc w:val="center"/>
        <w:rPr>
          <w:b/>
          <w:bCs/>
          <w:i w:val="0"/>
          <w:iCs w:val="0"/>
          <w:spacing w:val="0"/>
          <w:sz w:val="28"/>
          <w:szCs w:val="28"/>
        </w:rPr>
      </w:pPr>
      <w:r w:rsidRPr="007B7A28">
        <w:rPr>
          <w:b/>
          <w:bCs/>
          <w:i w:val="0"/>
          <w:iCs w:val="0"/>
          <w:spacing w:val="0"/>
          <w:sz w:val="28"/>
          <w:szCs w:val="28"/>
        </w:rPr>
        <w:t>Исчерпывающий перечень оснований для отказа в приеме документов</w:t>
      </w:r>
      <w:r w:rsidRPr="007B7A28">
        <w:rPr>
          <w:rStyle w:val="91"/>
          <w:b/>
          <w:bCs/>
          <w:i/>
          <w:iCs/>
          <w:color w:val="auto"/>
          <w:spacing w:val="0"/>
          <w:sz w:val="28"/>
          <w:szCs w:val="28"/>
        </w:rPr>
        <w:t xml:space="preserve">, </w:t>
      </w:r>
      <w:r w:rsidRPr="007B7A28">
        <w:rPr>
          <w:b/>
          <w:bCs/>
          <w:i w:val="0"/>
          <w:iCs w:val="0"/>
          <w:spacing w:val="0"/>
          <w:sz w:val="28"/>
          <w:szCs w:val="28"/>
        </w:rPr>
        <w:t>необходимых для предоставления Муниципальной услуги</w:t>
      </w:r>
    </w:p>
    <w:p w:rsidR="001F3188" w:rsidRPr="007B7A28" w:rsidRDefault="001F3188" w:rsidP="00DF69CA">
      <w:pPr>
        <w:rPr>
          <w:rFonts w:ascii="Times New Roman" w:hAnsi="Times New Roman" w:cs="Times New Roman"/>
          <w:sz w:val="28"/>
          <w:szCs w:val="28"/>
        </w:rPr>
      </w:pPr>
      <w:r w:rsidRPr="007B7A28">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1F3188" w:rsidRPr="007B7A28" w:rsidRDefault="001F3188" w:rsidP="00DF69CA">
      <w:pPr>
        <w:rPr>
          <w:rFonts w:ascii="Times New Roman" w:hAnsi="Times New Roman" w:cs="Times New Roman"/>
          <w:sz w:val="28"/>
          <w:szCs w:val="28"/>
        </w:rPr>
      </w:pPr>
      <w:r w:rsidRPr="007B7A28">
        <w:rPr>
          <w:rFonts w:ascii="Times New Roman" w:hAnsi="Times New Roman" w:cs="Times New Roman"/>
          <w:sz w:val="28"/>
          <w:szCs w:val="28"/>
        </w:rPr>
        <w:t xml:space="preserve">11.1.1. Неполное заполнение полей в форме заявления, в том числе в интерактивной форме заявления на ЕПГУ, </w:t>
      </w:r>
      <w:r w:rsidRPr="007B7A28">
        <w:rPr>
          <w:rFonts w:ascii="Times New Roman" w:hAnsi="Times New Roman" w:cs="Times New Roman"/>
          <w:sz w:val="28"/>
          <w:szCs w:val="28"/>
          <w:lang w:eastAsia="en-US"/>
        </w:rPr>
        <w:t>РПГУ</w:t>
      </w:r>
      <w:r w:rsidRPr="007B7A28">
        <w:rPr>
          <w:rFonts w:ascii="Times New Roman" w:hAnsi="Times New Roman" w:cs="Times New Roman"/>
          <w:sz w:val="28"/>
          <w:szCs w:val="28"/>
        </w:rPr>
        <w:t>;</w:t>
      </w:r>
    </w:p>
    <w:p w:rsidR="001F3188" w:rsidRPr="007B7A28" w:rsidRDefault="001F3188" w:rsidP="00DF69CA">
      <w:pPr>
        <w:rPr>
          <w:rFonts w:ascii="Times New Roman" w:hAnsi="Times New Roman" w:cs="Times New Roman"/>
          <w:sz w:val="28"/>
          <w:szCs w:val="28"/>
        </w:rPr>
      </w:pPr>
      <w:r w:rsidRPr="007B7A28">
        <w:rPr>
          <w:rFonts w:ascii="Times New Roman" w:hAnsi="Times New Roman" w:cs="Times New Roman"/>
          <w:sz w:val="28"/>
          <w:szCs w:val="28"/>
        </w:rPr>
        <w:t xml:space="preserve">11.1.2. Представленные документы утратили силу на момент обращения за Муниципальной услугой (документ, удостоверяющий личность; документ, </w:t>
      </w:r>
      <w:r w:rsidRPr="007B7A28">
        <w:rPr>
          <w:rFonts w:ascii="Times New Roman" w:hAnsi="Times New Roman" w:cs="Times New Roman"/>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1F3188" w:rsidRPr="007B7A28" w:rsidRDefault="001F3188" w:rsidP="00DF69CA">
      <w:pPr>
        <w:rPr>
          <w:rFonts w:ascii="Times New Roman" w:hAnsi="Times New Roman" w:cs="Times New Roman"/>
          <w:sz w:val="28"/>
          <w:szCs w:val="28"/>
        </w:rPr>
      </w:pPr>
      <w:r w:rsidRPr="007B7A28">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F3188" w:rsidRPr="007B7A28" w:rsidRDefault="001F3188" w:rsidP="00DF69CA">
      <w:pPr>
        <w:rPr>
          <w:rFonts w:ascii="Times New Roman" w:hAnsi="Times New Roman" w:cs="Times New Roman"/>
          <w:sz w:val="28"/>
          <w:szCs w:val="28"/>
        </w:rPr>
      </w:pPr>
      <w:r w:rsidRPr="007B7A28">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F3188" w:rsidRPr="007B7A28" w:rsidRDefault="001F3188" w:rsidP="00E25E10">
      <w:pPr>
        <w:rPr>
          <w:rFonts w:ascii="Times New Roman" w:hAnsi="Times New Roman" w:cs="Times New Roman"/>
          <w:sz w:val="28"/>
          <w:szCs w:val="28"/>
        </w:rPr>
      </w:pPr>
      <w:r w:rsidRPr="007B7A28">
        <w:rPr>
          <w:rFonts w:ascii="Times New Roman" w:hAnsi="Times New Roman" w:cs="Times New Roman"/>
          <w:sz w:val="28"/>
          <w:szCs w:val="28"/>
        </w:rPr>
        <w:t>11.1.5.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1F3188" w:rsidRPr="007B7A28" w:rsidRDefault="001F3188" w:rsidP="00B76632">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11.2. Администрация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1F3188" w:rsidRPr="007B7A28" w:rsidRDefault="001F3188" w:rsidP="00B76632">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11.2.1. заявление подано в орган местного самоуправления, не уполномоченный на установление публичного сервитута для целей, указанных в ходатайстве; </w:t>
      </w:r>
    </w:p>
    <w:p w:rsidR="001F3188" w:rsidRPr="007B7A28" w:rsidRDefault="001F3188" w:rsidP="00B76632">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11.2.2. заявитель не является лицом, предусмотренным </w:t>
      </w:r>
      <w:hyperlink r:id="rId47" w:history="1">
        <w:r w:rsidRPr="007B7A28">
          <w:rPr>
            <w:rStyle w:val="af0"/>
            <w:rFonts w:ascii="Times New Roman" w:hAnsi="Times New Roman"/>
            <w:color w:val="auto"/>
            <w:sz w:val="28"/>
            <w:szCs w:val="28"/>
            <w:u w:val="none"/>
          </w:rPr>
          <w:t>статьей 39.40</w:t>
        </w:r>
      </w:hyperlink>
      <w:r w:rsidRPr="007B7A28">
        <w:rPr>
          <w:rFonts w:ascii="Times New Roman" w:hAnsi="Times New Roman" w:cs="Times New Roman"/>
        </w:rPr>
        <w:t xml:space="preserve"> </w:t>
      </w:r>
      <w:r w:rsidRPr="007B7A28">
        <w:rPr>
          <w:rFonts w:ascii="Times New Roman" w:hAnsi="Times New Roman" w:cs="Times New Roman"/>
          <w:sz w:val="28"/>
          <w:szCs w:val="28"/>
        </w:rPr>
        <w:t xml:space="preserve">Земельного кодекса РФ; </w:t>
      </w:r>
    </w:p>
    <w:p w:rsidR="001F3188" w:rsidRPr="007B7A28" w:rsidRDefault="001F3188" w:rsidP="00B76632">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11.2.3. подано заявление об установлении публичного сервитута в целях, не предусмотренных </w:t>
      </w:r>
      <w:hyperlink r:id="rId48" w:history="1">
        <w:r w:rsidRPr="007B7A28">
          <w:rPr>
            <w:rStyle w:val="af0"/>
            <w:rFonts w:ascii="Times New Roman" w:hAnsi="Times New Roman"/>
            <w:color w:val="auto"/>
            <w:sz w:val="28"/>
            <w:szCs w:val="28"/>
            <w:u w:val="none"/>
          </w:rPr>
          <w:t>статьей 39.37</w:t>
        </w:r>
      </w:hyperlink>
      <w:r w:rsidRPr="007B7A28">
        <w:rPr>
          <w:rFonts w:ascii="Times New Roman" w:hAnsi="Times New Roman" w:cs="Times New Roman"/>
        </w:rPr>
        <w:t xml:space="preserve"> </w:t>
      </w:r>
      <w:r w:rsidRPr="007B7A28">
        <w:rPr>
          <w:rFonts w:ascii="Times New Roman" w:hAnsi="Times New Roman" w:cs="Times New Roman"/>
          <w:sz w:val="28"/>
          <w:szCs w:val="28"/>
        </w:rPr>
        <w:t xml:space="preserve">Земельного кодекса РФ; </w:t>
      </w:r>
    </w:p>
    <w:p w:rsidR="001F3188" w:rsidRPr="007B7A28" w:rsidRDefault="001F3188" w:rsidP="00B76632">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11.2.4. к заявлению об установлении публичного сервитута не приложены документы, предусмотренные </w:t>
      </w:r>
      <w:hyperlink r:id="rId49" w:history="1">
        <w:r w:rsidRPr="007B7A28">
          <w:rPr>
            <w:rStyle w:val="af0"/>
            <w:rFonts w:ascii="Times New Roman" w:hAnsi="Times New Roman"/>
            <w:color w:val="auto"/>
            <w:sz w:val="28"/>
            <w:szCs w:val="28"/>
            <w:u w:val="none"/>
          </w:rPr>
          <w:t>пунктом 9</w:t>
        </w:r>
      </w:hyperlink>
      <w:r w:rsidRPr="007B7A28">
        <w:rPr>
          <w:rFonts w:ascii="Times New Roman" w:hAnsi="Times New Roman" w:cs="Times New Roman"/>
          <w:sz w:val="28"/>
          <w:szCs w:val="28"/>
        </w:rPr>
        <w:t xml:space="preserve"> настоящего Административного регламента статьи; </w:t>
      </w:r>
    </w:p>
    <w:p w:rsidR="001F3188" w:rsidRPr="007B7A28" w:rsidRDefault="001F3188" w:rsidP="00B76632">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11.2.5. заявление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Pr="007B7A28">
          <w:rPr>
            <w:rStyle w:val="af0"/>
            <w:rFonts w:ascii="Times New Roman" w:hAnsi="Times New Roman"/>
            <w:color w:val="auto"/>
            <w:sz w:val="28"/>
            <w:szCs w:val="28"/>
            <w:u w:val="none"/>
          </w:rPr>
          <w:t>пунктом 9</w:t>
        </w:r>
      </w:hyperlink>
      <w:r w:rsidRPr="007B7A28">
        <w:rPr>
          <w:rFonts w:ascii="Times New Roman" w:hAnsi="Times New Roman" w:cs="Times New Roman"/>
          <w:sz w:val="28"/>
          <w:szCs w:val="28"/>
        </w:rPr>
        <w:t xml:space="preserve"> настоящего Административного регламента. </w:t>
      </w:r>
    </w:p>
    <w:p w:rsidR="001F3188" w:rsidRPr="007B7A28" w:rsidRDefault="001F3188" w:rsidP="00EA68F0">
      <w:pPr>
        <w:rPr>
          <w:rFonts w:ascii="Times New Roman" w:hAnsi="Times New Roman" w:cs="Times New Roman"/>
          <w:sz w:val="28"/>
          <w:szCs w:val="28"/>
        </w:rPr>
      </w:pPr>
      <w:r w:rsidRPr="007B7A28">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1F3188" w:rsidRPr="007B7A28" w:rsidRDefault="001F3188" w:rsidP="00EA68F0">
      <w:pPr>
        <w:rPr>
          <w:rFonts w:ascii="Times New Roman" w:hAnsi="Times New Roman" w:cs="Times New Roman"/>
          <w:sz w:val="28"/>
          <w:szCs w:val="28"/>
        </w:rPr>
      </w:pPr>
      <w:r w:rsidRPr="007B7A28">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1F3188" w:rsidRPr="007B7A28" w:rsidRDefault="001F3188" w:rsidP="00B76632">
      <w:pPr>
        <w:ind w:firstLine="540"/>
        <w:rPr>
          <w:rFonts w:ascii="Times New Roman" w:hAnsi="Times New Roman" w:cs="Times New Roman"/>
          <w:sz w:val="28"/>
          <w:szCs w:val="28"/>
        </w:rPr>
      </w:pPr>
    </w:p>
    <w:p w:rsidR="001F3188" w:rsidRPr="007B7A28" w:rsidRDefault="001F3188" w:rsidP="00812AB0">
      <w:pPr>
        <w:pStyle w:val="90"/>
        <w:numPr>
          <w:ilvl w:val="0"/>
          <w:numId w:val="4"/>
        </w:numPr>
        <w:shd w:val="clear" w:color="auto" w:fill="auto"/>
        <w:tabs>
          <w:tab w:val="left" w:pos="1428"/>
        </w:tabs>
        <w:spacing w:after="0" w:line="240" w:lineRule="auto"/>
        <w:ind w:left="0" w:firstLine="567"/>
        <w:jc w:val="center"/>
        <w:rPr>
          <w:b/>
          <w:bCs/>
          <w:i w:val="0"/>
          <w:iCs w:val="0"/>
          <w:spacing w:val="0"/>
          <w:sz w:val="28"/>
          <w:szCs w:val="28"/>
        </w:rPr>
      </w:pPr>
      <w:r w:rsidRPr="007B7A28">
        <w:rPr>
          <w:b/>
          <w:bCs/>
          <w:i w:val="0"/>
          <w:iCs w:val="0"/>
          <w:spacing w:val="0"/>
          <w:sz w:val="28"/>
          <w:szCs w:val="28"/>
        </w:rPr>
        <w:t>Исчерпывающий перечень оснований для приостановления или отказа в предоставлении Муниципальной услуги</w:t>
      </w:r>
    </w:p>
    <w:p w:rsidR="001F3188" w:rsidRPr="007B7A28" w:rsidRDefault="001F3188" w:rsidP="00660D63">
      <w:pPr>
        <w:rPr>
          <w:rFonts w:ascii="Times New Roman" w:hAnsi="Times New Roman" w:cs="Times New Roman"/>
          <w:sz w:val="28"/>
          <w:szCs w:val="28"/>
        </w:rPr>
      </w:pPr>
      <w:r w:rsidRPr="007B7A28">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1F3188" w:rsidRPr="007B7A28" w:rsidRDefault="001F3188" w:rsidP="00ED0C31">
      <w:pPr>
        <w:rPr>
          <w:rFonts w:ascii="Times New Roman" w:hAnsi="Times New Roman" w:cs="Times New Roman"/>
          <w:sz w:val="28"/>
          <w:szCs w:val="28"/>
        </w:rPr>
      </w:pPr>
      <w:r w:rsidRPr="007B7A28">
        <w:rPr>
          <w:rFonts w:ascii="Times New Roman" w:hAnsi="Times New Roman" w:cs="Times New Roman"/>
          <w:sz w:val="28"/>
          <w:szCs w:val="28"/>
        </w:rPr>
        <w:t>12.2. Основаниями для отказа в предоставлении Муниципальной услуги являются:</w:t>
      </w:r>
      <w:bookmarkStart w:id="4" w:name="P184"/>
      <w:bookmarkEnd w:id="4"/>
    </w:p>
    <w:p w:rsidR="001F3188" w:rsidRPr="007B7A28" w:rsidRDefault="001F3188" w:rsidP="00EA68F0">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 в заявлении об установлении публичного сервитута отсутствуют сведения, предусмотренные </w:t>
      </w:r>
      <w:hyperlink r:id="rId51" w:history="1">
        <w:r w:rsidRPr="007B7A28">
          <w:rPr>
            <w:rStyle w:val="af0"/>
            <w:rFonts w:ascii="Times New Roman" w:hAnsi="Times New Roman"/>
            <w:color w:val="auto"/>
            <w:sz w:val="28"/>
            <w:szCs w:val="28"/>
            <w:u w:val="none"/>
          </w:rPr>
          <w:t>статьей 39.41</w:t>
        </w:r>
      </w:hyperlink>
      <w:r w:rsidRPr="007B7A28">
        <w:rPr>
          <w:rFonts w:ascii="Times New Roman" w:hAnsi="Times New Roman" w:cs="Times New Roman"/>
          <w:sz w:val="28"/>
          <w:szCs w:val="28"/>
        </w:rPr>
        <w:t xml:space="preserve"> Земельного кодекса РФ, или содержащееся в заявлении об установлении публичного сервитута обоснование необходимости </w:t>
      </w:r>
      <w:r w:rsidRPr="007B7A28">
        <w:rPr>
          <w:rFonts w:ascii="Times New Roman" w:hAnsi="Times New Roman" w:cs="Times New Roman"/>
          <w:sz w:val="28"/>
          <w:szCs w:val="28"/>
        </w:rPr>
        <w:lastRenderedPageBreak/>
        <w:t xml:space="preserve">установления публичного сервитута не соответствует требованиям, установленным в соответствии с </w:t>
      </w:r>
      <w:hyperlink r:id="rId52" w:history="1">
        <w:r w:rsidRPr="007B7A28">
          <w:rPr>
            <w:rStyle w:val="af0"/>
            <w:rFonts w:ascii="Times New Roman" w:hAnsi="Times New Roman"/>
            <w:color w:val="auto"/>
            <w:sz w:val="28"/>
            <w:szCs w:val="28"/>
            <w:u w:val="none"/>
          </w:rPr>
          <w:t>пунктами 2</w:t>
        </w:r>
      </w:hyperlink>
      <w:r w:rsidRPr="007B7A28">
        <w:rPr>
          <w:rFonts w:ascii="Times New Roman" w:hAnsi="Times New Roman" w:cs="Times New Roman"/>
          <w:sz w:val="28"/>
          <w:szCs w:val="28"/>
        </w:rPr>
        <w:t xml:space="preserve"> и </w:t>
      </w:r>
      <w:hyperlink r:id="rId53" w:history="1">
        <w:r w:rsidRPr="007B7A28">
          <w:rPr>
            <w:rStyle w:val="af0"/>
            <w:rFonts w:ascii="Times New Roman" w:hAnsi="Times New Roman"/>
            <w:color w:val="auto"/>
            <w:sz w:val="28"/>
            <w:szCs w:val="28"/>
            <w:u w:val="none"/>
          </w:rPr>
          <w:t>3 статьи 39.41</w:t>
        </w:r>
      </w:hyperlink>
      <w:r w:rsidRPr="007B7A28">
        <w:rPr>
          <w:rFonts w:ascii="Times New Roman" w:hAnsi="Times New Roman" w:cs="Times New Roman"/>
          <w:sz w:val="28"/>
          <w:szCs w:val="28"/>
        </w:rPr>
        <w:t xml:space="preserve"> Земельного кодекса РФ; </w:t>
      </w:r>
    </w:p>
    <w:p w:rsidR="001F3188" w:rsidRPr="007B7A28" w:rsidRDefault="001F3188" w:rsidP="00EA68F0">
      <w:pPr>
        <w:ind w:firstLine="540"/>
        <w:rPr>
          <w:rFonts w:ascii="Times New Roman" w:hAnsi="Times New Roman" w:cs="Times New Roman"/>
          <w:sz w:val="28"/>
          <w:szCs w:val="28"/>
        </w:rPr>
      </w:pPr>
      <w:r w:rsidRPr="007B7A28">
        <w:rPr>
          <w:rFonts w:ascii="Times New Roman" w:hAnsi="Times New Roman" w:cs="Times New Roman"/>
          <w:sz w:val="28"/>
          <w:szCs w:val="28"/>
        </w:rPr>
        <w:t xml:space="preserve">2) не соблюдены условия установления публичного сервитута, предусмотренные </w:t>
      </w:r>
      <w:hyperlink r:id="rId54" w:history="1">
        <w:r w:rsidRPr="007B7A28">
          <w:rPr>
            <w:rStyle w:val="af0"/>
            <w:rFonts w:ascii="Times New Roman" w:hAnsi="Times New Roman"/>
            <w:color w:val="auto"/>
            <w:sz w:val="28"/>
            <w:szCs w:val="28"/>
            <w:u w:val="none"/>
          </w:rPr>
          <w:t>статьями 23</w:t>
        </w:r>
      </w:hyperlink>
      <w:r w:rsidRPr="007B7A28">
        <w:rPr>
          <w:rFonts w:ascii="Times New Roman" w:hAnsi="Times New Roman" w:cs="Times New Roman"/>
          <w:sz w:val="28"/>
          <w:szCs w:val="28"/>
        </w:rPr>
        <w:t xml:space="preserve"> и </w:t>
      </w:r>
      <w:hyperlink r:id="rId55" w:history="1">
        <w:r w:rsidRPr="007B7A28">
          <w:rPr>
            <w:rStyle w:val="af0"/>
            <w:rFonts w:ascii="Times New Roman" w:hAnsi="Times New Roman"/>
            <w:color w:val="auto"/>
            <w:sz w:val="28"/>
            <w:szCs w:val="28"/>
            <w:u w:val="none"/>
          </w:rPr>
          <w:t>39.39</w:t>
        </w:r>
      </w:hyperlink>
      <w:r w:rsidRPr="007B7A28">
        <w:rPr>
          <w:rFonts w:ascii="Times New Roman" w:hAnsi="Times New Roman" w:cs="Times New Roman"/>
          <w:sz w:val="28"/>
          <w:szCs w:val="28"/>
        </w:rPr>
        <w:t xml:space="preserve"> Земельного Кодекса РФ; </w:t>
      </w:r>
    </w:p>
    <w:p w:rsidR="001F3188" w:rsidRPr="007B7A28" w:rsidRDefault="001F3188" w:rsidP="00EA68F0">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1F3188" w:rsidRPr="007B7A28" w:rsidRDefault="001F3188" w:rsidP="00EA68F0">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B7A28">
        <w:rPr>
          <w:rFonts w:ascii="Times New Roman" w:hAnsi="Times New Roman" w:cs="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1F3188" w:rsidRPr="007B7A28" w:rsidRDefault="001F3188" w:rsidP="00EA68F0">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1F3188" w:rsidRPr="007B7A28" w:rsidRDefault="001F3188" w:rsidP="00EA68F0">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7B7A28">
          <w:rPr>
            <w:rStyle w:val="af0"/>
            <w:rFonts w:ascii="Times New Roman" w:hAnsi="Times New Roman"/>
            <w:color w:val="auto"/>
            <w:sz w:val="28"/>
            <w:szCs w:val="28"/>
            <w:u w:val="none"/>
          </w:rPr>
          <w:t>подпунктами 1</w:t>
        </w:r>
      </w:hyperlink>
      <w:r w:rsidRPr="007B7A28">
        <w:rPr>
          <w:rFonts w:ascii="Times New Roman" w:hAnsi="Times New Roman" w:cs="Times New Roman"/>
          <w:sz w:val="28"/>
          <w:szCs w:val="28"/>
        </w:rPr>
        <w:t xml:space="preserve">, </w:t>
      </w:r>
      <w:hyperlink r:id="rId57" w:history="1">
        <w:r w:rsidRPr="007B7A28">
          <w:rPr>
            <w:rStyle w:val="af0"/>
            <w:rFonts w:ascii="Times New Roman" w:hAnsi="Times New Roman"/>
            <w:color w:val="auto"/>
            <w:sz w:val="28"/>
            <w:szCs w:val="28"/>
            <w:u w:val="none"/>
          </w:rPr>
          <w:t>3</w:t>
        </w:r>
      </w:hyperlink>
      <w:r w:rsidRPr="007B7A28">
        <w:rPr>
          <w:rFonts w:ascii="Times New Roman" w:hAnsi="Times New Roman" w:cs="Times New Roman"/>
          <w:sz w:val="28"/>
          <w:szCs w:val="28"/>
        </w:rPr>
        <w:t xml:space="preserve"> и </w:t>
      </w:r>
      <w:hyperlink r:id="rId58" w:history="1">
        <w:r w:rsidRPr="007B7A28">
          <w:rPr>
            <w:rStyle w:val="af0"/>
            <w:rFonts w:ascii="Times New Roman" w:hAnsi="Times New Roman"/>
            <w:color w:val="auto"/>
            <w:sz w:val="28"/>
            <w:szCs w:val="28"/>
            <w:u w:val="none"/>
          </w:rPr>
          <w:t>4 статьи 39.37</w:t>
        </w:r>
      </w:hyperlink>
      <w:r w:rsidRPr="007B7A28">
        <w:rPr>
          <w:rFonts w:ascii="Times New Roman" w:hAnsi="Times New Roman" w:cs="Times New Roman"/>
        </w:rPr>
        <w:t xml:space="preserve"> </w:t>
      </w:r>
      <w:r w:rsidRPr="007B7A28">
        <w:rPr>
          <w:rFonts w:ascii="Times New Roman" w:hAnsi="Times New Roman" w:cs="Times New Roman"/>
          <w:sz w:val="28"/>
          <w:szCs w:val="28"/>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B7A28">
        <w:rPr>
          <w:rFonts w:ascii="Times New Roman" w:hAnsi="Times New Roman" w:cs="Times New Roman"/>
          <w:sz w:val="28"/>
          <w:szCs w:val="28"/>
        </w:rPr>
        <w:t xml:space="preserve"> ремонта участков (частей) таких инженерных сооружений; </w:t>
      </w:r>
    </w:p>
    <w:p w:rsidR="001F3188" w:rsidRPr="007B7A28" w:rsidRDefault="001F3188" w:rsidP="00EA68F0">
      <w:pPr>
        <w:ind w:firstLine="540"/>
        <w:rPr>
          <w:rFonts w:ascii="Times New Roman" w:hAnsi="Times New Roman" w:cs="Times New Roman"/>
          <w:sz w:val="28"/>
          <w:szCs w:val="28"/>
        </w:rPr>
      </w:pPr>
      <w:r w:rsidRPr="007B7A28">
        <w:rPr>
          <w:rFonts w:ascii="Times New Roman" w:hAnsi="Times New Roman" w:cs="Times New Roman"/>
          <w:sz w:val="28"/>
          <w:szCs w:val="28"/>
        </w:rPr>
        <w:t xml:space="preserve">7)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 </w:t>
      </w:r>
    </w:p>
    <w:p w:rsidR="001F3188" w:rsidRPr="007B7A28" w:rsidRDefault="001F3188" w:rsidP="00EA68F0">
      <w:pPr>
        <w:ind w:firstLine="540"/>
        <w:rPr>
          <w:rFonts w:ascii="Times New Roman" w:hAnsi="Times New Roman" w:cs="Times New Roman"/>
          <w:sz w:val="28"/>
          <w:szCs w:val="28"/>
        </w:rPr>
      </w:pPr>
      <w:r w:rsidRPr="007B7A28">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w:t>
      </w:r>
      <w:r w:rsidRPr="007B7A28">
        <w:rPr>
          <w:rFonts w:ascii="Times New Roman" w:hAnsi="Times New Roman" w:cs="Times New Roman"/>
          <w:sz w:val="28"/>
          <w:szCs w:val="28"/>
        </w:rPr>
        <w:lastRenderedPageBreak/>
        <w:t xml:space="preserve">отказе в удовлетворении ходатайства об изъятии такого земельного участка для государственных или муниципальных нужд. </w:t>
      </w:r>
    </w:p>
    <w:p w:rsidR="001F3188" w:rsidRPr="007B7A28" w:rsidRDefault="001F3188" w:rsidP="00174EBC">
      <w:pPr>
        <w:ind w:firstLine="539"/>
        <w:rPr>
          <w:rFonts w:ascii="Times New Roman" w:hAnsi="Times New Roman" w:cs="Times New Roman"/>
          <w:sz w:val="28"/>
          <w:szCs w:val="28"/>
        </w:rPr>
      </w:pPr>
      <w:r w:rsidRPr="007B7A28">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1F3188" w:rsidRPr="007B7A28" w:rsidRDefault="001F3188" w:rsidP="00174EBC">
      <w:pPr>
        <w:pStyle w:val="a7"/>
        <w:numPr>
          <w:ilvl w:val="1"/>
          <w:numId w:val="4"/>
        </w:numPr>
        <w:spacing w:after="0" w:line="240" w:lineRule="auto"/>
        <w:ind w:left="0" w:firstLine="539"/>
        <w:rPr>
          <w:rFonts w:ascii="Times New Roman" w:hAnsi="Times New Roman"/>
          <w:sz w:val="28"/>
          <w:szCs w:val="28"/>
        </w:rPr>
      </w:pPr>
      <w:r w:rsidRPr="007B7A28">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F3188" w:rsidRPr="007B7A28" w:rsidRDefault="001F3188" w:rsidP="00174EBC">
      <w:pPr>
        <w:pStyle w:val="a7"/>
        <w:numPr>
          <w:ilvl w:val="1"/>
          <w:numId w:val="4"/>
        </w:numPr>
        <w:spacing w:after="0" w:line="240" w:lineRule="auto"/>
        <w:ind w:left="0" w:firstLine="539"/>
        <w:rPr>
          <w:rFonts w:ascii="Times New Roman" w:hAnsi="Times New Roman"/>
          <w:sz w:val="28"/>
          <w:szCs w:val="28"/>
        </w:rPr>
      </w:pPr>
      <w:r w:rsidRPr="007B7A28">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F3188" w:rsidRPr="007B7A28" w:rsidRDefault="001F3188" w:rsidP="00174EBC">
      <w:pPr>
        <w:pStyle w:val="a7"/>
        <w:spacing w:after="0" w:line="240" w:lineRule="auto"/>
        <w:ind w:left="539" w:firstLine="0"/>
        <w:rPr>
          <w:rFonts w:ascii="Times New Roman" w:hAnsi="Times New Roman"/>
          <w:sz w:val="28"/>
          <w:szCs w:val="28"/>
        </w:rPr>
      </w:pPr>
    </w:p>
    <w:p w:rsidR="001F3188" w:rsidRPr="007B7A28" w:rsidRDefault="001F3188" w:rsidP="00812AB0">
      <w:pPr>
        <w:pStyle w:val="90"/>
        <w:numPr>
          <w:ilvl w:val="0"/>
          <w:numId w:val="4"/>
        </w:numPr>
        <w:shd w:val="clear" w:color="auto" w:fill="auto"/>
        <w:tabs>
          <w:tab w:val="left" w:pos="0"/>
        </w:tabs>
        <w:spacing w:after="0" w:line="240" w:lineRule="auto"/>
        <w:ind w:left="0" w:firstLine="567"/>
        <w:jc w:val="center"/>
        <w:rPr>
          <w:b/>
          <w:bCs/>
          <w:i w:val="0"/>
          <w:iCs w:val="0"/>
          <w:sz w:val="28"/>
          <w:szCs w:val="28"/>
        </w:rPr>
      </w:pPr>
      <w:r w:rsidRPr="007B7A28">
        <w:rPr>
          <w:b/>
          <w:bCs/>
          <w:i w:val="0"/>
          <w:iCs w:val="0"/>
          <w:sz w:val="28"/>
          <w:szCs w:val="28"/>
        </w:rPr>
        <w:t>Размер платы, взимаемой с заявителя при предоставлении Муниципальной услуги, и способы ее взимания</w:t>
      </w:r>
    </w:p>
    <w:p w:rsidR="001F3188" w:rsidRPr="007B7A28" w:rsidRDefault="001F3188" w:rsidP="00812AB0">
      <w:pPr>
        <w:pStyle w:val="90"/>
        <w:shd w:val="clear" w:color="auto" w:fill="auto"/>
        <w:tabs>
          <w:tab w:val="left" w:pos="0"/>
        </w:tabs>
        <w:spacing w:after="0" w:line="240" w:lineRule="auto"/>
        <w:ind w:left="567" w:firstLine="0"/>
        <w:rPr>
          <w:b/>
          <w:bCs/>
          <w:i w:val="0"/>
          <w:iCs w:val="0"/>
          <w:sz w:val="28"/>
          <w:szCs w:val="28"/>
        </w:rPr>
      </w:pPr>
    </w:p>
    <w:p w:rsidR="001F3188" w:rsidRPr="007B7A28" w:rsidRDefault="001F3188" w:rsidP="0063386F">
      <w:pPr>
        <w:tabs>
          <w:tab w:val="left" w:pos="0"/>
        </w:tabs>
        <w:rPr>
          <w:rFonts w:ascii="Times New Roman" w:hAnsi="Times New Roman" w:cs="Times New Roman"/>
          <w:sz w:val="28"/>
          <w:szCs w:val="28"/>
        </w:rPr>
      </w:pPr>
      <w:r w:rsidRPr="007B7A28">
        <w:rPr>
          <w:rFonts w:ascii="Times New Roman" w:hAnsi="Times New Roman" w:cs="Times New Roman"/>
          <w:sz w:val="28"/>
          <w:szCs w:val="28"/>
        </w:rPr>
        <w:t>Муниципальная услуга предоставляется бесплатно.</w:t>
      </w:r>
    </w:p>
    <w:p w:rsidR="001F3188" w:rsidRPr="007B7A28" w:rsidRDefault="001F3188" w:rsidP="0063386F">
      <w:pPr>
        <w:tabs>
          <w:tab w:val="left" w:pos="0"/>
        </w:tabs>
        <w:rPr>
          <w:rFonts w:ascii="Times New Roman" w:hAnsi="Times New Roman" w:cs="Times New Roman"/>
          <w:sz w:val="28"/>
          <w:szCs w:val="28"/>
        </w:rPr>
      </w:pPr>
    </w:p>
    <w:p w:rsidR="001F3188" w:rsidRPr="007B7A28" w:rsidRDefault="001F3188" w:rsidP="00812AB0">
      <w:pPr>
        <w:tabs>
          <w:tab w:val="left" w:pos="0"/>
        </w:tabs>
        <w:jc w:val="center"/>
        <w:rPr>
          <w:rFonts w:ascii="Times New Roman" w:hAnsi="Times New Roman" w:cs="Times New Roman"/>
          <w:b/>
          <w:bCs/>
          <w:sz w:val="28"/>
          <w:szCs w:val="28"/>
        </w:rPr>
      </w:pPr>
      <w:r w:rsidRPr="007B7A28">
        <w:rPr>
          <w:rFonts w:ascii="Times New Roman" w:hAnsi="Times New Roman" w:cs="Times New Roman"/>
          <w:b/>
          <w:bCs/>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F3188" w:rsidRPr="007B7A28" w:rsidRDefault="001F3188" w:rsidP="006A0D19">
      <w:pPr>
        <w:tabs>
          <w:tab w:val="left" w:pos="0"/>
        </w:tabs>
        <w:rPr>
          <w:rFonts w:ascii="Times New Roman" w:hAnsi="Times New Roman" w:cs="Times New Roman"/>
          <w:b/>
          <w:bCs/>
          <w:sz w:val="28"/>
          <w:szCs w:val="28"/>
        </w:rPr>
      </w:pPr>
    </w:p>
    <w:p w:rsidR="001F3188" w:rsidRPr="007B7A28" w:rsidRDefault="001F3188" w:rsidP="006A0D19">
      <w:pPr>
        <w:tabs>
          <w:tab w:val="left" w:pos="0"/>
        </w:tabs>
        <w:rPr>
          <w:rFonts w:ascii="Times New Roman" w:hAnsi="Times New Roman" w:cs="Times New Roman"/>
          <w:sz w:val="28"/>
          <w:szCs w:val="28"/>
        </w:rPr>
      </w:pPr>
      <w:r w:rsidRPr="007B7A28">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1F3188" w:rsidRPr="007B7A28" w:rsidRDefault="001F3188" w:rsidP="006A0D19">
      <w:pPr>
        <w:tabs>
          <w:tab w:val="left" w:pos="0"/>
        </w:tabs>
        <w:rPr>
          <w:rFonts w:ascii="Times New Roman" w:hAnsi="Times New Roman" w:cs="Times New Roman"/>
          <w:sz w:val="28"/>
          <w:szCs w:val="28"/>
        </w:rPr>
      </w:pPr>
    </w:p>
    <w:p w:rsidR="001F3188" w:rsidRPr="007B7A28" w:rsidRDefault="001F3188" w:rsidP="00812AB0">
      <w:pPr>
        <w:pStyle w:val="af6"/>
        <w:spacing w:after="0" w:line="240" w:lineRule="auto"/>
        <w:ind w:firstLine="720"/>
        <w:jc w:val="center"/>
        <w:rPr>
          <w:b/>
          <w:bCs/>
          <w:color w:val="auto"/>
        </w:rPr>
      </w:pPr>
      <w:r w:rsidRPr="007B7A28">
        <w:rPr>
          <w:b/>
          <w:bCs/>
        </w:rPr>
        <w:t xml:space="preserve">15. </w:t>
      </w:r>
      <w:r w:rsidRPr="007B7A28">
        <w:rPr>
          <w:b/>
          <w:bCs/>
          <w:color w:val="auto"/>
        </w:rPr>
        <w:t>Срок регистрации запроса Заявителя о предоставлении Муниципальной услуги</w:t>
      </w:r>
    </w:p>
    <w:p w:rsidR="001F3188" w:rsidRPr="007B7A28" w:rsidRDefault="001F3188" w:rsidP="006A0D19">
      <w:pPr>
        <w:pStyle w:val="af6"/>
        <w:spacing w:after="0" w:line="240" w:lineRule="auto"/>
        <w:ind w:firstLine="720"/>
        <w:jc w:val="both"/>
        <w:rPr>
          <w:b/>
          <w:bCs/>
        </w:rPr>
      </w:pPr>
    </w:p>
    <w:p w:rsidR="001F3188" w:rsidRPr="007B7A28" w:rsidRDefault="001F3188" w:rsidP="006A0D19">
      <w:pPr>
        <w:pStyle w:val="af6"/>
        <w:spacing w:after="0" w:line="240" w:lineRule="auto"/>
        <w:ind w:firstLine="720"/>
        <w:jc w:val="both"/>
        <w:rPr>
          <w:color w:val="auto"/>
        </w:rPr>
      </w:pPr>
      <w:r w:rsidRPr="007B7A28">
        <w:rPr>
          <w:color w:val="auto"/>
        </w:rPr>
        <w:t>15.1.</w:t>
      </w:r>
      <w:r w:rsidRPr="007B7A28">
        <w:rPr>
          <w:color w:val="auto"/>
        </w:rPr>
        <w:tab/>
        <w:t xml:space="preserve">Запрос Заявителя о предоставлении Муниципальной услуги подлежит регистрации в день его поступления. </w:t>
      </w:r>
    </w:p>
    <w:p w:rsidR="001F3188" w:rsidRPr="007B7A28" w:rsidRDefault="001F3188" w:rsidP="006A0D19">
      <w:pPr>
        <w:pStyle w:val="af6"/>
        <w:spacing w:after="0" w:line="240" w:lineRule="auto"/>
        <w:ind w:firstLine="720"/>
        <w:jc w:val="both"/>
        <w:rPr>
          <w:color w:val="auto"/>
        </w:rPr>
      </w:pPr>
      <w:r w:rsidRPr="007B7A28">
        <w:rPr>
          <w:color w:val="auto"/>
        </w:rPr>
        <w:t>15.2.</w:t>
      </w:r>
      <w:r w:rsidRPr="007B7A28">
        <w:rPr>
          <w:color w:val="auto"/>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1F3188" w:rsidRPr="007B7A28" w:rsidRDefault="001F3188" w:rsidP="006A0D19">
      <w:pPr>
        <w:pStyle w:val="af6"/>
        <w:spacing w:after="0" w:line="240" w:lineRule="auto"/>
        <w:ind w:firstLine="720"/>
        <w:jc w:val="both"/>
        <w:rPr>
          <w:color w:val="auto"/>
        </w:rPr>
      </w:pPr>
      <w:r w:rsidRPr="007B7A28">
        <w:rPr>
          <w:color w:val="auto"/>
        </w:rPr>
        <w:t>15.3.</w:t>
      </w:r>
      <w:r w:rsidRPr="007B7A28">
        <w:rPr>
          <w:color w:val="auto"/>
        </w:rPr>
        <w:tab/>
        <w:t xml:space="preserve">В случае поступления заявления в выходной (праздничный) день его регистрация осуществляется в </w:t>
      </w:r>
      <w:proofErr w:type="gramStart"/>
      <w:r w:rsidRPr="007B7A28">
        <w:rPr>
          <w:color w:val="auto"/>
        </w:rPr>
        <w:t>первый</w:t>
      </w:r>
      <w:proofErr w:type="gramEnd"/>
      <w:r w:rsidRPr="007B7A28">
        <w:rPr>
          <w:color w:val="auto"/>
        </w:rPr>
        <w:t xml:space="preserve"> следующий за ним рабочий день.</w:t>
      </w:r>
    </w:p>
    <w:p w:rsidR="001F3188" w:rsidRPr="007B7A28" w:rsidRDefault="001F3188" w:rsidP="006A0D19">
      <w:pPr>
        <w:tabs>
          <w:tab w:val="left" w:pos="0"/>
        </w:tabs>
        <w:rPr>
          <w:rFonts w:ascii="Times New Roman" w:hAnsi="Times New Roman" w:cs="Times New Roman"/>
          <w:sz w:val="28"/>
          <w:szCs w:val="28"/>
        </w:rPr>
      </w:pPr>
    </w:p>
    <w:p w:rsidR="001F3188" w:rsidRPr="007B7A28" w:rsidRDefault="001F3188" w:rsidP="00812AB0">
      <w:pPr>
        <w:pStyle w:val="90"/>
        <w:shd w:val="clear" w:color="auto" w:fill="auto"/>
        <w:tabs>
          <w:tab w:val="left" w:pos="1134"/>
        </w:tabs>
        <w:spacing w:after="0" w:line="240" w:lineRule="auto"/>
        <w:ind w:firstLine="567"/>
        <w:jc w:val="center"/>
        <w:rPr>
          <w:b/>
          <w:bCs/>
          <w:i w:val="0"/>
          <w:iCs w:val="0"/>
          <w:spacing w:val="0"/>
          <w:sz w:val="28"/>
          <w:szCs w:val="28"/>
        </w:rPr>
      </w:pPr>
      <w:r w:rsidRPr="007B7A28">
        <w:rPr>
          <w:b/>
          <w:bCs/>
          <w:i w:val="0"/>
          <w:iCs w:val="0"/>
          <w:spacing w:val="0"/>
          <w:sz w:val="28"/>
          <w:szCs w:val="28"/>
        </w:rPr>
        <w:t>16. Требования к помещениям, в которых предоставляется Муниципальная услуга</w:t>
      </w:r>
    </w:p>
    <w:p w:rsidR="001F3188" w:rsidRPr="007B7A28" w:rsidRDefault="001F3188" w:rsidP="00EC2AF0">
      <w:pPr>
        <w:pStyle w:val="90"/>
        <w:shd w:val="clear" w:color="auto" w:fill="auto"/>
        <w:tabs>
          <w:tab w:val="left" w:pos="1134"/>
        </w:tabs>
        <w:spacing w:after="0" w:line="240" w:lineRule="auto"/>
        <w:ind w:firstLine="567"/>
        <w:rPr>
          <w:b/>
          <w:bCs/>
          <w:i w:val="0"/>
          <w:iCs w:val="0"/>
          <w:spacing w:val="0"/>
          <w:sz w:val="28"/>
          <w:szCs w:val="28"/>
        </w:rPr>
      </w:pP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7B7A28">
        <w:rPr>
          <w:rFonts w:ascii="Times New Roman" w:hAnsi="Times New Roman" w:cs="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1F3188" w:rsidRPr="007B7A28" w:rsidRDefault="001F3188" w:rsidP="00223039">
      <w:pPr>
        <w:rPr>
          <w:rFonts w:ascii="Times New Roman" w:hAnsi="Times New Roman" w:cs="Times New Roman"/>
          <w:sz w:val="28"/>
          <w:szCs w:val="28"/>
          <w:u w:val="single"/>
        </w:rPr>
      </w:pPr>
      <w:r w:rsidRPr="007B7A28">
        <w:rPr>
          <w:rFonts w:ascii="Times New Roman" w:hAnsi="Times New Roman" w:cs="Times New Roman"/>
          <w:sz w:val="28"/>
          <w:szCs w:val="28"/>
        </w:rPr>
        <w:t>В случае</w:t>
      </w:r>
      <w:proofErr w:type="gramStart"/>
      <w:r w:rsidRPr="007B7A28">
        <w:rPr>
          <w:rFonts w:ascii="Times New Roman" w:hAnsi="Times New Roman" w:cs="Times New Roman"/>
          <w:sz w:val="28"/>
          <w:szCs w:val="28"/>
        </w:rPr>
        <w:t>,</w:t>
      </w:r>
      <w:proofErr w:type="gramEnd"/>
      <w:r w:rsidRPr="007B7A28">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B7A28">
        <w:rPr>
          <w:rFonts w:ascii="Times New Roman" w:hAnsi="Times New Roman" w:cs="Times New Roman"/>
          <w:sz w:val="28"/>
          <w:szCs w:val="28"/>
          <w:lang w:val="en-US"/>
        </w:rPr>
        <w:t>I</w:t>
      </w:r>
      <w:r w:rsidRPr="007B7A28">
        <w:rPr>
          <w:rFonts w:ascii="Times New Roman" w:hAnsi="Times New Roman" w:cs="Times New Roman"/>
          <w:sz w:val="28"/>
          <w:szCs w:val="28"/>
        </w:rPr>
        <w:t xml:space="preserve">, II групп, а также инвалидами </w:t>
      </w:r>
      <w:r w:rsidRPr="007B7A28">
        <w:rPr>
          <w:rFonts w:ascii="Times New Roman" w:hAnsi="Times New Roman" w:cs="Times New Roman"/>
          <w:sz w:val="28"/>
          <w:szCs w:val="28"/>
          <w:lang w:val="en-US"/>
        </w:rPr>
        <w:t>III</w:t>
      </w:r>
      <w:r w:rsidRPr="007B7A28">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наименование;</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местонахождение и юридический адрес;</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режим работы;</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график приема;</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номера телефонов для справок.</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Помещения, в которых предоставляется Муниципальная услуга, оснащаются:</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противопожарной системой и средствами пожаротушения;</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системой оповещения о возникновении чрезвычайной ситуации;</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средствами оказания первой медицинской помощи;</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туалетными комнатами для посетителей.</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lastRenderedPageBreak/>
        <w:t>номера кабинета и наименования отдела;</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-графика приема Заявителей.</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3188" w:rsidRPr="007B7A28" w:rsidRDefault="001F3188" w:rsidP="00223039">
      <w:pPr>
        <w:rPr>
          <w:rFonts w:ascii="Times New Roman" w:hAnsi="Times New Roman" w:cs="Times New Roman"/>
          <w:sz w:val="28"/>
          <w:szCs w:val="28"/>
        </w:rPr>
      </w:pPr>
      <w:r w:rsidRPr="007B7A28">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3188" w:rsidRPr="007B7A28" w:rsidRDefault="001F3188" w:rsidP="0063386F">
      <w:pPr>
        <w:pStyle w:val="11"/>
        <w:rPr>
          <w:rFonts w:ascii="Times New Roman" w:hAnsi="Times New Roman" w:cs="Times New Roman"/>
          <w:color w:val="auto"/>
        </w:rPr>
      </w:pPr>
      <w:r w:rsidRPr="007B7A28">
        <w:rPr>
          <w:rFonts w:ascii="Times New Roman" w:hAnsi="Times New Roman" w:cs="Times New Roman"/>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F3188" w:rsidRPr="007B7A28" w:rsidRDefault="001F3188" w:rsidP="009476CE">
      <w:pPr>
        <w:pStyle w:val="21"/>
        <w:shd w:val="clear" w:color="auto" w:fill="auto"/>
        <w:tabs>
          <w:tab w:val="left" w:pos="972"/>
        </w:tabs>
        <w:spacing w:before="0" w:after="0" w:line="240" w:lineRule="auto"/>
        <w:ind w:firstLine="0"/>
        <w:rPr>
          <w:sz w:val="28"/>
          <w:szCs w:val="28"/>
        </w:rPr>
      </w:pPr>
    </w:p>
    <w:p w:rsidR="001F3188" w:rsidRPr="007B7A28" w:rsidRDefault="001F3188" w:rsidP="00812AB0">
      <w:pPr>
        <w:pStyle w:val="90"/>
        <w:shd w:val="clear" w:color="auto" w:fill="auto"/>
        <w:tabs>
          <w:tab w:val="left" w:pos="0"/>
        </w:tabs>
        <w:spacing w:after="0" w:line="240" w:lineRule="auto"/>
        <w:ind w:firstLine="567"/>
        <w:jc w:val="center"/>
        <w:rPr>
          <w:b/>
          <w:bCs/>
          <w:i w:val="0"/>
          <w:iCs w:val="0"/>
          <w:spacing w:val="0"/>
          <w:sz w:val="28"/>
          <w:szCs w:val="28"/>
        </w:rPr>
      </w:pPr>
      <w:r w:rsidRPr="007B7A28">
        <w:rPr>
          <w:b/>
          <w:bCs/>
          <w:i w:val="0"/>
          <w:iCs w:val="0"/>
          <w:spacing w:val="0"/>
          <w:sz w:val="28"/>
          <w:szCs w:val="28"/>
        </w:rPr>
        <w:t>17. Показатели качества и доступности Муниципальной услуги</w:t>
      </w:r>
    </w:p>
    <w:p w:rsidR="001F3188" w:rsidRPr="007B7A28" w:rsidRDefault="001F3188" w:rsidP="009476CE">
      <w:pPr>
        <w:pStyle w:val="90"/>
        <w:shd w:val="clear" w:color="auto" w:fill="auto"/>
        <w:tabs>
          <w:tab w:val="left" w:pos="0"/>
        </w:tabs>
        <w:spacing w:after="0" w:line="240" w:lineRule="auto"/>
        <w:ind w:firstLine="567"/>
        <w:rPr>
          <w:b/>
          <w:bCs/>
          <w:sz w:val="28"/>
          <w:szCs w:val="28"/>
        </w:rPr>
      </w:pP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б) возможность выбора Заявителем форм предоставления Муниципальной услуги;</w:t>
      </w:r>
    </w:p>
    <w:p w:rsidR="001F3188" w:rsidRPr="007B7A28" w:rsidRDefault="001F3188" w:rsidP="00123022">
      <w:pPr>
        <w:tabs>
          <w:tab w:val="left" w:pos="1013"/>
        </w:tabs>
        <w:rPr>
          <w:rFonts w:ascii="Times New Roman" w:hAnsi="Times New Roman" w:cs="Times New Roman"/>
          <w:sz w:val="28"/>
          <w:szCs w:val="28"/>
          <w:lang w:eastAsia="en-US"/>
        </w:rPr>
      </w:pPr>
      <w:r w:rsidRPr="007B7A28">
        <w:rPr>
          <w:rFonts w:ascii="Times New Roman" w:hAnsi="Times New Roman" w:cs="Times New Roman"/>
          <w:sz w:val="28"/>
          <w:szCs w:val="28"/>
        </w:rPr>
        <w:t xml:space="preserve">в) </w:t>
      </w:r>
      <w:r w:rsidRPr="007B7A28">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7B7A28">
        <w:rPr>
          <w:rFonts w:ascii="Times New Roman" w:hAnsi="Times New Roman" w:cs="Times New Roman"/>
          <w:sz w:val="28"/>
          <w:szCs w:val="28"/>
        </w:rPr>
        <w:lastRenderedPageBreak/>
        <w:t>электронного документа, в том числе с использованием ЕПГУ, РПГУ, электронной почты Администрации;</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B7A28">
        <w:rPr>
          <w:rFonts w:ascii="Times New Roman" w:hAnsi="Times New Roman" w:cs="Times New Roman"/>
          <w:sz w:val="28"/>
          <w:szCs w:val="28"/>
          <w:lang w:eastAsia="en-US"/>
        </w:rPr>
        <w:t>РПГУ</w:t>
      </w:r>
      <w:r w:rsidRPr="007B7A28">
        <w:rPr>
          <w:rFonts w:ascii="Times New Roman" w:hAnsi="Times New Roman" w:cs="Times New Roman"/>
          <w:sz w:val="28"/>
          <w:szCs w:val="28"/>
        </w:rPr>
        <w:t>.</w:t>
      </w:r>
    </w:p>
    <w:p w:rsidR="001F3188" w:rsidRPr="007B7A28" w:rsidRDefault="001F3188" w:rsidP="00BA5AB7">
      <w:pPr>
        <w:rPr>
          <w:rFonts w:ascii="Times New Roman" w:hAnsi="Times New Roman" w:cs="Times New Roman"/>
          <w:sz w:val="28"/>
          <w:szCs w:val="28"/>
        </w:rPr>
      </w:pPr>
      <w:r w:rsidRPr="007B7A28">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7B7A28">
        <w:rPr>
          <w:rFonts w:ascii="Times New Roman" w:hAnsi="Times New Roman" w:cs="Times New Roman"/>
          <w:sz w:val="28"/>
          <w:szCs w:val="28"/>
          <w:lang w:eastAsia="en-US"/>
        </w:rPr>
        <w:t>РПГУ</w:t>
      </w:r>
      <w:r w:rsidRPr="007B7A28">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7B7A28">
        <w:rPr>
          <w:rFonts w:ascii="Times New Roman" w:hAnsi="Times New Roman" w:cs="Times New Roman"/>
          <w:sz w:val="28"/>
          <w:szCs w:val="28"/>
        </w:rPr>
        <w:t>ии и ау</w:t>
      </w:r>
      <w:proofErr w:type="gramEnd"/>
      <w:r w:rsidRPr="007B7A28">
        <w:rPr>
          <w:rFonts w:ascii="Times New Roman" w:hAnsi="Times New Roman" w:cs="Times New Roman"/>
          <w:sz w:val="28"/>
          <w:szCs w:val="28"/>
        </w:rPr>
        <w:t xml:space="preserve">тентификации. </w:t>
      </w:r>
    </w:p>
    <w:p w:rsidR="001F3188" w:rsidRPr="007B7A28" w:rsidRDefault="001F3188" w:rsidP="00BA5AB7">
      <w:pPr>
        <w:rPr>
          <w:rFonts w:ascii="Times New Roman" w:hAnsi="Times New Roman" w:cs="Times New Roman"/>
          <w:sz w:val="28"/>
          <w:szCs w:val="28"/>
        </w:rPr>
      </w:pPr>
    </w:p>
    <w:p w:rsidR="001F3188" w:rsidRPr="007B7A28" w:rsidRDefault="001F3188" w:rsidP="00812AB0">
      <w:pPr>
        <w:pStyle w:val="90"/>
        <w:shd w:val="clear" w:color="auto" w:fill="auto"/>
        <w:tabs>
          <w:tab w:val="left" w:pos="0"/>
        </w:tabs>
        <w:spacing w:after="0" w:line="240" w:lineRule="auto"/>
        <w:ind w:firstLine="567"/>
        <w:jc w:val="center"/>
        <w:rPr>
          <w:b/>
          <w:bCs/>
          <w:i w:val="0"/>
          <w:iCs w:val="0"/>
          <w:spacing w:val="0"/>
          <w:sz w:val="28"/>
          <w:szCs w:val="28"/>
        </w:rPr>
      </w:pPr>
      <w:r w:rsidRPr="007B7A28">
        <w:rPr>
          <w:b/>
          <w:bCs/>
          <w:i w:val="0"/>
          <w:iCs w:val="0"/>
          <w:spacing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1F3188" w:rsidRPr="007B7A28" w:rsidRDefault="001F3188" w:rsidP="00812AB0">
      <w:pPr>
        <w:pStyle w:val="90"/>
        <w:shd w:val="clear" w:color="auto" w:fill="auto"/>
        <w:tabs>
          <w:tab w:val="left" w:pos="0"/>
        </w:tabs>
        <w:spacing w:after="0" w:line="240" w:lineRule="auto"/>
        <w:ind w:firstLine="567"/>
        <w:jc w:val="center"/>
        <w:rPr>
          <w:b/>
          <w:bCs/>
          <w:i w:val="0"/>
          <w:iCs w:val="0"/>
          <w:spacing w:val="0"/>
          <w:sz w:val="28"/>
          <w:szCs w:val="28"/>
        </w:rPr>
      </w:pP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B7A28">
        <w:rPr>
          <w:rFonts w:ascii="Times New Roman" w:hAnsi="Times New Roman" w:cs="Times New Roman"/>
          <w:sz w:val="28"/>
          <w:szCs w:val="28"/>
        </w:rPr>
        <w:t>автозаполнение</w:t>
      </w:r>
      <w:proofErr w:type="spellEnd"/>
      <w:r w:rsidRPr="007B7A28">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7B7A28">
        <w:rPr>
          <w:rFonts w:ascii="Times New Roman" w:hAnsi="Times New Roman" w:cs="Times New Roman"/>
          <w:sz w:val="28"/>
          <w:szCs w:val="28"/>
        </w:rPr>
        <w:t>автозаполнения</w:t>
      </w:r>
      <w:proofErr w:type="spellEnd"/>
      <w:r w:rsidRPr="007B7A28">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7B7A28">
        <w:rPr>
          <w:rFonts w:ascii="Times New Roman" w:hAnsi="Times New Roman" w:cs="Times New Roman"/>
          <w:sz w:val="28"/>
          <w:szCs w:val="28"/>
        </w:rPr>
        <w:lastRenderedPageBreak/>
        <w:t xml:space="preserve">квалифицированной электронной подписью уполномоченного должностного лица Администрации. </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В случае направления заявления посредством ЕПГУ</w:t>
      </w:r>
      <w:proofErr w:type="gramStart"/>
      <w:r w:rsidRPr="007B7A28">
        <w:rPr>
          <w:rFonts w:ascii="Times New Roman" w:hAnsi="Times New Roman" w:cs="Times New Roman"/>
          <w:sz w:val="28"/>
          <w:szCs w:val="28"/>
        </w:rPr>
        <w:t>,</w:t>
      </w:r>
      <w:r w:rsidRPr="007B7A28">
        <w:rPr>
          <w:rFonts w:ascii="Times New Roman" w:hAnsi="Times New Roman" w:cs="Times New Roman"/>
          <w:sz w:val="28"/>
          <w:szCs w:val="28"/>
          <w:lang w:eastAsia="en-US"/>
        </w:rPr>
        <w:t>Р</w:t>
      </w:r>
      <w:proofErr w:type="gramEnd"/>
      <w:r w:rsidRPr="007B7A28">
        <w:rPr>
          <w:rFonts w:ascii="Times New Roman" w:hAnsi="Times New Roman" w:cs="Times New Roman"/>
          <w:sz w:val="28"/>
          <w:szCs w:val="28"/>
          <w:lang w:eastAsia="en-US"/>
        </w:rPr>
        <w:t>ПГУ ре</w:t>
      </w:r>
      <w:r w:rsidRPr="007B7A28">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1F3188" w:rsidRPr="007B7A28" w:rsidRDefault="001F3188" w:rsidP="00A917C0">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B7A28">
        <w:rPr>
          <w:rFonts w:ascii="Times New Roman" w:hAnsi="Times New Roman" w:cs="Times New Roman"/>
          <w:sz w:val="28"/>
          <w:szCs w:val="28"/>
        </w:rPr>
        <w:t>Администрацией</w:t>
      </w:r>
      <w:proofErr w:type="gramEnd"/>
      <w:r w:rsidRPr="007B7A28">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1F3188" w:rsidRPr="007B7A28" w:rsidRDefault="001F3188" w:rsidP="00A917C0">
      <w:pPr>
        <w:ind w:firstLine="540"/>
        <w:rPr>
          <w:rFonts w:ascii="Times New Roman" w:hAnsi="Times New Roman" w:cs="Times New Roman"/>
          <w:sz w:val="28"/>
          <w:szCs w:val="28"/>
        </w:rPr>
      </w:pPr>
      <w:r w:rsidRPr="007B7A28">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Электронные документы представляются в следующих форматах:</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а) </w:t>
      </w:r>
      <w:r w:rsidRPr="007B7A28">
        <w:rPr>
          <w:rFonts w:ascii="Times New Roman" w:hAnsi="Times New Roman" w:cs="Times New Roman"/>
          <w:sz w:val="28"/>
          <w:szCs w:val="28"/>
          <w:lang w:val="en-US"/>
        </w:rPr>
        <w:t>xml</w:t>
      </w:r>
      <w:r w:rsidRPr="007B7A28">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7A28">
        <w:rPr>
          <w:rFonts w:ascii="Times New Roman" w:hAnsi="Times New Roman" w:cs="Times New Roman"/>
          <w:sz w:val="28"/>
          <w:szCs w:val="28"/>
          <w:lang w:val="en-US"/>
        </w:rPr>
        <w:t>xml</w:t>
      </w:r>
      <w:r w:rsidRPr="007B7A28">
        <w:rPr>
          <w:rFonts w:ascii="Times New Roman" w:hAnsi="Times New Roman" w:cs="Times New Roman"/>
          <w:sz w:val="28"/>
          <w:szCs w:val="28"/>
        </w:rPr>
        <w:t>;</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б) </w:t>
      </w:r>
      <w:r w:rsidRPr="007B7A28">
        <w:rPr>
          <w:rFonts w:ascii="Times New Roman" w:hAnsi="Times New Roman" w:cs="Times New Roman"/>
          <w:sz w:val="28"/>
          <w:szCs w:val="28"/>
          <w:lang w:val="en-US"/>
        </w:rPr>
        <w:t>doc</w:t>
      </w:r>
      <w:r w:rsidRPr="007B7A28">
        <w:rPr>
          <w:rFonts w:ascii="Times New Roman" w:hAnsi="Times New Roman" w:cs="Times New Roman"/>
          <w:sz w:val="28"/>
          <w:szCs w:val="28"/>
        </w:rPr>
        <w:t xml:space="preserve">, </w:t>
      </w:r>
      <w:proofErr w:type="spellStart"/>
      <w:r w:rsidRPr="007B7A28">
        <w:rPr>
          <w:rFonts w:ascii="Times New Roman" w:hAnsi="Times New Roman" w:cs="Times New Roman"/>
          <w:sz w:val="28"/>
          <w:szCs w:val="28"/>
          <w:lang w:val="en-US"/>
        </w:rPr>
        <w:t>docx</w:t>
      </w:r>
      <w:proofErr w:type="spellEnd"/>
      <w:r w:rsidRPr="007B7A28">
        <w:rPr>
          <w:rFonts w:ascii="Times New Roman" w:hAnsi="Times New Roman" w:cs="Times New Roman"/>
          <w:sz w:val="28"/>
          <w:szCs w:val="28"/>
        </w:rPr>
        <w:t xml:space="preserve">, </w:t>
      </w:r>
      <w:proofErr w:type="spellStart"/>
      <w:r w:rsidRPr="007B7A28">
        <w:rPr>
          <w:rFonts w:ascii="Times New Roman" w:hAnsi="Times New Roman" w:cs="Times New Roman"/>
          <w:sz w:val="28"/>
          <w:szCs w:val="28"/>
          <w:lang w:val="en-US"/>
        </w:rPr>
        <w:t>odt</w:t>
      </w:r>
      <w:proofErr w:type="spellEnd"/>
      <w:r w:rsidRPr="007B7A28">
        <w:rPr>
          <w:rFonts w:ascii="Times New Roman" w:hAnsi="Times New Roman" w:cs="Times New Roman"/>
          <w:sz w:val="28"/>
          <w:szCs w:val="28"/>
        </w:rPr>
        <w:t xml:space="preserve"> - для документов с текстовым содержанием, не включающим формулы;</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в) </w:t>
      </w:r>
      <w:proofErr w:type="spellStart"/>
      <w:r w:rsidRPr="007B7A28">
        <w:rPr>
          <w:rFonts w:ascii="Times New Roman" w:hAnsi="Times New Roman" w:cs="Times New Roman"/>
          <w:sz w:val="28"/>
          <w:szCs w:val="28"/>
          <w:lang w:val="en-US"/>
        </w:rPr>
        <w:t>pdf</w:t>
      </w:r>
      <w:proofErr w:type="spellEnd"/>
      <w:r w:rsidRPr="007B7A28">
        <w:rPr>
          <w:rFonts w:ascii="Times New Roman" w:hAnsi="Times New Roman" w:cs="Times New Roman"/>
          <w:sz w:val="28"/>
          <w:szCs w:val="28"/>
        </w:rPr>
        <w:t xml:space="preserve">, </w:t>
      </w:r>
      <w:r w:rsidRPr="007B7A28">
        <w:rPr>
          <w:rFonts w:ascii="Times New Roman" w:hAnsi="Times New Roman" w:cs="Times New Roman"/>
          <w:sz w:val="28"/>
          <w:szCs w:val="28"/>
          <w:lang w:val="en-US"/>
        </w:rPr>
        <w:t>jpg</w:t>
      </w:r>
      <w:r w:rsidRPr="007B7A28">
        <w:rPr>
          <w:rFonts w:ascii="Times New Roman" w:hAnsi="Times New Roman" w:cs="Times New Roman"/>
          <w:sz w:val="28"/>
          <w:szCs w:val="28"/>
        </w:rPr>
        <w:t xml:space="preserve">, </w:t>
      </w:r>
      <w:r w:rsidRPr="007B7A28">
        <w:rPr>
          <w:rFonts w:ascii="Times New Roman" w:hAnsi="Times New Roman" w:cs="Times New Roman"/>
          <w:sz w:val="28"/>
          <w:szCs w:val="28"/>
          <w:lang w:val="en-US"/>
        </w:rPr>
        <w:t>jpeg</w:t>
      </w:r>
      <w:r w:rsidRPr="007B7A28">
        <w:rPr>
          <w:rFonts w:ascii="Times New Roman" w:hAnsi="Times New Roman" w:cs="Times New Roman"/>
          <w:sz w:val="28"/>
          <w:szCs w:val="28"/>
        </w:rPr>
        <w:t xml:space="preserve">, </w:t>
      </w:r>
      <w:proofErr w:type="spellStart"/>
      <w:r w:rsidRPr="007B7A28">
        <w:rPr>
          <w:rFonts w:ascii="Times New Roman" w:hAnsi="Times New Roman" w:cs="Times New Roman"/>
          <w:sz w:val="28"/>
          <w:szCs w:val="28"/>
          <w:lang w:val="en-US"/>
        </w:rPr>
        <w:t>png</w:t>
      </w:r>
      <w:proofErr w:type="spellEnd"/>
      <w:r w:rsidRPr="007B7A28">
        <w:rPr>
          <w:rFonts w:ascii="Times New Roman" w:hAnsi="Times New Roman" w:cs="Times New Roman"/>
          <w:sz w:val="28"/>
          <w:szCs w:val="28"/>
        </w:rPr>
        <w:t xml:space="preserve">, </w:t>
      </w:r>
      <w:r w:rsidRPr="007B7A28">
        <w:rPr>
          <w:rFonts w:ascii="Times New Roman" w:hAnsi="Times New Roman" w:cs="Times New Roman"/>
          <w:sz w:val="28"/>
          <w:szCs w:val="28"/>
          <w:lang w:val="en-US"/>
        </w:rPr>
        <w:t>bmp</w:t>
      </w:r>
      <w:r w:rsidRPr="007B7A28">
        <w:rPr>
          <w:rFonts w:ascii="Times New Roman" w:hAnsi="Times New Roman" w:cs="Times New Roman"/>
          <w:sz w:val="28"/>
          <w:szCs w:val="28"/>
        </w:rPr>
        <w:t xml:space="preserve">, </w:t>
      </w:r>
      <w:r w:rsidRPr="007B7A28">
        <w:rPr>
          <w:rFonts w:ascii="Times New Roman" w:hAnsi="Times New Roman" w:cs="Times New Roman"/>
          <w:sz w:val="28"/>
          <w:szCs w:val="28"/>
          <w:lang w:val="en-US"/>
        </w:rPr>
        <w:t>tiff</w:t>
      </w:r>
      <w:r w:rsidRPr="007B7A2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г) </w:t>
      </w:r>
      <w:r w:rsidRPr="007B7A28">
        <w:rPr>
          <w:rFonts w:ascii="Times New Roman" w:hAnsi="Times New Roman" w:cs="Times New Roman"/>
          <w:sz w:val="28"/>
          <w:szCs w:val="28"/>
          <w:lang w:val="en-US"/>
        </w:rPr>
        <w:t>zip</w:t>
      </w:r>
      <w:r w:rsidRPr="007B7A28">
        <w:rPr>
          <w:rFonts w:ascii="Times New Roman" w:hAnsi="Times New Roman" w:cs="Times New Roman"/>
          <w:sz w:val="28"/>
          <w:szCs w:val="28"/>
        </w:rPr>
        <w:t>,</w:t>
      </w:r>
      <w:proofErr w:type="spellStart"/>
      <w:r w:rsidRPr="007B7A28">
        <w:rPr>
          <w:rFonts w:ascii="Times New Roman" w:hAnsi="Times New Roman" w:cs="Times New Roman"/>
          <w:sz w:val="28"/>
          <w:szCs w:val="28"/>
          <w:lang w:val="en-US"/>
        </w:rPr>
        <w:t>rar</w:t>
      </w:r>
      <w:proofErr w:type="spellEnd"/>
      <w:r w:rsidRPr="007B7A28">
        <w:rPr>
          <w:rFonts w:ascii="Times New Roman" w:hAnsi="Times New Roman" w:cs="Times New Roman"/>
          <w:sz w:val="28"/>
          <w:szCs w:val="28"/>
        </w:rPr>
        <w:t xml:space="preserve"> для сжатых документов в один файл;</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д) </w:t>
      </w:r>
      <w:r w:rsidRPr="007B7A28">
        <w:rPr>
          <w:rFonts w:ascii="Times New Roman" w:hAnsi="Times New Roman" w:cs="Times New Roman"/>
          <w:sz w:val="28"/>
          <w:szCs w:val="28"/>
          <w:lang w:val="en-US"/>
        </w:rPr>
        <w:t>sig</w:t>
      </w:r>
      <w:r w:rsidRPr="007B7A28">
        <w:rPr>
          <w:rFonts w:ascii="Times New Roman" w:hAnsi="Times New Roman" w:cs="Times New Roman"/>
          <w:sz w:val="28"/>
          <w:szCs w:val="28"/>
        </w:rPr>
        <w:t xml:space="preserve"> для открепленной усиленной квалифицированной электронной подписи.</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7A28">
        <w:rPr>
          <w:rFonts w:ascii="Times New Roman" w:hAnsi="Times New Roman" w:cs="Times New Roman"/>
          <w:sz w:val="28"/>
          <w:szCs w:val="28"/>
          <w:lang w:val="en-US"/>
        </w:rPr>
        <w:t>dpi</w:t>
      </w:r>
      <w:r w:rsidRPr="007B7A28">
        <w:rPr>
          <w:rFonts w:ascii="Times New Roman" w:hAnsi="Times New Roman" w:cs="Times New Roman"/>
          <w:sz w:val="28"/>
          <w:szCs w:val="28"/>
        </w:rPr>
        <w:t xml:space="preserve"> (масштаб 1:1) с использованием следующих режимов:</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18.8. Электронные документы должны обеспечивать:</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lastRenderedPageBreak/>
        <w:t>а) возможность идентифицировать документ и количество листов в документе;</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в) содержать оглавление, соответствующее их смыслу и содержанию;</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3188" w:rsidRPr="007B7A28" w:rsidRDefault="001F3188" w:rsidP="00301FFB">
      <w:pPr>
        <w:rPr>
          <w:rFonts w:ascii="Times New Roman" w:hAnsi="Times New Roman" w:cs="Times New Roman"/>
          <w:sz w:val="28"/>
          <w:szCs w:val="28"/>
        </w:rPr>
      </w:pPr>
      <w:r w:rsidRPr="007B7A28">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18.9. Документы, подлежащие представлению в форматах </w:t>
      </w:r>
      <w:proofErr w:type="spellStart"/>
      <w:r w:rsidRPr="007B7A28">
        <w:rPr>
          <w:rFonts w:ascii="Times New Roman" w:hAnsi="Times New Roman" w:cs="Times New Roman"/>
          <w:sz w:val="28"/>
          <w:szCs w:val="28"/>
          <w:lang w:val="en-US"/>
        </w:rPr>
        <w:t>xls</w:t>
      </w:r>
      <w:proofErr w:type="spellEnd"/>
      <w:r w:rsidRPr="007B7A28">
        <w:rPr>
          <w:rFonts w:ascii="Times New Roman" w:hAnsi="Times New Roman" w:cs="Times New Roman"/>
          <w:sz w:val="28"/>
          <w:szCs w:val="28"/>
        </w:rPr>
        <w:t xml:space="preserve">, </w:t>
      </w:r>
      <w:proofErr w:type="spellStart"/>
      <w:r w:rsidRPr="007B7A28">
        <w:rPr>
          <w:rStyle w:val="8"/>
          <w:color w:val="auto"/>
          <w:sz w:val="28"/>
          <w:szCs w:val="28"/>
        </w:rPr>
        <w:t>xlIsx</w:t>
      </w:r>
      <w:proofErr w:type="spellEnd"/>
      <w:proofErr w:type="gramStart"/>
      <w:r w:rsidRPr="007B7A28">
        <w:rPr>
          <w:rFonts w:ascii="Times New Roman" w:hAnsi="Times New Roman" w:cs="Times New Roman"/>
          <w:sz w:val="28"/>
          <w:szCs w:val="28"/>
        </w:rPr>
        <w:t>или</w:t>
      </w:r>
      <w:proofErr w:type="gramEnd"/>
      <w:r w:rsidRPr="007B7A28">
        <w:rPr>
          <w:rFonts w:ascii="Times New Roman" w:hAnsi="Times New Roman" w:cs="Times New Roman"/>
          <w:sz w:val="28"/>
          <w:szCs w:val="28"/>
        </w:rPr>
        <w:t xml:space="preserve"> </w:t>
      </w:r>
      <w:proofErr w:type="spellStart"/>
      <w:r w:rsidRPr="007B7A28">
        <w:rPr>
          <w:rFonts w:ascii="Times New Roman" w:hAnsi="Times New Roman" w:cs="Times New Roman"/>
          <w:sz w:val="28"/>
          <w:szCs w:val="28"/>
          <w:lang w:val="en-US"/>
        </w:rPr>
        <w:t>ods</w:t>
      </w:r>
      <w:proofErr w:type="spellEnd"/>
      <w:r w:rsidRPr="007B7A28">
        <w:rPr>
          <w:rFonts w:ascii="Times New Roman" w:hAnsi="Times New Roman" w:cs="Times New Roman"/>
          <w:sz w:val="28"/>
          <w:szCs w:val="28"/>
        </w:rPr>
        <w:t>, формируются в виде отдельного электронного документа.</w:t>
      </w:r>
    </w:p>
    <w:p w:rsidR="001F3188" w:rsidRPr="007B7A28" w:rsidRDefault="001F3188" w:rsidP="00670FA2">
      <w:pPr>
        <w:rPr>
          <w:rFonts w:ascii="Times New Roman" w:hAnsi="Times New Roman" w:cs="Times New Roman"/>
          <w:sz w:val="28"/>
          <w:szCs w:val="28"/>
        </w:rPr>
      </w:pPr>
      <w:r w:rsidRPr="007B7A28">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1F3188" w:rsidRPr="007B7A28" w:rsidRDefault="001F3188" w:rsidP="00670FA2">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1F3188" w:rsidRPr="007B7A28" w:rsidRDefault="001F3188" w:rsidP="00670FA2">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F3188" w:rsidRPr="007B7A28" w:rsidRDefault="001F3188" w:rsidP="00670FA2">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7B7A28">
        <w:rPr>
          <w:rFonts w:ascii="Times New Roman" w:hAnsi="Times New Roman" w:cs="Times New Roman"/>
          <w:sz w:val="28"/>
          <w:szCs w:val="28"/>
          <w:lang w:eastAsia="en-US"/>
        </w:rPr>
        <w:t>ии и ау</w:t>
      </w:r>
      <w:proofErr w:type="gramEnd"/>
      <w:r w:rsidRPr="007B7A28">
        <w:rPr>
          <w:rFonts w:ascii="Times New Roman"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F3188" w:rsidRPr="007B7A28" w:rsidRDefault="001F3188" w:rsidP="00301FFB">
      <w:pPr>
        <w:rPr>
          <w:rFonts w:ascii="Times New Roman" w:hAnsi="Times New Roman" w:cs="Times New Roman"/>
          <w:sz w:val="28"/>
          <w:szCs w:val="28"/>
        </w:rPr>
      </w:pPr>
      <w:r w:rsidRPr="007B7A28">
        <w:rPr>
          <w:rFonts w:ascii="Times New Roman" w:hAnsi="Times New Roman" w:cs="Times New Roman"/>
          <w:sz w:val="28"/>
          <w:szCs w:val="28"/>
          <w:lang w:eastAsia="en-US"/>
        </w:rPr>
        <w:t xml:space="preserve">18.11. </w:t>
      </w:r>
      <w:r w:rsidRPr="007B7A28">
        <w:rPr>
          <w:rFonts w:ascii="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1F3188" w:rsidRPr="007B7A28" w:rsidRDefault="001F3188" w:rsidP="00670FA2">
      <w:pPr>
        <w:rPr>
          <w:rFonts w:ascii="Times New Roman" w:hAnsi="Times New Roman" w:cs="Times New Roman"/>
          <w:sz w:val="28"/>
          <w:szCs w:val="28"/>
        </w:rPr>
      </w:pPr>
    </w:p>
    <w:p w:rsidR="001F3188" w:rsidRPr="007B7A28" w:rsidRDefault="001F3188" w:rsidP="00812AB0">
      <w:pPr>
        <w:pStyle w:val="90"/>
        <w:shd w:val="clear" w:color="auto" w:fill="auto"/>
        <w:tabs>
          <w:tab w:val="left" w:pos="0"/>
          <w:tab w:val="left" w:pos="1134"/>
        </w:tabs>
        <w:spacing w:after="0" w:line="240" w:lineRule="auto"/>
        <w:ind w:firstLine="567"/>
        <w:jc w:val="center"/>
        <w:rPr>
          <w:b/>
          <w:bCs/>
          <w:i w:val="0"/>
          <w:iCs w:val="0"/>
          <w:spacing w:val="0"/>
          <w:sz w:val="28"/>
          <w:szCs w:val="28"/>
        </w:rPr>
      </w:pPr>
      <w:r w:rsidRPr="007B7A28">
        <w:rPr>
          <w:b/>
          <w:bCs/>
          <w:i w:val="0"/>
          <w:iCs w:val="0"/>
          <w:spacing w:val="0"/>
          <w:sz w:val="28"/>
          <w:szCs w:val="28"/>
        </w:rPr>
        <w:t>19. Требования к организации предоставления Муниципальной услуги в МФЦ</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19.2 МФЦ осуществляет:</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lastRenderedPageBreak/>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19.3. Информирование Заявителя в МФЦ осуществляется следующими способами:</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б) назначить другое время для консультаций.</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1F3188" w:rsidRPr="007B7A28" w:rsidRDefault="001F3188" w:rsidP="00866989">
      <w:pPr>
        <w:rPr>
          <w:rFonts w:ascii="Times New Roman" w:hAnsi="Times New Roman" w:cs="Times New Roman"/>
          <w:sz w:val="28"/>
          <w:szCs w:val="28"/>
        </w:rPr>
      </w:pPr>
      <w:proofErr w:type="gramStart"/>
      <w:r w:rsidRPr="007B7A28">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w:t>
      </w:r>
      <w:proofErr w:type="gramEnd"/>
      <w:r w:rsidRPr="007B7A28">
        <w:rPr>
          <w:rFonts w:ascii="Times New Roman" w:hAnsi="Times New Roman" w:cs="Times New Roman"/>
          <w:sz w:val="28"/>
          <w:szCs w:val="28"/>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3188" w:rsidRPr="007B7A28" w:rsidRDefault="001F3188" w:rsidP="00866989">
      <w:pPr>
        <w:rPr>
          <w:rFonts w:ascii="Times New Roman" w:hAnsi="Times New Roman" w:cs="Times New Roman"/>
          <w:sz w:val="28"/>
          <w:szCs w:val="28"/>
          <w:lang w:eastAsia="en-US"/>
        </w:rPr>
      </w:pPr>
      <w:r w:rsidRPr="007B7A28">
        <w:rPr>
          <w:rFonts w:ascii="Times New Roman" w:hAnsi="Times New Roman" w:cs="Times New Roman"/>
          <w:sz w:val="28"/>
          <w:szCs w:val="28"/>
        </w:rPr>
        <w:t xml:space="preserve">19.7. </w:t>
      </w:r>
      <w:r w:rsidRPr="007B7A28">
        <w:rPr>
          <w:rFonts w:ascii="Times New Roman"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1F3188" w:rsidRPr="007B7A28" w:rsidRDefault="001F3188" w:rsidP="00EC2AF0">
      <w:pPr>
        <w:pStyle w:val="af8"/>
        <w:spacing w:after="0" w:line="240" w:lineRule="auto"/>
        <w:ind w:firstLine="567"/>
        <w:jc w:val="both"/>
        <w:rPr>
          <w:sz w:val="28"/>
          <w:szCs w:val="28"/>
        </w:rPr>
      </w:pPr>
      <w:r w:rsidRPr="007B7A28">
        <w:rPr>
          <w:sz w:val="28"/>
          <w:szCs w:val="28"/>
        </w:rPr>
        <w:t>- Заявитель подает заявление и документы в МФЦ, результат Муниципальной услуги Заявитель получает в МФЦ;</w:t>
      </w:r>
    </w:p>
    <w:p w:rsidR="001F3188" w:rsidRPr="007B7A28" w:rsidRDefault="001F3188" w:rsidP="00EC2AF0">
      <w:pPr>
        <w:pStyle w:val="af8"/>
        <w:spacing w:after="0" w:line="240" w:lineRule="auto"/>
        <w:ind w:firstLine="567"/>
        <w:jc w:val="both"/>
        <w:rPr>
          <w:sz w:val="28"/>
          <w:szCs w:val="28"/>
        </w:rPr>
      </w:pPr>
      <w:r w:rsidRPr="007B7A28">
        <w:rPr>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1F3188" w:rsidRPr="007B7A28" w:rsidRDefault="001F3188" w:rsidP="00EC2AF0">
      <w:pPr>
        <w:pStyle w:val="af8"/>
        <w:spacing w:after="0" w:line="240" w:lineRule="auto"/>
        <w:ind w:firstLine="567"/>
        <w:jc w:val="both"/>
        <w:rPr>
          <w:sz w:val="28"/>
          <w:szCs w:val="28"/>
        </w:rPr>
      </w:pPr>
      <w:r w:rsidRPr="007B7A28">
        <w:rPr>
          <w:sz w:val="28"/>
          <w:szCs w:val="28"/>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F3188" w:rsidRPr="007B7A28" w:rsidRDefault="001F3188" w:rsidP="00866989">
      <w:pPr>
        <w:rPr>
          <w:rFonts w:ascii="Times New Roman" w:hAnsi="Times New Roman" w:cs="Times New Roman"/>
          <w:sz w:val="28"/>
          <w:szCs w:val="28"/>
        </w:rPr>
      </w:pPr>
      <w:r w:rsidRPr="007B7A28">
        <w:rPr>
          <w:rFonts w:ascii="Times New Roman" w:hAnsi="Times New Roman" w:cs="Times New Roman"/>
          <w:sz w:val="28"/>
          <w:szCs w:val="28"/>
        </w:rPr>
        <w:t>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r w:rsidRPr="007B7A28">
        <w:rPr>
          <w:rStyle w:val="0pt"/>
          <w:color w:val="auto"/>
          <w:sz w:val="28"/>
          <w:szCs w:val="28"/>
        </w:rPr>
        <w:t>.</w:t>
      </w:r>
    </w:p>
    <w:p w:rsidR="001F3188" w:rsidRPr="007B7A28" w:rsidRDefault="001F3188" w:rsidP="003D4F1B">
      <w:pPr>
        <w:rPr>
          <w:rFonts w:ascii="Times New Roman" w:hAnsi="Times New Roman" w:cs="Times New Roman"/>
          <w:sz w:val="28"/>
          <w:szCs w:val="28"/>
        </w:rPr>
      </w:pPr>
      <w:r w:rsidRPr="007B7A28">
        <w:rPr>
          <w:rFonts w:ascii="Times New Roman" w:hAnsi="Times New Roman" w:cs="Times New Roman"/>
          <w:sz w:val="28"/>
          <w:szCs w:val="28"/>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3188" w:rsidRPr="007B7A28" w:rsidRDefault="001F3188" w:rsidP="00F924D1">
      <w:pPr>
        <w:rPr>
          <w:rFonts w:ascii="Times New Roman" w:hAnsi="Times New Roman" w:cs="Times New Roman"/>
          <w:sz w:val="28"/>
          <w:szCs w:val="28"/>
        </w:rPr>
      </w:pPr>
      <w:r w:rsidRPr="007B7A28">
        <w:rPr>
          <w:rFonts w:ascii="Times New Roman" w:hAnsi="Times New Roman" w:cs="Times New Roman"/>
          <w:sz w:val="28"/>
          <w:szCs w:val="28"/>
        </w:rPr>
        <w:t>19.10. Работник МФЦ осуществляет следующие действия:</w:t>
      </w:r>
    </w:p>
    <w:p w:rsidR="001F3188" w:rsidRPr="007B7A28" w:rsidRDefault="001F3188" w:rsidP="00F924D1">
      <w:pPr>
        <w:rPr>
          <w:rFonts w:ascii="Times New Roman" w:hAnsi="Times New Roman" w:cs="Times New Roman"/>
          <w:sz w:val="28"/>
          <w:szCs w:val="28"/>
        </w:rPr>
      </w:pPr>
      <w:r w:rsidRPr="007B7A28">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3188" w:rsidRPr="007B7A28" w:rsidRDefault="001F3188" w:rsidP="00F924D1">
      <w:pPr>
        <w:rPr>
          <w:rFonts w:ascii="Times New Roman" w:hAnsi="Times New Roman" w:cs="Times New Roman"/>
          <w:sz w:val="28"/>
          <w:szCs w:val="28"/>
        </w:rPr>
      </w:pPr>
      <w:r w:rsidRPr="007B7A28">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1F3188" w:rsidRPr="007B7A28" w:rsidRDefault="001F3188" w:rsidP="00F924D1">
      <w:pPr>
        <w:rPr>
          <w:rFonts w:ascii="Times New Roman" w:hAnsi="Times New Roman" w:cs="Times New Roman"/>
          <w:sz w:val="28"/>
          <w:szCs w:val="28"/>
        </w:rPr>
      </w:pPr>
      <w:r w:rsidRPr="007B7A28">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1F3188" w:rsidRPr="007B7A28" w:rsidRDefault="001F3188" w:rsidP="00F924D1">
      <w:pPr>
        <w:rPr>
          <w:rFonts w:ascii="Times New Roman" w:hAnsi="Times New Roman" w:cs="Times New Roman"/>
          <w:sz w:val="28"/>
          <w:szCs w:val="28"/>
        </w:rPr>
      </w:pPr>
      <w:r w:rsidRPr="007B7A28">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1F3188" w:rsidRPr="007B7A28" w:rsidRDefault="001F3188" w:rsidP="00F924D1">
      <w:pPr>
        <w:rPr>
          <w:rFonts w:ascii="Times New Roman" w:hAnsi="Times New Roman" w:cs="Times New Roman"/>
          <w:sz w:val="28"/>
          <w:szCs w:val="28"/>
        </w:rPr>
      </w:pPr>
    </w:p>
    <w:p w:rsidR="001F3188" w:rsidRPr="007B7A28" w:rsidRDefault="001F3188" w:rsidP="00812AB0">
      <w:pPr>
        <w:pStyle w:val="23"/>
        <w:shd w:val="clear" w:color="auto" w:fill="auto"/>
        <w:tabs>
          <w:tab w:val="left" w:pos="1708"/>
        </w:tabs>
        <w:spacing w:after="0" w:line="240" w:lineRule="auto"/>
        <w:ind w:left="567" w:firstLine="0"/>
        <w:outlineLvl w:val="9"/>
        <w:rPr>
          <w:sz w:val="28"/>
          <w:szCs w:val="28"/>
        </w:rPr>
      </w:pPr>
      <w:bookmarkStart w:id="5" w:name="bookmark1"/>
      <w:r w:rsidRPr="007B7A28">
        <w:rPr>
          <w:sz w:val="28"/>
          <w:szCs w:val="28"/>
        </w:rPr>
        <w:t xml:space="preserve">Раздел </w:t>
      </w:r>
      <w:r w:rsidRPr="007B7A28">
        <w:rPr>
          <w:sz w:val="28"/>
          <w:szCs w:val="28"/>
          <w:lang w:val="en-US"/>
        </w:rPr>
        <w:t>III</w:t>
      </w:r>
      <w:r w:rsidRPr="007B7A28">
        <w:rPr>
          <w:sz w:val="28"/>
          <w:szCs w:val="28"/>
        </w:rPr>
        <w:t>. Состав, последовательность и сроки выполнения административных процедур, требования к порядку их выполнения</w:t>
      </w:r>
      <w:bookmarkEnd w:id="5"/>
    </w:p>
    <w:p w:rsidR="001F3188" w:rsidRPr="007B7A28" w:rsidRDefault="001F3188" w:rsidP="003F3E31">
      <w:pPr>
        <w:autoSpaceDE w:val="0"/>
        <w:autoSpaceDN w:val="0"/>
        <w:adjustRightInd w:val="0"/>
        <w:rPr>
          <w:rFonts w:ascii="Times New Roman" w:hAnsi="Times New Roman" w:cs="Times New Roman"/>
          <w:color w:val="000000"/>
          <w:sz w:val="28"/>
          <w:szCs w:val="28"/>
        </w:rPr>
      </w:pPr>
    </w:p>
    <w:p w:rsidR="001F3188" w:rsidRPr="007B7A28" w:rsidRDefault="001F3188" w:rsidP="003F3E31">
      <w:pPr>
        <w:autoSpaceDE w:val="0"/>
        <w:autoSpaceDN w:val="0"/>
        <w:adjustRightInd w:val="0"/>
        <w:rPr>
          <w:rFonts w:ascii="Times New Roman" w:hAnsi="Times New Roman" w:cs="Times New Roman"/>
          <w:color w:val="000000"/>
          <w:sz w:val="28"/>
          <w:szCs w:val="28"/>
        </w:rPr>
      </w:pPr>
      <w:r w:rsidRPr="007B7A28">
        <w:rPr>
          <w:rFonts w:ascii="Times New Roman" w:hAnsi="Times New Roman" w:cs="Times New Roman"/>
          <w:color w:val="000000"/>
          <w:sz w:val="28"/>
          <w:szCs w:val="28"/>
        </w:rPr>
        <w:t>20. Перечень вариантов предоставления Муниципальной услуги:</w:t>
      </w:r>
    </w:p>
    <w:p w:rsidR="001F3188" w:rsidRPr="007B7A28" w:rsidRDefault="001F3188" w:rsidP="003F3E31">
      <w:pPr>
        <w:autoSpaceDE w:val="0"/>
        <w:autoSpaceDN w:val="0"/>
        <w:adjustRightInd w:val="0"/>
        <w:rPr>
          <w:rFonts w:ascii="Times New Roman" w:hAnsi="Times New Roman" w:cs="Times New Roman"/>
          <w:color w:val="000000"/>
          <w:sz w:val="28"/>
          <w:szCs w:val="28"/>
        </w:rPr>
      </w:pPr>
      <w:r w:rsidRPr="007B7A28">
        <w:rPr>
          <w:rFonts w:ascii="Times New Roman" w:hAnsi="Times New Roman" w:cs="Times New Roman"/>
          <w:color w:val="000000"/>
          <w:sz w:val="28"/>
          <w:szCs w:val="28"/>
        </w:rPr>
        <w:t>Вариант 1. Принятие постановления об установлении публичного сервитута либо мотивированный отказ в установлении публичного сервитута</w:t>
      </w:r>
      <w:r w:rsidRPr="007B7A28">
        <w:rPr>
          <w:rFonts w:ascii="Times New Roman" w:hAnsi="Times New Roman" w:cs="Times New Roman"/>
          <w:sz w:val="28"/>
          <w:szCs w:val="28"/>
        </w:rPr>
        <w:t>.</w:t>
      </w:r>
    </w:p>
    <w:p w:rsidR="001F3188" w:rsidRPr="007B7A28" w:rsidRDefault="001F3188" w:rsidP="003F3E31">
      <w:pPr>
        <w:autoSpaceDE w:val="0"/>
        <w:autoSpaceDN w:val="0"/>
        <w:adjustRightInd w:val="0"/>
        <w:rPr>
          <w:rFonts w:ascii="Times New Roman" w:hAnsi="Times New Roman" w:cs="Times New Roman"/>
          <w:sz w:val="28"/>
          <w:szCs w:val="28"/>
        </w:rPr>
      </w:pPr>
      <w:r w:rsidRPr="007B7A28">
        <w:rPr>
          <w:rFonts w:ascii="Times New Roman" w:hAnsi="Times New Roman"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p w:rsidR="001F3188" w:rsidRPr="007B7A28" w:rsidRDefault="001F3188" w:rsidP="003F3E31">
      <w:pPr>
        <w:autoSpaceDE w:val="0"/>
        <w:autoSpaceDN w:val="0"/>
        <w:adjustRightInd w:val="0"/>
        <w:rPr>
          <w:rFonts w:ascii="Times New Roman" w:hAnsi="Times New Roman" w:cs="Times New Roman"/>
          <w:sz w:val="28"/>
          <w:szCs w:val="28"/>
        </w:rPr>
      </w:pPr>
      <w:r w:rsidRPr="007B7A28">
        <w:rPr>
          <w:rFonts w:ascii="Times New Roman" w:hAnsi="Times New Roman" w:cs="Times New Roman"/>
          <w:sz w:val="28"/>
          <w:szCs w:val="28"/>
        </w:rPr>
        <w:t xml:space="preserve">Вариант 3. Выдача дубликата </w:t>
      </w:r>
      <w:r w:rsidRPr="007B7A28">
        <w:rPr>
          <w:rFonts w:ascii="Times New Roman" w:hAnsi="Times New Roman" w:cs="Times New Roman"/>
          <w:color w:val="000000"/>
          <w:sz w:val="28"/>
          <w:szCs w:val="28"/>
        </w:rPr>
        <w:t>постановления об установлении публичного сервитута либо мотивированного отказа в установлении публичного сервитута</w:t>
      </w:r>
      <w:r w:rsidRPr="007B7A28">
        <w:rPr>
          <w:rFonts w:ascii="Times New Roman" w:hAnsi="Times New Roman" w:cs="Times New Roman"/>
          <w:sz w:val="28"/>
          <w:szCs w:val="28"/>
        </w:rPr>
        <w:t>.</w:t>
      </w:r>
    </w:p>
    <w:p w:rsidR="001F3188" w:rsidRPr="007B7A28" w:rsidRDefault="001F3188" w:rsidP="003F3E31">
      <w:pPr>
        <w:autoSpaceDE w:val="0"/>
        <w:autoSpaceDN w:val="0"/>
        <w:adjustRightInd w:val="0"/>
        <w:rPr>
          <w:rFonts w:ascii="Times New Roman" w:hAnsi="Times New Roman" w:cs="Times New Roman"/>
          <w:sz w:val="28"/>
          <w:szCs w:val="28"/>
        </w:rPr>
      </w:pPr>
    </w:p>
    <w:p w:rsidR="001F3188" w:rsidRPr="007B7A28" w:rsidRDefault="001F3188" w:rsidP="007D7463">
      <w:pPr>
        <w:pStyle w:val="ConsPlusTitle"/>
        <w:ind w:firstLine="567"/>
        <w:jc w:val="center"/>
        <w:outlineLvl w:val="2"/>
        <w:rPr>
          <w:rFonts w:ascii="Times New Roman" w:hAnsi="Times New Roman" w:cs="Times New Roman"/>
          <w:sz w:val="28"/>
          <w:szCs w:val="28"/>
        </w:rPr>
      </w:pPr>
      <w:r w:rsidRPr="007B7A28">
        <w:rPr>
          <w:rFonts w:ascii="Times New Roman" w:hAnsi="Times New Roman" w:cs="Times New Roman"/>
          <w:sz w:val="28"/>
          <w:szCs w:val="28"/>
        </w:rPr>
        <w:t>21. Исчерпывающий перечень административных процедур для каждого варианта предоставления Муниципальной услуги.</w:t>
      </w:r>
    </w:p>
    <w:p w:rsidR="001F3188" w:rsidRPr="007B7A28" w:rsidRDefault="001F3188" w:rsidP="007D7463">
      <w:pPr>
        <w:pStyle w:val="ConsPlusTitle"/>
        <w:ind w:firstLine="567"/>
        <w:jc w:val="center"/>
        <w:outlineLvl w:val="2"/>
        <w:rPr>
          <w:rFonts w:ascii="Times New Roman" w:hAnsi="Times New Roman" w:cs="Times New Roman"/>
          <w:sz w:val="28"/>
          <w:szCs w:val="28"/>
        </w:rPr>
      </w:pPr>
    </w:p>
    <w:p w:rsidR="001F3188" w:rsidRPr="007B7A28" w:rsidRDefault="001F3188" w:rsidP="008A3962">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1F3188" w:rsidRPr="007B7A28" w:rsidRDefault="001F3188" w:rsidP="008A3962">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21.1. Прием и регистрация заявления об установлении публичного сервитута с приложенными к нему документами;   </w:t>
      </w:r>
    </w:p>
    <w:p w:rsidR="001F3188" w:rsidRPr="007B7A28" w:rsidRDefault="001F3188" w:rsidP="008A3962">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21.2.Формирование и направление межведомственных запросов;   </w:t>
      </w:r>
    </w:p>
    <w:p w:rsidR="001F3188" w:rsidRPr="007B7A28" w:rsidRDefault="001F3188" w:rsidP="00D8731D">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21.3. Принятие решения об установлении публичного сервитута либо мотивированного отказа в установлении публичного сервитута;   </w:t>
      </w:r>
    </w:p>
    <w:p w:rsidR="001F3188" w:rsidRPr="007B7A28" w:rsidRDefault="001F3188" w:rsidP="008A3962">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21.4. Выдача (направление) постановления Администрации об установлении </w:t>
      </w:r>
      <w:r w:rsidRPr="007B7A28">
        <w:rPr>
          <w:rFonts w:ascii="Times New Roman" w:hAnsi="Times New Roman"/>
          <w:sz w:val="28"/>
          <w:szCs w:val="28"/>
        </w:rPr>
        <w:lastRenderedPageBreak/>
        <w:t xml:space="preserve">публичного сервитута либо мотивированного отказа в установлении публичного сервитута.  </w:t>
      </w:r>
    </w:p>
    <w:p w:rsidR="001F3188" w:rsidRPr="007B7A28" w:rsidRDefault="001F3188" w:rsidP="008A3962">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Описание административных процедур представлено в </w:t>
      </w:r>
      <w:hyperlink w:anchor="P774">
        <w:r w:rsidRPr="007B7A28">
          <w:rPr>
            <w:rFonts w:ascii="Times New Roman" w:hAnsi="Times New Roman"/>
            <w:sz w:val="28"/>
            <w:szCs w:val="28"/>
          </w:rPr>
          <w:t>Приложении № 5</w:t>
        </w:r>
      </w:hyperlink>
      <w:r w:rsidRPr="007B7A28">
        <w:rPr>
          <w:rFonts w:ascii="Times New Roman" w:hAnsi="Times New Roman"/>
          <w:sz w:val="28"/>
          <w:szCs w:val="28"/>
        </w:rPr>
        <w:t xml:space="preserve"> к настоящему Административному регламенту.</w:t>
      </w:r>
    </w:p>
    <w:p w:rsidR="001F3188" w:rsidRPr="007B7A28" w:rsidRDefault="001F3188" w:rsidP="008A3962">
      <w:pPr>
        <w:pStyle w:val="ConsPlusNormal"/>
        <w:ind w:firstLine="539"/>
        <w:jc w:val="both"/>
        <w:rPr>
          <w:rFonts w:ascii="Times New Roman" w:hAnsi="Times New Roman"/>
          <w:sz w:val="28"/>
          <w:szCs w:val="28"/>
        </w:rPr>
      </w:pPr>
    </w:p>
    <w:p w:rsidR="001F3188" w:rsidRPr="007B7A28" w:rsidRDefault="001F3188" w:rsidP="007D7463">
      <w:pPr>
        <w:pStyle w:val="a7"/>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7B7A28">
        <w:rPr>
          <w:rFonts w:ascii="Times New Roman" w:hAnsi="Times New Roman"/>
          <w:b/>
          <w:bCs/>
          <w:sz w:val="28"/>
          <w:szCs w:val="28"/>
        </w:rPr>
        <w:t>Описание административной процедуры профилирования Заявителя</w:t>
      </w:r>
    </w:p>
    <w:p w:rsidR="001F3188" w:rsidRPr="007B7A28" w:rsidRDefault="001F3188" w:rsidP="007D7463">
      <w:pPr>
        <w:pStyle w:val="a7"/>
        <w:tabs>
          <w:tab w:val="left" w:pos="1418"/>
        </w:tabs>
        <w:autoSpaceDE w:val="0"/>
        <w:autoSpaceDN w:val="0"/>
        <w:adjustRightInd w:val="0"/>
        <w:spacing w:after="0" w:line="240" w:lineRule="auto"/>
        <w:ind w:firstLine="0"/>
        <w:rPr>
          <w:rFonts w:ascii="Times New Roman" w:hAnsi="Times New Roman"/>
          <w:b/>
          <w:bCs/>
          <w:sz w:val="28"/>
          <w:szCs w:val="28"/>
        </w:rPr>
      </w:pPr>
    </w:p>
    <w:p w:rsidR="001F3188" w:rsidRPr="007B7A28" w:rsidRDefault="001F3188" w:rsidP="003F3E31">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7B7A28">
        <w:rPr>
          <w:rFonts w:ascii="Times New Roman" w:hAnsi="Times New Roman" w:cs="Times New Roman"/>
          <w:sz w:val="28"/>
          <w:szCs w:val="28"/>
        </w:rPr>
        <w:t>предоставлением</w:t>
      </w:r>
      <w:proofErr w:type="gramEnd"/>
      <w:r w:rsidRPr="007B7A28">
        <w:rPr>
          <w:rFonts w:ascii="Times New Roman"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1F3188" w:rsidRPr="007B7A28" w:rsidRDefault="001F3188" w:rsidP="003F3E31">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F3188" w:rsidRPr="007B7A28" w:rsidRDefault="001F3188" w:rsidP="003F3E31">
      <w:pPr>
        <w:pStyle w:val="ConsPlusNormal"/>
        <w:ind w:firstLine="539"/>
        <w:jc w:val="both"/>
        <w:rPr>
          <w:rFonts w:ascii="Times New Roman" w:hAnsi="Times New Roman"/>
          <w:b/>
          <w:bCs/>
          <w:sz w:val="28"/>
          <w:szCs w:val="28"/>
        </w:rPr>
      </w:pPr>
    </w:p>
    <w:p w:rsidR="001F3188" w:rsidRPr="007B7A28" w:rsidRDefault="001F3188" w:rsidP="003F3E31">
      <w:pPr>
        <w:pStyle w:val="ConsPlusNormal"/>
        <w:ind w:firstLine="539"/>
        <w:jc w:val="both"/>
        <w:rPr>
          <w:rFonts w:ascii="Times New Roman" w:hAnsi="Times New Roman"/>
          <w:sz w:val="28"/>
          <w:szCs w:val="28"/>
        </w:rPr>
      </w:pPr>
      <w:r w:rsidRPr="007B7A28">
        <w:rPr>
          <w:rFonts w:ascii="Times New Roman" w:hAnsi="Times New Roman"/>
          <w:b/>
          <w:bCs/>
          <w:sz w:val="28"/>
          <w:szCs w:val="28"/>
        </w:rPr>
        <w:t>Подразделы, содержащие описание вариантов предоставления муниципальной услуги</w:t>
      </w:r>
    </w:p>
    <w:p w:rsidR="001F3188" w:rsidRPr="007B7A28" w:rsidRDefault="001F3188" w:rsidP="00D3119E">
      <w:pPr>
        <w:autoSpaceDE w:val="0"/>
        <w:autoSpaceDN w:val="0"/>
        <w:adjustRightInd w:val="0"/>
        <w:rPr>
          <w:rFonts w:ascii="Times New Roman" w:hAnsi="Times New Roman" w:cs="Times New Roman"/>
          <w:color w:val="000000"/>
          <w:sz w:val="28"/>
          <w:szCs w:val="28"/>
        </w:rPr>
      </w:pPr>
    </w:p>
    <w:p w:rsidR="001F3188" w:rsidRPr="007B7A28" w:rsidRDefault="001F3188" w:rsidP="00D3119E">
      <w:pPr>
        <w:autoSpaceDE w:val="0"/>
        <w:autoSpaceDN w:val="0"/>
        <w:adjustRightInd w:val="0"/>
        <w:rPr>
          <w:rFonts w:ascii="Times New Roman" w:hAnsi="Times New Roman" w:cs="Times New Roman"/>
          <w:b/>
          <w:bCs/>
          <w:color w:val="000000"/>
          <w:sz w:val="28"/>
          <w:szCs w:val="28"/>
        </w:rPr>
      </w:pPr>
      <w:r w:rsidRPr="007B7A28">
        <w:rPr>
          <w:rFonts w:ascii="Times New Roman" w:hAnsi="Times New Roman" w:cs="Times New Roman"/>
          <w:b/>
          <w:bCs/>
          <w:color w:val="000000"/>
          <w:sz w:val="28"/>
          <w:szCs w:val="28"/>
        </w:rPr>
        <w:t>23. Вариант 1. Принятие постановления об установлении публичного сервитута либо мотивированного отказа в установлении публичного сервитута</w:t>
      </w:r>
      <w:r w:rsidRPr="007B7A28">
        <w:rPr>
          <w:rFonts w:ascii="Times New Roman" w:hAnsi="Times New Roman" w:cs="Times New Roman"/>
          <w:b/>
          <w:bCs/>
          <w:sz w:val="28"/>
          <w:szCs w:val="28"/>
        </w:rPr>
        <w:t>.</w:t>
      </w:r>
    </w:p>
    <w:p w:rsidR="001F3188" w:rsidRPr="007B7A28" w:rsidRDefault="001F3188" w:rsidP="008A3962">
      <w:pPr>
        <w:pStyle w:val="ConsPlusTitle"/>
        <w:ind w:firstLine="567"/>
        <w:jc w:val="both"/>
        <w:outlineLvl w:val="2"/>
        <w:rPr>
          <w:rFonts w:ascii="Times New Roman" w:hAnsi="Times New Roman" w:cs="Times New Roman"/>
          <w:b w:val="0"/>
          <w:bCs w:val="0"/>
          <w:sz w:val="28"/>
          <w:szCs w:val="28"/>
        </w:rPr>
      </w:pPr>
      <w:r w:rsidRPr="007B7A28">
        <w:rPr>
          <w:rFonts w:ascii="Times New Roman" w:hAnsi="Times New Roman" w:cs="Times New Roman"/>
          <w:b w:val="0"/>
          <w:bCs w:val="0"/>
          <w:sz w:val="28"/>
          <w:szCs w:val="28"/>
        </w:rPr>
        <w:t>23.1. Прием и регистрация заявления об установлении публичного сервитута с приложенными к нему документами.</w:t>
      </w:r>
    </w:p>
    <w:p w:rsidR="001F3188" w:rsidRPr="007B7A28" w:rsidRDefault="001F3188" w:rsidP="008A3962">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23.1.1. Основанием для начала административной процедуры является представление Заявителем в Администрацию либо в МФЦ заявление об установлении публичного сервитута с приложенными к нему документами, предусмотренными </w:t>
      </w:r>
      <w:hyperlink w:anchor="P144">
        <w:r w:rsidRPr="007B7A28">
          <w:rPr>
            <w:rFonts w:ascii="Times New Roman" w:hAnsi="Times New Roman"/>
            <w:sz w:val="28"/>
            <w:szCs w:val="28"/>
          </w:rPr>
          <w:t>подразделом 9.</w:t>
        </w:r>
      </w:hyperlink>
      <w:r w:rsidRPr="007B7A28">
        <w:rPr>
          <w:rFonts w:ascii="Times New Roman" w:hAnsi="Times New Roman"/>
          <w:sz w:val="28"/>
          <w:szCs w:val="28"/>
        </w:rPr>
        <w:t xml:space="preserve">1 – 9.2 настоящего Административного регламента.  </w:t>
      </w:r>
    </w:p>
    <w:p w:rsidR="001F3188" w:rsidRPr="007B7A28" w:rsidRDefault="001F3188" w:rsidP="000543B3">
      <w:pPr>
        <w:pStyle w:val="ConsPlusNormal"/>
        <w:ind w:firstLine="540"/>
        <w:jc w:val="both"/>
        <w:rPr>
          <w:rFonts w:ascii="Times New Roman" w:hAnsi="Times New Roman"/>
          <w:sz w:val="28"/>
          <w:szCs w:val="28"/>
        </w:rPr>
      </w:pPr>
      <w:r w:rsidRPr="007B7A28">
        <w:rPr>
          <w:rFonts w:ascii="Times New Roman" w:hAnsi="Times New Roman"/>
          <w:sz w:val="28"/>
          <w:szCs w:val="28"/>
        </w:rPr>
        <w:t>23.1.2. При направлении заявления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1F3188" w:rsidRPr="007B7A28" w:rsidRDefault="001F3188" w:rsidP="000543B3">
      <w:pPr>
        <w:pStyle w:val="ConsPlusNormal"/>
        <w:ind w:firstLine="540"/>
        <w:jc w:val="both"/>
        <w:rPr>
          <w:rFonts w:ascii="Times New Roman" w:hAnsi="Times New Roman"/>
          <w:sz w:val="28"/>
          <w:szCs w:val="28"/>
        </w:rPr>
      </w:pPr>
      <w:r w:rsidRPr="007B7A28">
        <w:rPr>
          <w:rFonts w:ascii="Times New Roman" w:hAnsi="Times New Roman"/>
          <w:sz w:val="28"/>
          <w:szCs w:val="28"/>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1F3188" w:rsidRPr="007B7A28" w:rsidRDefault="001F3188" w:rsidP="000543B3">
      <w:pPr>
        <w:pStyle w:val="ConsPlusNormal"/>
        <w:ind w:firstLine="540"/>
        <w:jc w:val="both"/>
        <w:rPr>
          <w:rFonts w:ascii="Times New Roman" w:hAnsi="Times New Roman"/>
          <w:sz w:val="28"/>
          <w:szCs w:val="28"/>
        </w:rPr>
      </w:pPr>
      <w:r w:rsidRPr="007B7A28">
        <w:rPr>
          <w:rFonts w:ascii="Times New Roman" w:hAnsi="Times New Roman"/>
          <w:sz w:val="28"/>
          <w:szCs w:val="28"/>
        </w:rPr>
        <w:t>б) проставляет на заявлении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23.1.3. При представлении заявления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 xml:space="preserve">а) устанавливает предмет обращения, проверяет документ, удостоверяющий </w:t>
      </w:r>
      <w:r w:rsidRPr="007B7A28">
        <w:rPr>
          <w:rFonts w:ascii="Times New Roman" w:hAnsi="Times New Roman"/>
          <w:sz w:val="28"/>
          <w:szCs w:val="28"/>
        </w:rPr>
        <w:lastRenderedPageBreak/>
        <w:t>личность представителя заявителя, полномочия представителя заявителя на совершение указанных действий;</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б) проверяет наличие всех необходимых документов и их надлежащее оформление;</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в) фиксирует получение заявления об установлении публичного сервитута и документов путем внесения регистрационной записи в базу данных учета входящих документов, указывая:</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 регистрационный номер;</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 дату приема документов;</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 наименование юридического лица;</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 наименование входящего документа;</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 другие реквизиты;</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1F3188" w:rsidRPr="007B7A28" w:rsidRDefault="001F3188" w:rsidP="00AE28D3">
      <w:pPr>
        <w:pStyle w:val="ConsPlusNormal"/>
        <w:ind w:firstLine="540"/>
        <w:jc w:val="both"/>
        <w:rPr>
          <w:rFonts w:ascii="Times New Roman" w:hAnsi="Times New Roman"/>
          <w:sz w:val="28"/>
          <w:szCs w:val="28"/>
        </w:rPr>
      </w:pPr>
      <w:r w:rsidRPr="007B7A28">
        <w:rPr>
          <w:rFonts w:ascii="Times New Roman" w:hAnsi="Times New Roman"/>
          <w:sz w:val="28"/>
          <w:szCs w:val="28"/>
        </w:rPr>
        <w:t>д) передает Заявителю копию заявления об установлении публичного сервитута.</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23.1.4. При представлении заявлении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б) проверяет наличие всех необходимых документов и их надлежащее оформление;</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в) регистрирует поступившее заявление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г) сканирует заявление об установлении публичного сервитута и представленные заявителем документы;</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д) прикрепляет электронные образы документов к делу в АИС МФЦ;</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ж) передает заявителю расписку в получении заявление об установлении публичного сервитута и документов на предоставление муниципальной услуги.</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23.1.6. </w:t>
      </w:r>
      <w:proofErr w:type="gramStart"/>
      <w:r w:rsidRPr="007B7A28">
        <w:rPr>
          <w:rFonts w:ascii="Times New Roman" w:hAnsi="Times New Roman"/>
          <w:sz w:val="28"/>
          <w:szCs w:val="28"/>
        </w:rPr>
        <w:t xml:space="preserve">После регистрации заявления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заявлению об установлении публичного сервитута, путем заполнения в информационной системе интерактивных полей, регистрации заявления об установлении публичного сервитута и поступивших документов </w:t>
      </w:r>
      <w:r w:rsidRPr="007B7A28">
        <w:rPr>
          <w:rFonts w:ascii="Times New Roman" w:hAnsi="Times New Roman"/>
          <w:sz w:val="28"/>
          <w:szCs w:val="28"/>
        </w:rPr>
        <w:lastRenderedPageBreak/>
        <w:t>(сведений), а также о дате и времени личного приема заявителя.</w:t>
      </w:r>
      <w:proofErr w:type="gramEnd"/>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23.1.7. Специалист Администрации, ответственный за прием и регистрацию документов:</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а) через информационную систему открывает электронное заявление об установлении публичного сервитута;</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б) проверяет правильность заполнения электронного заявления об установлении публичного сервитута, а также полноту указанных сведений;</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-наличие документов, указанных в </w:t>
      </w:r>
      <w:hyperlink w:anchor="P146">
        <w:r w:rsidRPr="007B7A28">
          <w:rPr>
            <w:rFonts w:ascii="Times New Roman" w:hAnsi="Times New Roman"/>
            <w:sz w:val="28"/>
            <w:szCs w:val="28"/>
          </w:rPr>
          <w:t>пункт</w:t>
        </w:r>
      </w:hyperlink>
      <w:r w:rsidRPr="007B7A28">
        <w:rPr>
          <w:rFonts w:ascii="Times New Roman" w:hAnsi="Times New Roman"/>
          <w:sz w:val="28"/>
          <w:szCs w:val="28"/>
        </w:rPr>
        <w:t>е 9 настоящего Административного регламента, необходимых для предоставления Муниципальной услуги;</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-актуальность представленных документов в соответствии с требованиями к срокам их действия;</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 проверяет соответствие документов требованиям, установленным настоящим Административным регламентом;</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 направляет заявителю уведомление о статусе, присвоенном заявлении об установлении публичного сервитута, путем заполнения в информационной системе интерактивных полей.</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23.1.8.Основанием принятия решения об отказе в приеме заявления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23.1.9. Прием и регистрация заявления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1F3188" w:rsidRPr="007B7A28" w:rsidRDefault="001F3188" w:rsidP="00AE28D3">
      <w:pPr>
        <w:pStyle w:val="ConsPlusNormal"/>
        <w:ind w:firstLine="539"/>
        <w:jc w:val="both"/>
        <w:rPr>
          <w:rFonts w:ascii="Times New Roman" w:hAnsi="Times New Roman"/>
          <w:sz w:val="28"/>
          <w:szCs w:val="28"/>
        </w:rPr>
      </w:pPr>
      <w:r w:rsidRPr="007B7A28">
        <w:rPr>
          <w:rFonts w:ascii="Times New Roman" w:hAnsi="Times New Roman"/>
          <w:sz w:val="28"/>
          <w:szCs w:val="28"/>
        </w:rPr>
        <w:t>23.1.10. Результатом административной процедуры является зарегистрированное заявление об установлении публичного сервитута с приложенными к нему документами.</w:t>
      </w:r>
    </w:p>
    <w:p w:rsidR="001F3188" w:rsidRPr="007B7A28" w:rsidRDefault="001F3188" w:rsidP="008A3962">
      <w:pPr>
        <w:pStyle w:val="ConsPlusNormal"/>
        <w:jc w:val="both"/>
        <w:rPr>
          <w:rFonts w:ascii="Times New Roman" w:hAnsi="Times New Roman"/>
        </w:rPr>
      </w:pPr>
    </w:p>
    <w:p w:rsidR="001F3188" w:rsidRPr="007B7A28" w:rsidRDefault="001F3188" w:rsidP="007D7463">
      <w:pPr>
        <w:pStyle w:val="ConsPlusTitle"/>
        <w:ind w:firstLine="567"/>
        <w:jc w:val="center"/>
        <w:outlineLvl w:val="2"/>
        <w:rPr>
          <w:rFonts w:ascii="Times New Roman" w:hAnsi="Times New Roman" w:cs="Times New Roman"/>
          <w:sz w:val="28"/>
          <w:szCs w:val="28"/>
        </w:rPr>
      </w:pPr>
      <w:r w:rsidRPr="007B7A28">
        <w:rPr>
          <w:rFonts w:ascii="Times New Roman" w:hAnsi="Times New Roman" w:cs="Times New Roman"/>
          <w:sz w:val="28"/>
          <w:szCs w:val="28"/>
        </w:rPr>
        <w:t>23.2. Формирование и направление межведомственных запросов</w:t>
      </w:r>
    </w:p>
    <w:p w:rsidR="001F3188" w:rsidRPr="007B7A28" w:rsidRDefault="001F3188" w:rsidP="008A3962">
      <w:pPr>
        <w:pStyle w:val="ConsPlusNormal"/>
        <w:jc w:val="both"/>
        <w:rPr>
          <w:rFonts w:ascii="Times New Roman" w:hAnsi="Times New Roman"/>
        </w:rPr>
      </w:pPr>
    </w:p>
    <w:p w:rsidR="001F3188" w:rsidRPr="007B7A28" w:rsidRDefault="001F3188" w:rsidP="00DC488B">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7B7A28">
          <w:rPr>
            <w:rFonts w:ascii="Times New Roman" w:hAnsi="Times New Roman"/>
            <w:sz w:val="28"/>
            <w:szCs w:val="28"/>
          </w:rPr>
          <w:t>пункте 10</w:t>
        </w:r>
      </w:hyperlink>
      <w:r w:rsidRPr="007B7A28">
        <w:rPr>
          <w:rFonts w:ascii="Times New Roman" w:hAnsi="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1F3188" w:rsidRPr="007B7A28" w:rsidRDefault="001F3188" w:rsidP="00DC488B">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1F3188" w:rsidRPr="007B7A28" w:rsidRDefault="001F3188" w:rsidP="0013797F">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7B7A28">
        <w:rPr>
          <w:rFonts w:ascii="Times New Roman" w:hAnsi="Times New Roman"/>
          <w:sz w:val="28"/>
          <w:szCs w:val="28"/>
        </w:rPr>
        <w:lastRenderedPageBreak/>
        <w:t>недвижимого имущества, сведений о правообладателях земельных участков;</w:t>
      </w:r>
    </w:p>
    <w:p w:rsidR="001F3188" w:rsidRPr="007B7A28" w:rsidRDefault="001F3188" w:rsidP="0013797F">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w:t>
      </w:r>
      <w:hyperlink r:id="rId59" w:history="1">
        <w:r w:rsidRPr="007B7A28">
          <w:rPr>
            <w:rFonts w:ascii="Times New Roman" w:hAnsi="Times New Roman" w:cs="Times New Roman"/>
            <w:sz w:val="28"/>
            <w:szCs w:val="28"/>
          </w:rPr>
          <w:t>закона</w:t>
        </w:r>
      </w:hyperlink>
      <w:r w:rsidRPr="007B7A28">
        <w:rPr>
          <w:rFonts w:ascii="Times New Roman" w:hAnsi="Times New Roman" w:cs="Times New Roman"/>
          <w:sz w:val="28"/>
          <w:szCs w:val="28"/>
        </w:rPr>
        <w:t xml:space="preserve"> от 27.07.2010 N210-ФЗ и должен содержать следующие сведения: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наименование органа, направляющего межведомственный запрос;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B7A28">
        <w:rPr>
          <w:rFonts w:ascii="Times New Roman" w:hAnsi="Times New Roman" w:cs="Times New Roman"/>
          <w:sz w:val="28"/>
          <w:szCs w:val="28"/>
        </w:rPr>
        <w:t>также</w:t>
      </w:r>
      <w:proofErr w:type="gramEnd"/>
      <w:r w:rsidRPr="007B7A28">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B7A28">
        <w:rPr>
          <w:rFonts w:ascii="Times New Roman" w:hAnsi="Times New Roman" w:cs="Times New Roman"/>
          <w:sz w:val="28"/>
          <w:szCs w:val="28"/>
        </w:rPr>
        <w:t>таких</w:t>
      </w:r>
      <w:proofErr w:type="gramEnd"/>
      <w:r w:rsidRPr="007B7A28">
        <w:rPr>
          <w:rFonts w:ascii="Times New Roman" w:hAnsi="Times New Roman" w:cs="Times New Roman"/>
          <w:sz w:val="28"/>
          <w:szCs w:val="28"/>
        </w:rPr>
        <w:t xml:space="preserve"> документа и (или) информации;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дата направления межведомственного запроса;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F3188" w:rsidRPr="007B7A28" w:rsidRDefault="001F3188" w:rsidP="0013797F">
      <w:pPr>
        <w:ind w:firstLine="539"/>
        <w:rPr>
          <w:rFonts w:ascii="Times New Roman" w:hAnsi="Times New Roman" w:cs="Times New Roman"/>
          <w:sz w:val="28"/>
          <w:szCs w:val="28"/>
        </w:rPr>
      </w:pPr>
      <w:r w:rsidRPr="007B7A28">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F3188" w:rsidRPr="007B7A28" w:rsidRDefault="001F3188" w:rsidP="0013797F">
      <w:pPr>
        <w:pStyle w:val="ConsPlusNormal"/>
        <w:ind w:firstLine="539"/>
        <w:jc w:val="both"/>
        <w:rPr>
          <w:rFonts w:ascii="Times New Roman" w:hAnsi="Times New Roman"/>
          <w:sz w:val="28"/>
          <w:szCs w:val="28"/>
        </w:rPr>
      </w:pPr>
      <w:r w:rsidRPr="007B7A28">
        <w:rPr>
          <w:rFonts w:ascii="Times New Roman" w:hAnsi="Times New Roman"/>
          <w:sz w:val="28"/>
          <w:szCs w:val="28"/>
        </w:rPr>
        <w:t>23.2.6. Результатом административной процедуры является сформированный и направленный межведомственный запрос.</w:t>
      </w:r>
    </w:p>
    <w:p w:rsidR="001F3188" w:rsidRPr="007B7A28" w:rsidRDefault="001F3188" w:rsidP="007D7463">
      <w:pPr>
        <w:pStyle w:val="ConsPlusNormal"/>
        <w:ind w:firstLine="539"/>
        <w:jc w:val="center"/>
        <w:rPr>
          <w:rFonts w:ascii="Times New Roman" w:hAnsi="Times New Roman"/>
          <w:b/>
          <w:bCs/>
          <w:sz w:val="28"/>
          <w:szCs w:val="28"/>
        </w:rPr>
      </w:pPr>
      <w:r w:rsidRPr="007B7A28">
        <w:rPr>
          <w:rFonts w:ascii="Times New Roman" w:hAnsi="Times New Roman"/>
          <w:b/>
          <w:bCs/>
          <w:sz w:val="28"/>
          <w:szCs w:val="28"/>
        </w:rPr>
        <w:t>23.3. Принятие решения об установлении публичного сервитута либо об отказе в установлении публичного сервитута</w:t>
      </w:r>
    </w:p>
    <w:p w:rsidR="001F3188" w:rsidRPr="007B7A28" w:rsidRDefault="001F3188" w:rsidP="007D7463">
      <w:pPr>
        <w:pStyle w:val="ConsPlusNormal"/>
        <w:jc w:val="center"/>
        <w:rPr>
          <w:rFonts w:ascii="Times New Roman" w:hAnsi="Times New Roman"/>
          <w:b/>
          <w:bCs/>
        </w:rPr>
      </w:pPr>
    </w:p>
    <w:p w:rsidR="001F3188" w:rsidRPr="007B7A28" w:rsidRDefault="001F3188" w:rsidP="00EB1391">
      <w:pPr>
        <w:pStyle w:val="ConsPlusNormal"/>
        <w:ind w:firstLine="539"/>
        <w:jc w:val="both"/>
        <w:rPr>
          <w:rFonts w:ascii="Times New Roman" w:hAnsi="Times New Roman"/>
          <w:sz w:val="28"/>
          <w:szCs w:val="28"/>
        </w:rPr>
      </w:pPr>
      <w:r w:rsidRPr="007B7A28">
        <w:rPr>
          <w:rFonts w:ascii="Times New Roman" w:hAnsi="Times New Roman"/>
          <w:sz w:val="28"/>
          <w:szCs w:val="28"/>
        </w:rPr>
        <w:t>23.3.1. Основанием для начала административной процедуры является поступление в Администрацию заявления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1F3188" w:rsidRPr="007B7A28" w:rsidRDefault="001F3188" w:rsidP="00EB1391">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1F3188" w:rsidRPr="007B7A28" w:rsidRDefault="001F3188" w:rsidP="009A570F">
      <w:pPr>
        <w:ind w:firstLine="540"/>
        <w:rPr>
          <w:rFonts w:ascii="Times New Roman" w:hAnsi="Times New Roman" w:cs="Times New Roman"/>
          <w:sz w:val="28"/>
          <w:szCs w:val="28"/>
        </w:rPr>
      </w:pPr>
      <w:r w:rsidRPr="007B7A28">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7B7A28">
          <w:rPr>
            <w:rStyle w:val="af0"/>
            <w:rFonts w:ascii="Times New Roman" w:hAnsi="Times New Roman"/>
            <w:color w:val="auto"/>
            <w:sz w:val="28"/>
            <w:szCs w:val="28"/>
            <w:u w:val="none"/>
          </w:rPr>
          <w:t>пунктами 2</w:t>
        </w:r>
      </w:hyperlink>
      <w:r w:rsidRPr="007B7A28">
        <w:rPr>
          <w:rFonts w:ascii="Times New Roman" w:hAnsi="Times New Roman" w:cs="Times New Roman"/>
          <w:sz w:val="28"/>
          <w:szCs w:val="28"/>
        </w:rPr>
        <w:t xml:space="preserve"> и </w:t>
      </w:r>
      <w:hyperlink r:id="rId61" w:history="1">
        <w:r w:rsidRPr="007B7A28">
          <w:rPr>
            <w:rStyle w:val="af0"/>
            <w:rFonts w:ascii="Times New Roman" w:hAnsi="Times New Roman"/>
            <w:color w:val="auto"/>
            <w:sz w:val="28"/>
            <w:szCs w:val="28"/>
            <w:u w:val="none"/>
          </w:rPr>
          <w:t>3 статьи 39.41</w:t>
        </w:r>
      </w:hyperlink>
      <w:r w:rsidRPr="007B7A28">
        <w:rPr>
          <w:rFonts w:ascii="Times New Roman" w:hAnsi="Times New Roman" w:cs="Times New Roman"/>
          <w:sz w:val="28"/>
          <w:szCs w:val="28"/>
        </w:rPr>
        <w:t xml:space="preserve">Земельного кодекса РФ, а также с учетом ограничений, установленных статьей 39.40 Земельного кодекса РФ. </w:t>
      </w:r>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t>В случае</w:t>
      </w:r>
      <w:proofErr w:type="gramStart"/>
      <w:r w:rsidRPr="007B7A28">
        <w:rPr>
          <w:rFonts w:ascii="Times New Roman" w:hAnsi="Times New Roman" w:cs="Times New Roman"/>
          <w:sz w:val="28"/>
          <w:szCs w:val="28"/>
        </w:rPr>
        <w:t>,</w:t>
      </w:r>
      <w:proofErr w:type="gramEnd"/>
      <w:r w:rsidRPr="007B7A28">
        <w:rPr>
          <w:rFonts w:ascii="Times New Roman" w:hAnsi="Times New Roman" w:cs="Times New Roman"/>
          <w:sz w:val="28"/>
          <w:szCs w:val="28"/>
        </w:rPr>
        <w:t xml:space="preserve"> если подано заявление об установлении публичного сервитута в целях, указанных в </w:t>
      </w:r>
      <w:hyperlink r:id="rId62" w:history="1">
        <w:r w:rsidRPr="007B7A28">
          <w:rPr>
            <w:rStyle w:val="af0"/>
            <w:rFonts w:ascii="Times New Roman" w:hAnsi="Times New Roman"/>
            <w:color w:val="auto"/>
            <w:sz w:val="28"/>
            <w:szCs w:val="28"/>
            <w:u w:val="none"/>
          </w:rPr>
          <w:t>подпунктах 1</w:t>
        </w:r>
      </w:hyperlink>
      <w:r w:rsidRPr="007B7A28">
        <w:rPr>
          <w:rFonts w:ascii="Times New Roman" w:hAnsi="Times New Roman" w:cs="Times New Roman"/>
          <w:sz w:val="28"/>
          <w:szCs w:val="28"/>
        </w:rPr>
        <w:t xml:space="preserve">, </w:t>
      </w:r>
      <w:hyperlink r:id="rId63" w:history="1">
        <w:r w:rsidRPr="007B7A28">
          <w:rPr>
            <w:rStyle w:val="af0"/>
            <w:rFonts w:ascii="Times New Roman" w:hAnsi="Times New Roman"/>
            <w:color w:val="auto"/>
            <w:sz w:val="28"/>
            <w:szCs w:val="28"/>
            <w:u w:val="none"/>
          </w:rPr>
          <w:t>2</w:t>
        </w:r>
      </w:hyperlink>
      <w:r w:rsidRPr="007B7A28">
        <w:rPr>
          <w:rFonts w:ascii="Times New Roman" w:hAnsi="Times New Roman" w:cs="Times New Roman"/>
          <w:sz w:val="28"/>
          <w:szCs w:val="28"/>
        </w:rPr>
        <w:t xml:space="preserve">, </w:t>
      </w:r>
      <w:hyperlink r:id="rId64" w:history="1">
        <w:r w:rsidRPr="007B7A28">
          <w:rPr>
            <w:rStyle w:val="af0"/>
            <w:rFonts w:ascii="Times New Roman" w:hAnsi="Times New Roman"/>
            <w:color w:val="auto"/>
            <w:sz w:val="28"/>
            <w:szCs w:val="28"/>
            <w:u w:val="none"/>
          </w:rPr>
          <w:t>4</w:t>
        </w:r>
      </w:hyperlink>
      <w:r w:rsidRPr="007B7A28">
        <w:rPr>
          <w:rFonts w:ascii="Times New Roman" w:hAnsi="Times New Roman" w:cs="Times New Roman"/>
          <w:sz w:val="28"/>
          <w:szCs w:val="28"/>
        </w:rPr>
        <w:t xml:space="preserve"> и </w:t>
      </w:r>
      <w:hyperlink r:id="rId65" w:history="1">
        <w:r w:rsidRPr="007B7A28">
          <w:rPr>
            <w:rStyle w:val="af0"/>
            <w:rFonts w:ascii="Times New Roman" w:hAnsi="Times New Roman"/>
            <w:color w:val="auto"/>
            <w:sz w:val="28"/>
            <w:szCs w:val="28"/>
            <w:u w:val="none"/>
          </w:rPr>
          <w:t>5 статьи 39.37</w:t>
        </w:r>
      </w:hyperlink>
      <w:r w:rsidRPr="007B7A28">
        <w:rPr>
          <w:rFonts w:ascii="Times New Roman" w:hAnsi="Times New Roman" w:cs="Times New Roman"/>
        </w:rPr>
        <w:t xml:space="preserve"> </w:t>
      </w:r>
      <w:r w:rsidRPr="007B7A28">
        <w:rPr>
          <w:rFonts w:ascii="Times New Roman" w:hAnsi="Times New Roman" w:cs="Times New Roman"/>
          <w:sz w:val="28"/>
          <w:szCs w:val="28"/>
        </w:rPr>
        <w:t xml:space="preserve">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7B7A28">
          <w:rPr>
            <w:rStyle w:val="af0"/>
            <w:rFonts w:ascii="Times New Roman" w:hAnsi="Times New Roman"/>
            <w:color w:val="auto"/>
            <w:sz w:val="28"/>
            <w:szCs w:val="28"/>
            <w:u w:val="none"/>
          </w:rPr>
          <w:t>пунктами 3</w:t>
        </w:r>
      </w:hyperlink>
      <w:r w:rsidRPr="007B7A28">
        <w:rPr>
          <w:rFonts w:ascii="Times New Roman" w:hAnsi="Times New Roman" w:cs="Times New Roman"/>
          <w:sz w:val="28"/>
          <w:szCs w:val="28"/>
        </w:rPr>
        <w:t xml:space="preserve"> - </w:t>
      </w:r>
      <w:hyperlink w:anchor="p20" w:history="1">
        <w:r w:rsidRPr="007B7A28">
          <w:rPr>
            <w:rStyle w:val="af0"/>
            <w:rFonts w:ascii="Times New Roman" w:hAnsi="Times New Roman"/>
            <w:color w:val="auto"/>
            <w:sz w:val="28"/>
            <w:szCs w:val="28"/>
            <w:u w:val="none"/>
          </w:rPr>
          <w:t>8</w:t>
        </w:r>
      </w:hyperlink>
      <w:r w:rsidRPr="007B7A28">
        <w:rPr>
          <w:rFonts w:ascii="Times New Roman" w:hAnsi="Times New Roman" w:cs="Times New Roman"/>
          <w:sz w:val="28"/>
          <w:szCs w:val="28"/>
        </w:rPr>
        <w:t xml:space="preserve"> статьи 39.42 Земельного кодекса РФ. </w:t>
      </w:r>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t>В срок не более чем семь рабочих дней со дня поступления заявления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t xml:space="preserve">1) наименование уполномоченного органа, которым рассматривается заявление об установлении публичного сервитута; </w:t>
      </w:r>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t xml:space="preserve">2) цели установления публичного сервитута; </w:t>
      </w:r>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1F3188" w:rsidRPr="007B7A28" w:rsidRDefault="001F3188" w:rsidP="00A021EA">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4) адрес, по которому заинтересованные лица могут ознакомиться с поступившим заявлением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lastRenderedPageBreak/>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7B7A28">
        <w:rPr>
          <w:rFonts w:ascii="Times New Roman" w:hAnsi="Times New Roman" w:cs="Times New Roman"/>
          <w:sz w:val="28"/>
          <w:szCs w:val="28"/>
        </w:rPr>
        <w:t>заявлении</w:t>
      </w:r>
      <w:proofErr w:type="gramEnd"/>
      <w:r w:rsidRPr="007B7A28">
        <w:rPr>
          <w:rFonts w:ascii="Times New Roman" w:hAnsi="Times New Roman" w:cs="Times New Roman"/>
          <w:sz w:val="28"/>
          <w:szCs w:val="28"/>
        </w:rPr>
        <w:t xml:space="preserve"> об установлении публичного сервитута. </w:t>
      </w:r>
    </w:p>
    <w:p w:rsidR="001F3188" w:rsidRPr="007B7A28" w:rsidRDefault="001F3188" w:rsidP="00A021EA">
      <w:pPr>
        <w:ind w:firstLine="540"/>
        <w:rPr>
          <w:rFonts w:ascii="Times New Roman" w:hAnsi="Times New Roman" w:cs="Times New Roman"/>
          <w:sz w:val="28"/>
          <w:szCs w:val="28"/>
        </w:rPr>
      </w:pPr>
      <w:r w:rsidRPr="007B7A28">
        <w:rPr>
          <w:rFonts w:ascii="Times New Roman" w:hAnsi="Times New Roman" w:cs="Times New Roman"/>
          <w:sz w:val="28"/>
          <w:szCs w:val="28"/>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1F3188" w:rsidRPr="007B7A28" w:rsidRDefault="001F3188" w:rsidP="00A021EA">
      <w:pPr>
        <w:ind w:firstLine="540"/>
        <w:rPr>
          <w:rFonts w:ascii="Times New Roman" w:hAnsi="Times New Roman" w:cs="Times New Roman"/>
          <w:sz w:val="28"/>
          <w:szCs w:val="28"/>
        </w:rPr>
      </w:pPr>
      <w:bookmarkStart w:id="6" w:name="p20"/>
      <w:bookmarkEnd w:id="6"/>
      <w:r w:rsidRPr="007B7A28">
        <w:rPr>
          <w:rFonts w:ascii="Times New Roman" w:hAnsi="Times New Roman" w:cs="Times New Roman"/>
          <w:sz w:val="28"/>
          <w:szCs w:val="28"/>
        </w:rPr>
        <w:t>В случае</w:t>
      </w:r>
      <w:proofErr w:type="gramStart"/>
      <w:r w:rsidRPr="007B7A28">
        <w:rPr>
          <w:rFonts w:ascii="Times New Roman" w:hAnsi="Times New Roman" w:cs="Times New Roman"/>
          <w:sz w:val="28"/>
          <w:szCs w:val="28"/>
        </w:rPr>
        <w:t>,</w:t>
      </w:r>
      <w:proofErr w:type="gramEnd"/>
      <w:r w:rsidRPr="007B7A28">
        <w:rPr>
          <w:rFonts w:ascii="Times New Roman" w:hAnsi="Times New Roman" w:cs="Times New Roman"/>
          <w:sz w:val="28"/>
          <w:szCs w:val="28"/>
        </w:rPr>
        <w:t xml:space="preserve"> если заявление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7B7A28">
          <w:rPr>
            <w:rStyle w:val="af0"/>
            <w:rFonts w:ascii="Times New Roman" w:hAnsi="Times New Roman"/>
            <w:color w:val="auto"/>
            <w:sz w:val="28"/>
            <w:szCs w:val="28"/>
            <w:u w:val="none"/>
          </w:rPr>
          <w:t>пунктом 10 статьи 56.4</w:t>
        </w:r>
      </w:hyperlink>
      <w:r w:rsidRPr="007B7A28">
        <w:rPr>
          <w:rFonts w:ascii="Times New Roman" w:hAnsi="Times New Roman" w:cs="Times New Roman"/>
          <w:sz w:val="28"/>
          <w:szCs w:val="28"/>
        </w:rPr>
        <w:t xml:space="preserve">, </w:t>
      </w:r>
      <w:hyperlink r:id="rId67" w:history="1">
        <w:r w:rsidRPr="007B7A28">
          <w:rPr>
            <w:rStyle w:val="af0"/>
            <w:rFonts w:ascii="Times New Roman" w:hAnsi="Times New Roman"/>
            <w:color w:val="auto"/>
            <w:sz w:val="28"/>
            <w:szCs w:val="28"/>
            <w:u w:val="none"/>
          </w:rPr>
          <w:t>пунктом 1 статьи 56.5</w:t>
        </w:r>
      </w:hyperlink>
      <w:r w:rsidRPr="007B7A28">
        <w:rPr>
          <w:rFonts w:ascii="Times New Roman" w:hAnsi="Times New Roman" w:cs="Times New Roman"/>
          <w:sz w:val="28"/>
          <w:szCs w:val="28"/>
        </w:rPr>
        <w:t xml:space="preserve">Земельного кодекса РФ. При этом сведения, предусмотренные </w:t>
      </w:r>
      <w:hyperlink w:anchor="p9" w:history="1">
        <w:r w:rsidRPr="007B7A28">
          <w:rPr>
            <w:rStyle w:val="af0"/>
            <w:rFonts w:ascii="Times New Roman" w:hAnsi="Times New Roman"/>
            <w:color w:val="auto"/>
            <w:sz w:val="28"/>
            <w:szCs w:val="28"/>
            <w:u w:val="none"/>
          </w:rPr>
          <w:t>пунктом 6</w:t>
        </w:r>
      </w:hyperlink>
      <w:r w:rsidRPr="007B7A28">
        <w:rPr>
          <w:rFonts w:ascii="Times New Roman" w:hAnsi="Times New Roman" w:cs="Times New Roman"/>
          <w:sz w:val="28"/>
          <w:szCs w:val="28"/>
        </w:rPr>
        <w:t xml:space="preserve"> и </w:t>
      </w:r>
      <w:hyperlink w:anchor="p18" w:history="1">
        <w:r w:rsidRPr="007B7A28">
          <w:rPr>
            <w:rStyle w:val="af0"/>
            <w:rFonts w:ascii="Times New Roman" w:hAnsi="Times New Roman"/>
            <w:color w:val="auto"/>
            <w:sz w:val="28"/>
            <w:szCs w:val="28"/>
            <w:u w:val="none"/>
          </w:rPr>
          <w:t>подпунктами 3</w:t>
        </w:r>
      </w:hyperlink>
      <w:r w:rsidRPr="007B7A28">
        <w:rPr>
          <w:rFonts w:ascii="Times New Roman" w:hAnsi="Times New Roman" w:cs="Times New Roman"/>
          <w:sz w:val="28"/>
          <w:szCs w:val="28"/>
        </w:rPr>
        <w:t xml:space="preserve"> и </w:t>
      </w:r>
      <w:hyperlink w:anchor="p19" w:history="1">
        <w:r w:rsidRPr="007B7A28">
          <w:rPr>
            <w:rStyle w:val="af0"/>
            <w:rFonts w:ascii="Times New Roman" w:hAnsi="Times New Roman"/>
            <w:color w:val="auto"/>
            <w:sz w:val="28"/>
            <w:szCs w:val="28"/>
            <w:u w:val="none"/>
          </w:rPr>
          <w:t>4 пункта 7</w:t>
        </w:r>
      </w:hyperlink>
      <w:r w:rsidRPr="007B7A28">
        <w:rPr>
          <w:rFonts w:ascii="Times New Roman" w:hAnsi="Times New Roman" w:cs="Times New Roman"/>
          <w:sz w:val="28"/>
          <w:szCs w:val="28"/>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1F3188" w:rsidRPr="007B7A28" w:rsidRDefault="001F3188" w:rsidP="00D24E12">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23.3.3.Результатом административной процедуры является: </w:t>
      </w:r>
    </w:p>
    <w:p w:rsidR="001F3188" w:rsidRPr="007B7A28" w:rsidRDefault="001F3188" w:rsidP="00EB1391">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принятое постановление об установлении публичного сервитута;</w:t>
      </w:r>
    </w:p>
    <w:p w:rsidR="001F3188" w:rsidRPr="007B7A28" w:rsidRDefault="001F3188" w:rsidP="00EB1391">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-принятый мотивированный отказ в установлении публичного сервитута.</w:t>
      </w:r>
    </w:p>
    <w:p w:rsidR="001F3188" w:rsidRPr="007B7A28" w:rsidRDefault="001F3188" w:rsidP="00CC6E36">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мотивированный отказ в установлении публичного сервитута.</w:t>
      </w:r>
    </w:p>
    <w:p w:rsidR="001F3188" w:rsidRPr="007B7A28" w:rsidRDefault="001F3188" w:rsidP="002D0B99">
      <w:pPr>
        <w:ind w:firstLine="540"/>
        <w:rPr>
          <w:rFonts w:ascii="Times New Roman" w:hAnsi="Times New Roman" w:cs="Times New Roman"/>
        </w:rPr>
      </w:pPr>
      <w:r w:rsidRPr="007B7A28">
        <w:rPr>
          <w:rFonts w:ascii="Times New Roman" w:hAnsi="Times New Roman" w:cs="Times New Roman"/>
          <w:sz w:val="28"/>
          <w:szCs w:val="28"/>
        </w:rPr>
        <w:t>В мотивированном отказе в установлении публичного сервитута должны быть приведены все основания для такого отказа. Мотивированный отказ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1F3188" w:rsidRPr="007B7A28" w:rsidRDefault="001F3188" w:rsidP="00D8731D">
      <w:pPr>
        <w:pStyle w:val="ConsPlusNormal"/>
        <w:ind w:firstLine="539"/>
        <w:jc w:val="both"/>
        <w:rPr>
          <w:rFonts w:ascii="Times New Roman" w:hAnsi="Times New Roman"/>
          <w:b/>
          <w:bCs/>
          <w:sz w:val="28"/>
          <w:szCs w:val="28"/>
        </w:rPr>
      </w:pPr>
    </w:p>
    <w:p w:rsidR="001F3188" w:rsidRPr="007B7A28" w:rsidRDefault="001F3188" w:rsidP="007D7463">
      <w:pPr>
        <w:pStyle w:val="ConsPlusNormal"/>
        <w:ind w:firstLine="539"/>
        <w:jc w:val="center"/>
        <w:rPr>
          <w:rFonts w:ascii="Times New Roman" w:hAnsi="Times New Roman"/>
          <w:b/>
          <w:bCs/>
          <w:sz w:val="28"/>
          <w:szCs w:val="28"/>
        </w:rPr>
      </w:pPr>
      <w:r w:rsidRPr="007B7A28">
        <w:rPr>
          <w:rFonts w:ascii="Times New Roman" w:hAnsi="Times New Roman"/>
          <w:b/>
          <w:bCs/>
          <w:sz w:val="28"/>
          <w:szCs w:val="28"/>
        </w:rPr>
        <w:t>23.4. Выдача (направление) постановления Администрации об установлении публичного сервитута либо мотивированного отказа в установлении публичного сервитута.</w:t>
      </w:r>
    </w:p>
    <w:p w:rsidR="001F3188" w:rsidRPr="007B7A28" w:rsidRDefault="001F3188" w:rsidP="007D7463">
      <w:pPr>
        <w:pStyle w:val="ConsPlusNormal"/>
        <w:ind w:firstLine="539"/>
        <w:jc w:val="center"/>
        <w:rPr>
          <w:rFonts w:ascii="Times New Roman" w:hAnsi="Times New Roman"/>
          <w:b/>
          <w:bCs/>
          <w:sz w:val="28"/>
          <w:szCs w:val="28"/>
        </w:rPr>
      </w:pPr>
    </w:p>
    <w:p w:rsidR="001F3188" w:rsidRPr="007B7A28" w:rsidRDefault="001F3188" w:rsidP="004E2200">
      <w:pPr>
        <w:pStyle w:val="ConsPlusNormal"/>
        <w:ind w:firstLine="539"/>
        <w:jc w:val="both"/>
        <w:rPr>
          <w:rFonts w:ascii="Times New Roman" w:hAnsi="Times New Roman"/>
          <w:sz w:val="28"/>
          <w:szCs w:val="28"/>
        </w:rPr>
      </w:pPr>
      <w:r w:rsidRPr="007B7A28">
        <w:rPr>
          <w:rFonts w:ascii="Times New Roman" w:hAnsi="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мотивированный отказ в установлении публичного сервитута.</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При обращении Заявителя за получением Муниципальной услуги в </w:t>
      </w:r>
      <w:r w:rsidRPr="007B7A28">
        <w:rPr>
          <w:rFonts w:ascii="Times New Roman" w:hAnsi="Times New Roman"/>
          <w:sz w:val="28"/>
          <w:szCs w:val="28"/>
        </w:rPr>
        <w:lastRenderedPageBreak/>
        <w:t>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F3188" w:rsidRPr="007B7A28" w:rsidRDefault="001F3188" w:rsidP="001373F1">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Электронный образ документа, являющегося результатом предоставления Муниципальной услуги, подписывается усиленной</w:t>
      </w:r>
      <w:r w:rsidRPr="007B7A28">
        <w:rPr>
          <w:rFonts w:ascii="Times New Roman" w:hAnsi="Times New Roman"/>
        </w:rPr>
        <w:t xml:space="preserve"> </w:t>
      </w:r>
      <w:r w:rsidRPr="007B7A28">
        <w:rPr>
          <w:rFonts w:ascii="Times New Roman" w:hAnsi="Times New Roman"/>
          <w:sz w:val="28"/>
          <w:szCs w:val="28"/>
        </w:rPr>
        <w:t>электронной подписью главы городского поселения – город Павловск.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Специалист МФЦ:</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мотивированный отказ в установлении публичного сервитута.</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23.4.4. Максимальное время административной процедуры – один рабочий день.</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1F3188" w:rsidRPr="007B7A28" w:rsidRDefault="001F3188" w:rsidP="004E2200">
      <w:pPr>
        <w:pStyle w:val="ConsPlusNormal"/>
        <w:spacing w:before="200"/>
        <w:ind w:firstLine="539"/>
        <w:jc w:val="both"/>
        <w:rPr>
          <w:rFonts w:ascii="Times New Roman" w:hAnsi="Times New Roman"/>
          <w:sz w:val="28"/>
          <w:szCs w:val="28"/>
        </w:rPr>
      </w:pPr>
      <w:r w:rsidRPr="007B7A28">
        <w:rPr>
          <w:rFonts w:ascii="Times New Roman" w:hAnsi="Times New Roman"/>
          <w:sz w:val="28"/>
          <w:szCs w:val="28"/>
        </w:rPr>
        <w:t xml:space="preserve">23.4.6. Административная процедура по истребованию дополнительных сведений у Заявителя не применяется. </w:t>
      </w:r>
    </w:p>
    <w:p w:rsidR="001F3188" w:rsidRPr="007B7A28" w:rsidRDefault="001F3188" w:rsidP="004E2200">
      <w:pPr>
        <w:pStyle w:val="ConsPlusNormal"/>
        <w:spacing w:before="200"/>
        <w:ind w:firstLine="539"/>
        <w:jc w:val="both"/>
        <w:rPr>
          <w:rFonts w:ascii="Times New Roman" w:hAnsi="Times New Roman"/>
          <w:sz w:val="28"/>
          <w:szCs w:val="28"/>
        </w:rPr>
      </w:pPr>
    </w:p>
    <w:p w:rsidR="001F3188" w:rsidRPr="007B7A28" w:rsidRDefault="001F3188" w:rsidP="000F436D">
      <w:pPr>
        <w:autoSpaceDE w:val="0"/>
        <w:autoSpaceDN w:val="0"/>
        <w:adjustRightInd w:val="0"/>
        <w:rPr>
          <w:rFonts w:ascii="Times New Roman" w:hAnsi="Times New Roman" w:cs="Times New Roman"/>
          <w:b/>
          <w:bCs/>
          <w:sz w:val="28"/>
          <w:szCs w:val="28"/>
        </w:rPr>
      </w:pPr>
      <w:r w:rsidRPr="007B7A28">
        <w:rPr>
          <w:rFonts w:ascii="Times New Roman" w:hAnsi="Times New Roman" w:cs="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1F3188" w:rsidRPr="007B7A28" w:rsidRDefault="001F3188" w:rsidP="00B80144">
      <w:pPr>
        <w:rPr>
          <w:rFonts w:ascii="Times New Roman" w:hAnsi="Times New Roman" w:cs="Times New Roman"/>
          <w:sz w:val="28"/>
          <w:szCs w:val="28"/>
        </w:rPr>
      </w:pPr>
      <w:r w:rsidRPr="007B7A28">
        <w:rPr>
          <w:rFonts w:ascii="Times New Roman" w:hAnsi="Times New Roman" w:cs="Times New Roman"/>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F3188" w:rsidRPr="007B7A28" w:rsidRDefault="001F3188" w:rsidP="00715782">
      <w:pPr>
        <w:rPr>
          <w:rFonts w:ascii="Times New Roman" w:hAnsi="Times New Roman" w:cs="Times New Roman"/>
          <w:sz w:val="28"/>
          <w:szCs w:val="28"/>
        </w:rPr>
      </w:pPr>
      <w:r w:rsidRPr="007B7A28">
        <w:rPr>
          <w:rFonts w:ascii="Times New Roman" w:hAnsi="Times New Roman" w:cs="Times New Roman"/>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F3188" w:rsidRPr="007B7A28" w:rsidRDefault="001F3188" w:rsidP="00715782">
      <w:pPr>
        <w:rPr>
          <w:rFonts w:ascii="Times New Roman" w:hAnsi="Times New Roman" w:cs="Times New Roman"/>
          <w:sz w:val="28"/>
          <w:szCs w:val="28"/>
        </w:rPr>
      </w:pPr>
      <w:r w:rsidRPr="007B7A28">
        <w:rPr>
          <w:rFonts w:ascii="Times New Roman" w:hAnsi="Times New Roman" w:cs="Times New Roman"/>
          <w:sz w:val="28"/>
          <w:szCs w:val="28"/>
        </w:rPr>
        <w:t>Примерная форма заявления приведена в Приложении № 6 к настоящему Административному регламенту.</w:t>
      </w:r>
    </w:p>
    <w:p w:rsidR="001F3188" w:rsidRPr="007B7A28" w:rsidRDefault="001F3188" w:rsidP="00B80144">
      <w:pPr>
        <w:rPr>
          <w:rFonts w:ascii="Times New Roman" w:hAnsi="Times New Roman" w:cs="Times New Roman"/>
          <w:sz w:val="28"/>
          <w:szCs w:val="28"/>
        </w:rPr>
      </w:pPr>
      <w:r w:rsidRPr="007B7A28">
        <w:rPr>
          <w:rFonts w:ascii="Times New Roman" w:hAnsi="Times New Roman" w:cs="Times New Roman"/>
          <w:sz w:val="28"/>
          <w:szCs w:val="28"/>
        </w:rPr>
        <w:lastRenderedPageBreak/>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1F3188" w:rsidRPr="007B7A28" w:rsidRDefault="001F3188" w:rsidP="00B80144">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24.2. Формирование межведомственных запросов.</w:t>
      </w:r>
    </w:p>
    <w:p w:rsidR="001F3188" w:rsidRPr="007B7A28" w:rsidRDefault="001F3188" w:rsidP="00B80144">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1F3188" w:rsidRPr="007B7A28" w:rsidRDefault="001F3188" w:rsidP="00B80144">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24.3. Рассмотрение заявления.</w:t>
      </w:r>
    </w:p>
    <w:p w:rsidR="001F3188" w:rsidRPr="007B7A28" w:rsidRDefault="001F3188" w:rsidP="00B80144">
      <w:pPr>
        <w:rPr>
          <w:rFonts w:ascii="Times New Roman" w:hAnsi="Times New Roman" w:cs="Times New Roman"/>
          <w:sz w:val="28"/>
          <w:szCs w:val="28"/>
          <w:lang w:eastAsia="en-US"/>
        </w:rPr>
      </w:pPr>
      <w:proofErr w:type="gramStart"/>
      <w:r w:rsidRPr="007B7A28">
        <w:rPr>
          <w:rFonts w:ascii="Times New Roman"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F3188" w:rsidRPr="007B7A28" w:rsidRDefault="001F3188" w:rsidP="00F7666B">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 xml:space="preserve">24.4. Выдача (направление) документов Заявителю. </w:t>
      </w:r>
    </w:p>
    <w:p w:rsidR="001F3188" w:rsidRPr="007B7A28" w:rsidRDefault="001F3188" w:rsidP="00F7666B">
      <w:pPr>
        <w:rPr>
          <w:rFonts w:ascii="Times New Roman" w:hAnsi="Times New Roman" w:cs="Times New Roman"/>
          <w:sz w:val="28"/>
          <w:szCs w:val="28"/>
          <w:lang w:eastAsia="en-US"/>
        </w:rPr>
      </w:pPr>
      <w:r w:rsidRPr="007B7A28">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№7 к настоящему Административному регламенту направляется (выдается) Заявителю </w:t>
      </w:r>
      <w:r w:rsidRPr="007B7A28">
        <w:rPr>
          <w:rFonts w:ascii="Times New Roman" w:hAnsi="Times New Roman" w:cs="Times New Roman"/>
          <w:sz w:val="28"/>
          <w:szCs w:val="28"/>
          <w:lang w:eastAsia="en-US"/>
        </w:rPr>
        <w:t xml:space="preserve">в течение 1 рабочего дня </w:t>
      </w:r>
      <w:proofErr w:type="gramStart"/>
      <w:r w:rsidRPr="007B7A28">
        <w:rPr>
          <w:rFonts w:ascii="Times New Roman" w:hAnsi="Times New Roman" w:cs="Times New Roman"/>
          <w:sz w:val="28"/>
          <w:szCs w:val="28"/>
          <w:lang w:eastAsia="en-US"/>
        </w:rPr>
        <w:t>с даты принятия</w:t>
      </w:r>
      <w:proofErr w:type="gramEnd"/>
      <w:r w:rsidRPr="007B7A28">
        <w:rPr>
          <w:rFonts w:ascii="Times New Roman" w:hAnsi="Times New Roman" w:cs="Times New Roman"/>
          <w:sz w:val="28"/>
          <w:szCs w:val="28"/>
          <w:lang w:eastAsia="en-US"/>
        </w:rPr>
        <w:t xml:space="preserve"> и подписания соответствующего решения. Вид электронной подписи при направлении документов в электронном виде определяется в соответствии с законодательством.</w:t>
      </w:r>
    </w:p>
    <w:p w:rsidR="001F3188" w:rsidRPr="007B7A28" w:rsidRDefault="001F3188" w:rsidP="00B80144">
      <w:pPr>
        <w:rPr>
          <w:rFonts w:ascii="Times New Roman" w:hAnsi="Times New Roman" w:cs="Times New Roman"/>
          <w:sz w:val="28"/>
          <w:szCs w:val="28"/>
        </w:rPr>
      </w:pPr>
      <w:r w:rsidRPr="007B7A28">
        <w:rPr>
          <w:rFonts w:ascii="Times New Roman" w:hAnsi="Times New Roman" w:cs="Times New Roman"/>
          <w:sz w:val="28"/>
          <w:szCs w:val="28"/>
        </w:rPr>
        <w:t>24.5. Исчерпывающий перечень оснований для отказа в исправлении документов:</w:t>
      </w:r>
    </w:p>
    <w:p w:rsidR="001F3188" w:rsidRPr="007B7A28" w:rsidRDefault="001F3188" w:rsidP="00B80144">
      <w:pPr>
        <w:rPr>
          <w:rFonts w:ascii="Times New Roman" w:hAnsi="Times New Roman" w:cs="Times New Roman"/>
          <w:sz w:val="28"/>
          <w:szCs w:val="28"/>
        </w:rPr>
      </w:pPr>
      <w:r w:rsidRPr="007B7A28">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1F3188" w:rsidRPr="007B7A28" w:rsidRDefault="001F3188" w:rsidP="00BA0D2F">
      <w:pPr>
        <w:rPr>
          <w:rFonts w:ascii="Times New Roman" w:hAnsi="Times New Roman" w:cs="Times New Roman"/>
          <w:sz w:val="28"/>
          <w:szCs w:val="28"/>
        </w:rPr>
      </w:pPr>
      <w:r w:rsidRPr="007B7A28">
        <w:rPr>
          <w:rFonts w:ascii="Times New Roman" w:hAnsi="Times New Roman" w:cs="Times New Roman"/>
          <w:sz w:val="28"/>
          <w:szCs w:val="28"/>
        </w:rPr>
        <w:t>24.5.2. Отсутствие опечаток или ошибок в документах.</w:t>
      </w:r>
    </w:p>
    <w:p w:rsidR="001F3188" w:rsidRPr="007B7A28" w:rsidRDefault="001F3188" w:rsidP="00BA0D2F">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24.6. Административная процедура по истребованию дополнительных сведений у Заявителя не применяется. </w:t>
      </w:r>
    </w:p>
    <w:p w:rsidR="001F3188" w:rsidRPr="007B7A28" w:rsidRDefault="001F3188" w:rsidP="00BA0D2F">
      <w:pPr>
        <w:rPr>
          <w:rFonts w:ascii="Times New Roman" w:hAnsi="Times New Roman" w:cs="Times New Roman"/>
          <w:sz w:val="28"/>
          <w:szCs w:val="28"/>
        </w:rPr>
      </w:pPr>
      <w:r w:rsidRPr="007B7A28">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1F3188" w:rsidRPr="007B7A28" w:rsidRDefault="001F3188" w:rsidP="00617500">
      <w:pPr>
        <w:autoSpaceDE w:val="0"/>
        <w:autoSpaceDN w:val="0"/>
        <w:adjustRightInd w:val="0"/>
        <w:rPr>
          <w:rFonts w:ascii="Times New Roman" w:hAnsi="Times New Roman" w:cs="Times New Roman"/>
          <w:b/>
          <w:bCs/>
          <w:sz w:val="28"/>
          <w:szCs w:val="28"/>
        </w:rPr>
      </w:pPr>
    </w:p>
    <w:p w:rsidR="001F3188" w:rsidRPr="007B7A28" w:rsidRDefault="001F3188" w:rsidP="00617500">
      <w:pPr>
        <w:autoSpaceDE w:val="0"/>
        <w:autoSpaceDN w:val="0"/>
        <w:adjustRightInd w:val="0"/>
        <w:rPr>
          <w:rFonts w:ascii="Times New Roman" w:hAnsi="Times New Roman" w:cs="Times New Roman"/>
          <w:b/>
          <w:bCs/>
          <w:sz w:val="28"/>
          <w:szCs w:val="28"/>
        </w:rPr>
      </w:pPr>
      <w:r w:rsidRPr="007B7A28">
        <w:rPr>
          <w:rFonts w:ascii="Times New Roman" w:hAnsi="Times New Roman" w:cs="Times New Roman"/>
          <w:b/>
          <w:bCs/>
          <w:sz w:val="28"/>
          <w:szCs w:val="28"/>
        </w:rPr>
        <w:t xml:space="preserve">25. Вариант 3. Выдача дубликата </w:t>
      </w:r>
      <w:r w:rsidRPr="007B7A28">
        <w:rPr>
          <w:rFonts w:ascii="Times New Roman" w:hAnsi="Times New Roman" w:cs="Times New Roman"/>
          <w:b/>
          <w:bCs/>
          <w:color w:val="000000"/>
          <w:sz w:val="28"/>
          <w:szCs w:val="28"/>
        </w:rPr>
        <w:t>постановления об установлении публичного сервитута либо мотивированного отказа в установлении публичного сервитута</w:t>
      </w:r>
      <w:r w:rsidRPr="007B7A28">
        <w:rPr>
          <w:rFonts w:ascii="Times New Roman" w:hAnsi="Times New Roman" w:cs="Times New Roman"/>
          <w:b/>
          <w:bCs/>
          <w:sz w:val="28"/>
          <w:szCs w:val="28"/>
        </w:rPr>
        <w:t>.</w:t>
      </w:r>
    </w:p>
    <w:p w:rsidR="001F3188" w:rsidRPr="007B7A28" w:rsidRDefault="001F3188" w:rsidP="00334560">
      <w:pPr>
        <w:rPr>
          <w:rFonts w:ascii="Times New Roman" w:hAnsi="Times New Roman" w:cs="Times New Roman"/>
          <w:sz w:val="28"/>
          <w:szCs w:val="28"/>
        </w:rPr>
      </w:pPr>
      <w:r w:rsidRPr="007B7A28">
        <w:rPr>
          <w:rFonts w:ascii="Times New Roman" w:hAnsi="Times New Roman" w:cs="Times New Roman"/>
          <w:sz w:val="28"/>
          <w:szCs w:val="28"/>
        </w:rPr>
        <w:t xml:space="preserve">25.1. Прием и регистрация заявления о выдаче дубликата </w:t>
      </w:r>
      <w:r w:rsidRPr="007B7A28">
        <w:rPr>
          <w:rFonts w:ascii="Times New Roman" w:hAnsi="Times New Roman" w:cs="Times New Roman"/>
          <w:color w:val="000000"/>
          <w:sz w:val="28"/>
          <w:szCs w:val="28"/>
        </w:rPr>
        <w:t>постановления об установлении публичного сервитута либо мотивированного отказа в установлении публичного сервитута</w:t>
      </w:r>
      <w:r w:rsidRPr="007B7A28">
        <w:rPr>
          <w:rFonts w:ascii="Times New Roman" w:hAnsi="Times New Roman" w:cs="Times New Roman"/>
          <w:sz w:val="28"/>
          <w:szCs w:val="28"/>
        </w:rPr>
        <w:t>.</w:t>
      </w:r>
    </w:p>
    <w:p w:rsidR="001F3188" w:rsidRPr="007B7A28" w:rsidRDefault="001F3188" w:rsidP="00334560">
      <w:pPr>
        <w:rPr>
          <w:rFonts w:ascii="Times New Roman" w:hAnsi="Times New Roman" w:cs="Times New Roman"/>
          <w:sz w:val="28"/>
          <w:szCs w:val="28"/>
        </w:rPr>
      </w:pPr>
      <w:r w:rsidRPr="007B7A28">
        <w:rPr>
          <w:rFonts w:ascii="Times New Roman" w:hAnsi="Times New Roman" w:cs="Times New Roman"/>
          <w:sz w:val="28"/>
          <w:szCs w:val="28"/>
        </w:rPr>
        <w:t xml:space="preserve">Заявитель вправе обратиться в Администрацию с заявлением о выдаче дубликата </w:t>
      </w:r>
      <w:r w:rsidRPr="007B7A28">
        <w:rPr>
          <w:rFonts w:ascii="Times New Roman" w:hAnsi="Times New Roman" w:cs="Times New Roman"/>
          <w:color w:val="000000"/>
          <w:sz w:val="28"/>
          <w:szCs w:val="28"/>
        </w:rPr>
        <w:t>постановления об установлении публичного сервитута либо мотивированного отказа в установлении публичного сервитута</w:t>
      </w:r>
      <w:r w:rsidRPr="007B7A28">
        <w:rPr>
          <w:rFonts w:ascii="Times New Roman" w:hAnsi="Times New Roman" w:cs="Times New Roman"/>
          <w:sz w:val="28"/>
          <w:szCs w:val="28"/>
        </w:rPr>
        <w:t>.</w:t>
      </w:r>
    </w:p>
    <w:p w:rsidR="001F3188" w:rsidRPr="007B7A28" w:rsidRDefault="001F3188" w:rsidP="00334560">
      <w:pPr>
        <w:rPr>
          <w:rFonts w:ascii="Times New Roman" w:hAnsi="Times New Roman" w:cs="Times New Roman"/>
          <w:sz w:val="28"/>
          <w:szCs w:val="28"/>
        </w:rPr>
      </w:pPr>
      <w:r w:rsidRPr="007B7A28">
        <w:rPr>
          <w:rFonts w:ascii="Times New Roman" w:hAnsi="Times New Roman" w:cs="Times New Roman"/>
          <w:sz w:val="28"/>
          <w:szCs w:val="28"/>
        </w:rPr>
        <w:t xml:space="preserve">Специалист Администрации осуществляет регистрацию направленного заявления о выдаче дубликата </w:t>
      </w:r>
      <w:r w:rsidRPr="007B7A28">
        <w:rPr>
          <w:rFonts w:ascii="Times New Roman" w:hAnsi="Times New Roman" w:cs="Times New Roman"/>
          <w:color w:val="000000"/>
          <w:sz w:val="28"/>
          <w:szCs w:val="28"/>
        </w:rPr>
        <w:t xml:space="preserve">постановления об установлении публичного сервитута либо мотивированного отказа в установлении публичного сервитута </w:t>
      </w:r>
      <w:r w:rsidRPr="007B7A28">
        <w:rPr>
          <w:rFonts w:ascii="Times New Roman" w:hAnsi="Times New Roman" w:cs="Times New Roman"/>
          <w:sz w:val="28"/>
          <w:szCs w:val="28"/>
        </w:rPr>
        <w:t xml:space="preserve">в </w:t>
      </w:r>
      <w:r w:rsidRPr="007B7A28">
        <w:rPr>
          <w:rFonts w:ascii="Times New Roman" w:hAnsi="Times New Roman" w:cs="Times New Roman"/>
          <w:sz w:val="28"/>
          <w:szCs w:val="28"/>
        </w:rPr>
        <w:lastRenderedPageBreak/>
        <w:t xml:space="preserve">соответствии с пунктом 23.1 настоящего Административного регламента в течение одного рабочего дня с момента поступления заявления. </w:t>
      </w:r>
    </w:p>
    <w:p w:rsidR="001F3188" w:rsidRPr="007B7A28" w:rsidRDefault="001F3188" w:rsidP="00334560">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25.2. Формирование межведомственных запросов.</w:t>
      </w:r>
    </w:p>
    <w:p w:rsidR="001F3188" w:rsidRPr="007B7A28" w:rsidRDefault="001F3188" w:rsidP="00334560">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1F3188" w:rsidRPr="007B7A28" w:rsidRDefault="001F3188" w:rsidP="00334560">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25.3. Рассмотрение заявления.</w:t>
      </w:r>
    </w:p>
    <w:p w:rsidR="001F3188" w:rsidRPr="007B7A28" w:rsidRDefault="001F3188" w:rsidP="00334560">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 xml:space="preserve">Специалист Администрации в </w:t>
      </w:r>
      <w:proofErr w:type="gramStart"/>
      <w:r w:rsidRPr="007B7A28">
        <w:rPr>
          <w:rFonts w:ascii="Times New Roman" w:hAnsi="Times New Roman" w:cs="Times New Roman"/>
          <w:sz w:val="28"/>
          <w:szCs w:val="28"/>
          <w:lang w:eastAsia="en-US"/>
        </w:rPr>
        <w:t xml:space="preserve">срок, не превышающий одного рабочего дня со дня регистрации заявления </w:t>
      </w:r>
      <w:r w:rsidRPr="007B7A28">
        <w:rPr>
          <w:rFonts w:ascii="Times New Roman" w:hAnsi="Times New Roman" w:cs="Times New Roman"/>
          <w:sz w:val="28"/>
          <w:szCs w:val="28"/>
        </w:rPr>
        <w:t xml:space="preserve">о выдаче дубликата </w:t>
      </w:r>
      <w:r w:rsidRPr="007B7A28">
        <w:rPr>
          <w:rFonts w:ascii="Times New Roman" w:hAnsi="Times New Roman" w:cs="Times New Roman"/>
          <w:color w:val="000000"/>
          <w:sz w:val="28"/>
          <w:szCs w:val="28"/>
        </w:rPr>
        <w:t xml:space="preserve">постановления об установлении публичного сервитута либо мотивированного отказа в установлении публичного сервитута </w:t>
      </w:r>
      <w:r w:rsidRPr="007B7A28">
        <w:rPr>
          <w:rFonts w:ascii="Times New Roman" w:hAnsi="Times New Roman" w:cs="Times New Roman"/>
          <w:sz w:val="28"/>
          <w:szCs w:val="28"/>
        </w:rPr>
        <w:t>проверяет</w:t>
      </w:r>
      <w:proofErr w:type="gramEnd"/>
      <w:r w:rsidRPr="007B7A28">
        <w:rPr>
          <w:rFonts w:ascii="Times New Roman" w:hAnsi="Times New Roman" w:cs="Times New Roman"/>
          <w:sz w:val="28"/>
          <w:szCs w:val="28"/>
        </w:rPr>
        <w:t>, что соответствующее заявление подано Заявителем (его представителем) и готовит дубликат соответствующего документа</w:t>
      </w:r>
      <w:r w:rsidRPr="007B7A28">
        <w:rPr>
          <w:rFonts w:ascii="Times New Roman" w:hAnsi="Times New Roman" w:cs="Times New Roman"/>
          <w:sz w:val="28"/>
          <w:szCs w:val="28"/>
          <w:lang w:eastAsia="en-US"/>
        </w:rPr>
        <w:t>.</w:t>
      </w:r>
    </w:p>
    <w:p w:rsidR="001F3188" w:rsidRPr="007B7A28" w:rsidRDefault="001F3188" w:rsidP="00334560">
      <w:pPr>
        <w:rPr>
          <w:rFonts w:ascii="Times New Roman" w:hAnsi="Times New Roman" w:cs="Times New Roman"/>
          <w:sz w:val="28"/>
          <w:szCs w:val="28"/>
          <w:lang w:eastAsia="en-US"/>
        </w:rPr>
      </w:pPr>
      <w:r w:rsidRPr="007B7A28">
        <w:rPr>
          <w:rFonts w:ascii="Times New Roman" w:hAnsi="Times New Roman" w:cs="Times New Roman"/>
          <w:sz w:val="28"/>
          <w:szCs w:val="28"/>
          <w:lang w:eastAsia="en-US"/>
        </w:rPr>
        <w:t xml:space="preserve">25.4. Выдача (направление) документов Заявителю. </w:t>
      </w:r>
    </w:p>
    <w:p w:rsidR="001F3188" w:rsidRPr="007B7A28" w:rsidRDefault="001F3188" w:rsidP="00334560">
      <w:pPr>
        <w:rPr>
          <w:rFonts w:ascii="Times New Roman" w:hAnsi="Times New Roman" w:cs="Times New Roman"/>
          <w:sz w:val="28"/>
          <w:szCs w:val="28"/>
          <w:lang w:eastAsia="en-US"/>
        </w:rPr>
      </w:pPr>
      <w:r w:rsidRPr="007B7A28">
        <w:rPr>
          <w:rFonts w:ascii="Times New Roman" w:hAnsi="Times New Roman" w:cs="Times New Roman"/>
          <w:sz w:val="28"/>
          <w:szCs w:val="28"/>
        </w:rPr>
        <w:t xml:space="preserve">Дубликат </w:t>
      </w:r>
      <w:r w:rsidRPr="007B7A28">
        <w:rPr>
          <w:rFonts w:ascii="Times New Roman" w:hAnsi="Times New Roman" w:cs="Times New Roman"/>
          <w:color w:val="000000"/>
          <w:sz w:val="28"/>
          <w:szCs w:val="28"/>
        </w:rPr>
        <w:t xml:space="preserve">постановления об установлении публичного сервитута либо мотивированного отказа в установлении публичного сервитута </w:t>
      </w:r>
      <w:r w:rsidRPr="007B7A28">
        <w:rPr>
          <w:rFonts w:ascii="Times New Roman" w:hAnsi="Times New Roman" w:cs="Times New Roman"/>
          <w:sz w:val="28"/>
          <w:szCs w:val="28"/>
        </w:rPr>
        <w:t xml:space="preserve">направляется (выдается) Заявителю на бумажном носителе </w:t>
      </w:r>
      <w:r w:rsidRPr="007B7A28">
        <w:rPr>
          <w:rFonts w:ascii="Times New Roman" w:hAnsi="Times New Roman" w:cs="Times New Roman"/>
          <w:sz w:val="28"/>
          <w:szCs w:val="28"/>
          <w:lang w:eastAsia="en-US"/>
        </w:rPr>
        <w:t xml:space="preserve">в течение 1 рабочего дня </w:t>
      </w:r>
      <w:proofErr w:type="gramStart"/>
      <w:r w:rsidRPr="007B7A28">
        <w:rPr>
          <w:rFonts w:ascii="Times New Roman" w:hAnsi="Times New Roman" w:cs="Times New Roman"/>
          <w:sz w:val="28"/>
          <w:szCs w:val="28"/>
          <w:lang w:eastAsia="en-US"/>
        </w:rPr>
        <w:t>с даты принятия</w:t>
      </w:r>
      <w:proofErr w:type="gramEnd"/>
      <w:r w:rsidRPr="007B7A28">
        <w:rPr>
          <w:rFonts w:ascii="Times New Roman" w:hAnsi="Times New Roman" w:cs="Times New Roman"/>
          <w:sz w:val="28"/>
          <w:szCs w:val="28"/>
          <w:lang w:eastAsia="en-US"/>
        </w:rPr>
        <w:t xml:space="preserve"> и подписания соответствующего решения уполномоченным должностным лицом Администрации. </w:t>
      </w:r>
    </w:p>
    <w:p w:rsidR="001F3188" w:rsidRPr="007B7A28" w:rsidRDefault="001F3188" w:rsidP="00334560">
      <w:pPr>
        <w:rPr>
          <w:rFonts w:ascii="Times New Roman" w:hAnsi="Times New Roman" w:cs="Times New Roman"/>
          <w:sz w:val="28"/>
          <w:szCs w:val="28"/>
        </w:rPr>
      </w:pPr>
      <w:r w:rsidRPr="007B7A28">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1F3188" w:rsidRPr="007B7A28" w:rsidRDefault="001F3188" w:rsidP="00BA0D2F">
      <w:pPr>
        <w:pStyle w:val="ConsPlusNormal"/>
        <w:ind w:firstLine="539"/>
        <w:jc w:val="both"/>
        <w:rPr>
          <w:rFonts w:ascii="Times New Roman" w:hAnsi="Times New Roman"/>
          <w:sz w:val="28"/>
          <w:szCs w:val="28"/>
        </w:rPr>
      </w:pPr>
      <w:r w:rsidRPr="007B7A28">
        <w:rPr>
          <w:rFonts w:ascii="Times New Roman" w:hAnsi="Times New Roman"/>
          <w:sz w:val="28"/>
          <w:szCs w:val="28"/>
        </w:rPr>
        <w:t xml:space="preserve">25.6. Административная процедура по истребованию дополнительных сведений у Заявителя не применяется. </w:t>
      </w:r>
    </w:p>
    <w:p w:rsidR="001F3188" w:rsidRPr="007B7A28" w:rsidRDefault="001F3188" w:rsidP="00CB5472">
      <w:pPr>
        <w:rPr>
          <w:rFonts w:ascii="Times New Roman" w:hAnsi="Times New Roman" w:cs="Times New Roman"/>
          <w:sz w:val="28"/>
          <w:szCs w:val="28"/>
        </w:rPr>
      </w:pPr>
      <w:r w:rsidRPr="007B7A28">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1F3188" w:rsidRPr="007B7A28" w:rsidRDefault="001F3188" w:rsidP="00BA0D2F">
      <w:pPr>
        <w:pStyle w:val="ConsPlusNormal"/>
        <w:ind w:firstLine="539"/>
        <w:jc w:val="both"/>
        <w:rPr>
          <w:rFonts w:ascii="Times New Roman" w:hAnsi="Times New Roman"/>
          <w:sz w:val="28"/>
          <w:szCs w:val="28"/>
        </w:rPr>
      </w:pPr>
    </w:p>
    <w:p w:rsidR="001F3188" w:rsidRPr="007B7A28" w:rsidRDefault="001F3188" w:rsidP="00A43B29">
      <w:pPr>
        <w:autoSpaceDE w:val="0"/>
        <w:autoSpaceDN w:val="0"/>
        <w:adjustRightInd w:val="0"/>
        <w:rPr>
          <w:rFonts w:ascii="Times New Roman" w:hAnsi="Times New Roman" w:cs="Times New Roman"/>
          <w:sz w:val="28"/>
          <w:szCs w:val="28"/>
        </w:rPr>
      </w:pPr>
      <w:r w:rsidRPr="007B7A28">
        <w:rPr>
          <w:rFonts w:ascii="Times New Roman" w:hAnsi="Times New Roman" w:cs="Times New Roman"/>
          <w:sz w:val="28"/>
          <w:szCs w:val="28"/>
        </w:rPr>
        <w:t xml:space="preserve">26. Порядок оставления запроса Заявителя без рассмотрения. </w:t>
      </w:r>
    </w:p>
    <w:p w:rsidR="001F3188" w:rsidRPr="007B7A28" w:rsidRDefault="001F3188" w:rsidP="00A43B29">
      <w:pPr>
        <w:autoSpaceDE w:val="0"/>
        <w:autoSpaceDN w:val="0"/>
        <w:adjustRightInd w:val="0"/>
        <w:rPr>
          <w:rFonts w:ascii="Times New Roman" w:hAnsi="Times New Roman" w:cs="Times New Roman"/>
          <w:sz w:val="28"/>
          <w:szCs w:val="28"/>
        </w:rPr>
      </w:pPr>
      <w:r w:rsidRPr="007B7A28">
        <w:rPr>
          <w:rFonts w:ascii="Times New Roman" w:hAnsi="Times New Roman" w:cs="Times New Roman"/>
          <w:sz w:val="28"/>
          <w:szCs w:val="28"/>
        </w:rPr>
        <w:t xml:space="preserve">Заявитель вправе обратиться </w:t>
      </w:r>
      <w:proofErr w:type="gramStart"/>
      <w:r w:rsidRPr="007B7A28">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7B7A28">
        <w:rPr>
          <w:rFonts w:ascii="Times New Roman" w:hAnsi="Times New Roman" w:cs="Times New Roman"/>
          <w:sz w:val="28"/>
          <w:szCs w:val="28"/>
        </w:rPr>
        <w:t xml:space="preserve">. </w:t>
      </w:r>
    </w:p>
    <w:p w:rsidR="001F3188" w:rsidRPr="007B7A28" w:rsidRDefault="001F3188" w:rsidP="00A43B29">
      <w:pPr>
        <w:autoSpaceDE w:val="0"/>
        <w:autoSpaceDN w:val="0"/>
        <w:adjustRightInd w:val="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F3188" w:rsidRPr="007B7A28" w:rsidRDefault="001F3188" w:rsidP="00A43B29">
      <w:pPr>
        <w:autoSpaceDE w:val="0"/>
        <w:autoSpaceDN w:val="0"/>
        <w:adjustRightInd w:val="0"/>
        <w:rPr>
          <w:rFonts w:ascii="Times New Roman" w:hAnsi="Times New Roman" w:cs="Times New Roman"/>
          <w:sz w:val="28"/>
          <w:szCs w:val="28"/>
        </w:rPr>
      </w:pPr>
      <w:r w:rsidRPr="007B7A28">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F3188" w:rsidRPr="007B7A28" w:rsidRDefault="001F3188" w:rsidP="00A43B29">
      <w:pPr>
        <w:pStyle w:val="ConsPlusNormal"/>
        <w:ind w:firstLine="539"/>
        <w:jc w:val="both"/>
        <w:rPr>
          <w:rFonts w:ascii="Times New Roman" w:hAnsi="Times New Roman"/>
          <w:sz w:val="28"/>
          <w:szCs w:val="28"/>
        </w:rPr>
      </w:pPr>
      <w:r w:rsidRPr="007B7A28">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F3188" w:rsidRPr="007B7A28" w:rsidRDefault="001F3188" w:rsidP="00B80144">
      <w:pPr>
        <w:rPr>
          <w:rFonts w:ascii="Times New Roman" w:hAnsi="Times New Roman" w:cs="Times New Roman"/>
          <w:sz w:val="28"/>
          <w:szCs w:val="28"/>
        </w:rPr>
      </w:pPr>
    </w:p>
    <w:p w:rsidR="001F3188" w:rsidRPr="007B7A28" w:rsidRDefault="001F3188" w:rsidP="00485E2E">
      <w:pPr>
        <w:pStyle w:val="23"/>
        <w:shd w:val="clear" w:color="auto" w:fill="auto"/>
        <w:tabs>
          <w:tab w:val="left" w:pos="0"/>
        </w:tabs>
        <w:spacing w:after="0" w:line="240" w:lineRule="auto"/>
        <w:ind w:firstLine="0"/>
        <w:jc w:val="center"/>
        <w:outlineLvl w:val="9"/>
        <w:rPr>
          <w:spacing w:val="0"/>
          <w:sz w:val="28"/>
          <w:szCs w:val="28"/>
        </w:rPr>
      </w:pPr>
      <w:bookmarkStart w:id="7" w:name="bookmark2"/>
      <w:r w:rsidRPr="007B7A28">
        <w:rPr>
          <w:spacing w:val="0"/>
          <w:sz w:val="28"/>
          <w:szCs w:val="28"/>
        </w:rPr>
        <w:t xml:space="preserve">Раздел </w:t>
      </w:r>
      <w:r w:rsidRPr="007B7A28">
        <w:rPr>
          <w:spacing w:val="0"/>
          <w:sz w:val="28"/>
          <w:szCs w:val="28"/>
          <w:lang w:val="en-US"/>
        </w:rPr>
        <w:t>IV</w:t>
      </w:r>
      <w:r w:rsidRPr="007B7A28">
        <w:rPr>
          <w:spacing w:val="0"/>
          <w:sz w:val="28"/>
          <w:szCs w:val="28"/>
        </w:rPr>
        <w:t xml:space="preserve">. Порядок и формы </w:t>
      </w:r>
      <w:proofErr w:type="gramStart"/>
      <w:r w:rsidRPr="007B7A28">
        <w:rPr>
          <w:spacing w:val="0"/>
          <w:sz w:val="28"/>
          <w:szCs w:val="28"/>
        </w:rPr>
        <w:t>контроля за</w:t>
      </w:r>
      <w:proofErr w:type="gramEnd"/>
      <w:r w:rsidRPr="007B7A28">
        <w:rPr>
          <w:spacing w:val="0"/>
          <w:sz w:val="28"/>
          <w:szCs w:val="28"/>
        </w:rPr>
        <w:t xml:space="preserve"> исполнением административного регламента</w:t>
      </w:r>
      <w:bookmarkEnd w:id="7"/>
      <w:r w:rsidRPr="007B7A28">
        <w:rPr>
          <w:spacing w:val="0"/>
          <w:sz w:val="28"/>
          <w:szCs w:val="28"/>
        </w:rPr>
        <w:t>.</w:t>
      </w:r>
    </w:p>
    <w:p w:rsidR="001F3188" w:rsidRPr="007B7A28" w:rsidRDefault="001F3188" w:rsidP="00A23E10">
      <w:pPr>
        <w:pStyle w:val="23"/>
        <w:shd w:val="clear" w:color="auto" w:fill="auto"/>
        <w:tabs>
          <w:tab w:val="left" w:pos="0"/>
        </w:tabs>
        <w:spacing w:after="0" w:line="240" w:lineRule="auto"/>
        <w:ind w:left="567" w:firstLine="0"/>
        <w:outlineLvl w:val="9"/>
        <w:rPr>
          <w:sz w:val="28"/>
          <w:szCs w:val="28"/>
        </w:rPr>
      </w:pPr>
    </w:p>
    <w:p w:rsidR="001F3188" w:rsidRPr="007B7A28" w:rsidRDefault="001F3188" w:rsidP="007D63B2">
      <w:pPr>
        <w:pStyle w:val="90"/>
        <w:shd w:val="clear" w:color="auto" w:fill="auto"/>
        <w:tabs>
          <w:tab w:val="left" w:pos="1134"/>
          <w:tab w:val="left" w:pos="1276"/>
        </w:tabs>
        <w:spacing w:after="0" w:line="240" w:lineRule="auto"/>
        <w:ind w:firstLine="567"/>
        <w:rPr>
          <w:b/>
          <w:bCs/>
          <w:i w:val="0"/>
          <w:iCs w:val="0"/>
          <w:sz w:val="28"/>
          <w:szCs w:val="28"/>
        </w:rPr>
      </w:pPr>
      <w:r w:rsidRPr="007B7A28">
        <w:rPr>
          <w:b/>
          <w:bCs/>
          <w:i w:val="0"/>
          <w:iCs w:val="0"/>
          <w:sz w:val="28"/>
          <w:szCs w:val="28"/>
        </w:rPr>
        <w:lastRenderedPageBreak/>
        <w:t xml:space="preserve">27. Порядок осуществления текущего </w:t>
      </w:r>
      <w:proofErr w:type="gramStart"/>
      <w:r w:rsidRPr="007B7A28">
        <w:rPr>
          <w:b/>
          <w:bCs/>
          <w:i w:val="0"/>
          <w:iCs w:val="0"/>
          <w:sz w:val="28"/>
          <w:szCs w:val="28"/>
        </w:rPr>
        <w:t>контроля за</w:t>
      </w:r>
      <w:proofErr w:type="gramEnd"/>
      <w:r w:rsidRPr="007B7A28">
        <w:rPr>
          <w:b/>
          <w:bCs/>
          <w:i w:val="0"/>
          <w:iCs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7B7A28">
        <w:rPr>
          <w:rStyle w:val="91"/>
          <w:b/>
          <w:bCs/>
          <w:color w:val="auto"/>
          <w:sz w:val="28"/>
          <w:szCs w:val="28"/>
        </w:rPr>
        <w:t xml:space="preserve">, </w:t>
      </w:r>
      <w:r w:rsidRPr="007B7A28">
        <w:rPr>
          <w:b/>
          <w:bCs/>
          <w:i w:val="0"/>
          <w:iCs w:val="0"/>
          <w:sz w:val="28"/>
          <w:szCs w:val="28"/>
        </w:rPr>
        <w:t>устанавливающих требования к предоставлению Муниципальной услуги.</w:t>
      </w:r>
    </w:p>
    <w:p w:rsidR="001F3188" w:rsidRPr="007B7A28" w:rsidRDefault="001F3188" w:rsidP="004379E1">
      <w:pPr>
        <w:rPr>
          <w:rFonts w:ascii="Times New Roman" w:hAnsi="Times New Roman" w:cs="Times New Roman"/>
          <w:sz w:val="28"/>
          <w:szCs w:val="28"/>
        </w:rPr>
      </w:pPr>
      <w:r w:rsidRPr="007B7A28">
        <w:rPr>
          <w:rFonts w:ascii="Times New Roman" w:hAnsi="Times New Roman" w:cs="Times New Roman"/>
          <w:sz w:val="28"/>
          <w:szCs w:val="28"/>
        </w:rPr>
        <w:t xml:space="preserve">27.1. Текущий </w:t>
      </w:r>
      <w:proofErr w:type="gramStart"/>
      <w:r w:rsidRPr="007B7A28">
        <w:rPr>
          <w:rFonts w:ascii="Times New Roman" w:hAnsi="Times New Roman" w:cs="Times New Roman"/>
          <w:sz w:val="28"/>
          <w:szCs w:val="28"/>
        </w:rPr>
        <w:t>контроль за</w:t>
      </w:r>
      <w:proofErr w:type="gramEnd"/>
      <w:r w:rsidRPr="007B7A28">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F3188" w:rsidRPr="007B7A28" w:rsidRDefault="001F3188" w:rsidP="004379E1">
      <w:pPr>
        <w:rPr>
          <w:rFonts w:ascii="Times New Roman" w:hAnsi="Times New Roman" w:cs="Times New Roman"/>
          <w:sz w:val="28"/>
          <w:szCs w:val="28"/>
        </w:rPr>
      </w:pPr>
      <w:r w:rsidRPr="007B7A28">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F3188" w:rsidRPr="007B7A28" w:rsidRDefault="001F3188" w:rsidP="004379E1">
      <w:pPr>
        <w:rPr>
          <w:rFonts w:ascii="Times New Roman" w:hAnsi="Times New Roman" w:cs="Times New Roman"/>
          <w:sz w:val="28"/>
          <w:szCs w:val="28"/>
        </w:rPr>
      </w:pPr>
      <w:r w:rsidRPr="007B7A28">
        <w:rPr>
          <w:rFonts w:ascii="Times New Roman" w:hAnsi="Times New Roman" w:cs="Times New Roman"/>
          <w:sz w:val="28"/>
          <w:szCs w:val="28"/>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1F3188" w:rsidRPr="007B7A28" w:rsidRDefault="001F3188" w:rsidP="004379E1">
      <w:pPr>
        <w:rPr>
          <w:rFonts w:ascii="Times New Roman" w:hAnsi="Times New Roman" w:cs="Times New Roman"/>
          <w:sz w:val="28"/>
          <w:szCs w:val="28"/>
        </w:rPr>
      </w:pPr>
      <w:r w:rsidRPr="007B7A28">
        <w:rPr>
          <w:rFonts w:ascii="Times New Roman" w:hAnsi="Times New Roman" w:cs="Times New Roman"/>
          <w:sz w:val="28"/>
          <w:szCs w:val="28"/>
        </w:rPr>
        <w:t>Выявления и устранения нарушений прав граждан.</w:t>
      </w:r>
    </w:p>
    <w:p w:rsidR="001F3188" w:rsidRPr="007B7A28" w:rsidRDefault="001F3188" w:rsidP="004379E1">
      <w:pPr>
        <w:rPr>
          <w:rFonts w:ascii="Times New Roman" w:hAnsi="Times New Roman" w:cs="Times New Roman"/>
          <w:sz w:val="28"/>
          <w:szCs w:val="28"/>
        </w:rPr>
      </w:pPr>
      <w:r w:rsidRPr="007B7A28">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3188" w:rsidRPr="007B7A28" w:rsidRDefault="001F3188" w:rsidP="004379E1">
      <w:pPr>
        <w:rPr>
          <w:rFonts w:ascii="Times New Roman" w:hAnsi="Times New Roman" w:cs="Times New Roman"/>
          <w:sz w:val="28"/>
          <w:szCs w:val="28"/>
        </w:rPr>
      </w:pPr>
    </w:p>
    <w:p w:rsidR="001F3188" w:rsidRPr="007B7A28" w:rsidRDefault="001F3188" w:rsidP="001365D6">
      <w:pPr>
        <w:pStyle w:val="90"/>
        <w:shd w:val="clear" w:color="auto" w:fill="auto"/>
        <w:tabs>
          <w:tab w:val="left" w:pos="1134"/>
        </w:tabs>
        <w:spacing w:after="0" w:line="240" w:lineRule="auto"/>
        <w:ind w:firstLine="0"/>
        <w:jc w:val="center"/>
        <w:rPr>
          <w:b/>
          <w:bCs/>
          <w:i w:val="0"/>
          <w:iCs w:val="0"/>
          <w:sz w:val="28"/>
          <w:szCs w:val="28"/>
        </w:rPr>
      </w:pPr>
      <w:r w:rsidRPr="007B7A28">
        <w:rPr>
          <w:b/>
          <w:bCs/>
          <w:i w:val="0"/>
          <w:iCs w:val="0"/>
          <w:sz w:val="28"/>
          <w:szCs w:val="28"/>
        </w:rPr>
        <w:t>28. Порядок и периодичность осуществления плановых и внеплановых проверок полноты и качества предоставления Муниципальной услуги.</w:t>
      </w:r>
    </w:p>
    <w:p w:rsidR="001F3188" w:rsidRPr="007B7A28" w:rsidRDefault="001F3188" w:rsidP="001365D6">
      <w:pPr>
        <w:pStyle w:val="90"/>
        <w:shd w:val="clear" w:color="auto" w:fill="auto"/>
        <w:tabs>
          <w:tab w:val="left" w:pos="1134"/>
        </w:tabs>
        <w:spacing w:after="0" w:line="240" w:lineRule="auto"/>
        <w:ind w:firstLine="0"/>
        <w:rPr>
          <w:b/>
          <w:bCs/>
          <w:i w:val="0"/>
          <w:iCs w:val="0"/>
          <w:sz w:val="28"/>
          <w:szCs w:val="28"/>
        </w:rPr>
      </w:pP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28.1. </w:t>
      </w:r>
      <w:proofErr w:type="gramStart"/>
      <w:r w:rsidRPr="007B7A28">
        <w:rPr>
          <w:rFonts w:ascii="Times New Roman" w:hAnsi="Times New Roman" w:cs="Times New Roman"/>
          <w:sz w:val="28"/>
          <w:szCs w:val="28"/>
        </w:rPr>
        <w:t>Контроль за</w:t>
      </w:r>
      <w:proofErr w:type="gramEnd"/>
      <w:r w:rsidRPr="007B7A2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а) соблюдение сроков предоставления Муниципальной услуги;</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б) соблюдение положений настоящего Административного регламента;</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28.2. Основанием для проведения внеплановых проверок являются:</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F3188" w:rsidRPr="007B7A28" w:rsidRDefault="001F3188" w:rsidP="009B52C1">
      <w:pPr>
        <w:rPr>
          <w:rFonts w:ascii="Times New Roman" w:hAnsi="Times New Roman" w:cs="Times New Roman"/>
          <w:sz w:val="28"/>
          <w:szCs w:val="28"/>
        </w:rPr>
      </w:pPr>
    </w:p>
    <w:p w:rsidR="001F3188" w:rsidRPr="007B7A28" w:rsidRDefault="001F3188" w:rsidP="001365D6">
      <w:pPr>
        <w:pStyle w:val="32"/>
        <w:shd w:val="clear" w:color="auto" w:fill="auto"/>
        <w:tabs>
          <w:tab w:val="left" w:pos="0"/>
          <w:tab w:val="left" w:pos="1134"/>
        </w:tabs>
        <w:spacing w:line="240" w:lineRule="auto"/>
        <w:ind w:firstLine="426"/>
        <w:jc w:val="center"/>
        <w:rPr>
          <w:spacing w:val="0"/>
          <w:sz w:val="28"/>
          <w:szCs w:val="28"/>
        </w:rPr>
      </w:pPr>
      <w:r w:rsidRPr="007B7A28">
        <w:rPr>
          <w:spacing w:val="0"/>
          <w:sz w:val="28"/>
          <w:szCs w:val="28"/>
        </w:rPr>
        <w:lastRenderedPageBreak/>
        <w:t>29.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1F3188" w:rsidRPr="007B7A28" w:rsidRDefault="001F3188" w:rsidP="001365D6">
      <w:pPr>
        <w:pStyle w:val="32"/>
        <w:shd w:val="clear" w:color="auto" w:fill="auto"/>
        <w:tabs>
          <w:tab w:val="left" w:pos="0"/>
          <w:tab w:val="left" w:pos="1134"/>
        </w:tabs>
        <w:spacing w:line="240" w:lineRule="auto"/>
        <w:ind w:firstLine="426"/>
        <w:jc w:val="center"/>
        <w:rPr>
          <w:spacing w:val="0"/>
          <w:sz w:val="28"/>
          <w:szCs w:val="28"/>
        </w:rPr>
      </w:pP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29.3. </w:t>
      </w:r>
      <w:proofErr w:type="gramStart"/>
      <w:r w:rsidRPr="007B7A28">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29.4. Требованиями к порядку и формам текущего </w:t>
      </w:r>
      <w:proofErr w:type="gramStart"/>
      <w:r w:rsidRPr="007B7A28">
        <w:rPr>
          <w:rFonts w:ascii="Times New Roman" w:hAnsi="Times New Roman" w:cs="Times New Roman"/>
          <w:sz w:val="28"/>
          <w:szCs w:val="28"/>
        </w:rPr>
        <w:t>контроля за</w:t>
      </w:r>
      <w:proofErr w:type="gramEnd"/>
      <w:r w:rsidRPr="007B7A28">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1F3188" w:rsidRPr="007B7A28" w:rsidRDefault="001F3188" w:rsidP="009B52C1">
      <w:pPr>
        <w:rPr>
          <w:rFonts w:ascii="Times New Roman" w:hAnsi="Times New Roman" w:cs="Times New Roman"/>
          <w:sz w:val="28"/>
          <w:szCs w:val="28"/>
        </w:rPr>
      </w:pPr>
      <w:proofErr w:type="gramStart"/>
      <w:r w:rsidRPr="007B7A28">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Должностные лица, осуществляющие текущий </w:t>
      </w:r>
      <w:proofErr w:type="gramStart"/>
      <w:r w:rsidRPr="007B7A28">
        <w:rPr>
          <w:rFonts w:ascii="Times New Roman" w:hAnsi="Times New Roman" w:cs="Times New Roman"/>
          <w:sz w:val="28"/>
          <w:szCs w:val="28"/>
        </w:rPr>
        <w:t>контроль за</w:t>
      </w:r>
      <w:proofErr w:type="gramEnd"/>
      <w:r w:rsidRPr="007B7A28">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Тщательность осуществления текущего </w:t>
      </w:r>
      <w:proofErr w:type="gramStart"/>
      <w:r w:rsidRPr="007B7A28">
        <w:rPr>
          <w:rFonts w:ascii="Times New Roman" w:hAnsi="Times New Roman" w:cs="Times New Roman"/>
          <w:sz w:val="28"/>
          <w:szCs w:val="28"/>
        </w:rPr>
        <w:t>контроля за</w:t>
      </w:r>
      <w:proofErr w:type="gramEnd"/>
      <w:r w:rsidRPr="007B7A28">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29.5. Граждане, их объединения и организации для осуществления </w:t>
      </w:r>
      <w:proofErr w:type="gramStart"/>
      <w:r w:rsidRPr="007B7A28">
        <w:rPr>
          <w:rFonts w:ascii="Times New Roman" w:hAnsi="Times New Roman" w:cs="Times New Roman"/>
          <w:sz w:val="28"/>
          <w:szCs w:val="28"/>
        </w:rPr>
        <w:t>контроля за</w:t>
      </w:r>
      <w:proofErr w:type="gramEnd"/>
      <w:r w:rsidRPr="007B7A28">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29.6. Граждане, их объединения и организации для осуществления </w:t>
      </w:r>
      <w:proofErr w:type="gramStart"/>
      <w:r w:rsidRPr="007B7A28">
        <w:rPr>
          <w:rFonts w:ascii="Times New Roman" w:hAnsi="Times New Roman" w:cs="Times New Roman"/>
          <w:sz w:val="28"/>
          <w:szCs w:val="28"/>
        </w:rPr>
        <w:t>контроля за</w:t>
      </w:r>
      <w:proofErr w:type="gramEnd"/>
      <w:r w:rsidRPr="007B7A28">
        <w:rPr>
          <w:rFonts w:ascii="Times New Roman" w:hAnsi="Times New Roman" w:cs="Times New Roman"/>
          <w:sz w:val="28"/>
          <w:szCs w:val="28"/>
        </w:rPr>
        <w:t xml:space="preserve"> предоставлением Муниципальной услуги имеют право направлять в </w:t>
      </w:r>
      <w:r w:rsidRPr="007B7A28">
        <w:rPr>
          <w:rFonts w:ascii="Times New Roman" w:hAnsi="Times New Roman" w:cs="Times New Roman"/>
          <w:sz w:val="28"/>
          <w:szCs w:val="28"/>
        </w:rPr>
        <w:lastRenderedPageBreak/>
        <w:t xml:space="preserve">Администрацию индивидуальные и коллективные обращения с предложениями по совершенствованию </w:t>
      </w:r>
      <w:r w:rsidRPr="007B7A28">
        <w:rPr>
          <w:rStyle w:val="0pt"/>
          <w:color w:val="auto"/>
          <w:sz w:val="28"/>
          <w:szCs w:val="28"/>
        </w:rPr>
        <w:t xml:space="preserve">порядка предоставления Муниципальной услуги, а также жалобы и заявления на действия </w:t>
      </w:r>
      <w:r w:rsidRPr="007B7A28">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1F3188" w:rsidRPr="007B7A28" w:rsidRDefault="001F3188" w:rsidP="009B52C1">
      <w:pPr>
        <w:rPr>
          <w:rFonts w:ascii="Times New Roman" w:hAnsi="Times New Roman" w:cs="Times New Roman"/>
          <w:sz w:val="28"/>
          <w:szCs w:val="28"/>
        </w:rPr>
      </w:pPr>
      <w:r w:rsidRPr="007B7A28">
        <w:rPr>
          <w:rFonts w:ascii="Times New Roman" w:hAnsi="Times New Roman" w:cs="Times New Roman"/>
          <w:sz w:val="28"/>
          <w:szCs w:val="28"/>
        </w:rPr>
        <w:t xml:space="preserve">29.7. </w:t>
      </w:r>
      <w:proofErr w:type="gramStart"/>
      <w:r w:rsidRPr="007B7A28">
        <w:rPr>
          <w:rFonts w:ascii="Times New Roman" w:hAnsi="Times New Roman" w:cs="Times New Roman"/>
          <w:sz w:val="28"/>
          <w:szCs w:val="28"/>
        </w:rPr>
        <w:t>Контроль за</w:t>
      </w:r>
      <w:proofErr w:type="gramEnd"/>
      <w:r w:rsidRPr="007B7A28">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F3188" w:rsidRPr="007B7A28" w:rsidRDefault="001F3188" w:rsidP="009476CE">
      <w:pPr>
        <w:tabs>
          <w:tab w:val="left" w:pos="6341"/>
        </w:tabs>
        <w:rPr>
          <w:rFonts w:ascii="Times New Roman" w:hAnsi="Times New Roman" w:cs="Times New Roman"/>
          <w:sz w:val="28"/>
          <w:szCs w:val="28"/>
        </w:rPr>
      </w:pPr>
    </w:p>
    <w:p w:rsidR="001F3188" w:rsidRPr="007B7A28" w:rsidRDefault="001F3188" w:rsidP="00A43B29">
      <w:pPr>
        <w:jc w:val="center"/>
        <w:rPr>
          <w:rFonts w:ascii="Times New Roman" w:hAnsi="Times New Roman" w:cs="Times New Roman"/>
          <w:b/>
          <w:bCs/>
          <w:sz w:val="28"/>
          <w:szCs w:val="28"/>
        </w:rPr>
      </w:pPr>
      <w:r w:rsidRPr="007B7A28">
        <w:rPr>
          <w:rFonts w:ascii="Times New Roman" w:hAnsi="Times New Roman" w:cs="Times New Roman"/>
          <w:b/>
          <w:bCs/>
          <w:sz w:val="28"/>
          <w:szCs w:val="28"/>
        </w:rPr>
        <w:t>Раздел V. Досудебный (внесудебный) порядок обжалования решений</w:t>
      </w:r>
    </w:p>
    <w:p w:rsidR="001F3188" w:rsidRPr="007B7A28" w:rsidRDefault="001F3188" w:rsidP="00A43B29">
      <w:pPr>
        <w:jc w:val="center"/>
        <w:rPr>
          <w:rFonts w:ascii="Times New Roman" w:hAnsi="Times New Roman" w:cs="Times New Roman"/>
          <w:b/>
          <w:bCs/>
          <w:sz w:val="28"/>
          <w:szCs w:val="28"/>
        </w:rPr>
      </w:pPr>
      <w:r w:rsidRPr="007B7A28">
        <w:rPr>
          <w:rFonts w:ascii="Times New Roman" w:hAnsi="Times New Roman" w:cs="Times New Roman"/>
          <w:b/>
          <w:bCs/>
          <w:sz w:val="28"/>
          <w:szCs w:val="28"/>
        </w:rPr>
        <w:t>и действий (бездействия) органа, предоставляющего</w:t>
      </w:r>
    </w:p>
    <w:p w:rsidR="001F3188" w:rsidRPr="007B7A28" w:rsidRDefault="001F3188" w:rsidP="00A43B29">
      <w:pPr>
        <w:jc w:val="center"/>
        <w:rPr>
          <w:rFonts w:ascii="Times New Roman" w:hAnsi="Times New Roman" w:cs="Times New Roman"/>
          <w:b/>
          <w:bCs/>
          <w:sz w:val="28"/>
          <w:szCs w:val="28"/>
        </w:rPr>
      </w:pPr>
      <w:r w:rsidRPr="007B7A28">
        <w:rPr>
          <w:rFonts w:ascii="Times New Roman" w:hAnsi="Times New Roman" w:cs="Times New Roman"/>
          <w:b/>
          <w:bCs/>
          <w:sz w:val="28"/>
          <w:szCs w:val="28"/>
        </w:rPr>
        <w:t>муниципальную услугу, МФЦ, организаций, указанных в части 1.1 статьи 16 федерального закона от 27.07.2010 №210-ФЗ,</w:t>
      </w:r>
    </w:p>
    <w:p w:rsidR="001F3188" w:rsidRPr="007B7A28" w:rsidRDefault="001F3188" w:rsidP="00A43B29">
      <w:pPr>
        <w:jc w:val="center"/>
        <w:rPr>
          <w:rFonts w:ascii="Times New Roman" w:hAnsi="Times New Roman" w:cs="Times New Roman"/>
          <w:b/>
          <w:bCs/>
          <w:sz w:val="28"/>
          <w:szCs w:val="28"/>
        </w:rPr>
      </w:pPr>
      <w:r w:rsidRPr="007B7A28">
        <w:rPr>
          <w:rFonts w:ascii="Times New Roman" w:hAnsi="Times New Roman" w:cs="Times New Roman"/>
          <w:b/>
          <w:bCs/>
          <w:sz w:val="28"/>
          <w:szCs w:val="28"/>
        </w:rPr>
        <w:t>а также их должностных лиц, муниципальных служащих, работников</w:t>
      </w:r>
    </w:p>
    <w:p w:rsidR="001F3188" w:rsidRPr="007B7A28" w:rsidRDefault="001F3188" w:rsidP="00A43B29">
      <w:pPr>
        <w:rPr>
          <w:rFonts w:ascii="Times New Roman" w:hAnsi="Times New Roman" w:cs="Times New Roman"/>
          <w:sz w:val="28"/>
          <w:szCs w:val="28"/>
        </w:rPr>
      </w:pPr>
      <w:r w:rsidRPr="007B7A28">
        <w:rPr>
          <w:rFonts w:ascii="Times New Roman" w:hAnsi="Times New Roman" w:cs="Times New Roman"/>
          <w:sz w:val="28"/>
          <w:szCs w:val="28"/>
        </w:rPr>
        <w:t xml:space="preserve">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68" w:history="1">
        <w:r w:rsidRPr="007B7A28">
          <w:rPr>
            <w:rStyle w:val="af0"/>
            <w:rFonts w:ascii="Times New Roman" w:hAnsi="Times New Roman"/>
            <w:color w:val="000000"/>
            <w:sz w:val="28"/>
            <w:szCs w:val="28"/>
            <w:u w:val="none"/>
          </w:rPr>
          <w:t>частью 1.1 статьи 16</w:t>
        </w:r>
      </w:hyperlink>
      <w:r w:rsidRPr="007B7A28">
        <w:rPr>
          <w:rFonts w:ascii="Times New Roman" w:hAnsi="Times New Roman" w:cs="Times New Roman"/>
          <w:color w:val="000000"/>
          <w:sz w:val="28"/>
          <w:szCs w:val="28"/>
        </w:rPr>
        <w:t xml:space="preserve"> Федерального закона от 27.07.2010 N210-ФЗ (далее - привлекаемые организации), или их работников в досудебном порядке.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31. Заявитель может обратиться с </w:t>
      </w:r>
      <w:proofErr w:type="gramStart"/>
      <w:r w:rsidRPr="007B7A28">
        <w:rPr>
          <w:rFonts w:ascii="Times New Roman" w:hAnsi="Times New Roman" w:cs="Times New Roman"/>
          <w:color w:val="000000"/>
          <w:sz w:val="28"/>
          <w:szCs w:val="28"/>
        </w:rPr>
        <w:t>жалобой</w:t>
      </w:r>
      <w:proofErr w:type="gramEnd"/>
      <w:r w:rsidRPr="007B7A28">
        <w:rPr>
          <w:rFonts w:ascii="Times New Roman" w:hAnsi="Times New Roman" w:cs="Times New Roman"/>
          <w:color w:val="000000"/>
          <w:sz w:val="28"/>
          <w:szCs w:val="28"/>
        </w:rPr>
        <w:t xml:space="preserve"> в том числе в следующих случаях: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 нарушение срока регистрации запроса о предоставлении муниципальной услуги, комплексного запроса;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B7A28">
          <w:rPr>
            <w:rStyle w:val="af0"/>
            <w:rFonts w:ascii="Times New Roman" w:hAnsi="Times New Roman"/>
            <w:color w:val="000000"/>
            <w:sz w:val="28"/>
            <w:szCs w:val="28"/>
            <w:u w:val="none"/>
          </w:rPr>
          <w:t>частью 1.3 статьи 16</w:t>
        </w:r>
      </w:hyperlink>
      <w:r w:rsidRPr="007B7A28">
        <w:rPr>
          <w:rFonts w:ascii="Times New Roman" w:hAnsi="Times New Roman" w:cs="Times New Roman"/>
          <w:color w:val="000000"/>
          <w:sz w:val="28"/>
          <w:szCs w:val="28"/>
        </w:rPr>
        <w:t xml:space="preserve"> Федерального закона от 27.07.2010 N210-ФЗ;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F3188" w:rsidRPr="007B7A28" w:rsidRDefault="001F3188" w:rsidP="00A43B29">
      <w:pPr>
        <w:ind w:firstLine="540"/>
        <w:rPr>
          <w:rFonts w:ascii="Times New Roman" w:hAnsi="Times New Roman" w:cs="Times New Roman"/>
          <w:color w:val="000000"/>
          <w:sz w:val="28"/>
          <w:szCs w:val="28"/>
        </w:rPr>
      </w:pPr>
      <w:proofErr w:type="gramStart"/>
      <w:r w:rsidRPr="007B7A28">
        <w:rPr>
          <w:rFonts w:ascii="Times New Roman" w:hAnsi="Times New Roman" w:cs="Times New Roman"/>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B7A28">
        <w:rPr>
          <w:rFonts w:ascii="Times New Roman" w:hAnsi="Times New Roman" w:cs="Times New Roman"/>
          <w:color w:val="000000"/>
          <w:sz w:val="28"/>
          <w:szCs w:val="28"/>
        </w:rPr>
        <w:lastRenderedPageBreak/>
        <w:t>нормативными правовыми актами Воронежской области, муниципальными нормативными правовыми актами.</w:t>
      </w:r>
      <w:proofErr w:type="gramEnd"/>
      <w:r w:rsidRPr="007B7A28">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B7A28">
          <w:rPr>
            <w:rStyle w:val="af0"/>
            <w:rFonts w:ascii="Times New Roman" w:hAnsi="Times New Roman"/>
            <w:color w:val="000000"/>
            <w:sz w:val="28"/>
            <w:szCs w:val="28"/>
            <w:u w:val="none"/>
          </w:rPr>
          <w:t>частью 1.3 статьи 16</w:t>
        </w:r>
      </w:hyperlink>
      <w:r w:rsidRPr="007B7A28">
        <w:rPr>
          <w:rFonts w:ascii="Times New Roman" w:hAnsi="Times New Roman" w:cs="Times New Roman"/>
          <w:color w:val="000000"/>
          <w:sz w:val="28"/>
          <w:szCs w:val="28"/>
        </w:rPr>
        <w:t xml:space="preserve"> Федерального закона от 27.07.2010 N210-ФЗ;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F3188" w:rsidRPr="007B7A28" w:rsidRDefault="001F3188" w:rsidP="00A43B29">
      <w:pPr>
        <w:ind w:firstLine="540"/>
        <w:rPr>
          <w:rFonts w:ascii="Times New Roman" w:hAnsi="Times New Roman" w:cs="Times New Roman"/>
          <w:color w:val="000000"/>
          <w:sz w:val="28"/>
          <w:szCs w:val="28"/>
        </w:rPr>
      </w:pPr>
      <w:proofErr w:type="gramStart"/>
      <w:r w:rsidRPr="007B7A28">
        <w:rPr>
          <w:rFonts w:ascii="Times New Roman" w:hAnsi="Times New Roman" w:cs="Times New Roman"/>
          <w:color w:val="000000"/>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7A28">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B7A28">
          <w:rPr>
            <w:rStyle w:val="af0"/>
            <w:rFonts w:ascii="Times New Roman" w:hAnsi="Times New Roman"/>
            <w:color w:val="000000"/>
            <w:sz w:val="28"/>
            <w:szCs w:val="28"/>
            <w:u w:val="none"/>
          </w:rPr>
          <w:t>частью 1.3 статьи 16</w:t>
        </w:r>
      </w:hyperlink>
      <w:r w:rsidRPr="007B7A28">
        <w:rPr>
          <w:rFonts w:ascii="Times New Roman" w:hAnsi="Times New Roman" w:cs="Times New Roman"/>
          <w:color w:val="000000"/>
          <w:sz w:val="28"/>
          <w:szCs w:val="28"/>
        </w:rPr>
        <w:t xml:space="preserve"> Федерального закона от 27.07.2010 N210-ФЗ;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 нарушение срока или порядка выдачи документов по результатам предоставления муниципальной услуги; </w:t>
      </w:r>
    </w:p>
    <w:p w:rsidR="001F3188" w:rsidRPr="007B7A28" w:rsidRDefault="001F3188" w:rsidP="00A43B29">
      <w:pPr>
        <w:ind w:firstLine="540"/>
        <w:rPr>
          <w:rFonts w:ascii="Times New Roman" w:hAnsi="Times New Roman" w:cs="Times New Roman"/>
          <w:color w:val="000000"/>
          <w:sz w:val="28"/>
          <w:szCs w:val="28"/>
        </w:rPr>
      </w:pPr>
      <w:proofErr w:type="gramStart"/>
      <w:r w:rsidRPr="007B7A28">
        <w:rPr>
          <w:rFonts w:ascii="Times New Roman" w:hAnsi="Times New Roman" w:cs="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B7A28">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B7A28">
          <w:rPr>
            <w:rStyle w:val="af0"/>
            <w:rFonts w:ascii="Times New Roman" w:hAnsi="Times New Roman"/>
            <w:color w:val="000000"/>
            <w:sz w:val="28"/>
            <w:szCs w:val="28"/>
            <w:u w:val="none"/>
          </w:rPr>
          <w:t>частью 1.3 статьи 16</w:t>
        </w:r>
      </w:hyperlink>
      <w:r w:rsidRPr="007B7A28">
        <w:rPr>
          <w:rFonts w:ascii="Times New Roman" w:hAnsi="Times New Roman" w:cs="Times New Roman"/>
          <w:color w:val="000000"/>
          <w:sz w:val="28"/>
          <w:szCs w:val="28"/>
        </w:rPr>
        <w:t xml:space="preserve"> Федерального закона от 27.07.2010 N210-ФЗ;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7B7A28">
          <w:rPr>
            <w:rStyle w:val="af0"/>
            <w:rFonts w:ascii="Times New Roman" w:hAnsi="Times New Roman"/>
            <w:color w:val="000000"/>
            <w:sz w:val="28"/>
            <w:szCs w:val="28"/>
            <w:u w:val="none"/>
          </w:rPr>
          <w:t>пунктом 4 части 1 статьи 7</w:t>
        </w:r>
      </w:hyperlink>
      <w:r w:rsidRPr="007B7A28">
        <w:rPr>
          <w:rFonts w:ascii="Times New Roman" w:hAnsi="Times New Roman" w:cs="Times New Roman"/>
          <w:color w:val="000000"/>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7B7A28">
          <w:rPr>
            <w:rStyle w:val="af0"/>
            <w:rFonts w:ascii="Times New Roman" w:hAnsi="Times New Roman"/>
            <w:color w:val="000000"/>
            <w:sz w:val="28"/>
            <w:szCs w:val="28"/>
            <w:u w:val="none"/>
          </w:rPr>
          <w:t>частью 1.3 статьи 16</w:t>
        </w:r>
      </w:hyperlink>
      <w:r w:rsidRPr="007B7A28">
        <w:rPr>
          <w:rFonts w:ascii="Times New Roman" w:hAnsi="Times New Roman" w:cs="Times New Roman"/>
          <w:color w:val="000000"/>
          <w:sz w:val="28"/>
          <w:szCs w:val="28"/>
        </w:rPr>
        <w:t xml:space="preserve"> Федерального закона от 27.07.2010 N210-ФЗ.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lastRenderedPageBreak/>
        <w:t xml:space="preserve">32. Заявители имеют право на получение информации, необходимой для обоснования и рассмотрения жалобы.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33. Оснований для отказа в рассмотрении жалобы не имеется.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34. Основанием для начала процедуры досудебного (внесудебного) обжалования является поступившая жалоба.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Жалоба на решения и действия (бездействие) Администрации, должностного лица Администрации,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F3188" w:rsidRPr="007B7A28" w:rsidRDefault="001F3188" w:rsidP="00A43B29">
      <w:pPr>
        <w:ind w:firstLine="540"/>
        <w:rPr>
          <w:rFonts w:ascii="Times New Roman" w:hAnsi="Times New Roman" w:cs="Times New Roman"/>
          <w:color w:val="000000"/>
          <w:sz w:val="28"/>
          <w:szCs w:val="28"/>
        </w:rPr>
      </w:pPr>
      <w:r w:rsidRPr="007B7A28">
        <w:rPr>
          <w:rFonts w:ascii="Times New Roman" w:hAnsi="Times New Roman" w:cs="Times New Roman"/>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color w:val="0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w:t>
      </w:r>
      <w:r w:rsidRPr="007B7A28">
        <w:rPr>
          <w:rFonts w:ascii="Times New Roman" w:hAnsi="Times New Roman" w:cs="Times New Roman"/>
          <w:sz w:val="28"/>
          <w:szCs w:val="28"/>
        </w:rPr>
        <w:t xml:space="preserve">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35. Жалоба должна содержать: </w:t>
      </w:r>
    </w:p>
    <w:p w:rsidR="001F3188" w:rsidRPr="007B7A28" w:rsidRDefault="001F3188" w:rsidP="00A43B29">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 наименование Администрации, должностного лица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F3188" w:rsidRPr="007B7A28" w:rsidRDefault="001F3188" w:rsidP="00A43B29">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МФЦ, работника МФЦ, привлекаемых организаций, их работников;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Заявитель может обжаловать решения и действия (бездействие) должностных лиц Администрации главе городского поселения – город Павловск (заместителю главы Администрации).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lastRenderedPageBreak/>
        <w:t xml:space="preserve">Глава городского поселения – город Павловск (заместитель главы Администрации) проводят личный прием заявителей.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F3188" w:rsidRPr="007B7A28" w:rsidRDefault="001F3188" w:rsidP="00A43B29">
      <w:pPr>
        <w:ind w:firstLine="540"/>
        <w:rPr>
          <w:rFonts w:ascii="Times New Roman" w:hAnsi="Times New Roman" w:cs="Times New Roman"/>
          <w:sz w:val="28"/>
          <w:szCs w:val="28"/>
        </w:rPr>
      </w:pPr>
      <w:bookmarkStart w:id="8" w:name="p39"/>
      <w:bookmarkEnd w:id="8"/>
      <w:r w:rsidRPr="007B7A28">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F3188" w:rsidRPr="007B7A28" w:rsidRDefault="001F3188" w:rsidP="00A43B29">
      <w:pPr>
        <w:ind w:firstLine="540"/>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2) в удовлетворении жалобы отказывается.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39. </w:t>
      </w:r>
      <w:proofErr w:type="gramStart"/>
      <w:r w:rsidRPr="007B7A28">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B7A28">
        <w:rPr>
          <w:rFonts w:ascii="Times New Roman" w:hAnsi="Times New Roman" w:cs="Times New Roman"/>
          <w:sz w:val="28"/>
          <w:szCs w:val="28"/>
        </w:rPr>
        <w:t xml:space="preserve"> со дня ее регистрации. </w:t>
      </w:r>
    </w:p>
    <w:p w:rsidR="001F3188" w:rsidRPr="007B7A28" w:rsidRDefault="001F3188" w:rsidP="00A43B29">
      <w:pPr>
        <w:ind w:firstLine="540"/>
        <w:rPr>
          <w:rFonts w:ascii="Times New Roman" w:hAnsi="Times New Roman" w:cs="Times New Roman"/>
          <w:sz w:val="28"/>
          <w:szCs w:val="28"/>
        </w:rPr>
      </w:pPr>
      <w:bookmarkStart w:id="9" w:name="p43"/>
      <w:bookmarkEnd w:id="9"/>
      <w:r w:rsidRPr="007B7A28">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75" w:anchor="p39" w:history="1">
        <w:r w:rsidRPr="007B7A28">
          <w:rPr>
            <w:rStyle w:val="af0"/>
            <w:rFonts w:ascii="Times New Roman" w:hAnsi="Times New Roman"/>
            <w:color w:val="000000"/>
            <w:sz w:val="28"/>
            <w:szCs w:val="28"/>
            <w:u w:val="none"/>
          </w:rPr>
          <w:t>пункте 38</w:t>
        </w:r>
      </w:hyperlink>
      <w:r w:rsidRPr="007B7A28">
        <w:rPr>
          <w:rFonts w:ascii="Times New Roman" w:hAnsi="Times New Roman" w:cs="Times New Roman"/>
          <w:color w:val="000000"/>
          <w:sz w:val="28"/>
          <w:szCs w:val="28"/>
        </w:rPr>
        <w:t xml:space="preserve"> настоящего Административного регламента, заявителю в письменной форме и по желани</w:t>
      </w:r>
      <w:r w:rsidRPr="007B7A28">
        <w:rPr>
          <w:rFonts w:ascii="Times New Roman" w:hAnsi="Times New Roman" w:cs="Times New Roman"/>
          <w:sz w:val="28"/>
          <w:szCs w:val="28"/>
        </w:rPr>
        <w:t xml:space="preserve">ю заявителя в электронной форме направляется мотивированный ответ о результатах рассмотрения жалобы.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7A28">
        <w:rPr>
          <w:rFonts w:ascii="Times New Roman" w:hAnsi="Times New Roman" w:cs="Times New Roman"/>
          <w:sz w:val="28"/>
          <w:szCs w:val="28"/>
        </w:rPr>
        <w:t>неудобства</w:t>
      </w:r>
      <w:proofErr w:type="gramEnd"/>
      <w:r w:rsidRPr="007B7A2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В случае признания </w:t>
      </w:r>
      <w:proofErr w:type="gramStart"/>
      <w:r w:rsidRPr="007B7A28">
        <w:rPr>
          <w:rFonts w:ascii="Times New Roman" w:hAnsi="Times New Roman" w:cs="Times New Roman"/>
          <w:sz w:val="28"/>
          <w:szCs w:val="28"/>
        </w:rPr>
        <w:t>жалобы</w:t>
      </w:r>
      <w:proofErr w:type="gramEnd"/>
      <w:r w:rsidRPr="007B7A2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F3188" w:rsidRPr="007B7A28" w:rsidRDefault="001F3188" w:rsidP="00A43B29">
      <w:pPr>
        <w:ind w:firstLine="540"/>
        <w:rPr>
          <w:rFonts w:ascii="Times New Roman" w:hAnsi="Times New Roman" w:cs="Times New Roman"/>
          <w:sz w:val="28"/>
          <w:szCs w:val="28"/>
        </w:rPr>
      </w:pPr>
      <w:r w:rsidRPr="007B7A28">
        <w:rPr>
          <w:rFonts w:ascii="Times New Roman" w:hAnsi="Times New Roman" w:cs="Times New Roman"/>
          <w:sz w:val="28"/>
          <w:szCs w:val="28"/>
        </w:rPr>
        <w:t xml:space="preserve">42. В случае установления в ходе или по результатам </w:t>
      </w:r>
      <w:proofErr w:type="gramStart"/>
      <w:r w:rsidRPr="007B7A2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B7A28">
        <w:rPr>
          <w:rFonts w:ascii="Times New Roman" w:hAnsi="Times New Roman" w:cs="Times New Roman"/>
          <w:sz w:val="28"/>
          <w:szCs w:val="28"/>
        </w:rPr>
        <w:t xml:space="preserve"> или преступления </w:t>
      </w:r>
      <w:r w:rsidRPr="007B7A28">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1F3188" w:rsidRPr="007B7A28" w:rsidRDefault="001F3188" w:rsidP="00A43B29">
      <w:pPr>
        <w:ind w:firstLine="540"/>
        <w:rPr>
          <w:rFonts w:ascii="Times New Roman" w:hAnsi="Times New Roman" w:cs="Times New Roman"/>
          <w:sz w:val="28"/>
          <w:szCs w:val="28"/>
        </w:rPr>
      </w:pPr>
    </w:p>
    <w:p w:rsidR="001F3188" w:rsidRPr="007B7A28" w:rsidRDefault="001F3188" w:rsidP="00A43B29">
      <w:pPr>
        <w:pStyle w:val="2"/>
        <w:spacing w:before="0"/>
        <w:jc w:val="center"/>
        <w:rPr>
          <w:rFonts w:ascii="Times New Roman" w:hAnsi="Times New Roman" w:cs="Times New Roman"/>
          <w:color w:val="auto"/>
          <w:sz w:val="28"/>
          <w:szCs w:val="28"/>
        </w:rPr>
      </w:pPr>
      <w:bookmarkStart w:id="10" w:name="_Toc134019825"/>
      <w:r w:rsidRPr="007B7A28">
        <w:rPr>
          <w:rFonts w:ascii="Times New Roman" w:hAnsi="Times New Roman" w:cs="Times New Roman"/>
          <w:color w:val="auto"/>
          <w:sz w:val="28"/>
          <w:szCs w:val="28"/>
        </w:rPr>
        <w:t>Перечень нормативных правовых актов, регулирующих порядок</w:t>
      </w:r>
      <w:bookmarkEnd w:id="10"/>
    </w:p>
    <w:p w:rsidR="001F3188" w:rsidRPr="007B7A28" w:rsidRDefault="001F3188" w:rsidP="00A43B29">
      <w:pPr>
        <w:pStyle w:val="2"/>
        <w:spacing w:before="0"/>
        <w:jc w:val="center"/>
        <w:rPr>
          <w:rFonts w:ascii="Times New Roman" w:hAnsi="Times New Roman" w:cs="Times New Roman"/>
          <w:color w:val="auto"/>
          <w:sz w:val="28"/>
          <w:szCs w:val="28"/>
        </w:rPr>
      </w:pPr>
      <w:bookmarkStart w:id="11" w:name="_Toc134019826"/>
      <w:r w:rsidRPr="007B7A28">
        <w:rPr>
          <w:rFonts w:ascii="Times New Roman" w:hAnsi="Times New Roman" w:cs="Times New Roman"/>
          <w:color w:val="auto"/>
          <w:sz w:val="28"/>
          <w:szCs w:val="28"/>
        </w:rPr>
        <w:t>досудебного (внесудебного) обжалования действий</w:t>
      </w:r>
      <w:bookmarkEnd w:id="11"/>
    </w:p>
    <w:p w:rsidR="001F3188" w:rsidRPr="007B7A28" w:rsidRDefault="001F3188" w:rsidP="00A43B29">
      <w:pPr>
        <w:pStyle w:val="2"/>
        <w:spacing w:before="0"/>
        <w:jc w:val="center"/>
        <w:rPr>
          <w:rFonts w:ascii="Times New Roman" w:hAnsi="Times New Roman" w:cs="Times New Roman"/>
          <w:color w:val="auto"/>
          <w:sz w:val="28"/>
          <w:szCs w:val="28"/>
        </w:rPr>
      </w:pPr>
      <w:bookmarkStart w:id="12" w:name="_Toc134019827"/>
      <w:r w:rsidRPr="007B7A28">
        <w:rPr>
          <w:rFonts w:ascii="Times New Roman" w:hAnsi="Times New Roman" w:cs="Times New Roman"/>
          <w:color w:val="auto"/>
          <w:sz w:val="28"/>
          <w:szCs w:val="28"/>
        </w:rPr>
        <w:t>(бездействия) и (или) решений, принятых (осуществленных)</w:t>
      </w:r>
      <w:bookmarkEnd w:id="12"/>
    </w:p>
    <w:p w:rsidR="001F3188" w:rsidRPr="007B7A28" w:rsidRDefault="001F3188" w:rsidP="00A43B29">
      <w:pPr>
        <w:pStyle w:val="2"/>
        <w:spacing w:before="0"/>
        <w:jc w:val="center"/>
        <w:rPr>
          <w:rFonts w:ascii="Times New Roman" w:hAnsi="Times New Roman" w:cs="Times New Roman"/>
          <w:color w:val="auto"/>
          <w:sz w:val="28"/>
          <w:szCs w:val="28"/>
        </w:rPr>
      </w:pPr>
      <w:bookmarkStart w:id="13" w:name="_Toc134019828"/>
      <w:r w:rsidRPr="007B7A28">
        <w:rPr>
          <w:rFonts w:ascii="Times New Roman" w:hAnsi="Times New Roman" w:cs="Times New Roman"/>
          <w:color w:val="auto"/>
          <w:sz w:val="28"/>
          <w:szCs w:val="28"/>
        </w:rPr>
        <w:t>в ходе предоставления муниципальной услуги</w:t>
      </w:r>
      <w:bookmarkEnd w:id="13"/>
    </w:p>
    <w:p w:rsidR="001F3188" w:rsidRPr="007B7A28" w:rsidRDefault="001F3188" w:rsidP="00A43B29">
      <w:pPr>
        <w:rPr>
          <w:rFonts w:ascii="Times New Roman" w:hAnsi="Times New Roman" w:cs="Times New Roman"/>
          <w:sz w:val="28"/>
          <w:szCs w:val="28"/>
        </w:rPr>
      </w:pPr>
    </w:p>
    <w:p w:rsidR="001F3188" w:rsidRPr="007B7A28" w:rsidRDefault="001F3188" w:rsidP="00A43B29">
      <w:pPr>
        <w:rPr>
          <w:rFonts w:ascii="Times New Roman" w:hAnsi="Times New Roman" w:cs="Times New Roman"/>
          <w:sz w:val="28"/>
          <w:szCs w:val="28"/>
        </w:rPr>
      </w:pPr>
      <w:r w:rsidRPr="007B7A28">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F3188" w:rsidRPr="007B7A28" w:rsidRDefault="001F3188" w:rsidP="00A43B29">
      <w:pPr>
        <w:rPr>
          <w:rFonts w:ascii="Times New Roman" w:hAnsi="Times New Roman" w:cs="Times New Roman"/>
          <w:sz w:val="28"/>
          <w:szCs w:val="28"/>
        </w:rPr>
      </w:pPr>
      <w:r w:rsidRPr="007B7A28">
        <w:rPr>
          <w:rFonts w:ascii="Times New Roman" w:hAnsi="Times New Roman" w:cs="Times New Roman"/>
          <w:sz w:val="28"/>
          <w:szCs w:val="28"/>
        </w:rPr>
        <w:t xml:space="preserve">- Федеральным законом </w:t>
      </w:r>
      <w:r w:rsidRPr="007B7A28">
        <w:rPr>
          <w:rFonts w:ascii="Times New Roman" w:hAnsi="Times New Roman" w:cs="Times New Roman"/>
          <w:color w:val="000000"/>
          <w:sz w:val="28"/>
          <w:szCs w:val="28"/>
        </w:rPr>
        <w:t xml:space="preserve">от 27.07.2010 </w:t>
      </w:r>
      <w:r w:rsidRPr="007B7A28">
        <w:rPr>
          <w:rFonts w:ascii="Times New Roman" w:hAnsi="Times New Roman" w:cs="Times New Roman"/>
          <w:sz w:val="28"/>
          <w:szCs w:val="28"/>
        </w:rPr>
        <w:t>N210-ФЗ;</w:t>
      </w:r>
    </w:p>
    <w:p w:rsidR="001F3188" w:rsidRPr="007B7A28" w:rsidRDefault="001F3188" w:rsidP="00A43B29">
      <w:pPr>
        <w:rPr>
          <w:rFonts w:ascii="Times New Roman" w:hAnsi="Times New Roman" w:cs="Times New Roman"/>
          <w:sz w:val="28"/>
          <w:szCs w:val="28"/>
        </w:rPr>
      </w:pPr>
      <w:r w:rsidRPr="007B7A28">
        <w:rPr>
          <w:rFonts w:ascii="Times New Roman" w:hAnsi="Times New Roman" w:cs="Times New Roman"/>
          <w:sz w:val="28"/>
          <w:szCs w:val="28"/>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B7A28">
        <w:rPr>
          <w:rFonts w:ascii="Times New Roman" w:hAnsi="Times New Roman" w:cs="Times New Roman"/>
          <w:spacing w:val="7"/>
          <w:sz w:val="28"/>
          <w:szCs w:val="28"/>
        </w:rPr>
        <w:t>.</w:t>
      </w:r>
    </w:p>
    <w:p w:rsidR="001F3188" w:rsidRPr="007B7A28" w:rsidRDefault="001F3188" w:rsidP="006A230D">
      <w:pPr>
        <w:autoSpaceDE w:val="0"/>
        <w:autoSpaceDN w:val="0"/>
        <w:adjustRightInd w:val="0"/>
        <w:ind w:left="5103" w:firstLine="0"/>
        <w:rPr>
          <w:rFonts w:ascii="Times New Roman" w:hAnsi="Times New Roman" w:cs="Times New Roman"/>
          <w:sz w:val="28"/>
          <w:szCs w:val="28"/>
        </w:rPr>
      </w:pPr>
    </w:p>
    <w:p w:rsidR="001F3188" w:rsidRPr="007B7A28" w:rsidRDefault="001F3188" w:rsidP="006A230D">
      <w:pPr>
        <w:autoSpaceDE w:val="0"/>
        <w:autoSpaceDN w:val="0"/>
        <w:adjustRightInd w:val="0"/>
        <w:ind w:left="5103" w:firstLine="0"/>
        <w:rPr>
          <w:rFonts w:ascii="Times New Roman" w:hAnsi="Times New Roman" w:cs="Times New Roman"/>
          <w:sz w:val="28"/>
          <w:szCs w:val="28"/>
        </w:rPr>
      </w:pPr>
    </w:p>
    <w:p w:rsidR="001F3188" w:rsidRPr="007B7A28" w:rsidRDefault="001F3188" w:rsidP="006A230D">
      <w:pPr>
        <w:autoSpaceDE w:val="0"/>
        <w:autoSpaceDN w:val="0"/>
        <w:adjustRightInd w:val="0"/>
        <w:ind w:left="5103" w:firstLine="0"/>
        <w:rPr>
          <w:rFonts w:ascii="Times New Roman" w:hAnsi="Times New Roman" w:cs="Times New Roman"/>
          <w:sz w:val="28"/>
          <w:szCs w:val="28"/>
        </w:rPr>
      </w:pPr>
    </w:p>
    <w:p w:rsidR="001F3188" w:rsidRPr="007B7A28" w:rsidRDefault="001F3188" w:rsidP="00B2120B">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B2120B">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1F3188" w:rsidRPr="007B7A28" w:rsidRDefault="001F3188" w:rsidP="006A230D">
      <w:pPr>
        <w:autoSpaceDE w:val="0"/>
        <w:autoSpaceDN w:val="0"/>
        <w:adjustRightInd w:val="0"/>
        <w:ind w:left="5103" w:firstLine="0"/>
        <w:rPr>
          <w:rFonts w:ascii="Times New Roman" w:hAnsi="Times New Roman" w:cs="Times New Roman"/>
          <w:sz w:val="28"/>
          <w:szCs w:val="28"/>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6A230D">
      <w:pPr>
        <w:autoSpaceDE w:val="0"/>
        <w:autoSpaceDN w:val="0"/>
        <w:adjustRightInd w:val="0"/>
        <w:ind w:left="5103" w:firstLine="0"/>
        <w:rPr>
          <w:rFonts w:ascii="Times New Roman" w:hAnsi="Times New Roman" w:cs="Times New Roman"/>
        </w:rPr>
      </w:pPr>
    </w:p>
    <w:p w:rsidR="001F3188" w:rsidRPr="007B7A28" w:rsidRDefault="001F3188" w:rsidP="001365D6">
      <w:pPr>
        <w:autoSpaceDE w:val="0"/>
        <w:autoSpaceDN w:val="0"/>
        <w:adjustRightInd w:val="0"/>
        <w:ind w:left="5103" w:firstLine="0"/>
        <w:jc w:val="right"/>
        <w:rPr>
          <w:rFonts w:ascii="Times New Roman" w:hAnsi="Times New Roman" w:cs="Times New Roman"/>
        </w:rPr>
      </w:pPr>
      <w:r w:rsidRPr="007B7A28">
        <w:rPr>
          <w:rFonts w:ascii="Times New Roman" w:hAnsi="Times New Roman" w:cs="Times New Roman"/>
        </w:rPr>
        <w:lastRenderedPageBreak/>
        <w:t>Приложение № 1</w:t>
      </w:r>
    </w:p>
    <w:p w:rsidR="001F3188" w:rsidRPr="007B7A28" w:rsidRDefault="001F3188" w:rsidP="001365D6">
      <w:pPr>
        <w:autoSpaceDE w:val="0"/>
        <w:autoSpaceDN w:val="0"/>
        <w:adjustRightInd w:val="0"/>
        <w:ind w:left="5103" w:firstLine="0"/>
        <w:jc w:val="right"/>
        <w:rPr>
          <w:rFonts w:ascii="Times New Roman" w:hAnsi="Times New Roman" w:cs="Times New Roman"/>
        </w:rPr>
      </w:pPr>
      <w:r w:rsidRPr="007B7A28">
        <w:rPr>
          <w:rFonts w:ascii="Times New Roman" w:hAnsi="Times New Roman" w:cs="Times New Roman"/>
        </w:rPr>
        <w:t xml:space="preserve"> к Административному регламенту по предоставлению муниципальной услуги «</w:t>
      </w:r>
      <w:r w:rsidRPr="007B7A28">
        <w:rPr>
          <w:rFonts w:ascii="Times New Roman" w:hAnsi="Times New Roman" w:cs="Times New Roman"/>
          <w:color w:val="000000"/>
        </w:rPr>
        <w:t>Установление публичного сервитута»</w:t>
      </w:r>
    </w:p>
    <w:p w:rsidR="001F3188" w:rsidRPr="007B7A28" w:rsidRDefault="001F3188" w:rsidP="001365D6">
      <w:pPr>
        <w:jc w:val="right"/>
        <w:rPr>
          <w:rFonts w:ascii="Times New Roman" w:hAnsi="Times New Roman" w:cs="Times New Roman"/>
        </w:rPr>
      </w:pPr>
    </w:p>
    <w:p w:rsidR="001F3188" w:rsidRPr="007B7A28" w:rsidRDefault="001F3188" w:rsidP="001365D6">
      <w:pPr>
        <w:pStyle w:val="ConsPlusNormal"/>
        <w:jc w:val="right"/>
        <w:rPr>
          <w:rFonts w:ascii="Times New Roman" w:hAnsi="Times New Roman"/>
        </w:rPr>
      </w:pPr>
    </w:p>
    <w:p w:rsidR="001F3188" w:rsidRPr="007B7A28" w:rsidRDefault="001F3188" w:rsidP="00A9764C">
      <w:pPr>
        <w:pStyle w:val="ConsPlusNormal"/>
        <w:jc w:val="center"/>
        <w:rPr>
          <w:rFonts w:ascii="Times New Roman" w:hAnsi="Times New Roman"/>
          <w:b/>
          <w:bCs/>
          <w:sz w:val="24"/>
          <w:szCs w:val="24"/>
        </w:rPr>
      </w:pPr>
      <w:bookmarkStart w:id="14" w:name="P515"/>
      <w:bookmarkEnd w:id="14"/>
      <w:r w:rsidRPr="007B7A28">
        <w:rPr>
          <w:rFonts w:ascii="Times New Roman" w:hAnsi="Times New Roman"/>
          <w:b/>
          <w:bCs/>
          <w:sz w:val="24"/>
          <w:szCs w:val="24"/>
        </w:rPr>
        <w:t>Форма постановления администрации об установлении публичного сервитута</w:t>
      </w:r>
    </w:p>
    <w:p w:rsidR="001F3188" w:rsidRPr="007B7A28" w:rsidRDefault="001F3188" w:rsidP="00A9764C">
      <w:pPr>
        <w:pStyle w:val="ConsPlusNormal"/>
        <w:jc w:val="both"/>
        <w:rPr>
          <w:rFonts w:ascii="Times New Roman" w:hAnsi="Times New Roman"/>
          <w:sz w:val="24"/>
          <w:szCs w:val="24"/>
        </w:rPr>
      </w:pP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___________________________________________________________________________</w:t>
      </w: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(наименование уполномоченного органа)</w:t>
      </w:r>
    </w:p>
    <w:p w:rsidR="001F3188" w:rsidRPr="007B7A28" w:rsidRDefault="001F3188" w:rsidP="00A9764C">
      <w:pPr>
        <w:pStyle w:val="ConsPlusNonformat"/>
        <w:jc w:val="both"/>
        <w:rPr>
          <w:rFonts w:ascii="Times New Roman" w:hAnsi="Times New Roman" w:cs="Times New Roman"/>
          <w:sz w:val="24"/>
          <w:szCs w:val="24"/>
        </w:rPr>
      </w:pPr>
    </w:p>
    <w:p w:rsidR="001F3188" w:rsidRPr="007B7A28" w:rsidRDefault="001F3188" w:rsidP="00A9764C">
      <w:pPr>
        <w:pStyle w:val="ConsPlusNonformat"/>
        <w:jc w:val="both"/>
        <w:rPr>
          <w:rFonts w:ascii="Times New Roman" w:hAnsi="Times New Roman" w:cs="Times New Roman"/>
          <w:sz w:val="24"/>
          <w:szCs w:val="24"/>
        </w:rPr>
      </w:pP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Постановление об установлении публичного сервитута</w:t>
      </w: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в отдельных целях</w:t>
      </w:r>
    </w:p>
    <w:p w:rsidR="001F3188" w:rsidRPr="007B7A28" w:rsidRDefault="001F3188" w:rsidP="00A9764C">
      <w:pPr>
        <w:pStyle w:val="ConsPlusNonformat"/>
        <w:jc w:val="both"/>
        <w:rPr>
          <w:rFonts w:ascii="Times New Roman" w:hAnsi="Times New Roman" w:cs="Times New Roman"/>
          <w:sz w:val="24"/>
          <w:szCs w:val="24"/>
        </w:rPr>
      </w:pP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________________________________      </w:t>
      </w: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дата, номер постановления </w:t>
      </w: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w:t>
      </w:r>
    </w:p>
    <w:p w:rsidR="001F3188" w:rsidRPr="007B7A28" w:rsidRDefault="001F3188" w:rsidP="00A9764C">
      <w:pPr>
        <w:pStyle w:val="ConsPlusNormal"/>
        <w:jc w:val="both"/>
        <w:rPr>
          <w:rFonts w:ascii="Times New Roman" w:hAnsi="Times New Roman"/>
          <w:sz w:val="24"/>
          <w:szCs w:val="24"/>
        </w:rPr>
      </w:pPr>
    </w:p>
    <w:p w:rsidR="001F3188" w:rsidRPr="007B7A28" w:rsidRDefault="001F3188" w:rsidP="00A9764C">
      <w:pPr>
        <w:pStyle w:val="ConsPlusNormal"/>
        <w:ind w:firstLine="540"/>
        <w:jc w:val="both"/>
        <w:rPr>
          <w:rFonts w:ascii="Times New Roman" w:hAnsi="Times New Roman"/>
          <w:sz w:val="24"/>
          <w:szCs w:val="24"/>
        </w:rPr>
      </w:pPr>
      <w:proofErr w:type="gramStart"/>
      <w:r w:rsidRPr="007B7A28">
        <w:rPr>
          <w:rFonts w:ascii="Times New Roman" w:hAnsi="Times New Roman"/>
          <w:sz w:val="24"/>
          <w:szCs w:val="24"/>
        </w:rPr>
        <w:t>По результатам рассмотрения заявления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B7A28">
        <w:rPr>
          <w:rFonts w:ascii="Times New Roman" w:hAnsi="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Сведения о публичном сервитуте:</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1. Сведение об обладателе публичного сервитута.</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B7A28">
        <w:rPr>
          <w:rFonts w:ascii="Times New Roman" w:hAnsi="Times New Roman"/>
          <w:sz w:val="24"/>
          <w:szCs w:val="24"/>
        </w:rPr>
        <w:t>: _______________;</w:t>
      </w:r>
      <w:proofErr w:type="gramEnd"/>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Кадастровый квартал, в котором расположены земли</w:t>
      </w:r>
      <w:proofErr w:type="gramStart"/>
      <w:r w:rsidRPr="007B7A28">
        <w:rPr>
          <w:rFonts w:ascii="Times New Roman" w:hAnsi="Times New Roman"/>
          <w:sz w:val="24"/>
          <w:szCs w:val="24"/>
        </w:rPr>
        <w:t>: _______________;</w:t>
      </w:r>
      <w:proofErr w:type="gramEnd"/>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Адреса или описание местоположения таких земельных участков или земель;</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4. Срок публичного сервитута: _______________;</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B7A28">
        <w:rPr>
          <w:rFonts w:ascii="Times New Roman" w:hAnsi="Times New Roman"/>
          <w:sz w:val="24"/>
          <w:szCs w:val="24"/>
        </w:rPr>
        <w:t>): _______________;</w:t>
      </w:r>
      <w:proofErr w:type="gramEnd"/>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lastRenderedPageBreak/>
        <w:t xml:space="preserve">6. Реквизиты решений об утверждении документов или реквизиты документов, предусмотренных </w:t>
      </w:r>
      <w:hyperlink r:id="rId76">
        <w:r w:rsidRPr="007B7A28">
          <w:rPr>
            <w:rFonts w:ascii="Times New Roman" w:hAnsi="Times New Roman"/>
            <w:sz w:val="24"/>
            <w:szCs w:val="24"/>
          </w:rPr>
          <w:t>пунктом 2 статьи 39.41</w:t>
        </w:r>
      </w:hyperlink>
      <w:r w:rsidRPr="007B7A28">
        <w:rPr>
          <w:rFonts w:ascii="Times New Roman" w:hAnsi="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1F3188" w:rsidRPr="007B7A28" w:rsidRDefault="001F3188" w:rsidP="00A9764C">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1F3188" w:rsidRPr="007B7A28" w:rsidRDefault="001F3188" w:rsidP="00A9764C">
      <w:pPr>
        <w:pStyle w:val="ConsPlusNormal"/>
        <w:jc w:val="both"/>
        <w:rPr>
          <w:rFonts w:ascii="Times New Roman" w:hAnsi="Times New Roman"/>
          <w:sz w:val="24"/>
          <w:szCs w:val="24"/>
        </w:rPr>
      </w:pPr>
    </w:p>
    <w:p w:rsidR="001F3188" w:rsidRPr="007B7A28" w:rsidRDefault="001F3188" w:rsidP="00A9764C">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Должность________________ Подпись _________________ Ф.И.О. ____________________,      </w:t>
      </w:r>
    </w:p>
    <w:p w:rsidR="001F3188" w:rsidRPr="007B7A28" w:rsidRDefault="001F3188" w:rsidP="00A9764C">
      <w:pPr>
        <w:pStyle w:val="ConsPlusNonformat"/>
        <w:jc w:val="both"/>
        <w:rPr>
          <w:rFonts w:ascii="Times New Roman" w:hAnsi="Times New Roman" w:cs="Times New Roman"/>
          <w:sz w:val="24"/>
          <w:szCs w:val="24"/>
        </w:rPr>
      </w:pPr>
    </w:p>
    <w:p w:rsidR="001F3188" w:rsidRPr="007B7A28" w:rsidRDefault="001F3188" w:rsidP="004D610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w:t>
      </w:r>
    </w:p>
    <w:p w:rsidR="001F3188" w:rsidRPr="007B7A28" w:rsidRDefault="001F3188" w:rsidP="00A9764C">
      <w:pPr>
        <w:pStyle w:val="ConsPlusNormal"/>
        <w:jc w:val="both"/>
        <w:rPr>
          <w:rFonts w:ascii="Times New Roman" w:hAnsi="Times New Roman"/>
          <w:sz w:val="24"/>
          <w:szCs w:val="24"/>
        </w:rPr>
      </w:pPr>
    </w:p>
    <w:p w:rsidR="001F3188" w:rsidRPr="007B7A28" w:rsidRDefault="001F3188" w:rsidP="00A9764C">
      <w:pPr>
        <w:pStyle w:val="ConsPlusNormal"/>
        <w:jc w:val="both"/>
        <w:rPr>
          <w:rFonts w:ascii="Times New Roman" w:hAnsi="Times New Roman"/>
          <w:sz w:val="24"/>
          <w:szCs w:val="24"/>
        </w:rPr>
      </w:pPr>
    </w:p>
    <w:p w:rsidR="001F3188" w:rsidRPr="007B7A28" w:rsidRDefault="001F3188" w:rsidP="00656CBE">
      <w:pPr>
        <w:autoSpaceDE w:val="0"/>
        <w:autoSpaceDN w:val="0"/>
        <w:adjustRightInd w:val="0"/>
        <w:ind w:left="5103" w:firstLine="0"/>
        <w:rPr>
          <w:rFonts w:ascii="Times New Roman" w:hAnsi="Times New Roman" w:cs="Times New Roman"/>
        </w:rPr>
      </w:pPr>
    </w:p>
    <w:p w:rsidR="001F3188" w:rsidRPr="007B7A28" w:rsidRDefault="001F3188" w:rsidP="004D6104">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4D6104">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CF0828" w:rsidRDefault="00CF0828" w:rsidP="00DF39BC">
      <w:pPr>
        <w:autoSpaceDE w:val="0"/>
        <w:autoSpaceDN w:val="0"/>
        <w:adjustRightInd w:val="0"/>
        <w:ind w:left="5103" w:firstLine="0"/>
        <w:jc w:val="right"/>
        <w:rPr>
          <w:rFonts w:ascii="Times New Roman" w:hAnsi="Times New Roman" w:cs="Times New Roman"/>
        </w:rPr>
      </w:pPr>
    </w:p>
    <w:p w:rsidR="001F3188" w:rsidRPr="007B7A28" w:rsidRDefault="001F3188" w:rsidP="00DF39BC">
      <w:pPr>
        <w:autoSpaceDE w:val="0"/>
        <w:autoSpaceDN w:val="0"/>
        <w:adjustRightInd w:val="0"/>
        <w:ind w:left="5103" w:firstLine="0"/>
        <w:jc w:val="right"/>
        <w:rPr>
          <w:rFonts w:ascii="Times New Roman" w:hAnsi="Times New Roman" w:cs="Times New Roman"/>
        </w:rPr>
      </w:pPr>
      <w:r w:rsidRPr="007B7A28">
        <w:rPr>
          <w:rFonts w:ascii="Times New Roman" w:hAnsi="Times New Roman" w:cs="Times New Roman"/>
        </w:rPr>
        <w:lastRenderedPageBreak/>
        <w:t>Приложение № 2</w:t>
      </w:r>
    </w:p>
    <w:p w:rsidR="001F3188" w:rsidRPr="007B7A28" w:rsidRDefault="001F3188" w:rsidP="00DF39BC">
      <w:pPr>
        <w:autoSpaceDE w:val="0"/>
        <w:autoSpaceDN w:val="0"/>
        <w:adjustRightInd w:val="0"/>
        <w:ind w:left="5103" w:firstLine="0"/>
        <w:jc w:val="right"/>
        <w:rPr>
          <w:rFonts w:ascii="Times New Roman" w:hAnsi="Times New Roman" w:cs="Times New Roman"/>
        </w:rPr>
      </w:pPr>
      <w:r w:rsidRPr="007B7A28">
        <w:rPr>
          <w:rFonts w:ascii="Times New Roman" w:hAnsi="Times New Roman" w:cs="Times New Roman"/>
        </w:rPr>
        <w:t xml:space="preserve"> к Административному регламенту по предоставлению муниципальной услуги «</w:t>
      </w:r>
      <w:r w:rsidRPr="007B7A28">
        <w:rPr>
          <w:rFonts w:ascii="Times New Roman" w:hAnsi="Times New Roman" w:cs="Times New Roman"/>
          <w:color w:val="000000"/>
        </w:rPr>
        <w:t>Установление публичного сервитута»</w:t>
      </w:r>
    </w:p>
    <w:p w:rsidR="001F3188" w:rsidRPr="007B7A28" w:rsidRDefault="001F3188" w:rsidP="004B5814">
      <w:pPr>
        <w:pStyle w:val="ConsPlusNormal"/>
        <w:jc w:val="center"/>
        <w:rPr>
          <w:rFonts w:ascii="Times New Roman" w:hAnsi="Times New Roman"/>
        </w:rPr>
      </w:pPr>
    </w:p>
    <w:p w:rsidR="001F3188" w:rsidRPr="007B7A28" w:rsidRDefault="001F3188" w:rsidP="004B5814">
      <w:pPr>
        <w:pStyle w:val="ConsPlusNormal"/>
        <w:jc w:val="center"/>
        <w:rPr>
          <w:rFonts w:ascii="Times New Roman" w:hAnsi="Times New Roman"/>
          <w:b/>
          <w:bCs/>
          <w:sz w:val="24"/>
          <w:szCs w:val="24"/>
        </w:rPr>
      </w:pPr>
      <w:r w:rsidRPr="007B7A28">
        <w:rPr>
          <w:rFonts w:ascii="Times New Roman" w:hAnsi="Times New Roman"/>
          <w:b/>
          <w:bCs/>
          <w:sz w:val="24"/>
          <w:szCs w:val="24"/>
        </w:rPr>
        <w:t>Форма мотивированного отказа в предоставлении</w:t>
      </w:r>
    </w:p>
    <w:p w:rsidR="001F3188" w:rsidRPr="007B7A28" w:rsidRDefault="001F3188" w:rsidP="004B5814">
      <w:pPr>
        <w:pStyle w:val="ConsPlusNormal"/>
        <w:jc w:val="center"/>
        <w:rPr>
          <w:rFonts w:ascii="Times New Roman" w:hAnsi="Times New Roman"/>
          <w:b/>
          <w:bCs/>
          <w:sz w:val="24"/>
          <w:szCs w:val="24"/>
        </w:rPr>
      </w:pPr>
      <w:r w:rsidRPr="007B7A28">
        <w:rPr>
          <w:rFonts w:ascii="Times New Roman" w:hAnsi="Times New Roman"/>
          <w:b/>
          <w:bCs/>
          <w:sz w:val="24"/>
          <w:szCs w:val="24"/>
        </w:rPr>
        <w:t>муниципальной услуги</w:t>
      </w:r>
    </w:p>
    <w:p w:rsidR="001F3188" w:rsidRPr="007B7A28" w:rsidRDefault="001F3188" w:rsidP="004B5814">
      <w:pPr>
        <w:pStyle w:val="ConsPlusNormal"/>
        <w:jc w:val="both"/>
        <w:rPr>
          <w:rFonts w:ascii="Times New Roman" w:hAnsi="Times New Roman"/>
          <w:b/>
          <w:bCs/>
          <w:sz w:val="24"/>
          <w:szCs w:val="24"/>
        </w:rPr>
      </w:pP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___________________________________________________________________________</w:t>
      </w: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(наименование уполномоченного органа)</w:t>
      </w:r>
    </w:p>
    <w:p w:rsidR="001F3188" w:rsidRPr="007B7A28" w:rsidRDefault="001F3188" w:rsidP="004B5814">
      <w:pPr>
        <w:pStyle w:val="ConsPlusNonformat"/>
        <w:jc w:val="both"/>
        <w:rPr>
          <w:rFonts w:ascii="Times New Roman" w:hAnsi="Times New Roman" w:cs="Times New Roman"/>
          <w:sz w:val="24"/>
          <w:szCs w:val="24"/>
        </w:rPr>
      </w:pP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Кому: _________________________</w:t>
      </w: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ИНН ___________________________</w:t>
      </w: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Представитель: ________________</w:t>
      </w: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Контактные данные заявителя (представителя):</w:t>
      </w: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Тел.: _________________________</w:t>
      </w: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Эл</w:t>
      </w:r>
      <w:proofErr w:type="gramStart"/>
      <w:r w:rsidRPr="007B7A28">
        <w:rPr>
          <w:rFonts w:ascii="Times New Roman" w:hAnsi="Times New Roman" w:cs="Times New Roman"/>
          <w:sz w:val="24"/>
          <w:szCs w:val="24"/>
        </w:rPr>
        <w:t>.</w:t>
      </w:r>
      <w:proofErr w:type="gramEnd"/>
      <w:r w:rsidRPr="007B7A28">
        <w:rPr>
          <w:rFonts w:ascii="Times New Roman" w:hAnsi="Times New Roman" w:cs="Times New Roman"/>
          <w:sz w:val="24"/>
          <w:szCs w:val="24"/>
        </w:rPr>
        <w:t xml:space="preserve"> </w:t>
      </w:r>
      <w:proofErr w:type="gramStart"/>
      <w:r w:rsidRPr="007B7A28">
        <w:rPr>
          <w:rFonts w:ascii="Times New Roman" w:hAnsi="Times New Roman" w:cs="Times New Roman"/>
          <w:sz w:val="24"/>
          <w:szCs w:val="24"/>
        </w:rPr>
        <w:t>п</w:t>
      </w:r>
      <w:proofErr w:type="gramEnd"/>
      <w:r w:rsidRPr="007B7A28">
        <w:rPr>
          <w:rFonts w:ascii="Times New Roman" w:hAnsi="Times New Roman" w:cs="Times New Roman"/>
          <w:sz w:val="24"/>
          <w:szCs w:val="24"/>
        </w:rPr>
        <w:t>очта: ____________________</w:t>
      </w:r>
    </w:p>
    <w:p w:rsidR="001F3188" w:rsidRPr="007B7A28" w:rsidRDefault="001F3188" w:rsidP="004B5814">
      <w:pPr>
        <w:pStyle w:val="ConsPlusNonformat"/>
        <w:jc w:val="both"/>
        <w:rPr>
          <w:rFonts w:ascii="Times New Roman" w:hAnsi="Times New Roman" w:cs="Times New Roman"/>
          <w:sz w:val="24"/>
          <w:szCs w:val="24"/>
        </w:rPr>
      </w:pPr>
    </w:p>
    <w:p w:rsidR="001F3188" w:rsidRPr="007B7A28" w:rsidRDefault="001F3188" w:rsidP="003B790C">
      <w:pPr>
        <w:pStyle w:val="ConsPlusNonformat"/>
        <w:jc w:val="center"/>
        <w:rPr>
          <w:rFonts w:ascii="Times New Roman" w:hAnsi="Times New Roman" w:cs="Times New Roman"/>
          <w:sz w:val="24"/>
          <w:szCs w:val="24"/>
        </w:rPr>
      </w:pPr>
      <w:r w:rsidRPr="007B7A28">
        <w:rPr>
          <w:rFonts w:ascii="Times New Roman" w:hAnsi="Times New Roman" w:cs="Times New Roman"/>
          <w:sz w:val="24"/>
          <w:szCs w:val="24"/>
        </w:rPr>
        <w:t>№ ___________________________ от _____________</w:t>
      </w:r>
    </w:p>
    <w:p w:rsidR="001F3188" w:rsidRPr="007B7A28" w:rsidRDefault="001F3188" w:rsidP="003B790C">
      <w:pPr>
        <w:pStyle w:val="ConsPlusNonformat"/>
        <w:jc w:val="center"/>
        <w:rPr>
          <w:rFonts w:ascii="Times New Roman" w:hAnsi="Times New Roman" w:cs="Times New Roman"/>
          <w:sz w:val="24"/>
          <w:szCs w:val="24"/>
        </w:rPr>
      </w:pPr>
      <w:r w:rsidRPr="007B7A28">
        <w:rPr>
          <w:rFonts w:ascii="Times New Roman" w:hAnsi="Times New Roman" w:cs="Times New Roman"/>
          <w:sz w:val="24"/>
          <w:szCs w:val="24"/>
        </w:rPr>
        <w:t>(номер и дата решения)</w:t>
      </w:r>
    </w:p>
    <w:p w:rsidR="001F3188" w:rsidRPr="007B7A28" w:rsidRDefault="001F3188" w:rsidP="004B5814">
      <w:pPr>
        <w:pStyle w:val="ConsPlusNonformat"/>
        <w:jc w:val="both"/>
        <w:rPr>
          <w:rFonts w:ascii="Times New Roman" w:hAnsi="Times New Roman" w:cs="Times New Roman"/>
          <w:sz w:val="24"/>
          <w:szCs w:val="24"/>
        </w:rPr>
      </w:pPr>
    </w:p>
    <w:p w:rsidR="001F3188" w:rsidRPr="007B7A28" w:rsidRDefault="001F3188" w:rsidP="004B581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По результатам рассмотрения заявления по услуге _____________№ ____ от ______ и приложенных к нему документов принято решение отказать в предоставлении услуги, по следующим основаниям:</w:t>
      </w:r>
    </w:p>
    <w:p w:rsidR="001F3188" w:rsidRPr="007B7A28" w:rsidRDefault="001F3188" w:rsidP="004B5814">
      <w:pPr>
        <w:pStyle w:val="ConsPlusNormal"/>
        <w:jc w:val="both"/>
        <w:rPr>
          <w:rFonts w:ascii="Times New Roman" w:hAnsi="Times New Roman"/>
          <w:sz w:val="24"/>
          <w:szCs w:val="24"/>
        </w:rPr>
      </w:pPr>
    </w:p>
    <w:tbl>
      <w:tblPr>
        <w:tblW w:w="104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20"/>
        <w:gridCol w:w="5102"/>
        <w:gridCol w:w="4288"/>
      </w:tblGrid>
      <w:tr w:rsidR="001F3188" w:rsidRPr="007B7A28">
        <w:tc>
          <w:tcPr>
            <w:tcW w:w="1020" w:type="dxa"/>
          </w:tcPr>
          <w:p w:rsidR="001F3188" w:rsidRPr="007B7A28" w:rsidRDefault="001F3188" w:rsidP="00303FCF">
            <w:pPr>
              <w:pStyle w:val="ConsPlusNormal"/>
              <w:jc w:val="center"/>
              <w:rPr>
                <w:rFonts w:ascii="Times New Roman" w:hAnsi="Times New Roman"/>
                <w:sz w:val="24"/>
                <w:szCs w:val="24"/>
              </w:rPr>
            </w:pPr>
            <w:r w:rsidRPr="007B7A28">
              <w:rPr>
                <w:rFonts w:ascii="Times New Roman" w:hAnsi="Times New Roman"/>
                <w:sz w:val="24"/>
                <w:szCs w:val="24"/>
              </w:rPr>
              <w:t>№ пункта административного регламента</w:t>
            </w:r>
          </w:p>
        </w:tc>
        <w:tc>
          <w:tcPr>
            <w:tcW w:w="5102" w:type="dxa"/>
          </w:tcPr>
          <w:p w:rsidR="001F3188" w:rsidRPr="007B7A28" w:rsidRDefault="001F3188" w:rsidP="003B790C">
            <w:pPr>
              <w:pStyle w:val="ConsPlusNormal"/>
              <w:jc w:val="center"/>
              <w:rPr>
                <w:rFonts w:ascii="Times New Roman" w:hAnsi="Times New Roman"/>
                <w:sz w:val="24"/>
                <w:szCs w:val="24"/>
              </w:rPr>
            </w:pPr>
            <w:r w:rsidRPr="007B7A28">
              <w:rPr>
                <w:rFonts w:ascii="Times New Roman" w:hAnsi="Times New Roman"/>
                <w:sz w:val="24"/>
                <w:szCs w:val="24"/>
              </w:rPr>
              <w:t xml:space="preserve">Наименование основания для отказа в соответствии с пунктом 12 Административного регламента </w:t>
            </w:r>
          </w:p>
        </w:tc>
        <w:tc>
          <w:tcPr>
            <w:tcW w:w="4288" w:type="dxa"/>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Разъяснение причин отказа в предоставлении услуги</w:t>
            </w:r>
          </w:p>
        </w:tc>
      </w:tr>
      <w:tr w:rsidR="001F3188" w:rsidRPr="007B7A28">
        <w:tc>
          <w:tcPr>
            <w:tcW w:w="1020"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12.2. - 1</w:t>
            </w:r>
          </w:p>
        </w:tc>
        <w:tc>
          <w:tcPr>
            <w:tcW w:w="5102"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t xml:space="preserve">В ходатайстве об установлении публичного сервитута отсутствуют </w:t>
            </w:r>
            <w:proofErr w:type="gramStart"/>
            <w:r w:rsidRPr="007B7A28">
              <w:rPr>
                <w:rFonts w:ascii="Times New Roman" w:hAnsi="Times New Roman"/>
                <w:sz w:val="24"/>
                <w:szCs w:val="24"/>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B7A28">
              <w:rPr>
                <w:rFonts w:ascii="Times New Roman" w:hAnsi="Times New Roman"/>
                <w:sz w:val="24"/>
                <w:szCs w:val="24"/>
              </w:rPr>
              <w:t xml:space="preserve"> требованиям, установленным в соответствии с пунктами 2 и 3 статьи 39.41 ЗК РФ</w:t>
            </w:r>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Указываются основания такого вывода</w:t>
            </w:r>
          </w:p>
        </w:tc>
      </w:tr>
      <w:tr w:rsidR="001F3188" w:rsidRPr="007B7A28">
        <w:tc>
          <w:tcPr>
            <w:tcW w:w="1020"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t>12.2. - 2</w:t>
            </w:r>
          </w:p>
        </w:tc>
        <w:tc>
          <w:tcPr>
            <w:tcW w:w="5102"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 xml:space="preserve">Не соблюдены условия установления публичного сервитута, предусмотренные </w:t>
            </w:r>
            <w:hyperlink r:id="rId77">
              <w:r w:rsidRPr="007B7A28">
                <w:rPr>
                  <w:rFonts w:ascii="Times New Roman" w:hAnsi="Times New Roman"/>
                  <w:sz w:val="24"/>
                  <w:szCs w:val="24"/>
                </w:rPr>
                <w:t>статьями 23</w:t>
              </w:r>
            </w:hyperlink>
            <w:r w:rsidRPr="007B7A28">
              <w:rPr>
                <w:rFonts w:ascii="Times New Roman" w:hAnsi="Times New Roman"/>
                <w:sz w:val="24"/>
                <w:szCs w:val="24"/>
              </w:rPr>
              <w:t xml:space="preserve"> и </w:t>
            </w:r>
            <w:hyperlink r:id="rId78">
              <w:r w:rsidRPr="007B7A28">
                <w:rPr>
                  <w:rFonts w:ascii="Times New Roman" w:hAnsi="Times New Roman"/>
                  <w:sz w:val="24"/>
                  <w:szCs w:val="24"/>
                </w:rPr>
                <w:t>39.39</w:t>
              </w:r>
            </w:hyperlink>
            <w:r w:rsidRPr="007B7A28">
              <w:rPr>
                <w:rFonts w:ascii="Times New Roman" w:hAnsi="Times New Roman"/>
                <w:sz w:val="24"/>
                <w:szCs w:val="24"/>
              </w:rPr>
              <w:t xml:space="preserve"> ЗК РФ</w:t>
            </w:r>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Указываются основания такого вывода</w:t>
            </w:r>
          </w:p>
        </w:tc>
      </w:tr>
      <w:tr w:rsidR="001F3188" w:rsidRPr="007B7A28">
        <w:tc>
          <w:tcPr>
            <w:tcW w:w="1020"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t>12.2. - 3</w:t>
            </w:r>
          </w:p>
        </w:tc>
        <w:tc>
          <w:tcPr>
            <w:tcW w:w="5102"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w:t>
            </w:r>
            <w:r w:rsidRPr="007B7A28">
              <w:rPr>
                <w:rFonts w:ascii="Times New Roman" w:hAnsi="Times New Roman"/>
                <w:sz w:val="24"/>
                <w:szCs w:val="24"/>
              </w:rPr>
              <w:lastRenderedPageBreak/>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lastRenderedPageBreak/>
              <w:t>Указываются основания такого вывода</w:t>
            </w:r>
          </w:p>
        </w:tc>
      </w:tr>
      <w:tr w:rsidR="001F3188" w:rsidRPr="007B7A28">
        <w:tc>
          <w:tcPr>
            <w:tcW w:w="1020"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lastRenderedPageBreak/>
              <w:t>12.2. - 4</w:t>
            </w:r>
          </w:p>
        </w:tc>
        <w:tc>
          <w:tcPr>
            <w:tcW w:w="5102" w:type="dxa"/>
          </w:tcPr>
          <w:p w:rsidR="001F3188" w:rsidRPr="007B7A28" w:rsidRDefault="001F3188" w:rsidP="002903E7">
            <w:pPr>
              <w:pStyle w:val="ConsPlusNormal"/>
              <w:ind w:firstLine="283"/>
              <w:jc w:val="both"/>
              <w:rPr>
                <w:rFonts w:ascii="Times New Roman" w:hAnsi="Times New Roman"/>
                <w:sz w:val="24"/>
                <w:szCs w:val="24"/>
              </w:rPr>
            </w:pPr>
            <w:proofErr w:type="gramStart"/>
            <w:r w:rsidRPr="007B7A28">
              <w:rPr>
                <w:rFonts w:ascii="Times New Roman" w:hAnsi="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B7A28">
              <w:rPr>
                <w:rFonts w:ascii="Times New Roman" w:hAnsi="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Указываются основания такого вывода</w:t>
            </w:r>
          </w:p>
        </w:tc>
      </w:tr>
      <w:tr w:rsidR="001F3188" w:rsidRPr="007B7A28">
        <w:tc>
          <w:tcPr>
            <w:tcW w:w="1020"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t>12.2. - 5</w:t>
            </w:r>
          </w:p>
        </w:tc>
        <w:tc>
          <w:tcPr>
            <w:tcW w:w="5102" w:type="dxa"/>
          </w:tcPr>
          <w:p w:rsidR="001F3188" w:rsidRPr="007B7A28" w:rsidRDefault="001F3188" w:rsidP="002903E7">
            <w:pPr>
              <w:pStyle w:val="ConsPlusNormal"/>
              <w:jc w:val="both"/>
              <w:rPr>
                <w:rFonts w:ascii="Times New Roman" w:hAnsi="Times New Roman"/>
                <w:sz w:val="24"/>
                <w:szCs w:val="24"/>
              </w:rPr>
            </w:pPr>
            <w:proofErr w:type="gramStart"/>
            <w:r w:rsidRPr="007B7A28">
              <w:rPr>
                <w:rFonts w:ascii="Times New Roman" w:hAnsi="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Указываются основания такого вывода</w:t>
            </w:r>
          </w:p>
        </w:tc>
      </w:tr>
      <w:tr w:rsidR="001F3188" w:rsidRPr="007B7A28">
        <w:tc>
          <w:tcPr>
            <w:tcW w:w="1020" w:type="dxa"/>
          </w:tcPr>
          <w:p w:rsidR="001F3188" w:rsidRPr="007B7A28" w:rsidRDefault="001F3188" w:rsidP="003B790C">
            <w:pPr>
              <w:pStyle w:val="ConsPlusNormal"/>
              <w:jc w:val="both"/>
              <w:rPr>
                <w:rFonts w:ascii="Times New Roman" w:hAnsi="Times New Roman"/>
                <w:sz w:val="24"/>
                <w:szCs w:val="24"/>
              </w:rPr>
            </w:pPr>
            <w:bookmarkStart w:id="15" w:name="P605"/>
            <w:bookmarkEnd w:id="15"/>
            <w:r w:rsidRPr="007B7A28">
              <w:rPr>
                <w:rFonts w:ascii="Times New Roman" w:hAnsi="Times New Roman"/>
                <w:sz w:val="24"/>
                <w:szCs w:val="24"/>
              </w:rPr>
              <w:t>12.2. - 6</w:t>
            </w:r>
          </w:p>
        </w:tc>
        <w:tc>
          <w:tcPr>
            <w:tcW w:w="5102"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B7A28">
                <w:rPr>
                  <w:rFonts w:ascii="Times New Roman" w:hAnsi="Times New Roman"/>
                  <w:sz w:val="24"/>
                  <w:szCs w:val="24"/>
                </w:rPr>
                <w:t>подпунктами 1</w:t>
              </w:r>
            </w:hyperlink>
            <w:r w:rsidRPr="007B7A28">
              <w:rPr>
                <w:rFonts w:ascii="Times New Roman" w:hAnsi="Times New Roman"/>
                <w:sz w:val="24"/>
                <w:szCs w:val="24"/>
              </w:rPr>
              <w:t xml:space="preserve">, </w:t>
            </w:r>
            <w:hyperlink r:id="rId80">
              <w:r w:rsidRPr="007B7A28">
                <w:rPr>
                  <w:rFonts w:ascii="Times New Roman" w:hAnsi="Times New Roman"/>
                  <w:sz w:val="24"/>
                  <w:szCs w:val="24"/>
                </w:rPr>
                <w:t>3</w:t>
              </w:r>
            </w:hyperlink>
            <w:r w:rsidRPr="007B7A28">
              <w:rPr>
                <w:rFonts w:ascii="Times New Roman" w:hAnsi="Times New Roman"/>
                <w:sz w:val="24"/>
                <w:szCs w:val="24"/>
              </w:rPr>
              <w:t xml:space="preserve"> и </w:t>
            </w:r>
            <w:hyperlink r:id="rId81">
              <w:r w:rsidRPr="007B7A28">
                <w:rPr>
                  <w:rFonts w:ascii="Times New Roman" w:hAnsi="Times New Roman"/>
                  <w:sz w:val="24"/>
                  <w:szCs w:val="24"/>
                </w:rPr>
                <w:t>4 статьи 39.37</w:t>
              </w:r>
            </w:hyperlink>
            <w:r w:rsidRPr="007B7A28">
              <w:rPr>
                <w:rFonts w:ascii="Times New Roman" w:hAnsi="Times New Roman"/>
                <w:sz w:val="24"/>
                <w:szCs w:val="24"/>
              </w:rPr>
              <w:t>ЗК РФ</w:t>
            </w:r>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Указываются основания такого вывода</w:t>
            </w:r>
          </w:p>
        </w:tc>
      </w:tr>
      <w:tr w:rsidR="001F3188" w:rsidRPr="007B7A28">
        <w:tc>
          <w:tcPr>
            <w:tcW w:w="1020"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t>12.2. - 7</w:t>
            </w:r>
          </w:p>
        </w:tc>
        <w:tc>
          <w:tcPr>
            <w:tcW w:w="5102"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w:t>
            </w:r>
            <w:r w:rsidRPr="007B7A28">
              <w:rPr>
                <w:rFonts w:ascii="Times New Roman" w:hAnsi="Times New Roman"/>
                <w:sz w:val="24"/>
                <w:szCs w:val="24"/>
              </w:rPr>
              <w:lastRenderedPageBreak/>
              <w:t>планировки территории</w:t>
            </w:r>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lastRenderedPageBreak/>
              <w:t>Указываются основания такого вывода</w:t>
            </w:r>
          </w:p>
        </w:tc>
      </w:tr>
      <w:tr w:rsidR="001F3188" w:rsidRPr="007B7A28">
        <w:tc>
          <w:tcPr>
            <w:tcW w:w="1020" w:type="dxa"/>
          </w:tcPr>
          <w:p w:rsidR="001F3188" w:rsidRPr="007B7A28" w:rsidRDefault="001F3188" w:rsidP="003B790C">
            <w:pPr>
              <w:pStyle w:val="ConsPlusNormal"/>
              <w:jc w:val="both"/>
              <w:rPr>
                <w:rFonts w:ascii="Times New Roman" w:hAnsi="Times New Roman"/>
                <w:sz w:val="24"/>
                <w:szCs w:val="24"/>
              </w:rPr>
            </w:pPr>
            <w:r w:rsidRPr="007B7A28">
              <w:rPr>
                <w:rFonts w:ascii="Times New Roman" w:hAnsi="Times New Roman"/>
                <w:sz w:val="24"/>
                <w:szCs w:val="24"/>
              </w:rPr>
              <w:lastRenderedPageBreak/>
              <w:t>12.2. - 8</w:t>
            </w:r>
          </w:p>
        </w:tc>
        <w:tc>
          <w:tcPr>
            <w:tcW w:w="5102"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4288" w:type="dxa"/>
          </w:tcPr>
          <w:p w:rsidR="001F3188" w:rsidRPr="007B7A28" w:rsidRDefault="001F3188" w:rsidP="002903E7">
            <w:pPr>
              <w:pStyle w:val="ConsPlusNormal"/>
              <w:jc w:val="both"/>
              <w:rPr>
                <w:rFonts w:ascii="Times New Roman" w:hAnsi="Times New Roman"/>
                <w:sz w:val="24"/>
                <w:szCs w:val="24"/>
              </w:rPr>
            </w:pPr>
            <w:r w:rsidRPr="007B7A28">
              <w:rPr>
                <w:rFonts w:ascii="Times New Roman" w:hAnsi="Times New Roman"/>
                <w:sz w:val="24"/>
                <w:szCs w:val="24"/>
              </w:rPr>
              <w:t>Указываются основания такого вывода</w:t>
            </w:r>
          </w:p>
        </w:tc>
      </w:tr>
    </w:tbl>
    <w:p w:rsidR="001F3188" w:rsidRPr="007B7A28" w:rsidRDefault="001F3188" w:rsidP="004B5814">
      <w:pPr>
        <w:pStyle w:val="ConsPlusNormal"/>
        <w:jc w:val="both"/>
        <w:rPr>
          <w:rFonts w:ascii="Times New Roman" w:hAnsi="Times New Roman"/>
          <w:sz w:val="24"/>
          <w:szCs w:val="24"/>
        </w:rPr>
      </w:pPr>
    </w:p>
    <w:p w:rsidR="001F3188" w:rsidRPr="007B7A28" w:rsidRDefault="001F3188" w:rsidP="004B5814">
      <w:pPr>
        <w:pStyle w:val="ConsPlusNormal"/>
        <w:ind w:firstLine="540"/>
        <w:jc w:val="both"/>
        <w:rPr>
          <w:rFonts w:ascii="Times New Roman" w:hAnsi="Times New Roman"/>
          <w:sz w:val="24"/>
          <w:szCs w:val="24"/>
        </w:rPr>
      </w:pPr>
      <w:r w:rsidRPr="007B7A28">
        <w:rPr>
          <w:rFonts w:ascii="Times New Roman" w:hAnsi="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F3188" w:rsidRPr="007B7A28" w:rsidRDefault="001F3188" w:rsidP="004B5814">
      <w:pPr>
        <w:pStyle w:val="ConsPlusNormal"/>
        <w:spacing w:before="200"/>
        <w:ind w:firstLine="540"/>
        <w:jc w:val="both"/>
        <w:rPr>
          <w:rFonts w:ascii="Times New Roman" w:hAnsi="Times New Roman"/>
          <w:sz w:val="24"/>
          <w:szCs w:val="24"/>
        </w:rPr>
      </w:pPr>
      <w:r w:rsidRPr="007B7A28">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F3188" w:rsidRPr="007B7A28" w:rsidRDefault="001F3188" w:rsidP="004B5814">
      <w:pPr>
        <w:pStyle w:val="ConsPlusNormal"/>
        <w:jc w:val="both"/>
        <w:rPr>
          <w:rFonts w:ascii="Times New Roman" w:hAnsi="Times New Roman"/>
          <w:sz w:val="24"/>
          <w:szCs w:val="24"/>
        </w:rPr>
      </w:pPr>
    </w:p>
    <w:p w:rsidR="001F3188" w:rsidRPr="007B7A28" w:rsidRDefault="001F3188" w:rsidP="004D610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Должность________________ Подпись _________________ Ф.И.О. ____________________,      </w:t>
      </w:r>
    </w:p>
    <w:p w:rsidR="001F3188" w:rsidRPr="007B7A28" w:rsidRDefault="001F3188" w:rsidP="004D6104">
      <w:pPr>
        <w:pStyle w:val="ConsPlusNonformat"/>
        <w:jc w:val="both"/>
        <w:rPr>
          <w:rFonts w:ascii="Times New Roman" w:hAnsi="Times New Roman" w:cs="Times New Roman"/>
          <w:sz w:val="24"/>
          <w:szCs w:val="24"/>
        </w:rPr>
      </w:pPr>
    </w:p>
    <w:p w:rsidR="001F3188" w:rsidRPr="007B7A28" w:rsidRDefault="001F3188" w:rsidP="004D6104">
      <w:pPr>
        <w:pStyle w:val="ConsPlusNonformat"/>
        <w:jc w:val="both"/>
        <w:rPr>
          <w:rFonts w:ascii="Times New Roman" w:hAnsi="Times New Roman" w:cs="Times New Roman"/>
          <w:sz w:val="24"/>
          <w:szCs w:val="24"/>
        </w:rPr>
      </w:pPr>
      <w:r w:rsidRPr="007B7A28">
        <w:rPr>
          <w:rFonts w:ascii="Times New Roman" w:hAnsi="Times New Roman" w:cs="Times New Roman"/>
          <w:sz w:val="24"/>
          <w:szCs w:val="24"/>
        </w:rPr>
        <w:t xml:space="preserve">                               </w:t>
      </w:r>
    </w:p>
    <w:p w:rsidR="001F3188" w:rsidRPr="007B7A28" w:rsidRDefault="001F3188" w:rsidP="004D6104">
      <w:pPr>
        <w:pStyle w:val="ConsPlusNormal"/>
        <w:jc w:val="both"/>
        <w:rPr>
          <w:rFonts w:ascii="Times New Roman" w:hAnsi="Times New Roman"/>
          <w:sz w:val="24"/>
          <w:szCs w:val="24"/>
        </w:rPr>
      </w:pPr>
    </w:p>
    <w:p w:rsidR="001F3188" w:rsidRPr="007B7A28" w:rsidRDefault="001F3188" w:rsidP="004D6104">
      <w:pPr>
        <w:pStyle w:val="ConsPlusNormal"/>
        <w:jc w:val="both"/>
        <w:rPr>
          <w:rFonts w:ascii="Times New Roman" w:hAnsi="Times New Roman"/>
          <w:sz w:val="24"/>
          <w:szCs w:val="24"/>
        </w:rPr>
      </w:pPr>
    </w:p>
    <w:p w:rsidR="001F3188" w:rsidRPr="007B7A28" w:rsidRDefault="001F3188" w:rsidP="004D6104">
      <w:pPr>
        <w:autoSpaceDE w:val="0"/>
        <w:autoSpaceDN w:val="0"/>
        <w:adjustRightInd w:val="0"/>
        <w:ind w:left="5103" w:firstLine="0"/>
        <w:rPr>
          <w:rFonts w:ascii="Times New Roman" w:hAnsi="Times New Roman" w:cs="Times New Roman"/>
        </w:rPr>
      </w:pPr>
    </w:p>
    <w:p w:rsidR="001F3188" w:rsidRPr="007B7A28" w:rsidRDefault="001F3188" w:rsidP="004D6104">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4D6104">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1F3188" w:rsidRPr="007B7A28" w:rsidRDefault="001F3188" w:rsidP="004D6104">
      <w:pPr>
        <w:autoSpaceDE w:val="0"/>
        <w:autoSpaceDN w:val="0"/>
        <w:adjustRightInd w:val="0"/>
        <w:ind w:left="5103" w:firstLine="0"/>
        <w:rPr>
          <w:rFonts w:ascii="Times New Roman" w:hAnsi="Times New Roman" w:cs="Times New Roman"/>
        </w:rPr>
      </w:pPr>
    </w:p>
    <w:p w:rsidR="001F3188" w:rsidRPr="007B7A28" w:rsidRDefault="001F3188" w:rsidP="00656CBE">
      <w:pPr>
        <w:autoSpaceDE w:val="0"/>
        <w:autoSpaceDN w:val="0"/>
        <w:adjustRightInd w:val="0"/>
        <w:ind w:left="5103" w:firstLine="0"/>
        <w:rPr>
          <w:rFonts w:ascii="Times New Roman" w:hAnsi="Times New Roman" w:cs="Times New Roman"/>
          <w:sz w:val="28"/>
          <w:szCs w:val="28"/>
        </w:rPr>
      </w:pPr>
    </w:p>
    <w:p w:rsidR="001F3188" w:rsidRPr="007B7A28" w:rsidRDefault="001F3188" w:rsidP="00656CBE">
      <w:pPr>
        <w:widowControl w:val="0"/>
        <w:autoSpaceDE w:val="0"/>
        <w:autoSpaceDN w:val="0"/>
        <w:ind w:firstLine="709"/>
        <w:rPr>
          <w:rFonts w:ascii="Times New Roman" w:hAnsi="Times New Roman" w:cs="Times New Roman"/>
          <w:sz w:val="28"/>
          <w:szCs w:val="28"/>
        </w:rPr>
      </w:pPr>
    </w:p>
    <w:p w:rsidR="001F3188" w:rsidRPr="007B7A28" w:rsidRDefault="001F3188" w:rsidP="000B1127">
      <w:pPr>
        <w:autoSpaceDE w:val="0"/>
        <w:autoSpaceDN w:val="0"/>
        <w:adjustRightInd w:val="0"/>
        <w:ind w:left="5387" w:firstLine="0"/>
        <w:rPr>
          <w:rFonts w:ascii="Times New Roman" w:hAnsi="Times New Roman" w:cs="Times New Roman"/>
          <w:sz w:val="28"/>
          <w:szCs w:val="28"/>
        </w:rPr>
      </w:pPr>
    </w:p>
    <w:p w:rsidR="001F3188" w:rsidRPr="007B7A28" w:rsidRDefault="001F3188" w:rsidP="000B1127">
      <w:pPr>
        <w:autoSpaceDE w:val="0"/>
        <w:autoSpaceDN w:val="0"/>
        <w:adjustRightInd w:val="0"/>
        <w:ind w:left="5387" w:firstLine="0"/>
        <w:rPr>
          <w:rFonts w:ascii="Times New Roman" w:hAnsi="Times New Roman" w:cs="Times New Roman"/>
          <w:sz w:val="28"/>
          <w:szCs w:val="28"/>
        </w:rPr>
      </w:pPr>
    </w:p>
    <w:p w:rsidR="001F3188" w:rsidRDefault="001F318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Default="00CF0828" w:rsidP="000B1127">
      <w:pPr>
        <w:autoSpaceDE w:val="0"/>
        <w:autoSpaceDN w:val="0"/>
        <w:adjustRightInd w:val="0"/>
        <w:ind w:left="5387" w:firstLine="0"/>
        <w:rPr>
          <w:rFonts w:ascii="Times New Roman" w:hAnsi="Times New Roman" w:cs="Times New Roman"/>
          <w:sz w:val="28"/>
          <w:szCs w:val="28"/>
        </w:rPr>
      </w:pPr>
    </w:p>
    <w:p w:rsidR="00CF0828" w:rsidRPr="007B7A28" w:rsidRDefault="00CF0828" w:rsidP="000B1127">
      <w:pPr>
        <w:autoSpaceDE w:val="0"/>
        <w:autoSpaceDN w:val="0"/>
        <w:adjustRightInd w:val="0"/>
        <w:ind w:left="5387" w:firstLine="0"/>
        <w:rPr>
          <w:rFonts w:ascii="Times New Roman" w:hAnsi="Times New Roman" w:cs="Times New Roman"/>
          <w:sz w:val="28"/>
          <w:szCs w:val="28"/>
        </w:rPr>
      </w:pPr>
    </w:p>
    <w:p w:rsidR="001F3188" w:rsidRPr="007B7A28" w:rsidRDefault="001F3188" w:rsidP="00DF39BC">
      <w:pPr>
        <w:autoSpaceDE w:val="0"/>
        <w:autoSpaceDN w:val="0"/>
        <w:adjustRightInd w:val="0"/>
        <w:ind w:left="5103" w:firstLine="0"/>
        <w:jc w:val="right"/>
        <w:rPr>
          <w:rFonts w:ascii="Times New Roman" w:hAnsi="Times New Roman" w:cs="Times New Roman"/>
        </w:rPr>
      </w:pPr>
      <w:r w:rsidRPr="007B7A28">
        <w:rPr>
          <w:rFonts w:ascii="Times New Roman" w:hAnsi="Times New Roman" w:cs="Times New Roman"/>
        </w:rPr>
        <w:t>Приложение № 3</w:t>
      </w:r>
    </w:p>
    <w:p w:rsidR="001F3188" w:rsidRPr="007B7A28" w:rsidRDefault="001F3188" w:rsidP="00DF39BC">
      <w:pPr>
        <w:autoSpaceDE w:val="0"/>
        <w:autoSpaceDN w:val="0"/>
        <w:adjustRightInd w:val="0"/>
        <w:ind w:left="5103" w:firstLine="0"/>
        <w:jc w:val="right"/>
        <w:rPr>
          <w:rFonts w:ascii="Times New Roman" w:hAnsi="Times New Roman" w:cs="Times New Roman"/>
        </w:rPr>
      </w:pPr>
      <w:r w:rsidRPr="007B7A28">
        <w:rPr>
          <w:rFonts w:ascii="Times New Roman" w:hAnsi="Times New Roman" w:cs="Times New Roman"/>
        </w:rPr>
        <w:t>к Административному регламенту по предоставлению муниципальной услуги «</w:t>
      </w:r>
      <w:r w:rsidRPr="007B7A28">
        <w:rPr>
          <w:rFonts w:ascii="Times New Roman" w:hAnsi="Times New Roman" w:cs="Times New Roman"/>
          <w:color w:val="000000"/>
        </w:rPr>
        <w:t>Установление публичного сервитута»</w:t>
      </w:r>
    </w:p>
    <w:p w:rsidR="001F3188" w:rsidRPr="007B7A28" w:rsidRDefault="001F3188" w:rsidP="00DF39BC">
      <w:pPr>
        <w:autoSpaceDE w:val="0"/>
        <w:autoSpaceDN w:val="0"/>
        <w:adjustRightInd w:val="0"/>
        <w:ind w:left="5387" w:firstLine="0"/>
        <w:jc w:val="right"/>
        <w:rPr>
          <w:rFonts w:ascii="Times New Roman" w:hAnsi="Times New Roman" w:cs="Times New Roman"/>
          <w:sz w:val="28"/>
          <w:szCs w:val="28"/>
        </w:rPr>
      </w:pPr>
    </w:p>
    <w:p w:rsidR="001F3188" w:rsidRPr="007B7A28" w:rsidRDefault="001F3188" w:rsidP="000B1127">
      <w:pPr>
        <w:autoSpaceDE w:val="0"/>
        <w:autoSpaceDN w:val="0"/>
        <w:adjustRightInd w:val="0"/>
        <w:ind w:left="5387" w:firstLine="0"/>
        <w:rPr>
          <w:rFonts w:ascii="Times New Roman" w:hAnsi="Times New Roman" w:cs="Times New Roman"/>
          <w:sz w:val="28"/>
          <w:szCs w:val="28"/>
        </w:rPr>
      </w:pPr>
    </w:p>
    <w:p w:rsidR="001F3188" w:rsidRPr="007B7A28" w:rsidRDefault="001F3188" w:rsidP="006F526B">
      <w:pPr>
        <w:pStyle w:val="ConsPlusNormal"/>
        <w:jc w:val="center"/>
        <w:rPr>
          <w:rFonts w:ascii="Times New Roman" w:hAnsi="Times New Roman"/>
          <w:b/>
          <w:bCs/>
          <w:sz w:val="24"/>
          <w:szCs w:val="24"/>
        </w:rPr>
      </w:pPr>
      <w:r w:rsidRPr="007B7A28">
        <w:rPr>
          <w:rFonts w:ascii="Times New Roman" w:hAnsi="Times New Roman"/>
          <w:b/>
          <w:bCs/>
          <w:sz w:val="24"/>
          <w:szCs w:val="24"/>
        </w:rPr>
        <w:t xml:space="preserve">Форма заявления об установлении публичного сервитута </w:t>
      </w:r>
    </w:p>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bl>
      <w:tblPr>
        <w:tblW w:w="9916" w:type="dxa"/>
        <w:tblInd w:w="2" w:type="dxa"/>
        <w:tblCellMar>
          <w:left w:w="0" w:type="dxa"/>
          <w:right w:w="0" w:type="dxa"/>
        </w:tblCellMar>
        <w:tblLook w:val="00A0" w:firstRow="1" w:lastRow="0" w:firstColumn="1" w:lastColumn="0" w:noHBand="0" w:noVBand="0"/>
      </w:tblPr>
      <w:tblGrid>
        <w:gridCol w:w="137"/>
        <w:gridCol w:w="1407"/>
        <w:gridCol w:w="1158"/>
        <w:gridCol w:w="69"/>
        <w:gridCol w:w="293"/>
        <w:gridCol w:w="585"/>
        <w:gridCol w:w="293"/>
        <w:gridCol w:w="78"/>
        <w:gridCol w:w="5896"/>
      </w:tblGrid>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Заявление об установлении публичного сервитута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894116">
            <w:pPr>
              <w:ind w:hanging="7"/>
              <w:jc w:val="left"/>
              <w:rPr>
                <w:rFonts w:ascii="Times New Roman" w:hAnsi="Times New Roman" w:cs="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_____________________________________________________________________ </w:t>
            </w:r>
          </w:p>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(наименование органа, принимающего решение об установлении публичного сервитута)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894116">
            <w:pPr>
              <w:jc w:val="center"/>
              <w:rPr>
                <w:rFonts w:ascii="Times New Roman" w:hAnsi="Times New Roman" w:cs="Times New Roman"/>
              </w:rPr>
            </w:pPr>
            <w:bookmarkStart w:id="16" w:name="p7"/>
            <w:bookmarkEnd w:id="16"/>
            <w:r w:rsidRPr="007B7A28">
              <w:rPr>
                <w:rFonts w:ascii="Times New Roman" w:hAnsi="Times New Roman" w:cs="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4D6104">
            <w:pPr>
              <w:jc w:val="center"/>
              <w:rPr>
                <w:rFonts w:ascii="Times New Roman" w:hAnsi="Times New Roman" w:cs="Times New Roman"/>
              </w:rPr>
            </w:pPr>
            <w:r w:rsidRPr="007B7A28">
              <w:rPr>
                <w:rFonts w:ascii="Times New Roman" w:hAnsi="Times New Roman" w:cs="Times New Roman"/>
              </w:rPr>
              <w:t xml:space="preserve">Сведения о лице, представившем заявление об установлении публичного сервитута (далее - заявитель):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894116">
            <w:pPr>
              <w:jc w:val="center"/>
              <w:rPr>
                <w:rFonts w:ascii="Times New Roman" w:hAnsi="Times New Roman" w:cs="Times New Roman"/>
              </w:rPr>
            </w:pPr>
            <w:r w:rsidRPr="007B7A28">
              <w:rPr>
                <w:rFonts w:ascii="Times New Roman" w:hAnsi="Times New Roman" w:cs="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Сведения о представителе заявителя: </w:t>
            </w:r>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894116">
            <w:pPr>
              <w:jc w:val="center"/>
              <w:rPr>
                <w:rFonts w:ascii="Times New Roman" w:hAnsi="Times New Roman" w:cs="Times New Roman"/>
              </w:rPr>
            </w:pPr>
            <w:r w:rsidRPr="007B7A28">
              <w:rPr>
                <w:rFonts w:ascii="Times New Roman" w:hAnsi="Times New Roman" w:cs="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3148"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Наименование и реквизиты документа, подтверждающего полномочия представителя заявителя </w:t>
            </w:r>
          </w:p>
          <w:p w:rsidR="001F3188" w:rsidRPr="007B7A28" w:rsidRDefault="001F3188" w:rsidP="000220AC">
            <w:pPr>
              <w:jc w:val="center"/>
              <w:rPr>
                <w:rFonts w:ascii="Times New Roman" w:hAnsi="Times New Roman" w:cs="Times New Roman"/>
              </w:rPr>
            </w:pPr>
          </w:p>
        </w:tc>
        <w:tc>
          <w:tcPr>
            <w:tcW w:w="6619" w:type="dxa"/>
            <w:gridSpan w:val="4"/>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4</w:t>
            </w:r>
          </w:p>
        </w:tc>
        <w:tc>
          <w:tcPr>
            <w:tcW w:w="9767" w:type="dxa"/>
            <w:gridSpan w:val="8"/>
            <w:tcBorders>
              <w:top w:val="single" w:sz="6" w:space="0" w:color="000000"/>
              <w:left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Прошу установить публичный сервитут в отношении земель и (или) земельног</w:t>
            </w:r>
            <w:proofErr w:type="gramStart"/>
            <w:r w:rsidRPr="007B7A28">
              <w:rPr>
                <w:rFonts w:ascii="Times New Roman" w:hAnsi="Times New Roman" w:cs="Times New Roman"/>
              </w:rPr>
              <w:t>о(</w:t>
            </w:r>
            <w:proofErr w:type="spellStart"/>
            <w:proofErr w:type="gramEnd"/>
            <w:r w:rsidRPr="007B7A28">
              <w:rPr>
                <w:rFonts w:ascii="Times New Roman" w:hAnsi="Times New Roman" w:cs="Times New Roman"/>
              </w:rPr>
              <w:t>ых</w:t>
            </w:r>
            <w:proofErr w:type="spellEnd"/>
            <w:r w:rsidRPr="007B7A28">
              <w:rPr>
                <w:rFonts w:ascii="Times New Roman" w:hAnsi="Times New Roman" w:cs="Times New Roman"/>
              </w:rPr>
              <w:t>) участка(</w:t>
            </w:r>
            <w:proofErr w:type="spellStart"/>
            <w:r w:rsidRPr="007B7A28">
              <w:rPr>
                <w:rFonts w:ascii="Times New Roman" w:hAnsi="Times New Roman" w:cs="Times New Roman"/>
              </w:rPr>
              <w:t>ов</w:t>
            </w:r>
            <w:proofErr w:type="spellEnd"/>
            <w:r w:rsidRPr="007B7A28">
              <w:rPr>
                <w:rFonts w:ascii="Times New Roman" w:hAnsi="Times New Roman" w:cs="Times New Roman"/>
              </w:rPr>
              <w:t xml:space="preserve">) в целях (указываются цели, предусмотренные </w:t>
            </w:r>
            <w:hyperlink r:id="rId82" w:history="1">
              <w:r w:rsidRPr="007B7A28">
                <w:rPr>
                  <w:rStyle w:val="af0"/>
                  <w:rFonts w:ascii="Times New Roman" w:hAnsi="Times New Roman"/>
                </w:rPr>
                <w:t>статьей 39.37</w:t>
              </w:r>
            </w:hyperlink>
            <w:r w:rsidRPr="007B7A28">
              <w:rPr>
                <w:rFonts w:ascii="Times New Roman" w:hAnsi="Times New Roman" w:cs="Times New Roman"/>
              </w:rPr>
              <w:t xml:space="preserve"> Земельного кодекса Российской Федерации или </w:t>
            </w:r>
            <w:hyperlink r:id="rId83" w:history="1">
              <w:r w:rsidRPr="007B7A28">
                <w:rPr>
                  <w:rStyle w:val="af0"/>
                  <w:rFonts w:ascii="Times New Roman" w:hAnsi="Times New Roman"/>
                </w:rPr>
                <w:t>статьей 3.6</w:t>
              </w:r>
            </w:hyperlink>
            <w:r w:rsidRPr="007B7A28">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7B7A28">
                <w:rPr>
                  <w:rStyle w:val="af0"/>
                  <w:rFonts w:ascii="Times New Roman" w:hAnsi="Times New Roman"/>
                </w:rPr>
                <w:t>частью 4.2 статьи 25</w:t>
              </w:r>
            </w:hyperlink>
            <w:r w:rsidRPr="007B7A28">
              <w:rPr>
                <w:rFonts w:ascii="Times New Roman" w:hAnsi="Times New Roman" w:cs="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w:t>
            </w:r>
            <w:r w:rsidRPr="007B7A28">
              <w:rPr>
                <w:rFonts w:ascii="Times New Roman" w:hAnsi="Times New Roman" w:cs="Times New Roman"/>
              </w:rPr>
              <w:lastRenderedPageBreak/>
              <w:t xml:space="preserve">акты Российской Федерации"):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1331" w:type="dxa"/>
            <w:tcBorders>
              <w:lef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gridSpan w:val="6"/>
            <w:tcBorders>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5698" w:type="dxa"/>
            <w:tcBorders>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9767" w:type="dxa"/>
            <w:gridSpan w:val="8"/>
            <w:tcBorders>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894116">
            <w:pPr>
              <w:jc w:val="center"/>
              <w:rPr>
                <w:rFonts w:ascii="Times New Roman" w:hAnsi="Times New Roman" w:cs="Times New Roman"/>
              </w:rPr>
            </w:pPr>
            <w:r w:rsidRPr="007B7A28">
              <w:rPr>
                <w:rFonts w:ascii="Times New Roman" w:hAnsi="Times New Roman" w:cs="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Испрашиваемый срок публичного сервитута ______________________________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proofErr w:type="gramStart"/>
            <w:r w:rsidRPr="007B7A28">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B7A28">
                <w:rPr>
                  <w:rStyle w:val="af0"/>
                  <w:rFonts w:ascii="Times New Roman" w:hAnsi="Times New Roman"/>
                </w:rPr>
                <w:t>подпунктом 4 пункта 1 статьи 39.41</w:t>
              </w:r>
            </w:hyperlink>
            <w:r w:rsidRPr="007B7A28">
              <w:rPr>
                <w:rFonts w:ascii="Times New Roman" w:hAnsi="Times New Roman" w:cs="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894116">
            <w:pPr>
              <w:jc w:val="center"/>
              <w:rPr>
                <w:rFonts w:ascii="Times New Roman" w:hAnsi="Times New Roman" w:cs="Times New Roman"/>
              </w:rPr>
            </w:pPr>
            <w:r w:rsidRPr="007B7A28">
              <w:rPr>
                <w:rFonts w:ascii="Times New Roman" w:hAnsi="Times New Roman" w:cs="Times New Roman"/>
              </w:rPr>
              <w:t xml:space="preserve">7 </w:t>
            </w:r>
          </w:p>
        </w:tc>
        <w:tc>
          <w:tcPr>
            <w:tcW w:w="9767" w:type="dxa"/>
            <w:gridSpan w:val="8"/>
            <w:tcBorders>
              <w:top w:val="single" w:sz="6" w:space="0" w:color="000000"/>
              <w:left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Обоснование необходимости установления публичного сервитута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1331" w:type="dxa"/>
            <w:tcBorders>
              <w:lef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gridSpan w:val="6"/>
            <w:tcBorders>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5698" w:type="dxa"/>
            <w:tcBorders>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9767" w:type="dxa"/>
            <w:gridSpan w:val="8"/>
            <w:tcBorders>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8 </w:t>
            </w:r>
          </w:p>
        </w:tc>
        <w:tc>
          <w:tcPr>
            <w:tcW w:w="9767" w:type="dxa"/>
            <w:gridSpan w:val="8"/>
            <w:tcBorders>
              <w:top w:val="single" w:sz="6" w:space="0" w:color="000000"/>
              <w:left w:val="single" w:sz="6" w:space="0" w:color="000000"/>
              <w:right w:val="single" w:sz="6" w:space="0" w:color="000000"/>
            </w:tcBorders>
          </w:tcPr>
          <w:p w:rsidR="001F3188" w:rsidRPr="007B7A28" w:rsidRDefault="001F3188" w:rsidP="000220AC">
            <w:pPr>
              <w:rPr>
                <w:rFonts w:ascii="Times New Roman" w:hAnsi="Times New Roman" w:cs="Times New Roman"/>
              </w:rPr>
            </w:pPr>
            <w:proofErr w:type="gramStart"/>
            <w:r w:rsidRPr="007B7A28">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B7A28">
              <w:rPr>
                <w:rFonts w:ascii="Times New Roman" w:hAnsi="Times New Roman" w:cs="Times New Roman"/>
              </w:rPr>
              <w:t xml:space="preserve"> данном случае указываются сведения в объеме, предусмотренном </w:t>
            </w:r>
            <w:hyperlink w:anchor="p7" w:history="1">
              <w:r w:rsidRPr="007B7A28">
                <w:rPr>
                  <w:rStyle w:val="af0"/>
                  <w:rFonts w:ascii="Times New Roman" w:hAnsi="Times New Roman"/>
                </w:rPr>
                <w:t>строкой 2</w:t>
              </w:r>
            </w:hyperlink>
            <w:r w:rsidRPr="007B7A28">
              <w:rPr>
                <w:rFonts w:ascii="Times New Roman" w:hAnsi="Times New Roman" w:cs="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B7A28">
              <w:rPr>
                <w:rFonts w:ascii="Times New Roman" w:hAnsi="Times New Roman" w:cs="Times New Roman"/>
              </w:rPr>
              <w:t>также</w:t>
            </w:r>
            <w:proofErr w:type="gramEnd"/>
            <w:r w:rsidRPr="007B7A28">
              <w:rPr>
                <w:rFonts w:ascii="Times New Roman" w:hAnsi="Times New Roman" w:cs="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1331" w:type="dxa"/>
            <w:tcBorders>
              <w:lef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gridSpan w:val="6"/>
            <w:tcBorders>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5698" w:type="dxa"/>
            <w:tcBorders>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9767" w:type="dxa"/>
            <w:gridSpan w:val="8"/>
            <w:tcBorders>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6204" w:type="dxa"/>
            <w:gridSpan w:val="3"/>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6204" w:type="dxa"/>
            <w:gridSpan w:val="3"/>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1143BF">
            <w:pPr>
              <w:rPr>
                <w:rFonts w:ascii="Times New Roman" w:hAnsi="Times New Roman" w:cs="Times New Roman"/>
              </w:rPr>
            </w:pPr>
            <w:r w:rsidRPr="007B7A28">
              <w:rPr>
                <w:rFonts w:ascii="Times New Roman" w:hAnsi="Times New Roman" w:cs="Times New Roman"/>
              </w:rPr>
              <w:t xml:space="preserve">Сведения о способах представления результатов рассмотрения заявления: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4069" w:type="dxa"/>
            <w:gridSpan w:val="7"/>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_______________ </w:t>
            </w:r>
          </w:p>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(да/нет)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4069" w:type="dxa"/>
            <w:gridSpan w:val="7"/>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_______________ </w:t>
            </w:r>
          </w:p>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(да/нет) </w:t>
            </w:r>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9767" w:type="dxa"/>
            <w:gridSpan w:val="8"/>
            <w:tcBorders>
              <w:top w:val="single" w:sz="6" w:space="0" w:color="000000"/>
              <w:left w:val="single" w:sz="6" w:space="0" w:color="000000"/>
              <w:right w:val="single" w:sz="6" w:space="0" w:color="000000"/>
            </w:tcBorders>
          </w:tcPr>
          <w:p w:rsidR="001F3188" w:rsidRPr="007B7A28" w:rsidRDefault="001F3188" w:rsidP="001143BF">
            <w:pPr>
              <w:rPr>
                <w:rFonts w:ascii="Times New Roman" w:hAnsi="Times New Roman" w:cs="Times New Roman"/>
              </w:rPr>
            </w:pPr>
            <w:r w:rsidRPr="007B7A28">
              <w:rPr>
                <w:rFonts w:ascii="Times New Roman" w:hAnsi="Times New Roman" w:cs="Times New Roman"/>
              </w:rPr>
              <w:t xml:space="preserve">Документы, прилагаемые к заявлению: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1331" w:type="dxa"/>
            <w:tcBorders>
              <w:lef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gridSpan w:val="6"/>
            <w:tcBorders>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5698" w:type="dxa"/>
            <w:tcBorders>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9767" w:type="dxa"/>
            <w:gridSpan w:val="8"/>
            <w:tcBorders>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proofErr w:type="gramStart"/>
            <w:r w:rsidRPr="007B7A28">
              <w:rPr>
                <w:rFonts w:ascii="Times New Roman" w:hAnsi="Times New Roman" w:cs="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1143BF">
            <w:pPr>
              <w:rPr>
                <w:rFonts w:ascii="Times New Roman" w:hAnsi="Times New Roman" w:cs="Times New Roman"/>
              </w:rPr>
            </w:pPr>
            <w:r w:rsidRPr="007B7A28">
              <w:rPr>
                <w:rFonts w:ascii="Times New Roman" w:hAnsi="Times New Roman" w:cs="Times New Roman"/>
              </w:rPr>
              <w:t xml:space="preserve">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требованиям, установленным </w:t>
            </w:r>
            <w:hyperlink r:id="rId86" w:history="1">
              <w:r w:rsidRPr="007B7A28">
                <w:rPr>
                  <w:rStyle w:val="af0"/>
                  <w:rFonts w:ascii="Times New Roman" w:hAnsi="Times New Roman"/>
                </w:rPr>
                <w:t>статьей 39.41</w:t>
              </w:r>
            </w:hyperlink>
            <w:r w:rsidRPr="007B7A28">
              <w:rPr>
                <w:rFonts w:ascii="Times New Roman" w:hAnsi="Times New Roman" w:cs="Times New Roman"/>
              </w:rPr>
              <w:t xml:space="preserve"> Земельного кодекса Российской Федерации </w:t>
            </w: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p>
        </w:tc>
      </w:tr>
      <w:tr w:rsidR="001F3188" w:rsidRPr="007B7A28">
        <w:tc>
          <w:tcPr>
            <w:tcW w:w="149"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p>
        </w:tc>
        <w:tc>
          <w:tcPr>
            <w:tcW w:w="4069" w:type="dxa"/>
            <w:gridSpan w:val="7"/>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Дата: </w:t>
            </w:r>
          </w:p>
        </w:tc>
      </w:tr>
      <w:tr w:rsidR="001F3188" w:rsidRPr="007B7A28">
        <w:tc>
          <w:tcPr>
            <w:tcW w:w="149"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1331" w:type="dxa"/>
            <w:tcBorders>
              <w:top w:val="single" w:sz="6" w:space="0" w:color="000000"/>
              <w:lef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tcBorders>
              <w:top w:val="single" w:sz="6" w:space="0" w:color="000000"/>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tcBorders>
              <w:top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gridSpan w:val="3"/>
            <w:tcBorders>
              <w:top w:val="single" w:sz="6" w:space="0" w:color="000000"/>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vMerge w:val="restart"/>
            <w:tcBorders>
              <w:top w:val="single" w:sz="6" w:space="0" w:color="000000"/>
              <w:bottom w:val="single" w:sz="6" w:space="0" w:color="000000"/>
              <w:right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tcPr>
          <w:p w:rsidR="001F3188" w:rsidRPr="007B7A28" w:rsidRDefault="001F3188" w:rsidP="000220AC">
            <w:pPr>
              <w:jc w:val="center"/>
              <w:rPr>
                <w:rFonts w:ascii="Times New Roman" w:hAnsi="Times New Roman" w:cs="Times New Roman"/>
              </w:rPr>
            </w:pPr>
            <w:r w:rsidRPr="007B7A28">
              <w:rPr>
                <w:rFonts w:ascii="Times New Roman" w:hAnsi="Times New Roman" w:cs="Times New Roman"/>
              </w:rPr>
              <w:t xml:space="preserve">"__" __________ ____ </w:t>
            </w:r>
            <w:proofErr w:type="gramStart"/>
            <w:r w:rsidRPr="007B7A28">
              <w:rPr>
                <w:rFonts w:ascii="Times New Roman" w:hAnsi="Times New Roman" w:cs="Times New Roman"/>
              </w:rPr>
              <w:t>г</w:t>
            </w:r>
            <w:proofErr w:type="gramEnd"/>
            <w:r w:rsidRPr="007B7A28">
              <w:rPr>
                <w:rFonts w:ascii="Times New Roman" w:hAnsi="Times New Roman" w:cs="Times New Roman"/>
              </w:rPr>
              <w:t xml:space="preserve">. </w:t>
            </w:r>
          </w:p>
        </w:tc>
      </w:tr>
      <w:tr w:rsidR="001F3188" w:rsidRPr="007B7A28">
        <w:tc>
          <w:tcPr>
            <w:tcW w:w="149"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1331" w:type="dxa"/>
            <w:tcBorders>
              <w:left w:val="single" w:sz="6" w:space="0" w:color="000000"/>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tcBorders>
              <w:top w:val="single" w:sz="6" w:space="0" w:color="000000"/>
              <w:bottom w:val="single" w:sz="6" w:space="0" w:color="000000"/>
            </w:tcBorders>
          </w:tcPr>
          <w:p w:rsidR="001F3188" w:rsidRPr="007B7A28" w:rsidRDefault="001F3188" w:rsidP="008451B2">
            <w:pPr>
              <w:ind w:firstLine="0"/>
              <w:rPr>
                <w:rFonts w:ascii="Times New Roman" w:hAnsi="Times New Roman" w:cs="Times New Roman"/>
              </w:rPr>
            </w:pPr>
            <w:r w:rsidRPr="007B7A28">
              <w:rPr>
                <w:rFonts w:ascii="Times New Roman" w:hAnsi="Times New Roman" w:cs="Times New Roman"/>
              </w:rPr>
              <w:t xml:space="preserve">(подпись) </w:t>
            </w:r>
          </w:p>
        </w:tc>
        <w:tc>
          <w:tcPr>
            <w:tcW w:w="0" w:type="auto"/>
            <w:tcBorders>
              <w:bottom w:val="single" w:sz="6" w:space="0" w:color="000000"/>
            </w:tcBorders>
          </w:tcPr>
          <w:p w:rsidR="001F3188" w:rsidRPr="007B7A28" w:rsidRDefault="001F3188" w:rsidP="000220AC">
            <w:pPr>
              <w:rPr>
                <w:rFonts w:ascii="Times New Roman" w:hAnsi="Times New Roman" w:cs="Times New Roman"/>
              </w:rPr>
            </w:pPr>
            <w:r w:rsidRPr="007B7A28">
              <w:rPr>
                <w:rFonts w:ascii="Times New Roman" w:hAnsi="Times New Roman" w:cs="Times New Roman"/>
              </w:rPr>
              <w:t xml:space="preserve">  </w:t>
            </w:r>
          </w:p>
        </w:tc>
        <w:tc>
          <w:tcPr>
            <w:tcW w:w="0" w:type="auto"/>
            <w:gridSpan w:val="3"/>
            <w:tcBorders>
              <w:top w:val="single" w:sz="6" w:space="0" w:color="000000"/>
              <w:bottom w:val="single" w:sz="6" w:space="0" w:color="000000"/>
            </w:tcBorders>
          </w:tcPr>
          <w:p w:rsidR="001F3188" w:rsidRPr="007B7A28" w:rsidRDefault="001F3188" w:rsidP="008451B2">
            <w:pPr>
              <w:ind w:firstLine="0"/>
              <w:rPr>
                <w:rFonts w:ascii="Times New Roman" w:hAnsi="Times New Roman" w:cs="Times New Roman"/>
              </w:rPr>
            </w:pPr>
            <w:r w:rsidRPr="007B7A28">
              <w:rPr>
                <w:rFonts w:ascii="Times New Roman" w:hAnsi="Times New Roman" w:cs="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tcPr>
          <w:p w:rsidR="001F3188" w:rsidRPr="007B7A28" w:rsidRDefault="001F3188">
            <w:pPr>
              <w:rPr>
                <w:rFonts w:ascii="Times New Roman" w:hAnsi="Times New Roman" w:cs="Times New Roman"/>
              </w:rPr>
            </w:pPr>
          </w:p>
        </w:tc>
      </w:tr>
    </w:tbl>
    <w:p w:rsidR="001F3188" w:rsidRPr="007B7A28" w:rsidRDefault="001F3188" w:rsidP="006F526B">
      <w:pPr>
        <w:pStyle w:val="ConsPlusNormal"/>
        <w:jc w:val="both"/>
        <w:rPr>
          <w:rFonts w:ascii="Times New Roman" w:hAnsi="Times New Roman"/>
          <w:sz w:val="24"/>
          <w:szCs w:val="24"/>
        </w:rPr>
      </w:pPr>
    </w:p>
    <w:p w:rsidR="001F3188" w:rsidRPr="007B7A28" w:rsidRDefault="001F3188" w:rsidP="000B1127">
      <w:pPr>
        <w:autoSpaceDE w:val="0"/>
        <w:autoSpaceDN w:val="0"/>
        <w:adjustRightInd w:val="0"/>
        <w:ind w:left="5387" w:firstLine="0"/>
        <w:rPr>
          <w:rFonts w:ascii="Times New Roman" w:hAnsi="Times New Roman" w:cs="Times New Roman"/>
        </w:rPr>
      </w:pPr>
    </w:p>
    <w:p w:rsidR="001F3188" w:rsidRPr="007B7A28" w:rsidRDefault="001F3188" w:rsidP="000B1127">
      <w:pPr>
        <w:autoSpaceDE w:val="0"/>
        <w:autoSpaceDN w:val="0"/>
        <w:adjustRightInd w:val="0"/>
        <w:ind w:left="5387" w:firstLine="0"/>
        <w:rPr>
          <w:rFonts w:ascii="Times New Roman" w:hAnsi="Times New Roman" w:cs="Times New Roman"/>
        </w:rPr>
      </w:pPr>
    </w:p>
    <w:p w:rsidR="001F3188" w:rsidRPr="007B7A28" w:rsidRDefault="001F3188" w:rsidP="000B1127">
      <w:pPr>
        <w:autoSpaceDE w:val="0"/>
        <w:autoSpaceDN w:val="0"/>
        <w:adjustRightInd w:val="0"/>
        <w:ind w:left="5387" w:firstLine="0"/>
        <w:rPr>
          <w:rFonts w:ascii="Times New Roman" w:hAnsi="Times New Roman" w:cs="Times New Roman"/>
        </w:rPr>
      </w:pPr>
    </w:p>
    <w:p w:rsidR="001F3188" w:rsidRPr="007B7A28" w:rsidRDefault="001F3188" w:rsidP="000B1127">
      <w:pPr>
        <w:autoSpaceDE w:val="0"/>
        <w:autoSpaceDN w:val="0"/>
        <w:adjustRightInd w:val="0"/>
        <w:ind w:left="5387" w:firstLine="0"/>
        <w:rPr>
          <w:rFonts w:ascii="Times New Roman" w:hAnsi="Times New Roman" w:cs="Times New Roman"/>
        </w:rPr>
      </w:pPr>
    </w:p>
    <w:p w:rsidR="001F3188" w:rsidRPr="007B7A28" w:rsidRDefault="001F3188" w:rsidP="000B1127">
      <w:pPr>
        <w:autoSpaceDE w:val="0"/>
        <w:autoSpaceDN w:val="0"/>
        <w:adjustRightInd w:val="0"/>
        <w:ind w:left="5387" w:firstLine="0"/>
        <w:rPr>
          <w:rFonts w:ascii="Times New Roman" w:hAnsi="Times New Roman" w:cs="Times New Roman"/>
        </w:rPr>
      </w:pPr>
    </w:p>
    <w:p w:rsidR="001F3188" w:rsidRPr="007B7A28" w:rsidRDefault="001F3188" w:rsidP="000B1127">
      <w:pPr>
        <w:autoSpaceDE w:val="0"/>
        <w:autoSpaceDN w:val="0"/>
        <w:adjustRightInd w:val="0"/>
        <w:ind w:left="5387" w:firstLine="0"/>
        <w:rPr>
          <w:rFonts w:ascii="Times New Roman" w:hAnsi="Times New Roman" w:cs="Times New Roman"/>
        </w:rPr>
      </w:pPr>
    </w:p>
    <w:p w:rsidR="001F3188" w:rsidRPr="007B7A28" w:rsidRDefault="001F3188" w:rsidP="001143BF">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1143BF">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CF0828" w:rsidRDefault="001F3188" w:rsidP="00DF39BC">
      <w:pPr>
        <w:autoSpaceDE w:val="0"/>
        <w:autoSpaceDN w:val="0"/>
        <w:adjustRightInd w:val="0"/>
        <w:ind w:left="5387" w:firstLine="0"/>
        <w:jc w:val="right"/>
        <w:rPr>
          <w:rFonts w:ascii="Times New Roman" w:hAnsi="Times New Roman" w:cs="Times New Roman"/>
        </w:rPr>
      </w:pPr>
      <w:r w:rsidRPr="007B7A28">
        <w:rPr>
          <w:rFonts w:ascii="Times New Roman" w:hAnsi="Times New Roman" w:cs="Times New Roman"/>
        </w:rPr>
        <w:t xml:space="preserve"> </w:t>
      </w: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CF0828" w:rsidRDefault="00CF0828" w:rsidP="00DF39BC">
      <w:pPr>
        <w:autoSpaceDE w:val="0"/>
        <w:autoSpaceDN w:val="0"/>
        <w:adjustRightInd w:val="0"/>
        <w:ind w:left="5387" w:firstLine="0"/>
        <w:jc w:val="right"/>
        <w:rPr>
          <w:rFonts w:ascii="Times New Roman" w:hAnsi="Times New Roman" w:cs="Times New Roman"/>
        </w:rPr>
      </w:pPr>
    </w:p>
    <w:p w:rsidR="001F3188" w:rsidRPr="007B7A28" w:rsidRDefault="001F3188" w:rsidP="00DF39BC">
      <w:pPr>
        <w:autoSpaceDE w:val="0"/>
        <w:autoSpaceDN w:val="0"/>
        <w:adjustRightInd w:val="0"/>
        <w:ind w:left="5387" w:firstLine="0"/>
        <w:jc w:val="right"/>
        <w:rPr>
          <w:rFonts w:ascii="Times New Roman" w:hAnsi="Times New Roman" w:cs="Times New Roman"/>
        </w:rPr>
      </w:pPr>
      <w:r w:rsidRPr="007B7A28">
        <w:rPr>
          <w:rFonts w:ascii="Times New Roman" w:hAnsi="Times New Roman" w:cs="Times New Roman"/>
        </w:rPr>
        <w:lastRenderedPageBreak/>
        <w:t xml:space="preserve">Приложение № 4 </w:t>
      </w:r>
    </w:p>
    <w:p w:rsidR="001F3188" w:rsidRPr="007B7A28" w:rsidRDefault="001F3188" w:rsidP="00DF39BC">
      <w:pPr>
        <w:autoSpaceDE w:val="0"/>
        <w:autoSpaceDN w:val="0"/>
        <w:adjustRightInd w:val="0"/>
        <w:ind w:left="5387" w:firstLine="0"/>
        <w:jc w:val="right"/>
        <w:rPr>
          <w:rFonts w:ascii="Times New Roman" w:hAnsi="Times New Roman" w:cs="Times New Roman"/>
        </w:rPr>
      </w:pPr>
      <w:r w:rsidRPr="007B7A28">
        <w:rPr>
          <w:rFonts w:ascii="Times New Roman" w:hAnsi="Times New Roman" w:cs="Times New Roman"/>
        </w:rPr>
        <w:t>к Административному регламенту по предоставлению муниципальной услуги «</w:t>
      </w:r>
      <w:r w:rsidRPr="007B7A28">
        <w:rPr>
          <w:rFonts w:ascii="Times New Roman" w:hAnsi="Times New Roman" w:cs="Times New Roman"/>
          <w:color w:val="000000"/>
        </w:rPr>
        <w:t>Установление публичного сервитута»</w:t>
      </w:r>
    </w:p>
    <w:p w:rsidR="001F3188" w:rsidRPr="007B7A28" w:rsidRDefault="001F3188" w:rsidP="00DF39BC">
      <w:pPr>
        <w:ind w:firstLine="709"/>
        <w:jc w:val="right"/>
        <w:rPr>
          <w:rFonts w:ascii="Times New Roman" w:hAnsi="Times New Roman" w:cs="Times New Roman"/>
          <w:lang w:eastAsia="en-US"/>
        </w:rPr>
      </w:pPr>
    </w:p>
    <w:p w:rsidR="001F3188" w:rsidRPr="007B7A28" w:rsidRDefault="001F3188" w:rsidP="000B1127">
      <w:pPr>
        <w:ind w:firstLine="709"/>
        <w:rPr>
          <w:rFonts w:ascii="Times New Roman" w:hAnsi="Times New Roman" w:cs="Times New Roman"/>
        </w:rPr>
      </w:pPr>
    </w:p>
    <w:p w:rsidR="001F3188" w:rsidRPr="007B7A28" w:rsidRDefault="001F3188" w:rsidP="000B1127">
      <w:pPr>
        <w:ind w:firstLine="709"/>
        <w:rPr>
          <w:rFonts w:ascii="Times New Roman" w:hAnsi="Times New Roman" w:cs="Times New Roman"/>
        </w:rPr>
      </w:pPr>
      <w:r w:rsidRPr="007B7A28">
        <w:rPr>
          <w:rFonts w:ascii="Times New Roman" w:hAnsi="Times New Roman" w:cs="Times New Roman"/>
        </w:rPr>
        <w:t>Кому ____________________________________</w:t>
      </w:r>
    </w:p>
    <w:p w:rsidR="001F3188" w:rsidRPr="007B7A28" w:rsidRDefault="001F3188" w:rsidP="000B1127">
      <w:pPr>
        <w:widowControl w:val="0"/>
        <w:autoSpaceDE w:val="0"/>
        <w:autoSpaceDN w:val="0"/>
        <w:adjustRightInd w:val="0"/>
        <w:ind w:firstLine="709"/>
        <w:rPr>
          <w:rFonts w:ascii="Times New Roman" w:hAnsi="Times New Roman" w:cs="Times New Roman"/>
        </w:rPr>
      </w:pPr>
      <w:proofErr w:type="gramStart"/>
      <w:r w:rsidRPr="007B7A28">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F3188" w:rsidRPr="007B7A28" w:rsidRDefault="001F3188" w:rsidP="000B1127">
      <w:pPr>
        <w:widowControl w:val="0"/>
        <w:autoSpaceDE w:val="0"/>
        <w:autoSpaceDN w:val="0"/>
        <w:adjustRightInd w:val="0"/>
        <w:ind w:firstLine="709"/>
        <w:rPr>
          <w:rFonts w:ascii="Times New Roman" w:hAnsi="Times New Roman" w:cs="Times New Roman"/>
        </w:rPr>
      </w:pPr>
      <w:r w:rsidRPr="007B7A28">
        <w:rPr>
          <w:rFonts w:ascii="Times New Roman" w:hAnsi="Times New Roman" w:cs="Times New Roman"/>
        </w:rPr>
        <w:t>_________________________________________</w:t>
      </w:r>
    </w:p>
    <w:p w:rsidR="001F3188" w:rsidRPr="007B7A28" w:rsidRDefault="001F3188" w:rsidP="000B1127">
      <w:pPr>
        <w:widowControl w:val="0"/>
        <w:autoSpaceDE w:val="0"/>
        <w:autoSpaceDN w:val="0"/>
        <w:adjustRightInd w:val="0"/>
        <w:ind w:firstLine="709"/>
        <w:rPr>
          <w:rFonts w:ascii="Times New Roman" w:hAnsi="Times New Roman" w:cs="Times New Roman"/>
        </w:rPr>
      </w:pPr>
      <w:r w:rsidRPr="007B7A28">
        <w:rPr>
          <w:rFonts w:ascii="Times New Roman" w:hAnsi="Times New Roman" w:cs="Times New Roman"/>
        </w:rPr>
        <w:t>почтовый индекс и адрес, телефон, адрес электронной почты)</w:t>
      </w:r>
    </w:p>
    <w:p w:rsidR="001F3188" w:rsidRPr="007B7A28" w:rsidRDefault="001F3188" w:rsidP="000B1127">
      <w:pPr>
        <w:widowControl w:val="0"/>
        <w:ind w:firstLine="709"/>
        <w:rPr>
          <w:rFonts w:ascii="Times New Roman" w:hAnsi="Times New Roman" w:cs="Times New Roman"/>
        </w:rPr>
      </w:pPr>
    </w:p>
    <w:p w:rsidR="001F3188" w:rsidRPr="007B7A28" w:rsidRDefault="001F3188" w:rsidP="009E0742">
      <w:pPr>
        <w:widowControl w:val="0"/>
        <w:ind w:firstLine="709"/>
        <w:jc w:val="center"/>
        <w:rPr>
          <w:rFonts w:ascii="Times New Roman" w:hAnsi="Times New Roman" w:cs="Times New Roman"/>
          <w:b/>
          <w:bCs/>
        </w:rPr>
      </w:pPr>
      <w:r w:rsidRPr="007B7A28">
        <w:rPr>
          <w:rFonts w:ascii="Times New Roman" w:hAnsi="Times New Roman" w:cs="Times New Roman"/>
          <w:b/>
          <w:bCs/>
        </w:rPr>
        <w:t>Решение об отказе в приеме документов</w:t>
      </w:r>
    </w:p>
    <w:p w:rsidR="001F3188" w:rsidRPr="007B7A28" w:rsidRDefault="001F3188" w:rsidP="009E0742">
      <w:pPr>
        <w:widowControl w:val="0"/>
        <w:ind w:firstLine="709"/>
        <w:jc w:val="center"/>
        <w:rPr>
          <w:rFonts w:ascii="Times New Roman" w:hAnsi="Times New Roman" w:cs="Times New Roman"/>
        </w:rPr>
      </w:pPr>
      <w:r w:rsidRPr="007B7A28">
        <w:rPr>
          <w:rFonts w:ascii="Times New Roman" w:hAnsi="Times New Roman" w:cs="Times New Roman"/>
        </w:rPr>
        <w:t>____________________________________________________________________________</w:t>
      </w:r>
    </w:p>
    <w:p w:rsidR="001F3188" w:rsidRPr="007B7A28" w:rsidRDefault="001F3188" w:rsidP="009E0742">
      <w:pPr>
        <w:widowControl w:val="0"/>
        <w:ind w:firstLine="709"/>
        <w:jc w:val="center"/>
        <w:rPr>
          <w:rFonts w:ascii="Times New Roman" w:hAnsi="Times New Roman" w:cs="Times New Roman"/>
        </w:rPr>
      </w:pPr>
      <w:r w:rsidRPr="007B7A28">
        <w:rPr>
          <w:rFonts w:ascii="Times New Roman" w:hAnsi="Times New Roman" w:cs="Times New Roman"/>
        </w:rPr>
        <w:t>(наименование органа местного самоуправления)</w:t>
      </w:r>
    </w:p>
    <w:p w:rsidR="001F3188" w:rsidRPr="007B7A28" w:rsidRDefault="001F3188" w:rsidP="000B1127">
      <w:pPr>
        <w:widowControl w:val="0"/>
        <w:ind w:firstLine="709"/>
        <w:rPr>
          <w:rFonts w:ascii="Times New Roman" w:hAnsi="Times New Roman" w:cs="Times New Roman"/>
        </w:rPr>
      </w:pPr>
    </w:p>
    <w:p w:rsidR="001F3188" w:rsidRPr="007B7A28" w:rsidRDefault="001F3188" w:rsidP="000B1127">
      <w:pPr>
        <w:widowControl w:val="0"/>
        <w:ind w:firstLine="709"/>
        <w:rPr>
          <w:rFonts w:ascii="Times New Roman" w:hAnsi="Times New Roman" w:cs="Times New Roman"/>
        </w:rPr>
      </w:pPr>
      <w:r w:rsidRPr="007B7A28">
        <w:rPr>
          <w:rFonts w:ascii="Times New Roman" w:hAnsi="Times New Roman" w:cs="Times New Roman"/>
        </w:rPr>
        <w:t>В приеме документов для предоставления услуги "Установление публичного сервитута" Вам отказано по следующим основаниям:</w:t>
      </w:r>
    </w:p>
    <w:p w:rsidR="001F3188" w:rsidRPr="007B7A28" w:rsidRDefault="001F3188" w:rsidP="000B1127">
      <w:pPr>
        <w:widowControl w:val="0"/>
        <w:ind w:firstLine="709"/>
        <w:rPr>
          <w:rFonts w:ascii="Times New Roman" w:hAnsi="Times New Roman" w:cs="Times New Roman"/>
        </w:rPr>
      </w:pP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4253"/>
      </w:tblGrid>
      <w:tr w:rsidR="001F3188" w:rsidRPr="007B7A28">
        <w:tc>
          <w:tcPr>
            <w:tcW w:w="1201" w:type="dxa"/>
          </w:tcPr>
          <w:p w:rsidR="001F3188" w:rsidRPr="007B7A28" w:rsidRDefault="001F3188" w:rsidP="004D1227">
            <w:pPr>
              <w:widowControl w:val="0"/>
              <w:ind w:firstLine="0"/>
              <w:rPr>
                <w:rFonts w:ascii="Times New Roman" w:hAnsi="Times New Roman" w:cs="Times New Roman"/>
              </w:rPr>
            </w:pPr>
            <w:r w:rsidRPr="007B7A28">
              <w:rPr>
                <w:rFonts w:ascii="Times New Roman" w:hAnsi="Times New Roman" w:cs="Times New Roman"/>
              </w:rPr>
              <w:t xml:space="preserve">№ пункта </w:t>
            </w:r>
            <w:proofErr w:type="spellStart"/>
            <w:r w:rsidRPr="007B7A28">
              <w:rPr>
                <w:rFonts w:ascii="Times New Roman" w:hAnsi="Times New Roman" w:cs="Times New Roman"/>
              </w:rPr>
              <w:t>Админи-стратив-ного</w:t>
            </w:r>
            <w:proofErr w:type="spellEnd"/>
            <w:r w:rsidRPr="007B7A28">
              <w:rPr>
                <w:rFonts w:ascii="Times New Roman" w:hAnsi="Times New Roman" w:cs="Times New Roman"/>
              </w:rPr>
              <w:t xml:space="preserve"> регламента</w:t>
            </w:r>
          </w:p>
        </w:tc>
        <w:tc>
          <w:tcPr>
            <w:tcW w:w="4678"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Наименование основания для отказа в соответствии с пунктом 11 Административного регламента</w:t>
            </w:r>
          </w:p>
        </w:tc>
        <w:tc>
          <w:tcPr>
            <w:tcW w:w="4253"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Разъяснение причин отказа в приеме документов</w:t>
            </w:r>
          </w:p>
        </w:tc>
      </w:tr>
      <w:tr w:rsidR="001F3188" w:rsidRPr="007B7A28">
        <w:trPr>
          <w:trHeight w:val="806"/>
        </w:trPr>
        <w:tc>
          <w:tcPr>
            <w:tcW w:w="1201" w:type="dxa"/>
          </w:tcPr>
          <w:p w:rsidR="001F3188" w:rsidRPr="007B7A28" w:rsidRDefault="001F3188" w:rsidP="00BB4521">
            <w:pPr>
              <w:widowControl w:val="0"/>
              <w:ind w:firstLine="0"/>
              <w:rPr>
                <w:rFonts w:ascii="Times New Roman" w:hAnsi="Times New Roman" w:cs="Times New Roman"/>
              </w:rPr>
            </w:pPr>
            <w:r w:rsidRPr="007B7A28">
              <w:rPr>
                <w:rFonts w:ascii="Times New Roman" w:hAnsi="Times New Roman" w:cs="Times New Roman"/>
              </w:rPr>
              <w:t>11.1.1.</w:t>
            </w:r>
          </w:p>
        </w:tc>
        <w:tc>
          <w:tcPr>
            <w:tcW w:w="4678" w:type="dxa"/>
          </w:tcPr>
          <w:p w:rsidR="001F3188" w:rsidRPr="007B7A28" w:rsidRDefault="001F3188" w:rsidP="0082790D">
            <w:pPr>
              <w:rPr>
                <w:rFonts w:ascii="Times New Roman" w:hAnsi="Times New Roman" w:cs="Times New Roman"/>
              </w:rPr>
            </w:pPr>
            <w:r w:rsidRPr="007B7A28">
              <w:rPr>
                <w:rFonts w:ascii="Times New Roman" w:hAnsi="Times New Roman" w:cs="Times New Roman"/>
              </w:rPr>
              <w:t>Неполное заполнение полей в форме заявления, в том числе в интерактивной форме заявления на ЕПГУ</w:t>
            </w:r>
            <w:proofErr w:type="gramStart"/>
            <w:r w:rsidRPr="007B7A28">
              <w:rPr>
                <w:rFonts w:ascii="Times New Roman" w:hAnsi="Times New Roman" w:cs="Times New Roman"/>
              </w:rPr>
              <w:t>,</w:t>
            </w:r>
            <w:r w:rsidRPr="007B7A28">
              <w:rPr>
                <w:rFonts w:ascii="Times New Roman" w:hAnsi="Times New Roman" w:cs="Times New Roman"/>
                <w:lang w:eastAsia="en-US"/>
              </w:rPr>
              <w:t>Р</w:t>
            </w:r>
            <w:proofErr w:type="gramEnd"/>
            <w:r w:rsidRPr="007B7A28">
              <w:rPr>
                <w:rFonts w:ascii="Times New Roman" w:hAnsi="Times New Roman" w:cs="Times New Roman"/>
                <w:lang w:eastAsia="en-US"/>
              </w:rPr>
              <w:t>ПГУ</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609"/>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11.1.2</w:t>
            </w:r>
          </w:p>
        </w:tc>
        <w:tc>
          <w:tcPr>
            <w:tcW w:w="4678" w:type="dxa"/>
          </w:tcPr>
          <w:p w:rsidR="001F3188" w:rsidRPr="007B7A28" w:rsidRDefault="001F3188" w:rsidP="0082790D">
            <w:pPr>
              <w:rPr>
                <w:rFonts w:ascii="Times New Roman" w:hAnsi="Times New Roman" w:cs="Times New Roman"/>
              </w:rPr>
            </w:pPr>
            <w:r w:rsidRPr="007B7A28">
              <w:rPr>
                <w:rFonts w:ascii="Times New Roman" w:hAnsi="Times New Roman" w:cs="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1F3188" w:rsidRPr="007B7A28" w:rsidRDefault="001F3188" w:rsidP="000073CB">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919"/>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11.1.3</w:t>
            </w:r>
          </w:p>
        </w:tc>
        <w:tc>
          <w:tcPr>
            <w:tcW w:w="4678" w:type="dxa"/>
          </w:tcPr>
          <w:p w:rsidR="001F3188" w:rsidRPr="007B7A28" w:rsidRDefault="001F3188" w:rsidP="0082790D">
            <w:pPr>
              <w:rPr>
                <w:rFonts w:ascii="Times New Roman" w:hAnsi="Times New Roman" w:cs="Times New Roman"/>
              </w:rPr>
            </w:pPr>
            <w:r w:rsidRPr="007B7A28">
              <w:rPr>
                <w:rFonts w:ascii="Times New Roman" w:hAnsi="Times New Roman" w:cs="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596"/>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11.1.4.</w:t>
            </w:r>
          </w:p>
        </w:tc>
        <w:tc>
          <w:tcPr>
            <w:tcW w:w="4678" w:type="dxa"/>
          </w:tcPr>
          <w:p w:rsidR="001F3188" w:rsidRPr="007B7A28" w:rsidRDefault="001F3188" w:rsidP="0082790D">
            <w:pPr>
              <w:rPr>
                <w:rFonts w:ascii="Times New Roman" w:hAnsi="Times New Roman" w:cs="Times New Roman"/>
              </w:rPr>
            </w:pPr>
            <w:r w:rsidRPr="007B7A28">
              <w:rPr>
                <w:rFonts w:ascii="Times New Roman" w:hAnsi="Times New Roman" w:cs="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7B7A28">
              <w:rPr>
                <w:rFonts w:ascii="Times New Roman" w:hAnsi="Times New Roman" w:cs="Times New Roman"/>
              </w:rPr>
              <w:lastRenderedPageBreak/>
              <w:t>содержащиеся в документах для предоставления Муниципальной услуги</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lastRenderedPageBreak/>
              <w:t>Указываются основания такого вывода</w:t>
            </w:r>
          </w:p>
        </w:tc>
      </w:tr>
      <w:tr w:rsidR="001F3188" w:rsidRPr="007B7A28">
        <w:trPr>
          <w:trHeight w:val="1038"/>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lastRenderedPageBreak/>
              <w:t>11.1.5.</w:t>
            </w:r>
          </w:p>
        </w:tc>
        <w:tc>
          <w:tcPr>
            <w:tcW w:w="4678" w:type="dxa"/>
          </w:tcPr>
          <w:p w:rsidR="001F3188" w:rsidRPr="007B7A28" w:rsidRDefault="001F3188" w:rsidP="0082790D">
            <w:pPr>
              <w:rPr>
                <w:rFonts w:ascii="Times New Roman" w:hAnsi="Times New Roman" w:cs="Times New Roman"/>
              </w:rPr>
            </w:pPr>
            <w:r w:rsidRPr="007B7A28">
              <w:rPr>
                <w:rFonts w:ascii="Times New Roman" w:hAnsi="Times New Roman" w:cs="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710"/>
        </w:trPr>
        <w:tc>
          <w:tcPr>
            <w:tcW w:w="10132" w:type="dxa"/>
            <w:gridSpan w:val="3"/>
          </w:tcPr>
          <w:p w:rsidR="001F3188" w:rsidRPr="007B7A28" w:rsidRDefault="001F3188" w:rsidP="00174EBC">
            <w:pPr>
              <w:widowControl w:val="0"/>
              <w:autoSpaceDE w:val="0"/>
              <w:autoSpaceDN w:val="0"/>
              <w:adjustRightInd w:val="0"/>
              <w:ind w:firstLine="0"/>
              <w:jc w:val="center"/>
              <w:rPr>
                <w:rFonts w:ascii="Times New Roman" w:hAnsi="Times New Roman" w:cs="Times New Roman"/>
              </w:rPr>
            </w:pPr>
            <w:r w:rsidRPr="007B7A28">
              <w:rPr>
                <w:rFonts w:ascii="Times New Roman" w:hAnsi="Times New Roman" w:cs="Times New Roman"/>
              </w:rPr>
              <w:t>Основания для возвращения ходатайства</w:t>
            </w:r>
          </w:p>
        </w:tc>
      </w:tr>
      <w:tr w:rsidR="001F3188" w:rsidRPr="007B7A28">
        <w:trPr>
          <w:trHeight w:val="1560"/>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11.2.1.</w:t>
            </w:r>
          </w:p>
        </w:tc>
        <w:tc>
          <w:tcPr>
            <w:tcW w:w="4678" w:type="dxa"/>
          </w:tcPr>
          <w:p w:rsidR="001F3188" w:rsidRPr="007B7A28" w:rsidRDefault="001F3188" w:rsidP="0082790D">
            <w:pPr>
              <w:rPr>
                <w:rFonts w:ascii="Times New Roman" w:hAnsi="Times New Roman" w:cs="Times New Roman"/>
              </w:rPr>
            </w:pPr>
            <w:r w:rsidRPr="007B7A28">
              <w:rPr>
                <w:rFonts w:ascii="Times New Roman" w:hAnsi="Times New Roman" w:cs="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1F3188" w:rsidRPr="007B7A28" w:rsidRDefault="001F3188" w:rsidP="000073CB">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1825"/>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11.2.2.</w:t>
            </w:r>
          </w:p>
        </w:tc>
        <w:tc>
          <w:tcPr>
            <w:tcW w:w="4678" w:type="dxa"/>
          </w:tcPr>
          <w:p w:rsidR="001F3188" w:rsidRPr="007B7A28" w:rsidRDefault="001F3188" w:rsidP="0082790D">
            <w:pPr>
              <w:rPr>
                <w:rFonts w:ascii="Times New Roman" w:hAnsi="Times New Roman" w:cs="Times New Roman"/>
              </w:rPr>
            </w:pPr>
            <w:r w:rsidRPr="007B7A28">
              <w:rPr>
                <w:rFonts w:ascii="Times New Roman" w:hAnsi="Times New Roman" w:cs="Times New Roman"/>
              </w:rPr>
              <w:t xml:space="preserve">Заявитель не является лицом, предусмотренным </w:t>
            </w:r>
            <w:hyperlink r:id="rId87" w:history="1">
              <w:r w:rsidRPr="007B7A28">
                <w:rPr>
                  <w:rStyle w:val="af0"/>
                  <w:rFonts w:ascii="Times New Roman" w:hAnsi="Times New Roman"/>
                  <w:color w:val="auto"/>
                  <w:u w:val="none"/>
                </w:rPr>
                <w:t>статьей 39.40</w:t>
              </w:r>
            </w:hyperlink>
            <w:r w:rsidRPr="007B7A28">
              <w:rPr>
                <w:rFonts w:ascii="Times New Roman" w:hAnsi="Times New Roman" w:cs="Times New Roman"/>
              </w:rPr>
              <w:t xml:space="preserve"> Земельного кодекса РФ</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1825"/>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11.2.3.</w:t>
            </w:r>
          </w:p>
        </w:tc>
        <w:tc>
          <w:tcPr>
            <w:tcW w:w="4678" w:type="dxa"/>
          </w:tcPr>
          <w:p w:rsidR="001F3188" w:rsidRPr="007B7A28" w:rsidRDefault="001F3188" w:rsidP="00BB4521">
            <w:pPr>
              <w:rPr>
                <w:rFonts w:ascii="Times New Roman" w:hAnsi="Times New Roman" w:cs="Times New Roman"/>
              </w:rPr>
            </w:pPr>
            <w:r w:rsidRPr="007B7A28">
              <w:rPr>
                <w:rFonts w:ascii="Times New Roman" w:hAnsi="Times New Roman" w:cs="Times New Roman"/>
              </w:rPr>
              <w:t>Подано ходатайство об установлении публичного сервитута в целях, не предусмотренных статьей 39.37 ЗК РФ</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1825"/>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11.2.4.</w:t>
            </w:r>
          </w:p>
        </w:tc>
        <w:tc>
          <w:tcPr>
            <w:tcW w:w="4678" w:type="dxa"/>
          </w:tcPr>
          <w:p w:rsidR="001F3188" w:rsidRPr="007B7A28" w:rsidRDefault="001F3188" w:rsidP="00BB4521">
            <w:pPr>
              <w:rPr>
                <w:rFonts w:ascii="Times New Roman" w:hAnsi="Times New Roman" w:cs="Times New Roman"/>
              </w:rPr>
            </w:pPr>
            <w:r w:rsidRPr="007B7A28">
              <w:rPr>
                <w:rFonts w:ascii="Times New Roman" w:hAnsi="Times New Roman" w:cs="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1825"/>
        </w:trPr>
        <w:tc>
          <w:tcPr>
            <w:tcW w:w="12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11.2.5.</w:t>
            </w:r>
          </w:p>
        </w:tc>
        <w:tc>
          <w:tcPr>
            <w:tcW w:w="4678" w:type="dxa"/>
          </w:tcPr>
          <w:p w:rsidR="001F3188" w:rsidRPr="007B7A28" w:rsidRDefault="001F3188" w:rsidP="00BB4521">
            <w:pPr>
              <w:rPr>
                <w:rFonts w:ascii="Times New Roman" w:hAnsi="Times New Roman" w:cs="Times New Roman"/>
              </w:rPr>
            </w:pPr>
            <w:r w:rsidRPr="007B7A28">
              <w:rPr>
                <w:rFonts w:ascii="Times New Roman" w:hAnsi="Times New Roman" w:cs="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F3188" w:rsidRPr="007B7A28" w:rsidRDefault="001F3188" w:rsidP="0082790D">
            <w:pPr>
              <w:widowControl w:val="0"/>
              <w:autoSpaceDE w:val="0"/>
              <w:autoSpaceDN w:val="0"/>
              <w:adjustRightInd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bl>
    <w:p w:rsidR="001F3188" w:rsidRPr="007B7A28" w:rsidRDefault="001F3188" w:rsidP="000B1127">
      <w:pPr>
        <w:widowControl w:val="0"/>
        <w:ind w:firstLine="709"/>
        <w:rPr>
          <w:rFonts w:ascii="Times New Roman" w:hAnsi="Times New Roman" w:cs="Times New Roman"/>
        </w:rPr>
      </w:pPr>
      <w:r w:rsidRPr="007B7A28">
        <w:rPr>
          <w:rFonts w:ascii="Times New Roman" w:hAnsi="Times New Roman" w:cs="Times New Roman"/>
        </w:rPr>
        <w:t>Дополнительно информируем: _______________________________________</w:t>
      </w:r>
      <w:r w:rsidRPr="007B7A28">
        <w:rPr>
          <w:rFonts w:ascii="Times New Roman" w:hAnsi="Times New Roman" w:cs="Times New Roman"/>
        </w:rPr>
        <w:br/>
      </w:r>
      <w:r w:rsidRPr="007B7A28">
        <w:rPr>
          <w:rFonts w:ascii="Times New Roman" w:hAnsi="Times New Roman" w:cs="Times New Roman"/>
        </w:rPr>
        <w:lastRenderedPageBreak/>
        <w:t xml:space="preserve">______________________________________________________________________. </w:t>
      </w:r>
    </w:p>
    <w:p w:rsidR="001F3188" w:rsidRPr="007B7A28" w:rsidRDefault="001F3188" w:rsidP="000B1127">
      <w:pPr>
        <w:widowControl w:val="0"/>
        <w:ind w:firstLine="709"/>
        <w:rPr>
          <w:rFonts w:ascii="Times New Roman" w:hAnsi="Times New Roman" w:cs="Times New Roman"/>
        </w:rPr>
      </w:pPr>
      <w:r w:rsidRPr="007B7A28">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F3188" w:rsidRPr="007B7A28" w:rsidRDefault="001F3188" w:rsidP="000B1127">
      <w:pPr>
        <w:widowControl w:val="0"/>
        <w:ind w:firstLine="709"/>
        <w:rPr>
          <w:rFonts w:ascii="Times New Roman" w:hAnsi="Times New Roman" w:cs="Times New Roman"/>
        </w:rPr>
      </w:pPr>
    </w:p>
    <w:tbl>
      <w:tblPr>
        <w:tblW w:w="9923" w:type="dxa"/>
        <w:tblInd w:w="-26"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F3188" w:rsidRPr="007B7A28">
        <w:trPr>
          <w:trHeight w:val="709"/>
        </w:trPr>
        <w:tc>
          <w:tcPr>
            <w:tcW w:w="3119" w:type="dxa"/>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c>
          <w:tcPr>
            <w:tcW w:w="283" w:type="dxa"/>
            <w:tcBorders>
              <w:top w:val="nil"/>
              <w:left w:val="nil"/>
              <w:bottom w:val="nil"/>
              <w:right w:val="nil"/>
            </w:tcBorders>
            <w:vAlign w:val="bottom"/>
          </w:tcPr>
          <w:p w:rsidR="001F3188" w:rsidRPr="007B7A28" w:rsidRDefault="001F3188" w:rsidP="000073CB">
            <w:pPr>
              <w:widowControl w:val="0"/>
              <w:ind w:firstLine="709"/>
              <w:rPr>
                <w:rFonts w:ascii="Times New Roman" w:hAnsi="Times New Roman" w:cs="Times New Roman"/>
              </w:rPr>
            </w:pPr>
          </w:p>
        </w:tc>
        <w:tc>
          <w:tcPr>
            <w:tcW w:w="2269" w:type="dxa"/>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c>
          <w:tcPr>
            <w:tcW w:w="283" w:type="dxa"/>
            <w:tcBorders>
              <w:top w:val="nil"/>
              <w:left w:val="nil"/>
              <w:bottom w:val="nil"/>
              <w:right w:val="nil"/>
            </w:tcBorders>
            <w:vAlign w:val="bottom"/>
          </w:tcPr>
          <w:p w:rsidR="001F3188" w:rsidRPr="007B7A28" w:rsidRDefault="001F3188" w:rsidP="000073CB">
            <w:pPr>
              <w:widowControl w:val="0"/>
              <w:ind w:firstLine="709"/>
              <w:rPr>
                <w:rFonts w:ascii="Times New Roman" w:hAnsi="Times New Roman" w:cs="Times New Roman"/>
              </w:rPr>
            </w:pPr>
          </w:p>
        </w:tc>
        <w:tc>
          <w:tcPr>
            <w:tcW w:w="3969" w:type="dxa"/>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r>
      <w:tr w:rsidR="001F3188" w:rsidRPr="007B7A28">
        <w:tc>
          <w:tcPr>
            <w:tcW w:w="3119"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r w:rsidRPr="007B7A28">
              <w:rPr>
                <w:rFonts w:ascii="Times New Roman" w:hAnsi="Times New Roman" w:cs="Times New Roman"/>
              </w:rPr>
              <w:t>(должность)</w:t>
            </w:r>
          </w:p>
        </w:tc>
        <w:tc>
          <w:tcPr>
            <w:tcW w:w="283"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p>
        </w:tc>
        <w:tc>
          <w:tcPr>
            <w:tcW w:w="2269"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r w:rsidRPr="007B7A28">
              <w:rPr>
                <w:rFonts w:ascii="Times New Roman" w:hAnsi="Times New Roman" w:cs="Times New Roman"/>
              </w:rPr>
              <w:t>(подпись)</w:t>
            </w:r>
          </w:p>
        </w:tc>
        <w:tc>
          <w:tcPr>
            <w:tcW w:w="283"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p>
        </w:tc>
        <w:tc>
          <w:tcPr>
            <w:tcW w:w="3969" w:type="dxa"/>
            <w:tcBorders>
              <w:top w:val="nil"/>
              <w:left w:val="nil"/>
              <w:bottom w:val="nil"/>
              <w:right w:val="nil"/>
            </w:tcBorders>
          </w:tcPr>
          <w:p w:rsidR="001F3188" w:rsidRPr="007B7A28" w:rsidRDefault="001F3188" w:rsidP="001143BF">
            <w:pPr>
              <w:widowControl w:val="0"/>
              <w:ind w:firstLine="0"/>
              <w:rPr>
                <w:rFonts w:ascii="Times New Roman" w:hAnsi="Times New Roman" w:cs="Times New Roman"/>
              </w:rPr>
            </w:pPr>
            <w:proofErr w:type="gramStart"/>
            <w:r w:rsidRPr="007B7A28">
              <w:rPr>
                <w:rFonts w:ascii="Times New Roman" w:hAnsi="Times New Roman" w:cs="Times New Roman"/>
              </w:rPr>
              <w:t>(фамилия, имя, отчество (при наличии)</w:t>
            </w:r>
            <w:proofErr w:type="gramEnd"/>
          </w:p>
        </w:tc>
      </w:tr>
    </w:tbl>
    <w:p w:rsidR="001F3188" w:rsidRPr="007B7A28" w:rsidRDefault="001F3188" w:rsidP="000B1127">
      <w:pPr>
        <w:widowControl w:val="0"/>
        <w:ind w:firstLine="709"/>
        <w:rPr>
          <w:rFonts w:ascii="Times New Roman" w:hAnsi="Times New Roman" w:cs="Times New Roman"/>
        </w:rPr>
      </w:pPr>
    </w:p>
    <w:p w:rsidR="001F3188" w:rsidRPr="007B7A28" w:rsidRDefault="001F3188" w:rsidP="000B1127">
      <w:pPr>
        <w:widowControl w:val="0"/>
        <w:ind w:firstLine="709"/>
        <w:rPr>
          <w:rFonts w:ascii="Times New Roman" w:hAnsi="Times New Roman" w:cs="Times New Roman"/>
        </w:rPr>
      </w:pPr>
    </w:p>
    <w:p w:rsidR="001F3188" w:rsidRPr="007B7A28" w:rsidRDefault="001F3188" w:rsidP="000B1127">
      <w:pPr>
        <w:widowControl w:val="0"/>
        <w:ind w:firstLine="709"/>
        <w:rPr>
          <w:rFonts w:ascii="Times New Roman" w:hAnsi="Times New Roman" w:cs="Times New Roman"/>
        </w:rPr>
      </w:pPr>
    </w:p>
    <w:p w:rsidR="001F3188" w:rsidRPr="007B7A28" w:rsidRDefault="001F3188" w:rsidP="001143BF">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1143BF">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1F3188" w:rsidRPr="007B7A28" w:rsidRDefault="001F3188" w:rsidP="00CF0828">
      <w:pPr>
        <w:widowControl w:val="0"/>
        <w:ind w:left="6371" w:firstLine="709"/>
        <w:rPr>
          <w:rFonts w:ascii="Times New Roman" w:hAnsi="Times New Roman"/>
        </w:rPr>
      </w:pPr>
      <w:r w:rsidRPr="007B7A28">
        <w:rPr>
          <w:rFonts w:ascii="Times New Roman" w:hAnsi="Times New Roman" w:cs="Times New Roman"/>
        </w:rPr>
        <w:br w:type="page"/>
      </w:r>
      <w:r w:rsidRPr="007B7A28">
        <w:rPr>
          <w:rFonts w:ascii="Times New Roman" w:hAnsi="Times New Roman"/>
        </w:rPr>
        <w:lastRenderedPageBreak/>
        <w:t>Приложение № 5</w:t>
      </w:r>
    </w:p>
    <w:p w:rsidR="001F3188" w:rsidRPr="007B7A28" w:rsidRDefault="001F3188" w:rsidP="00DF39BC">
      <w:pPr>
        <w:pStyle w:val="ConsPlusNormal"/>
        <w:ind w:left="5670" w:firstLine="5"/>
        <w:jc w:val="right"/>
        <w:rPr>
          <w:rFonts w:ascii="Times New Roman" w:hAnsi="Times New Roman"/>
          <w:sz w:val="24"/>
          <w:szCs w:val="24"/>
        </w:rPr>
      </w:pPr>
      <w:r w:rsidRPr="007B7A28">
        <w:rPr>
          <w:rFonts w:ascii="Times New Roman" w:hAnsi="Times New Roman"/>
          <w:sz w:val="24"/>
          <w:szCs w:val="24"/>
        </w:rPr>
        <w:t>к Административному регламенту</w:t>
      </w:r>
    </w:p>
    <w:p w:rsidR="001F3188" w:rsidRPr="007B7A28" w:rsidRDefault="001F3188" w:rsidP="00DF39BC">
      <w:pPr>
        <w:pStyle w:val="ConsPlusNormal"/>
        <w:ind w:left="5670" w:firstLine="5"/>
        <w:jc w:val="right"/>
        <w:rPr>
          <w:rFonts w:ascii="Times New Roman" w:hAnsi="Times New Roman"/>
          <w:sz w:val="24"/>
          <w:szCs w:val="24"/>
        </w:rPr>
      </w:pPr>
      <w:r w:rsidRPr="007B7A28">
        <w:rPr>
          <w:rFonts w:ascii="Times New Roman" w:hAnsi="Times New Roman"/>
          <w:sz w:val="24"/>
          <w:szCs w:val="24"/>
        </w:rPr>
        <w:t>по предоставлению муниципальной услуги «</w:t>
      </w:r>
      <w:r w:rsidRPr="007B7A28">
        <w:rPr>
          <w:rFonts w:ascii="Times New Roman" w:hAnsi="Times New Roman"/>
          <w:color w:val="000000"/>
          <w:sz w:val="24"/>
          <w:szCs w:val="24"/>
        </w:rPr>
        <w:t>Установление публичного сервитута»</w:t>
      </w:r>
    </w:p>
    <w:p w:rsidR="001F3188" w:rsidRPr="007B7A28" w:rsidRDefault="001F3188" w:rsidP="00DF39BC">
      <w:pPr>
        <w:pStyle w:val="ConsPlusNormal"/>
        <w:ind w:left="5670" w:firstLine="5"/>
        <w:jc w:val="right"/>
        <w:rPr>
          <w:rFonts w:ascii="Times New Roman" w:hAnsi="Times New Roman"/>
          <w:sz w:val="24"/>
          <w:szCs w:val="24"/>
        </w:rPr>
      </w:pPr>
    </w:p>
    <w:p w:rsidR="001F3188" w:rsidRPr="007B7A28" w:rsidRDefault="001F3188" w:rsidP="004C6651">
      <w:pPr>
        <w:pStyle w:val="ConsPlusTitle"/>
        <w:jc w:val="center"/>
        <w:rPr>
          <w:rFonts w:ascii="Times New Roman" w:hAnsi="Times New Roman" w:cs="Times New Roman"/>
          <w:sz w:val="24"/>
          <w:szCs w:val="24"/>
        </w:rPr>
      </w:pPr>
      <w:bookmarkStart w:id="17" w:name="P774"/>
      <w:bookmarkEnd w:id="17"/>
      <w:r w:rsidRPr="007B7A28">
        <w:rPr>
          <w:rFonts w:ascii="Times New Roman" w:hAnsi="Times New Roman" w:cs="Times New Roman"/>
          <w:sz w:val="24"/>
          <w:szCs w:val="24"/>
        </w:rPr>
        <w:t>СОСТАВ, ПОСЛЕДОВАТЕЛЬНОСТЬ И СРОКИ ВЫПОЛНЕНИЯ</w:t>
      </w:r>
    </w:p>
    <w:p w:rsidR="001F3188" w:rsidRPr="007B7A28" w:rsidRDefault="001F3188" w:rsidP="004C6651">
      <w:pPr>
        <w:pStyle w:val="ConsPlusTitle"/>
        <w:jc w:val="center"/>
        <w:rPr>
          <w:rFonts w:ascii="Times New Roman" w:hAnsi="Times New Roman" w:cs="Times New Roman"/>
          <w:sz w:val="24"/>
          <w:szCs w:val="24"/>
        </w:rPr>
      </w:pPr>
      <w:r w:rsidRPr="007B7A28">
        <w:rPr>
          <w:rFonts w:ascii="Times New Roman" w:hAnsi="Times New Roman" w:cs="Times New Roman"/>
          <w:sz w:val="24"/>
          <w:szCs w:val="24"/>
        </w:rPr>
        <w:t>АДМИНИСТРАТИВНЫХ ПРОЦЕДУР (ДЕЙСТВИЙ) ПРИ ПРЕДОСТАВЛЕНИИ</w:t>
      </w:r>
    </w:p>
    <w:p w:rsidR="001F3188" w:rsidRPr="007B7A28" w:rsidRDefault="001F3188" w:rsidP="004C6651">
      <w:pPr>
        <w:pStyle w:val="ConsPlusTitle"/>
        <w:jc w:val="center"/>
        <w:rPr>
          <w:rFonts w:ascii="Times New Roman" w:hAnsi="Times New Roman" w:cs="Times New Roman"/>
          <w:sz w:val="24"/>
          <w:szCs w:val="24"/>
        </w:rPr>
      </w:pPr>
      <w:r w:rsidRPr="007B7A28">
        <w:rPr>
          <w:rFonts w:ascii="Times New Roman" w:hAnsi="Times New Roman" w:cs="Times New Roman"/>
          <w:sz w:val="24"/>
          <w:szCs w:val="24"/>
        </w:rPr>
        <w:t>ГОСУДАРСТВЕННОЙ (МУНИЦИПАЛЬНОЙ) УСЛУГИ В ЦЕЛЯХ УСТАНОВЛЕНИЯ</w:t>
      </w:r>
    </w:p>
    <w:p w:rsidR="001F3188" w:rsidRPr="007B7A28" w:rsidRDefault="001F3188" w:rsidP="004C6651">
      <w:pPr>
        <w:pStyle w:val="ConsPlusTitle"/>
        <w:jc w:val="center"/>
        <w:rPr>
          <w:rFonts w:ascii="Times New Roman" w:hAnsi="Times New Roman" w:cs="Times New Roman"/>
          <w:sz w:val="24"/>
          <w:szCs w:val="24"/>
        </w:rPr>
      </w:pPr>
      <w:r w:rsidRPr="007B7A28">
        <w:rPr>
          <w:rFonts w:ascii="Times New Roman" w:hAnsi="Times New Roman" w:cs="Times New Roman"/>
          <w:sz w:val="24"/>
          <w:szCs w:val="24"/>
        </w:rPr>
        <w:t>ПУБЛИЧНОГО СЕРВИТУТА В ОТДЕЛЬНЫХ ЦЕЛЯХ</w:t>
      </w:r>
    </w:p>
    <w:p w:rsidR="001F3188" w:rsidRPr="007B7A28" w:rsidRDefault="001F3188" w:rsidP="004C6651">
      <w:pPr>
        <w:pStyle w:val="ConsPlusNormal"/>
        <w:jc w:val="both"/>
        <w:rPr>
          <w:rFonts w:ascii="Times New Roman" w:hAnsi="Times New Roman"/>
          <w:sz w:val="24"/>
          <w:szCs w:val="24"/>
        </w:rPr>
      </w:pP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1360"/>
        <w:gridCol w:w="1565"/>
        <w:gridCol w:w="1542"/>
        <w:gridCol w:w="1305"/>
        <w:gridCol w:w="1524"/>
        <w:gridCol w:w="1528"/>
        <w:gridCol w:w="1565"/>
      </w:tblGrid>
      <w:tr w:rsidR="001F3188" w:rsidRPr="007B7A28">
        <w:tc>
          <w:tcPr>
            <w:tcW w:w="459"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снование для начала административной процедуры</w:t>
            </w:r>
          </w:p>
        </w:tc>
        <w:tc>
          <w:tcPr>
            <w:tcW w:w="135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Содержание административных действий</w:t>
            </w:r>
          </w:p>
        </w:tc>
        <w:tc>
          <w:tcPr>
            <w:tcW w:w="52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Срок выполнения административных действий</w:t>
            </w:r>
          </w:p>
        </w:tc>
        <w:tc>
          <w:tcPr>
            <w:tcW w:w="730"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Должностное лицо, ответственное за выполнение административного действия</w:t>
            </w:r>
          </w:p>
        </w:tc>
        <w:tc>
          <w:tcPr>
            <w:tcW w:w="52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Место выполнения административного действия/используемая информационная система</w:t>
            </w:r>
          </w:p>
        </w:tc>
        <w:tc>
          <w:tcPr>
            <w:tcW w:w="52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Критерии принятия решения</w:t>
            </w:r>
          </w:p>
        </w:tc>
        <w:tc>
          <w:tcPr>
            <w:tcW w:w="897"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Результат административного действия, способ фиксации</w:t>
            </w:r>
          </w:p>
        </w:tc>
      </w:tr>
      <w:tr w:rsidR="001F3188" w:rsidRPr="007B7A28">
        <w:tc>
          <w:tcPr>
            <w:tcW w:w="459"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1</w:t>
            </w:r>
          </w:p>
        </w:tc>
        <w:tc>
          <w:tcPr>
            <w:tcW w:w="135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2</w:t>
            </w:r>
          </w:p>
        </w:tc>
        <w:tc>
          <w:tcPr>
            <w:tcW w:w="52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3</w:t>
            </w:r>
          </w:p>
        </w:tc>
        <w:tc>
          <w:tcPr>
            <w:tcW w:w="730"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4</w:t>
            </w:r>
          </w:p>
        </w:tc>
        <w:tc>
          <w:tcPr>
            <w:tcW w:w="52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5</w:t>
            </w:r>
          </w:p>
        </w:tc>
        <w:tc>
          <w:tcPr>
            <w:tcW w:w="521"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6</w:t>
            </w:r>
          </w:p>
        </w:tc>
        <w:tc>
          <w:tcPr>
            <w:tcW w:w="897" w:type="pct"/>
            <w:vAlign w:val="center"/>
          </w:tcPr>
          <w:p w:rsidR="001F3188" w:rsidRPr="007B7A28" w:rsidRDefault="001F3188" w:rsidP="002903E7">
            <w:pPr>
              <w:pStyle w:val="ConsPlusNormal"/>
              <w:jc w:val="center"/>
              <w:rPr>
                <w:rFonts w:ascii="Times New Roman" w:hAnsi="Times New Roman"/>
                <w:sz w:val="24"/>
                <w:szCs w:val="24"/>
              </w:rPr>
            </w:pPr>
            <w:r w:rsidRPr="007B7A28">
              <w:rPr>
                <w:rFonts w:ascii="Times New Roman" w:hAnsi="Times New Roman"/>
                <w:sz w:val="24"/>
                <w:szCs w:val="24"/>
              </w:rPr>
              <w:t>7</w:t>
            </w:r>
          </w:p>
        </w:tc>
      </w:tr>
      <w:tr w:rsidR="001F3188" w:rsidRPr="007B7A28">
        <w:tc>
          <w:tcPr>
            <w:tcW w:w="5000" w:type="pct"/>
            <w:gridSpan w:val="7"/>
          </w:tcPr>
          <w:p w:rsidR="001F3188" w:rsidRPr="007B7A28" w:rsidRDefault="001F3188" w:rsidP="002903E7">
            <w:pPr>
              <w:pStyle w:val="ConsPlusNormal"/>
              <w:jc w:val="center"/>
              <w:outlineLvl w:val="2"/>
              <w:rPr>
                <w:rFonts w:ascii="Times New Roman" w:hAnsi="Times New Roman"/>
                <w:sz w:val="24"/>
                <w:szCs w:val="24"/>
              </w:rPr>
            </w:pPr>
            <w:r w:rsidRPr="007B7A28">
              <w:rPr>
                <w:rFonts w:ascii="Times New Roman" w:hAnsi="Times New Roman"/>
                <w:sz w:val="24"/>
                <w:szCs w:val="24"/>
              </w:rPr>
              <w:t>1. Проверка документов и регистрация заявления</w:t>
            </w:r>
          </w:p>
        </w:tc>
      </w:tr>
      <w:tr w:rsidR="001F3188" w:rsidRPr="007B7A28">
        <w:tc>
          <w:tcPr>
            <w:tcW w:w="459" w:type="pct"/>
            <w:vMerge w:val="restar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Поступление заявления и документов для предоставления муниципальной услуги в Администрацию</w:t>
            </w:r>
          </w:p>
        </w:tc>
        <w:tc>
          <w:tcPr>
            <w:tcW w:w="1351" w:type="pct"/>
          </w:tcPr>
          <w:p w:rsidR="001F3188" w:rsidRPr="007B7A28" w:rsidRDefault="001F3188" w:rsidP="00BE31F9">
            <w:pPr>
              <w:pStyle w:val="ConsPlusNormal"/>
              <w:rPr>
                <w:rFonts w:ascii="Times New Roman" w:hAnsi="Times New Roman"/>
                <w:sz w:val="24"/>
                <w:szCs w:val="24"/>
              </w:rPr>
            </w:pPr>
            <w:r w:rsidRPr="007B7A28">
              <w:rPr>
                <w:rFonts w:ascii="Times New Roman" w:hAnsi="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B7A28">
                <w:rPr>
                  <w:rFonts w:ascii="Times New Roman" w:hAnsi="Times New Roman"/>
                  <w:sz w:val="24"/>
                  <w:szCs w:val="24"/>
                </w:rPr>
                <w:t>пунктом 9</w:t>
              </w:r>
            </w:hyperlink>
            <w:r w:rsidRPr="007B7A28">
              <w:rPr>
                <w:rFonts w:ascii="Times New Roman" w:hAnsi="Times New Roman"/>
                <w:sz w:val="24"/>
                <w:szCs w:val="24"/>
              </w:rPr>
              <w:t>.1. Административного регламента</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5 рабочих дней</w:t>
            </w:r>
          </w:p>
        </w:tc>
        <w:tc>
          <w:tcPr>
            <w:tcW w:w="730" w:type="pct"/>
            <w:vMerge w:val="restar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vMerge w:val="restart"/>
          </w:tcPr>
          <w:p w:rsidR="001F3188" w:rsidRPr="007B7A28" w:rsidRDefault="001F3188" w:rsidP="00BE31F9">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vMerge w:val="restart"/>
          </w:tcPr>
          <w:p w:rsidR="001F3188" w:rsidRPr="007B7A28" w:rsidRDefault="001F3188" w:rsidP="002903E7">
            <w:pPr>
              <w:pStyle w:val="ConsPlusNormal"/>
              <w:rPr>
                <w:rFonts w:ascii="Times New Roman" w:hAnsi="Times New Roman"/>
                <w:sz w:val="24"/>
                <w:szCs w:val="24"/>
              </w:rPr>
            </w:pPr>
          </w:p>
        </w:tc>
        <w:tc>
          <w:tcPr>
            <w:tcW w:w="897" w:type="pct"/>
            <w:vMerge w:val="restart"/>
          </w:tcPr>
          <w:p w:rsidR="001F3188" w:rsidRPr="007B7A28" w:rsidRDefault="001F3188" w:rsidP="00BE31F9">
            <w:pPr>
              <w:pStyle w:val="ConsPlusNormal"/>
              <w:rPr>
                <w:rFonts w:ascii="Times New Roman" w:hAnsi="Times New Roman"/>
                <w:sz w:val="24"/>
                <w:szCs w:val="24"/>
              </w:rPr>
            </w:pPr>
            <w:r w:rsidRPr="007B7A28">
              <w:rPr>
                <w:rFonts w:ascii="Times New Roman" w:hAnsi="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BE31F9">
            <w:pPr>
              <w:pStyle w:val="ConsPlusNormal"/>
              <w:rPr>
                <w:rFonts w:ascii="Times New Roman" w:hAnsi="Times New Roman"/>
                <w:sz w:val="24"/>
                <w:szCs w:val="24"/>
              </w:rPr>
            </w:pPr>
            <w:r w:rsidRPr="007B7A28">
              <w:rPr>
                <w:rFonts w:ascii="Times New Roman" w:hAnsi="Times New Roman"/>
                <w:sz w:val="24"/>
                <w:szCs w:val="24"/>
              </w:rPr>
              <w:t xml:space="preserve">В случае выявления оснований для возврата документов, направление заявителю в электронной форме в </w:t>
            </w:r>
            <w:r w:rsidRPr="007B7A28">
              <w:rPr>
                <w:rFonts w:ascii="Times New Roman" w:hAnsi="Times New Roman"/>
                <w:sz w:val="24"/>
                <w:szCs w:val="24"/>
              </w:rPr>
              <w:lastRenderedPageBreak/>
              <w:t xml:space="preserve">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B7A28">
                <w:rPr>
                  <w:rFonts w:ascii="Times New Roman" w:hAnsi="Times New Roman"/>
                  <w:sz w:val="24"/>
                  <w:szCs w:val="24"/>
                </w:rPr>
                <w:t xml:space="preserve">пунктом </w:t>
              </w:r>
            </w:hyperlink>
            <w:r w:rsidRPr="007B7A28">
              <w:rPr>
                <w:rFonts w:ascii="Times New Roman" w:hAnsi="Times New Roman"/>
                <w:sz w:val="24"/>
                <w:szCs w:val="24"/>
              </w:rPr>
              <w:t>9.1. Административного регламента либо о выявленных нарушениях</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lastRenderedPageBreak/>
              <w:t>5 рабочих дней</w:t>
            </w:r>
          </w:p>
        </w:tc>
        <w:tc>
          <w:tcPr>
            <w:tcW w:w="730" w:type="pct"/>
            <w:vMerge/>
          </w:tcPr>
          <w:p w:rsidR="001F3188" w:rsidRPr="007B7A28" w:rsidRDefault="001F3188" w:rsidP="002903E7">
            <w:pPr>
              <w:pStyle w:val="ConsPlusNormal"/>
              <w:rPr>
                <w:rFonts w:ascii="Times New Roman" w:hAnsi="Times New Roman"/>
                <w:sz w:val="24"/>
                <w:szCs w:val="24"/>
              </w:rPr>
            </w:pPr>
          </w:p>
        </w:tc>
        <w:tc>
          <w:tcPr>
            <w:tcW w:w="521" w:type="pct"/>
            <w:vMerge/>
          </w:tcPr>
          <w:p w:rsidR="001F3188" w:rsidRPr="007B7A28" w:rsidRDefault="001F3188" w:rsidP="002903E7">
            <w:pPr>
              <w:pStyle w:val="ConsPlusNormal"/>
              <w:rPr>
                <w:rFonts w:ascii="Times New Roman" w:hAnsi="Times New Roman"/>
                <w:sz w:val="24"/>
                <w:szCs w:val="24"/>
              </w:rPr>
            </w:pPr>
          </w:p>
        </w:tc>
        <w:tc>
          <w:tcPr>
            <w:tcW w:w="521" w:type="pct"/>
            <w:vMerge/>
          </w:tcPr>
          <w:p w:rsidR="001F3188" w:rsidRPr="007B7A28" w:rsidRDefault="001F3188" w:rsidP="002903E7">
            <w:pPr>
              <w:pStyle w:val="ConsPlusNormal"/>
              <w:rPr>
                <w:rFonts w:ascii="Times New Roman" w:hAnsi="Times New Roman"/>
                <w:sz w:val="24"/>
                <w:szCs w:val="24"/>
              </w:rPr>
            </w:pPr>
          </w:p>
        </w:tc>
        <w:tc>
          <w:tcPr>
            <w:tcW w:w="897" w:type="pct"/>
            <w:vMerge/>
          </w:tcPr>
          <w:p w:rsidR="001F3188" w:rsidRPr="007B7A28" w:rsidRDefault="001F3188" w:rsidP="002903E7">
            <w:pPr>
              <w:pStyle w:val="ConsPlusNormal"/>
              <w:rPr>
                <w:rFonts w:ascii="Times New Roman" w:hAnsi="Times New Roman"/>
                <w:sz w:val="24"/>
                <w:szCs w:val="24"/>
              </w:rPr>
            </w:pP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proofErr w:type="gramStart"/>
            <w:r w:rsidRPr="007B7A28">
              <w:rPr>
                <w:rFonts w:ascii="Times New Roman" w:hAnsi="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w:t>
            </w:r>
            <w:r w:rsidRPr="007B7A28">
              <w:rPr>
                <w:rFonts w:ascii="Times New Roman" w:hAnsi="Times New Roman"/>
                <w:sz w:val="24"/>
                <w:szCs w:val="24"/>
              </w:rPr>
              <w:lastRenderedPageBreak/>
              <w:t>для предоставления государственной [муниципальной) услуги, с указанием причин отказа</w:t>
            </w:r>
            <w:proofErr w:type="gramEnd"/>
          </w:p>
        </w:tc>
        <w:tc>
          <w:tcPr>
            <w:tcW w:w="521" w:type="pct"/>
          </w:tcPr>
          <w:p w:rsidR="001F3188" w:rsidRPr="007B7A28" w:rsidRDefault="001F3188" w:rsidP="002903E7">
            <w:pPr>
              <w:pStyle w:val="ConsPlusNormal"/>
              <w:rPr>
                <w:rFonts w:ascii="Times New Roman" w:hAnsi="Times New Roman"/>
                <w:sz w:val="24"/>
                <w:szCs w:val="24"/>
              </w:rPr>
            </w:pPr>
          </w:p>
        </w:tc>
        <w:tc>
          <w:tcPr>
            <w:tcW w:w="730" w:type="pct"/>
            <w:vMerge/>
          </w:tcPr>
          <w:p w:rsidR="001F3188" w:rsidRPr="007B7A28" w:rsidRDefault="001F3188" w:rsidP="002903E7">
            <w:pPr>
              <w:pStyle w:val="ConsPlusNormal"/>
              <w:rPr>
                <w:rFonts w:ascii="Times New Roman" w:hAnsi="Times New Roman"/>
                <w:sz w:val="24"/>
                <w:szCs w:val="24"/>
              </w:rPr>
            </w:pPr>
          </w:p>
        </w:tc>
        <w:tc>
          <w:tcPr>
            <w:tcW w:w="521" w:type="pct"/>
            <w:vMerge/>
          </w:tcPr>
          <w:p w:rsidR="001F3188" w:rsidRPr="007B7A28" w:rsidRDefault="001F3188" w:rsidP="002903E7">
            <w:pPr>
              <w:pStyle w:val="ConsPlusNormal"/>
              <w:rPr>
                <w:rFonts w:ascii="Times New Roman" w:hAnsi="Times New Roman"/>
                <w:sz w:val="24"/>
                <w:szCs w:val="24"/>
              </w:rPr>
            </w:pPr>
          </w:p>
        </w:tc>
        <w:tc>
          <w:tcPr>
            <w:tcW w:w="521" w:type="pct"/>
            <w:vMerge/>
          </w:tcPr>
          <w:p w:rsidR="001F3188" w:rsidRPr="007B7A28" w:rsidRDefault="001F3188" w:rsidP="002903E7">
            <w:pPr>
              <w:pStyle w:val="ConsPlusNormal"/>
              <w:rPr>
                <w:rFonts w:ascii="Times New Roman" w:hAnsi="Times New Roman"/>
                <w:sz w:val="24"/>
                <w:szCs w:val="24"/>
              </w:rPr>
            </w:pPr>
          </w:p>
        </w:tc>
        <w:tc>
          <w:tcPr>
            <w:tcW w:w="897" w:type="pct"/>
            <w:vMerge/>
          </w:tcPr>
          <w:p w:rsidR="001F3188" w:rsidRPr="007B7A28" w:rsidRDefault="001F3188" w:rsidP="002903E7">
            <w:pPr>
              <w:pStyle w:val="ConsPlusNormal"/>
              <w:rPr>
                <w:rFonts w:ascii="Times New Roman" w:hAnsi="Times New Roman"/>
                <w:sz w:val="24"/>
                <w:szCs w:val="24"/>
              </w:rPr>
            </w:pP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1E0A72">
            <w:pPr>
              <w:pStyle w:val="ConsPlusNormal"/>
              <w:rPr>
                <w:rFonts w:ascii="Times New Roman" w:hAnsi="Times New Roman"/>
                <w:sz w:val="24"/>
                <w:szCs w:val="24"/>
              </w:rPr>
            </w:pPr>
            <w:r w:rsidRPr="007B7A28">
              <w:rPr>
                <w:rFonts w:ascii="Times New Roman" w:hAnsi="Times New Roman"/>
                <w:sz w:val="24"/>
                <w:szCs w:val="24"/>
              </w:rPr>
              <w:t xml:space="preserve">В случае отсутствия оснований для возврата документов, предусмотренных </w:t>
            </w:r>
            <w:hyperlink w:anchor="P171">
              <w:r w:rsidRPr="007B7A28">
                <w:rPr>
                  <w:rFonts w:ascii="Times New Roman" w:hAnsi="Times New Roman"/>
                  <w:sz w:val="24"/>
                  <w:szCs w:val="24"/>
                </w:rPr>
                <w:t>пунктом 12</w:t>
              </w:r>
            </w:hyperlink>
            <w:r w:rsidRPr="007B7A28">
              <w:rPr>
                <w:rFonts w:ascii="Times New Roman" w:hAnsi="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1 рабочий день</w:t>
            </w:r>
          </w:p>
        </w:tc>
        <w:tc>
          <w:tcPr>
            <w:tcW w:w="730"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регистрацию корреспонденции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/ГИС</w:t>
            </w:r>
          </w:p>
        </w:tc>
        <w:tc>
          <w:tcPr>
            <w:tcW w:w="521" w:type="pct"/>
            <w:vMerge/>
          </w:tcPr>
          <w:p w:rsidR="001F3188" w:rsidRPr="007B7A28" w:rsidRDefault="001F3188" w:rsidP="002903E7">
            <w:pPr>
              <w:pStyle w:val="ConsPlusNormal"/>
              <w:rPr>
                <w:rFonts w:ascii="Times New Roman" w:hAnsi="Times New Roman"/>
                <w:sz w:val="24"/>
                <w:szCs w:val="24"/>
              </w:rPr>
            </w:pPr>
          </w:p>
        </w:tc>
        <w:tc>
          <w:tcPr>
            <w:tcW w:w="897" w:type="pct"/>
            <w:vMerge/>
          </w:tcPr>
          <w:p w:rsidR="001F3188" w:rsidRPr="007B7A28" w:rsidRDefault="001F3188" w:rsidP="002903E7">
            <w:pPr>
              <w:pStyle w:val="ConsPlusNormal"/>
              <w:rPr>
                <w:rFonts w:ascii="Times New Roman" w:hAnsi="Times New Roman"/>
                <w:sz w:val="24"/>
                <w:szCs w:val="24"/>
              </w:rPr>
            </w:pP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1F3188" w:rsidRPr="007B7A28" w:rsidRDefault="001F3188" w:rsidP="002903E7">
            <w:pPr>
              <w:pStyle w:val="ConsPlusNormal"/>
              <w:rPr>
                <w:rFonts w:ascii="Times New Roman" w:hAnsi="Times New Roman"/>
                <w:sz w:val="24"/>
                <w:szCs w:val="24"/>
              </w:rPr>
            </w:pPr>
          </w:p>
        </w:tc>
        <w:tc>
          <w:tcPr>
            <w:tcW w:w="730" w:type="pct"/>
            <w:vMerge w:val="restar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vMerge w:val="restar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vMerge/>
          </w:tcPr>
          <w:p w:rsidR="001F3188" w:rsidRPr="007B7A28" w:rsidRDefault="001F3188" w:rsidP="002903E7">
            <w:pPr>
              <w:pStyle w:val="ConsPlusNormal"/>
              <w:rPr>
                <w:rFonts w:ascii="Times New Roman" w:hAnsi="Times New Roman"/>
                <w:sz w:val="24"/>
                <w:szCs w:val="24"/>
              </w:rPr>
            </w:pPr>
          </w:p>
        </w:tc>
        <w:tc>
          <w:tcPr>
            <w:tcW w:w="897" w:type="pct"/>
            <w:vMerge w:val="restar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 xml:space="preserve">Направление заявителю электронного сообщения о приеме заявления к рассмотрению либо о возврате документов с </w:t>
            </w:r>
            <w:r w:rsidRPr="007B7A28">
              <w:rPr>
                <w:rFonts w:ascii="Times New Roman" w:hAnsi="Times New Roman"/>
                <w:sz w:val="24"/>
                <w:szCs w:val="24"/>
              </w:rPr>
              <w:lastRenderedPageBreak/>
              <w:t>обоснованием возврата</w:t>
            </w:r>
          </w:p>
        </w:tc>
        <w:tc>
          <w:tcPr>
            <w:tcW w:w="521" w:type="pct"/>
            <w:vMerge/>
          </w:tcPr>
          <w:p w:rsidR="001F3188" w:rsidRPr="007B7A28" w:rsidRDefault="001F3188" w:rsidP="002903E7">
            <w:pPr>
              <w:pStyle w:val="ConsPlusNormal"/>
              <w:rPr>
                <w:rFonts w:ascii="Times New Roman" w:hAnsi="Times New Roman"/>
                <w:sz w:val="24"/>
                <w:szCs w:val="24"/>
              </w:rPr>
            </w:pPr>
          </w:p>
        </w:tc>
        <w:tc>
          <w:tcPr>
            <w:tcW w:w="730" w:type="pct"/>
            <w:vMerge/>
          </w:tcPr>
          <w:p w:rsidR="001F3188" w:rsidRPr="007B7A28" w:rsidRDefault="001F3188" w:rsidP="002903E7">
            <w:pPr>
              <w:pStyle w:val="ConsPlusNormal"/>
              <w:rPr>
                <w:rFonts w:ascii="Times New Roman" w:hAnsi="Times New Roman"/>
                <w:sz w:val="24"/>
                <w:szCs w:val="24"/>
              </w:rPr>
            </w:pPr>
          </w:p>
        </w:tc>
        <w:tc>
          <w:tcPr>
            <w:tcW w:w="521" w:type="pct"/>
            <w:vMerge/>
          </w:tcPr>
          <w:p w:rsidR="001F3188" w:rsidRPr="007B7A28" w:rsidRDefault="001F3188" w:rsidP="002903E7">
            <w:pPr>
              <w:pStyle w:val="ConsPlusNormal"/>
              <w:rPr>
                <w:rFonts w:ascii="Times New Roman" w:hAnsi="Times New Roman"/>
                <w:sz w:val="24"/>
                <w:szCs w:val="24"/>
              </w:rPr>
            </w:pPr>
          </w:p>
        </w:tc>
        <w:tc>
          <w:tcPr>
            <w:tcW w:w="521" w:type="pc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 xml:space="preserve">Наличие/отсутствие оснований для возврата документов, предусмотренных </w:t>
            </w:r>
            <w:hyperlink w:anchor="P171">
              <w:r w:rsidRPr="007B7A28">
                <w:rPr>
                  <w:rFonts w:ascii="Times New Roman" w:hAnsi="Times New Roman"/>
                  <w:sz w:val="24"/>
                  <w:szCs w:val="24"/>
                </w:rPr>
                <w:t>пунктом 12</w:t>
              </w:r>
            </w:hyperlink>
            <w:r w:rsidRPr="007B7A28">
              <w:rPr>
                <w:rFonts w:ascii="Times New Roman" w:hAnsi="Times New Roman"/>
                <w:sz w:val="24"/>
                <w:szCs w:val="24"/>
              </w:rPr>
              <w:t xml:space="preserve"> Административного </w:t>
            </w:r>
            <w:r w:rsidRPr="007B7A28">
              <w:rPr>
                <w:rFonts w:ascii="Times New Roman" w:hAnsi="Times New Roman"/>
                <w:sz w:val="24"/>
                <w:szCs w:val="24"/>
              </w:rPr>
              <w:lastRenderedPageBreak/>
              <w:t>регламента</w:t>
            </w:r>
          </w:p>
        </w:tc>
        <w:tc>
          <w:tcPr>
            <w:tcW w:w="897" w:type="pct"/>
            <w:vMerge/>
          </w:tcPr>
          <w:p w:rsidR="001F3188" w:rsidRPr="007B7A28" w:rsidRDefault="001F3188" w:rsidP="002903E7">
            <w:pPr>
              <w:pStyle w:val="ConsPlusNormal"/>
              <w:rPr>
                <w:rFonts w:ascii="Times New Roman" w:hAnsi="Times New Roman"/>
                <w:sz w:val="24"/>
                <w:szCs w:val="24"/>
              </w:rPr>
            </w:pPr>
          </w:p>
        </w:tc>
      </w:tr>
      <w:tr w:rsidR="001F3188" w:rsidRPr="007B7A28">
        <w:tc>
          <w:tcPr>
            <w:tcW w:w="5000" w:type="pct"/>
            <w:gridSpan w:val="7"/>
          </w:tcPr>
          <w:p w:rsidR="001F3188" w:rsidRPr="007B7A28" w:rsidRDefault="001F3188" w:rsidP="002903E7">
            <w:pPr>
              <w:pStyle w:val="ConsPlusNormal"/>
              <w:jc w:val="center"/>
              <w:outlineLvl w:val="2"/>
              <w:rPr>
                <w:rFonts w:ascii="Times New Roman" w:hAnsi="Times New Roman"/>
                <w:sz w:val="24"/>
                <w:szCs w:val="24"/>
              </w:rPr>
            </w:pPr>
            <w:r w:rsidRPr="007B7A28">
              <w:rPr>
                <w:rFonts w:ascii="Times New Roman" w:hAnsi="Times New Roman"/>
                <w:sz w:val="24"/>
                <w:szCs w:val="24"/>
              </w:rPr>
              <w:lastRenderedPageBreak/>
              <w:t>2. Получение сведений посредством СМЭВ</w:t>
            </w:r>
          </w:p>
        </w:tc>
      </w:tr>
      <w:tr w:rsidR="001F3188" w:rsidRPr="007B7A28">
        <w:tc>
          <w:tcPr>
            <w:tcW w:w="459" w:type="pct"/>
            <w:vMerge w:val="restar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 xml:space="preserve">Направление межведомственных запросов в органы и организации, указанные в </w:t>
            </w:r>
            <w:hyperlink w:anchor="P84">
              <w:r w:rsidRPr="007B7A28">
                <w:rPr>
                  <w:rFonts w:ascii="Times New Roman" w:hAnsi="Times New Roman"/>
                  <w:sz w:val="24"/>
                  <w:szCs w:val="24"/>
                </w:rPr>
                <w:t>пункте 2.3</w:t>
              </w:r>
            </w:hyperlink>
            <w:r w:rsidRPr="007B7A28">
              <w:rPr>
                <w:rFonts w:ascii="Times New Roman" w:hAnsi="Times New Roman"/>
                <w:sz w:val="24"/>
                <w:szCs w:val="24"/>
              </w:rPr>
              <w:t xml:space="preserve"> Административного регламента</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7 рабочих дней</w:t>
            </w:r>
          </w:p>
        </w:tc>
        <w:tc>
          <w:tcPr>
            <w:tcW w:w="730" w:type="pc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/ГИС/СМЭВ</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7B7A28">
                <w:rPr>
                  <w:rFonts w:ascii="Times New Roman" w:hAnsi="Times New Roman"/>
                  <w:sz w:val="24"/>
                  <w:szCs w:val="24"/>
                </w:rPr>
                <w:t>пунктом 10</w:t>
              </w:r>
            </w:hyperlink>
            <w:r w:rsidRPr="007B7A28">
              <w:rPr>
                <w:rFonts w:ascii="Times New Roman" w:hAnsi="Times New Roman"/>
                <w:sz w:val="24"/>
                <w:szCs w:val="24"/>
              </w:rPr>
              <w:t xml:space="preserve"> Административного регламента, в том числе с использованием СМЭВ</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5 рабочих дней</w:t>
            </w:r>
          </w:p>
        </w:tc>
        <w:tc>
          <w:tcPr>
            <w:tcW w:w="730" w:type="pc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/ГИС/СМЭВ</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675C6C">
            <w:pPr>
              <w:pStyle w:val="ConsPlusNormal"/>
              <w:rPr>
                <w:rFonts w:ascii="Times New Roman" w:hAnsi="Times New Roman"/>
                <w:sz w:val="24"/>
                <w:szCs w:val="24"/>
              </w:rPr>
            </w:pPr>
            <w:r w:rsidRPr="007B7A28">
              <w:rPr>
                <w:rFonts w:ascii="Times New Roman" w:hAnsi="Times New Roman"/>
                <w:sz w:val="24"/>
                <w:szCs w:val="24"/>
              </w:rPr>
              <w:t>Получение документов (сведений), необходимых для предоставления муниципальной услуги</w:t>
            </w:r>
          </w:p>
        </w:tc>
      </w:tr>
      <w:tr w:rsidR="001F3188" w:rsidRPr="007B7A28">
        <w:tc>
          <w:tcPr>
            <w:tcW w:w="5000" w:type="pct"/>
            <w:gridSpan w:val="7"/>
          </w:tcPr>
          <w:p w:rsidR="001F3188" w:rsidRPr="007B7A28" w:rsidRDefault="001F3188" w:rsidP="002903E7">
            <w:pPr>
              <w:pStyle w:val="ConsPlusNormal"/>
              <w:jc w:val="center"/>
              <w:outlineLvl w:val="2"/>
              <w:rPr>
                <w:rFonts w:ascii="Times New Roman" w:hAnsi="Times New Roman"/>
                <w:sz w:val="24"/>
                <w:szCs w:val="24"/>
              </w:rPr>
            </w:pPr>
            <w:r w:rsidRPr="007B7A28">
              <w:rPr>
                <w:rFonts w:ascii="Times New Roman" w:hAnsi="Times New Roman"/>
                <w:sz w:val="24"/>
                <w:szCs w:val="24"/>
              </w:rPr>
              <w:t>3. Оповещение правообладателей</w:t>
            </w:r>
          </w:p>
        </w:tc>
      </w:tr>
      <w:tr w:rsidR="001F3188" w:rsidRPr="007B7A28">
        <w:tc>
          <w:tcPr>
            <w:tcW w:w="459"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 xml:space="preserve">Оповещение правообладателей </w:t>
            </w:r>
            <w:hyperlink w:anchor="P922">
              <w:r w:rsidRPr="007B7A28">
                <w:rPr>
                  <w:rFonts w:ascii="Times New Roman" w:hAnsi="Times New Roman"/>
                  <w:sz w:val="24"/>
                  <w:szCs w:val="24"/>
                </w:rPr>
                <w:t>&lt;2&gt;</w:t>
              </w:r>
            </w:hyperlink>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 xml:space="preserve">Извещение правообладателей </w:t>
            </w:r>
            <w:hyperlink w:anchor="P923">
              <w:r w:rsidRPr="007B7A28">
                <w:rPr>
                  <w:rFonts w:ascii="Times New Roman" w:hAnsi="Times New Roman"/>
                  <w:sz w:val="24"/>
                  <w:szCs w:val="24"/>
                </w:rPr>
                <w:t>&lt;3&gt;</w:t>
              </w:r>
            </w:hyperlink>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 xml:space="preserve">Не менее 30 календарных дней </w:t>
            </w:r>
            <w:hyperlink w:anchor="P924">
              <w:r w:rsidRPr="007B7A28">
                <w:rPr>
                  <w:rFonts w:ascii="Times New Roman" w:hAnsi="Times New Roman"/>
                  <w:sz w:val="24"/>
                  <w:szCs w:val="24"/>
                </w:rPr>
                <w:t>&lt;4&gt;</w:t>
              </w:r>
            </w:hyperlink>
          </w:p>
        </w:tc>
        <w:tc>
          <w:tcPr>
            <w:tcW w:w="730" w:type="pc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/ГИС</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Разосланы оповещения правообладателям о возможном установлении сервитута</w:t>
            </w:r>
          </w:p>
        </w:tc>
      </w:tr>
      <w:tr w:rsidR="001F3188" w:rsidRPr="007B7A28">
        <w:tc>
          <w:tcPr>
            <w:tcW w:w="459" w:type="pct"/>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Подача правообладателями заявления об учете их прав</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 xml:space="preserve">От 30 календарных дней до 45 календарных дней </w:t>
            </w:r>
            <w:hyperlink w:anchor="P925">
              <w:r w:rsidRPr="007B7A28">
                <w:rPr>
                  <w:rFonts w:ascii="Times New Roman" w:hAnsi="Times New Roman"/>
                  <w:sz w:val="24"/>
                  <w:szCs w:val="24"/>
                </w:rPr>
                <w:t>&lt;5&gt;</w:t>
              </w:r>
            </w:hyperlink>
          </w:p>
        </w:tc>
        <w:tc>
          <w:tcPr>
            <w:tcW w:w="730" w:type="pct"/>
          </w:tcPr>
          <w:p w:rsidR="001F3188" w:rsidRPr="007B7A28" w:rsidRDefault="001F3188" w:rsidP="00E9221D">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Получены заявления об учете прав правообладателей</w:t>
            </w:r>
          </w:p>
        </w:tc>
      </w:tr>
      <w:tr w:rsidR="001F3188" w:rsidRPr="007B7A28">
        <w:tc>
          <w:tcPr>
            <w:tcW w:w="5000" w:type="pct"/>
            <w:gridSpan w:val="7"/>
          </w:tcPr>
          <w:p w:rsidR="001F3188" w:rsidRPr="007B7A28" w:rsidRDefault="001F3188" w:rsidP="002903E7">
            <w:pPr>
              <w:pStyle w:val="ConsPlusNormal"/>
              <w:jc w:val="center"/>
              <w:outlineLvl w:val="2"/>
              <w:rPr>
                <w:rFonts w:ascii="Times New Roman" w:hAnsi="Times New Roman"/>
                <w:sz w:val="24"/>
                <w:szCs w:val="24"/>
              </w:rPr>
            </w:pPr>
            <w:r w:rsidRPr="007B7A28">
              <w:rPr>
                <w:rFonts w:ascii="Times New Roman" w:hAnsi="Times New Roman"/>
                <w:sz w:val="24"/>
                <w:szCs w:val="24"/>
              </w:rPr>
              <w:t>4. Рассмотрение документов и сведений</w:t>
            </w:r>
          </w:p>
        </w:tc>
      </w:tr>
      <w:tr w:rsidR="001F3188" w:rsidRPr="007B7A28">
        <w:tc>
          <w:tcPr>
            <w:tcW w:w="459" w:type="pc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Пакет зарегистрированных документов, поступивших должностному лицу, муниципальной услуги</w:t>
            </w:r>
          </w:p>
        </w:tc>
        <w:tc>
          <w:tcPr>
            <w:tcW w:w="1351" w:type="pc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До 2 рабочих дней</w:t>
            </w:r>
          </w:p>
        </w:tc>
        <w:tc>
          <w:tcPr>
            <w:tcW w:w="730"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Наличие или отсутствие оснований для предоставления муниципальной услуги</w:t>
            </w:r>
          </w:p>
        </w:tc>
        <w:tc>
          <w:tcPr>
            <w:tcW w:w="897" w:type="pct"/>
          </w:tcPr>
          <w:p w:rsidR="001F3188" w:rsidRPr="007B7A28" w:rsidRDefault="001F3188" w:rsidP="00AB232E">
            <w:pPr>
              <w:pStyle w:val="ConsPlusNormal"/>
              <w:rPr>
                <w:rFonts w:ascii="Times New Roman" w:hAnsi="Times New Roman"/>
                <w:sz w:val="24"/>
                <w:szCs w:val="24"/>
              </w:rPr>
            </w:pPr>
            <w:r w:rsidRPr="007B7A28">
              <w:rPr>
                <w:rFonts w:ascii="Times New Roman" w:hAnsi="Times New Roman"/>
                <w:sz w:val="24"/>
                <w:szCs w:val="24"/>
              </w:rPr>
              <w:t>Подготовка проекта результата предоставления муниципальной услуги</w:t>
            </w:r>
          </w:p>
        </w:tc>
      </w:tr>
      <w:tr w:rsidR="001F3188" w:rsidRPr="007B7A28">
        <w:tc>
          <w:tcPr>
            <w:tcW w:w="5000" w:type="pct"/>
            <w:gridSpan w:val="7"/>
          </w:tcPr>
          <w:p w:rsidR="001F3188" w:rsidRPr="007B7A28" w:rsidRDefault="001F3188" w:rsidP="002903E7">
            <w:pPr>
              <w:pStyle w:val="ConsPlusNormal"/>
              <w:jc w:val="center"/>
              <w:outlineLvl w:val="2"/>
              <w:rPr>
                <w:rFonts w:ascii="Times New Roman" w:hAnsi="Times New Roman"/>
                <w:sz w:val="24"/>
                <w:szCs w:val="24"/>
              </w:rPr>
            </w:pPr>
            <w:r w:rsidRPr="007B7A28">
              <w:rPr>
                <w:rFonts w:ascii="Times New Roman" w:hAnsi="Times New Roman"/>
                <w:sz w:val="24"/>
                <w:szCs w:val="24"/>
              </w:rPr>
              <w:t>5. Принятие решения о предоставлении услуги</w:t>
            </w:r>
          </w:p>
        </w:tc>
      </w:tr>
      <w:tr w:rsidR="001F3188" w:rsidRPr="007B7A28">
        <w:tc>
          <w:tcPr>
            <w:tcW w:w="459" w:type="pct"/>
            <w:vMerge w:val="restart"/>
          </w:tcPr>
          <w:p w:rsidR="001F3188" w:rsidRPr="007B7A28" w:rsidRDefault="001F3188" w:rsidP="00882CE5">
            <w:pPr>
              <w:pStyle w:val="ConsPlusNormal"/>
              <w:rPr>
                <w:rFonts w:ascii="Times New Roman" w:hAnsi="Times New Roman"/>
                <w:sz w:val="24"/>
                <w:szCs w:val="24"/>
              </w:rPr>
            </w:pPr>
            <w:r w:rsidRPr="007B7A28">
              <w:rPr>
                <w:rFonts w:ascii="Times New Roman" w:hAnsi="Times New Roman"/>
                <w:sz w:val="24"/>
                <w:szCs w:val="24"/>
              </w:rPr>
              <w:t>Проект результата предоставления муниципальной услуги</w:t>
            </w:r>
          </w:p>
        </w:tc>
        <w:tc>
          <w:tcPr>
            <w:tcW w:w="1351" w:type="pct"/>
          </w:tcPr>
          <w:p w:rsidR="001F3188" w:rsidRPr="007B7A28" w:rsidRDefault="001F3188" w:rsidP="001810E5">
            <w:pPr>
              <w:pStyle w:val="ConsPlusNormal"/>
              <w:rPr>
                <w:rFonts w:ascii="Times New Roman" w:hAnsi="Times New Roman"/>
                <w:sz w:val="24"/>
                <w:szCs w:val="24"/>
              </w:rPr>
            </w:pPr>
            <w:r w:rsidRPr="007B7A28">
              <w:rPr>
                <w:rFonts w:ascii="Times New Roman" w:hAnsi="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В день рассмотрения документов и сведений</w:t>
            </w:r>
          </w:p>
        </w:tc>
        <w:tc>
          <w:tcPr>
            <w:tcW w:w="730" w:type="pc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 xml:space="preserve">Должностное лицо Администрации, ответственное за предоставление муниципальной услуги; Глава городского поселения – город Павловск  </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/ГИС</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675C6C">
            <w:pPr>
              <w:pStyle w:val="ConsPlusNormal"/>
              <w:rPr>
                <w:rFonts w:ascii="Times New Roman" w:hAnsi="Times New Roman"/>
                <w:sz w:val="24"/>
                <w:szCs w:val="24"/>
              </w:rPr>
            </w:pPr>
            <w:r w:rsidRPr="007B7A28">
              <w:rPr>
                <w:rFonts w:ascii="Times New Roman" w:hAnsi="Times New Roman"/>
                <w:sz w:val="24"/>
                <w:szCs w:val="24"/>
              </w:rPr>
              <w:t xml:space="preserve">Результат предоставления муниципальной услуги по </w:t>
            </w:r>
            <w:hyperlink w:anchor="P515">
              <w:r w:rsidRPr="007B7A28">
                <w:rPr>
                  <w:rFonts w:ascii="Times New Roman" w:hAnsi="Times New Roman"/>
                  <w:sz w:val="24"/>
                  <w:szCs w:val="24"/>
                </w:rPr>
                <w:t>форме</w:t>
              </w:r>
            </w:hyperlink>
            <w:r w:rsidRPr="007B7A28">
              <w:rPr>
                <w:rFonts w:ascii="Times New Roman" w:hAnsi="Times New Roman"/>
                <w:sz w:val="24"/>
                <w:szCs w:val="24"/>
              </w:rPr>
              <w:t xml:space="preserve">, приведенной в Приложении № 1 к Административному регламенту, подписанный усиленной квалифицированной подписью главы городского поселения – </w:t>
            </w:r>
            <w:r w:rsidRPr="007B7A28">
              <w:rPr>
                <w:rFonts w:ascii="Times New Roman" w:hAnsi="Times New Roman"/>
                <w:sz w:val="24"/>
                <w:szCs w:val="24"/>
              </w:rPr>
              <w:lastRenderedPageBreak/>
              <w:t xml:space="preserve">город Павловск. Мотивированный отказ в предоставлении муниципальной услуги, </w:t>
            </w:r>
            <w:proofErr w:type="gramStart"/>
            <w:r w:rsidRPr="007B7A28">
              <w:rPr>
                <w:rFonts w:ascii="Times New Roman" w:hAnsi="Times New Roman"/>
                <w:sz w:val="24"/>
                <w:szCs w:val="24"/>
              </w:rPr>
              <w:t>приведенное</w:t>
            </w:r>
            <w:proofErr w:type="gramEnd"/>
            <w:r w:rsidRPr="007B7A28">
              <w:rPr>
                <w:rFonts w:ascii="Times New Roman" w:hAnsi="Times New Roman"/>
                <w:sz w:val="24"/>
                <w:szCs w:val="24"/>
              </w:rPr>
              <w:t xml:space="preserve"> в </w:t>
            </w:r>
            <w:hyperlink w:anchor="P565">
              <w:r w:rsidRPr="007B7A28">
                <w:rPr>
                  <w:rFonts w:ascii="Times New Roman" w:hAnsi="Times New Roman"/>
                  <w:sz w:val="24"/>
                  <w:szCs w:val="24"/>
                </w:rPr>
                <w:t>Приложении № 2</w:t>
              </w:r>
            </w:hyperlink>
            <w:r w:rsidRPr="007B7A28">
              <w:rPr>
                <w:rFonts w:ascii="Times New Roman" w:hAnsi="Times New Roman"/>
                <w:sz w:val="24"/>
                <w:szCs w:val="24"/>
              </w:rPr>
              <w:t xml:space="preserve"> к Административному регламенту, подписанный усиленной квалифицированной подписью главы городского поселения – город Павловск</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403AD6">
            <w:pPr>
              <w:pStyle w:val="ConsPlusNormal"/>
              <w:rPr>
                <w:rFonts w:ascii="Times New Roman" w:hAnsi="Times New Roman"/>
                <w:sz w:val="24"/>
                <w:szCs w:val="24"/>
              </w:rPr>
            </w:pPr>
            <w:r w:rsidRPr="007B7A28">
              <w:rPr>
                <w:rFonts w:ascii="Times New Roman" w:hAnsi="Times New Roman"/>
                <w:sz w:val="24"/>
                <w:szCs w:val="24"/>
              </w:rPr>
              <w:t xml:space="preserve">Направление в многофункциональный центр результата муниципальной услуги, указанного в </w:t>
            </w:r>
            <w:hyperlink w:anchor="P93">
              <w:r w:rsidRPr="007B7A28">
                <w:rPr>
                  <w:rFonts w:ascii="Times New Roman" w:hAnsi="Times New Roman"/>
                  <w:sz w:val="24"/>
                  <w:szCs w:val="24"/>
                </w:rPr>
                <w:t>пункте 2.5</w:t>
              </w:r>
            </w:hyperlink>
            <w:r w:rsidRPr="007B7A28">
              <w:rPr>
                <w:rFonts w:ascii="Times New Roman" w:hAnsi="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B7A28">
              <w:rPr>
                <w:rFonts w:ascii="Times New Roman" w:hAnsi="Times New Roman"/>
                <w:sz w:val="24"/>
                <w:szCs w:val="24"/>
              </w:rPr>
              <w:lastRenderedPageBreak/>
              <w:t>должностного лица Уполномоченного органа (в случае, если предусмотрено региональными соглашениями)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/АИС МФЦ</w:t>
            </w:r>
          </w:p>
        </w:tc>
        <w:tc>
          <w:tcPr>
            <w:tcW w:w="521" w:type="pct"/>
          </w:tcPr>
          <w:p w:rsidR="001F3188" w:rsidRPr="007B7A28" w:rsidRDefault="001F3188" w:rsidP="00403AD6">
            <w:pPr>
              <w:pStyle w:val="ConsPlusNormal"/>
              <w:rPr>
                <w:rFonts w:ascii="Times New Roman" w:hAnsi="Times New Roman"/>
                <w:sz w:val="24"/>
                <w:szCs w:val="24"/>
              </w:rPr>
            </w:pPr>
            <w:r w:rsidRPr="007B7A28">
              <w:rPr>
                <w:rFonts w:ascii="Times New Roman" w:hAnsi="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1F3188" w:rsidRPr="007B7A28" w:rsidRDefault="001F3188" w:rsidP="00403AD6">
            <w:pPr>
              <w:pStyle w:val="ConsPlusNormal"/>
              <w:rPr>
                <w:rFonts w:ascii="Times New Roman" w:hAnsi="Times New Roman"/>
                <w:sz w:val="24"/>
                <w:szCs w:val="24"/>
              </w:rPr>
            </w:pPr>
            <w:r w:rsidRPr="007B7A28">
              <w:rPr>
                <w:rFonts w:ascii="Times New Roman" w:hAnsi="Times New Roman"/>
                <w:sz w:val="24"/>
                <w:szCs w:val="24"/>
              </w:rPr>
              <w:t>внесение сведений в ГИС о выдаче результата муниципальн</w:t>
            </w:r>
            <w:r w:rsidRPr="007B7A28">
              <w:rPr>
                <w:rFonts w:ascii="Times New Roman" w:hAnsi="Times New Roman"/>
                <w:sz w:val="24"/>
                <w:szCs w:val="24"/>
              </w:rPr>
              <w:lastRenderedPageBreak/>
              <w:t>ой услуги</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403AD6">
            <w:pPr>
              <w:pStyle w:val="ConsPlusNormal"/>
              <w:rPr>
                <w:rFonts w:ascii="Times New Roman" w:hAnsi="Times New Roman"/>
                <w:sz w:val="24"/>
                <w:szCs w:val="24"/>
              </w:rPr>
            </w:pPr>
            <w:r w:rsidRPr="007B7A28">
              <w:rPr>
                <w:rFonts w:ascii="Times New Roman" w:hAnsi="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1F3188" w:rsidRPr="007B7A28" w:rsidRDefault="001F3188" w:rsidP="00403AD6">
            <w:pPr>
              <w:pStyle w:val="ConsPlusNormal"/>
              <w:rPr>
                <w:rFonts w:ascii="Times New Roman" w:hAnsi="Times New Roman"/>
                <w:sz w:val="24"/>
                <w:szCs w:val="24"/>
              </w:rPr>
            </w:pPr>
            <w:r w:rsidRPr="007B7A28">
              <w:rPr>
                <w:rFonts w:ascii="Times New Roman" w:hAnsi="Times New Roman"/>
                <w:sz w:val="24"/>
                <w:szCs w:val="24"/>
              </w:rPr>
              <w:t>В день регистрации результата предоставления муниципальной услуги</w:t>
            </w:r>
          </w:p>
        </w:tc>
        <w:tc>
          <w:tcPr>
            <w:tcW w:w="730" w:type="pct"/>
          </w:tcPr>
          <w:p w:rsidR="001F3188" w:rsidRPr="007B7A28" w:rsidRDefault="001F3188" w:rsidP="00E9221D">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ГИС</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403AD6">
            <w:pPr>
              <w:pStyle w:val="ConsPlusNormal"/>
              <w:rPr>
                <w:rFonts w:ascii="Times New Roman" w:hAnsi="Times New Roman"/>
                <w:sz w:val="24"/>
                <w:szCs w:val="24"/>
              </w:rPr>
            </w:pPr>
            <w:r w:rsidRPr="007B7A28">
              <w:rPr>
                <w:rFonts w:ascii="Times New Roman" w:hAnsi="Times New Roman"/>
                <w:sz w:val="24"/>
                <w:szCs w:val="24"/>
              </w:rPr>
              <w:t>Результат муниципальной услуги, направленный заявителю на личный кабинет на ЕПГУ</w:t>
            </w:r>
          </w:p>
        </w:tc>
      </w:tr>
      <w:tr w:rsidR="001F3188" w:rsidRPr="007B7A28">
        <w:tc>
          <w:tcPr>
            <w:tcW w:w="5000" w:type="pct"/>
            <w:gridSpan w:val="7"/>
          </w:tcPr>
          <w:p w:rsidR="001F3188" w:rsidRPr="007B7A28" w:rsidRDefault="001F3188" w:rsidP="002903E7">
            <w:pPr>
              <w:pStyle w:val="ConsPlusNormal"/>
              <w:jc w:val="center"/>
              <w:outlineLvl w:val="2"/>
              <w:rPr>
                <w:rFonts w:ascii="Times New Roman" w:hAnsi="Times New Roman"/>
                <w:sz w:val="24"/>
                <w:szCs w:val="24"/>
              </w:rPr>
            </w:pPr>
            <w:r w:rsidRPr="007B7A28">
              <w:rPr>
                <w:rFonts w:ascii="Times New Roman" w:hAnsi="Times New Roman"/>
                <w:sz w:val="24"/>
                <w:szCs w:val="24"/>
              </w:rPr>
              <w:t>6. Выдача результата (независимо от выбора заявителя)</w:t>
            </w:r>
          </w:p>
        </w:tc>
      </w:tr>
      <w:tr w:rsidR="001F3188" w:rsidRPr="007B7A28">
        <w:tc>
          <w:tcPr>
            <w:tcW w:w="459" w:type="pct"/>
            <w:vMerge w:val="restar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t xml:space="preserve">Формирование и регистрация результата муниципальной услуги, указанного в </w:t>
            </w:r>
            <w:hyperlink w:anchor="P93">
              <w:r w:rsidRPr="007B7A28">
                <w:rPr>
                  <w:rFonts w:ascii="Times New Roman" w:hAnsi="Times New Roman"/>
                  <w:sz w:val="24"/>
                  <w:szCs w:val="24"/>
                </w:rPr>
                <w:t>пункте 2.5</w:t>
              </w:r>
            </w:hyperlink>
            <w:r w:rsidRPr="007B7A28">
              <w:rPr>
                <w:rFonts w:ascii="Times New Roman" w:hAnsi="Times New Roman"/>
                <w:sz w:val="24"/>
                <w:szCs w:val="24"/>
              </w:rPr>
              <w:t xml:space="preserve"> Административного регламента, в форме электронного документа в ГИС</w:t>
            </w:r>
          </w:p>
        </w:tc>
        <w:tc>
          <w:tcPr>
            <w:tcW w:w="1351"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t>Регистрация результата предоставления муниципальной услуги</w:t>
            </w:r>
          </w:p>
        </w:tc>
        <w:tc>
          <w:tcPr>
            <w:tcW w:w="521"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/ГИС</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t>Внесение сведений о конечном результате предоставления муниципальной услуги</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t xml:space="preserve">Направление в многофункциональный центр результата муниципальной услуги, указанного в </w:t>
            </w:r>
            <w:hyperlink w:anchor="P88">
              <w:r w:rsidRPr="007B7A28">
                <w:rPr>
                  <w:rFonts w:ascii="Times New Roman" w:hAnsi="Times New Roman"/>
                  <w:sz w:val="24"/>
                  <w:szCs w:val="24"/>
                </w:rPr>
                <w:t>пункте 2.4</w:t>
              </w:r>
            </w:hyperlink>
            <w:r w:rsidRPr="007B7A28">
              <w:rPr>
                <w:rFonts w:ascii="Times New Roman" w:hAnsi="Times New Roman"/>
                <w:sz w:val="24"/>
                <w:szCs w:val="24"/>
              </w:rPr>
              <w:t xml:space="preserve"> Администрат</w:t>
            </w:r>
            <w:r w:rsidRPr="007B7A28">
              <w:rPr>
                <w:rFonts w:ascii="Times New Roman" w:hAnsi="Times New Roman"/>
                <w:sz w:val="24"/>
                <w:szCs w:val="24"/>
              </w:rPr>
              <w:lastRenderedPageBreak/>
              <w:t>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lastRenderedPageBreak/>
              <w:t>В сроки, установленные соглашением о взаимодействии между Уполномоченным органом и многофункци</w:t>
            </w:r>
            <w:r w:rsidRPr="007B7A28">
              <w:rPr>
                <w:rFonts w:ascii="Times New Roman" w:hAnsi="Times New Roman"/>
                <w:sz w:val="24"/>
                <w:szCs w:val="24"/>
              </w:rPr>
              <w:lastRenderedPageBreak/>
              <w:t>ональным центром</w:t>
            </w:r>
          </w:p>
        </w:tc>
        <w:tc>
          <w:tcPr>
            <w:tcW w:w="730"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lastRenderedPageBreak/>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 /АИС МФЦ</w:t>
            </w:r>
          </w:p>
        </w:tc>
        <w:tc>
          <w:tcPr>
            <w:tcW w:w="521"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t xml:space="preserve">Указание заявителем в Запросе способа выдачи результата муниципальной услуги в многофункциональном центре, а </w:t>
            </w:r>
            <w:r w:rsidRPr="007B7A28">
              <w:rPr>
                <w:rFonts w:ascii="Times New Roman" w:hAnsi="Times New Roman"/>
                <w:sz w:val="24"/>
                <w:szCs w:val="24"/>
              </w:rPr>
              <w:lastRenderedPageBreak/>
              <w:t>также подача Запроса через многофункциональный центр</w:t>
            </w:r>
          </w:p>
        </w:tc>
        <w:tc>
          <w:tcPr>
            <w:tcW w:w="897" w:type="pct"/>
          </w:tcPr>
          <w:p w:rsidR="001F3188" w:rsidRPr="007B7A28" w:rsidRDefault="001F3188" w:rsidP="00F5530C">
            <w:pPr>
              <w:pStyle w:val="ConsPlusNormal"/>
              <w:rPr>
                <w:rFonts w:ascii="Times New Roman" w:hAnsi="Times New Roman"/>
                <w:sz w:val="24"/>
                <w:szCs w:val="24"/>
              </w:rPr>
            </w:pPr>
            <w:r w:rsidRPr="007B7A28">
              <w:rPr>
                <w:rFonts w:ascii="Times New Roman" w:hAnsi="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w:t>
            </w:r>
            <w:r w:rsidRPr="007B7A28">
              <w:rPr>
                <w:rFonts w:ascii="Times New Roman" w:hAnsi="Times New Roman"/>
                <w:sz w:val="24"/>
                <w:szCs w:val="24"/>
              </w:rPr>
              <w:lastRenderedPageBreak/>
              <w:t>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A34DA2">
            <w:pPr>
              <w:pStyle w:val="ConsPlusNormal"/>
              <w:rPr>
                <w:rFonts w:ascii="Times New Roman" w:hAnsi="Times New Roman"/>
                <w:sz w:val="24"/>
                <w:szCs w:val="24"/>
              </w:rPr>
            </w:pPr>
            <w:r w:rsidRPr="007B7A28">
              <w:rPr>
                <w:rFonts w:ascii="Times New Roman" w:hAnsi="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1F3188" w:rsidRPr="007B7A28" w:rsidRDefault="001F3188" w:rsidP="00A34DA2">
            <w:pPr>
              <w:pStyle w:val="ConsPlusNormal"/>
              <w:rPr>
                <w:rFonts w:ascii="Times New Roman" w:hAnsi="Times New Roman"/>
                <w:sz w:val="24"/>
                <w:szCs w:val="24"/>
              </w:rPr>
            </w:pPr>
            <w:r w:rsidRPr="007B7A28">
              <w:rPr>
                <w:rFonts w:ascii="Times New Roman" w:hAnsi="Times New Roman"/>
                <w:sz w:val="24"/>
                <w:szCs w:val="24"/>
              </w:rPr>
              <w:t>В день регистрации результата предоставления муниципальной услуги</w:t>
            </w:r>
          </w:p>
        </w:tc>
        <w:tc>
          <w:tcPr>
            <w:tcW w:w="730" w:type="pct"/>
          </w:tcPr>
          <w:p w:rsidR="001F3188" w:rsidRPr="007B7A28" w:rsidRDefault="001F3188" w:rsidP="00A34DA2">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ГИС</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A34DA2">
            <w:pPr>
              <w:pStyle w:val="ConsPlusNormal"/>
              <w:rPr>
                <w:rFonts w:ascii="Times New Roman" w:hAnsi="Times New Roman"/>
                <w:sz w:val="24"/>
                <w:szCs w:val="24"/>
              </w:rPr>
            </w:pPr>
            <w:r w:rsidRPr="007B7A28">
              <w:rPr>
                <w:rFonts w:ascii="Times New Roman" w:hAnsi="Times New Roman"/>
                <w:sz w:val="24"/>
                <w:szCs w:val="24"/>
              </w:rPr>
              <w:t>Результат муниципальной услуги, направленный заявителю на личный кабинет на ЕПГУ</w:t>
            </w:r>
          </w:p>
        </w:tc>
      </w:tr>
      <w:tr w:rsidR="001F3188" w:rsidRPr="007B7A28">
        <w:tc>
          <w:tcPr>
            <w:tcW w:w="459" w:type="pct"/>
            <w:vMerge/>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 xml:space="preserve">Размещение решения об установлении публичного сервитута на своем официальном сайте в информационно-телекоммуникационной </w:t>
            </w:r>
            <w:r w:rsidRPr="007B7A28">
              <w:rPr>
                <w:rFonts w:ascii="Times New Roman" w:hAnsi="Times New Roman"/>
                <w:sz w:val="24"/>
                <w:szCs w:val="24"/>
              </w:rPr>
              <w:lastRenderedPageBreak/>
              <w:t>сети "Интернет"</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lastRenderedPageBreak/>
              <w:t>До 5 рабочих дней после окончания процедуры принятия решения</w:t>
            </w:r>
          </w:p>
        </w:tc>
        <w:tc>
          <w:tcPr>
            <w:tcW w:w="730" w:type="pct"/>
          </w:tcPr>
          <w:p w:rsidR="001F3188" w:rsidRPr="007B7A28" w:rsidRDefault="001F3188" w:rsidP="007A0A04">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w:t>
            </w:r>
            <w:r w:rsidRPr="007B7A28">
              <w:rPr>
                <w:rFonts w:ascii="Times New Roman" w:hAnsi="Times New Roman"/>
                <w:sz w:val="24"/>
                <w:szCs w:val="24"/>
              </w:rPr>
              <w:lastRenderedPageBreak/>
              <w:t>кационной сети "Интернет"</w:t>
            </w:r>
          </w:p>
        </w:tc>
      </w:tr>
      <w:tr w:rsidR="001F3188" w:rsidRPr="007B7A28">
        <w:tc>
          <w:tcPr>
            <w:tcW w:w="459" w:type="pct"/>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До 5 рабочих дней после окончания процедуры принятия решения</w:t>
            </w:r>
          </w:p>
        </w:tc>
        <w:tc>
          <w:tcPr>
            <w:tcW w:w="730" w:type="pct"/>
          </w:tcPr>
          <w:p w:rsidR="001F3188" w:rsidRPr="007B7A28" w:rsidRDefault="001F3188" w:rsidP="00783B10">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B93719">
            <w:pPr>
              <w:pStyle w:val="ConsPlusNormal"/>
              <w:rPr>
                <w:rFonts w:ascii="Times New Roman" w:hAnsi="Times New Roman"/>
                <w:sz w:val="24"/>
                <w:szCs w:val="24"/>
              </w:rPr>
            </w:pPr>
            <w:r w:rsidRPr="007B7A28">
              <w:rPr>
                <w:rFonts w:ascii="Times New Roman" w:hAnsi="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1F3188" w:rsidRPr="007B7A28">
        <w:tc>
          <w:tcPr>
            <w:tcW w:w="459" w:type="pct"/>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До 5 рабочих дней после окончания процедуры принятия решения</w:t>
            </w:r>
          </w:p>
        </w:tc>
        <w:tc>
          <w:tcPr>
            <w:tcW w:w="730" w:type="pct"/>
          </w:tcPr>
          <w:p w:rsidR="001F3188" w:rsidRPr="007B7A28" w:rsidRDefault="001F3188" w:rsidP="00E9221D">
            <w:pPr>
              <w:pStyle w:val="ConsPlusNormal"/>
              <w:rPr>
                <w:rFonts w:ascii="Times New Roman" w:hAnsi="Times New Roman"/>
                <w:sz w:val="24"/>
                <w:szCs w:val="24"/>
              </w:rPr>
            </w:pPr>
            <w:r w:rsidRPr="007B7A28">
              <w:rPr>
                <w:rFonts w:ascii="Times New Roman" w:hAnsi="Times New Roman"/>
                <w:sz w:val="24"/>
                <w:szCs w:val="24"/>
              </w:rPr>
              <w:t>Должностное лицо Администрации, ответственное за предоставление муниципальной услуги</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1F3188" w:rsidRPr="007B7A28">
        <w:tc>
          <w:tcPr>
            <w:tcW w:w="459" w:type="pct"/>
          </w:tcPr>
          <w:p w:rsidR="001F3188" w:rsidRPr="007B7A28" w:rsidRDefault="001F3188" w:rsidP="002903E7">
            <w:pPr>
              <w:pStyle w:val="ConsPlusNormal"/>
              <w:rPr>
                <w:rFonts w:ascii="Times New Roman" w:hAnsi="Times New Roman"/>
                <w:sz w:val="24"/>
                <w:szCs w:val="24"/>
              </w:rPr>
            </w:pPr>
          </w:p>
        </w:tc>
        <w:tc>
          <w:tcPr>
            <w:tcW w:w="135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Направление копии решения об установлении публичного сервитута в орган регистрации прав</w:t>
            </w:r>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До 5 рабочих дней после окончания процедуры принятия решения</w:t>
            </w:r>
          </w:p>
        </w:tc>
        <w:tc>
          <w:tcPr>
            <w:tcW w:w="730" w:type="pct"/>
          </w:tcPr>
          <w:p w:rsidR="001F3188" w:rsidRPr="007B7A28" w:rsidRDefault="001F3188" w:rsidP="00B93719">
            <w:pPr>
              <w:pStyle w:val="ConsPlusNormal"/>
              <w:rPr>
                <w:rFonts w:ascii="Times New Roman" w:hAnsi="Times New Roman"/>
                <w:sz w:val="24"/>
                <w:szCs w:val="24"/>
              </w:rPr>
            </w:pPr>
            <w:proofErr w:type="gramStart"/>
            <w:r w:rsidRPr="007B7A28">
              <w:rPr>
                <w:rFonts w:ascii="Times New Roman" w:hAnsi="Times New Roman"/>
                <w:sz w:val="24"/>
                <w:szCs w:val="24"/>
              </w:rPr>
              <w:t>Должностное лицо Администрации, ответственное за предоставление муниципальной) услуги</w:t>
            </w:r>
            <w:proofErr w:type="gramEnd"/>
          </w:p>
        </w:tc>
        <w:tc>
          <w:tcPr>
            <w:tcW w:w="521"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Администрация</w:t>
            </w:r>
          </w:p>
        </w:tc>
        <w:tc>
          <w:tcPr>
            <w:tcW w:w="521" w:type="pct"/>
          </w:tcPr>
          <w:p w:rsidR="001F3188" w:rsidRPr="007B7A28" w:rsidRDefault="001F3188" w:rsidP="002903E7">
            <w:pPr>
              <w:pStyle w:val="ConsPlusNormal"/>
              <w:rPr>
                <w:rFonts w:ascii="Times New Roman" w:hAnsi="Times New Roman"/>
                <w:sz w:val="24"/>
                <w:szCs w:val="24"/>
              </w:rPr>
            </w:pPr>
          </w:p>
        </w:tc>
        <w:tc>
          <w:tcPr>
            <w:tcW w:w="897" w:type="pct"/>
          </w:tcPr>
          <w:p w:rsidR="001F3188" w:rsidRPr="007B7A28" w:rsidRDefault="001F3188" w:rsidP="002903E7">
            <w:pPr>
              <w:pStyle w:val="ConsPlusNormal"/>
              <w:rPr>
                <w:rFonts w:ascii="Times New Roman" w:hAnsi="Times New Roman"/>
                <w:sz w:val="24"/>
                <w:szCs w:val="24"/>
              </w:rPr>
            </w:pPr>
            <w:r w:rsidRPr="007B7A28">
              <w:rPr>
                <w:rFonts w:ascii="Times New Roman" w:hAnsi="Times New Roman"/>
                <w:sz w:val="24"/>
                <w:szCs w:val="24"/>
              </w:rPr>
              <w:t>Копии решения направлены в орган регистрации прав</w:t>
            </w:r>
          </w:p>
        </w:tc>
      </w:tr>
    </w:tbl>
    <w:p w:rsidR="001F3188" w:rsidRPr="007B7A28" w:rsidRDefault="001F3188" w:rsidP="004C6651">
      <w:pPr>
        <w:pStyle w:val="ConsPlusNormal"/>
        <w:ind w:firstLine="540"/>
        <w:jc w:val="both"/>
        <w:rPr>
          <w:rFonts w:ascii="Times New Roman" w:hAnsi="Times New Roman"/>
        </w:rPr>
      </w:pPr>
      <w:r w:rsidRPr="007B7A28">
        <w:rPr>
          <w:rFonts w:ascii="Times New Roman" w:hAnsi="Times New Roman"/>
        </w:rPr>
        <w:t>--------------------------------</w:t>
      </w:r>
    </w:p>
    <w:p w:rsidR="001F3188" w:rsidRPr="007B7A28" w:rsidRDefault="001F3188" w:rsidP="004C6651">
      <w:pPr>
        <w:pStyle w:val="ConsPlusNormal"/>
        <w:spacing w:before="200"/>
        <w:ind w:firstLine="540"/>
        <w:jc w:val="both"/>
        <w:rPr>
          <w:rFonts w:ascii="Times New Roman" w:hAnsi="Times New Roman"/>
        </w:rPr>
      </w:pPr>
      <w:bookmarkStart w:id="18" w:name="P922"/>
      <w:bookmarkEnd w:id="18"/>
      <w:r w:rsidRPr="007B7A28">
        <w:rPr>
          <w:rFonts w:ascii="Times New Roman" w:hAnsi="Times New Roman"/>
        </w:rPr>
        <w:t>&lt;2</w:t>
      </w:r>
      <w:proofErr w:type="gramStart"/>
      <w:r w:rsidRPr="007B7A28">
        <w:rPr>
          <w:rFonts w:ascii="Times New Roman" w:hAnsi="Times New Roman"/>
        </w:rPr>
        <w:t>&gt; В</w:t>
      </w:r>
      <w:proofErr w:type="gramEnd"/>
      <w:r w:rsidRPr="007B7A28">
        <w:rPr>
          <w:rFonts w:ascii="Times New Roman" w:hAnsi="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B7A28">
          <w:rPr>
            <w:rFonts w:ascii="Times New Roman" w:hAnsi="Times New Roman"/>
          </w:rPr>
          <w:t>статьями 56.4</w:t>
        </w:r>
      </w:hyperlink>
      <w:r w:rsidRPr="007B7A28">
        <w:rPr>
          <w:rFonts w:ascii="Times New Roman" w:hAnsi="Times New Roman"/>
        </w:rPr>
        <w:t xml:space="preserve"> и </w:t>
      </w:r>
      <w:hyperlink r:id="rId89">
        <w:r w:rsidRPr="007B7A28">
          <w:rPr>
            <w:rFonts w:ascii="Times New Roman" w:hAnsi="Times New Roman"/>
          </w:rPr>
          <w:t>56.5</w:t>
        </w:r>
      </w:hyperlink>
      <w:r w:rsidRPr="007B7A28">
        <w:rPr>
          <w:rFonts w:ascii="Times New Roman" w:hAnsi="Times New Roman"/>
        </w:rPr>
        <w:t xml:space="preserve"> ЗК РФ.</w:t>
      </w:r>
    </w:p>
    <w:p w:rsidR="001F3188" w:rsidRPr="007B7A28" w:rsidRDefault="001F3188" w:rsidP="004C6651">
      <w:pPr>
        <w:pStyle w:val="ConsPlusNormal"/>
        <w:spacing w:before="200"/>
        <w:ind w:firstLine="540"/>
        <w:jc w:val="both"/>
        <w:rPr>
          <w:rFonts w:ascii="Times New Roman" w:hAnsi="Times New Roman"/>
        </w:rPr>
      </w:pPr>
      <w:bookmarkStart w:id="19" w:name="P923"/>
      <w:bookmarkEnd w:id="19"/>
      <w:r w:rsidRPr="007B7A28">
        <w:rPr>
          <w:rFonts w:ascii="Times New Roman" w:hAnsi="Times New Roman"/>
        </w:rPr>
        <w:t>&lt;3</w:t>
      </w:r>
      <w:proofErr w:type="gramStart"/>
      <w:r w:rsidRPr="007B7A28">
        <w:rPr>
          <w:rFonts w:ascii="Times New Roman" w:hAnsi="Times New Roman"/>
        </w:rPr>
        <w:t>&gt; В</w:t>
      </w:r>
      <w:proofErr w:type="gramEnd"/>
      <w:r w:rsidRPr="007B7A28">
        <w:rPr>
          <w:rFonts w:ascii="Times New Roman" w:hAnsi="Times New Roman"/>
        </w:rPr>
        <w:t xml:space="preserve"> случае, если заявление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B7A28">
          <w:rPr>
            <w:rFonts w:ascii="Times New Roman" w:hAnsi="Times New Roman"/>
          </w:rPr>
          <w:t>статьями 56.4</w:t>
        </w:r>
      </w:hyperlink>
      <w:r w:rsidRPr="007B7A28">
        <w:rPr>
          <w:rFonts w:ascii="Times New Roman" w:hAnsi="Times New Roman"/>
        </w:rPr>
        <w:t xml:space="preserve"> и </w:t>
      </w:r>
      <w:hyperlink r:id="rId91">
        <w:r w:rsidRPr="007B7A28">
          <w:rPr>
            <w:rFonts w:ascii="Times New Roman" w:hAnsi="Times New Roman"/>
          </w:rPr>
          <w:t>56.5</w:t>
        </w:r>
      </w:hyperlink>
      <w:r w:rsidRPr="007B7A28">
        <w:rPr>
          <w:rFonts w:ascii="Times New Roman" w:hAnsi="Times New Roman"/>
        </w:rPr>
        <w:t xml:space="preserve"> ЗК РФ.</w:t>
      </w:r>
    </w:p>
    <w:p w:rsidR="001F3188" w:rsidRPr="007B7A28" w:rsidRDefault="001F3188" w:rsidP="004C6651">
      <w:pPr>
        <w:pStyle w:val="ConsPlusNormal"/>
        <w:spacing w:before="200"/>
        <w:ind w:firstLine="540"/>
        <w:jc w:val="both"/>
        <w:rPr>
          <w:rFonts w:ascii="Times New Roman" w:hAnsi="Times New Roman"/>
        </w:rPr>
      </w:pPr>
      <w:bookmarkStart w:id="20" w:name="P924"/>
      <w:bookmarkEnd w:id="20"/>
      <w:r w:rsidRPr="007B7A28">
        <w:rPr>
          <w:rFonts w:ascii="Times New Roman" w:hAnsi="Times New Roman"/>
        </w:rPr>
        <w:t>&lt;4</w:t>
      </w:r>
      <w:proofErr w:type="gramStart"/>
      <w:r w:rsidRPr="007B7A28">
        <w:rPr>
          <w:rFonts w:ascii="Times New Roman" w:hAnsi="Times New Roman"/>
        </w:rPr>
        <w:t>&gt; В</w:t>
      </w:r>
      <w:proofErr w:type="gramEnd"/>
      <w:r w:rsidRPr="007B7A28">
        <w:rPr>
          <w:rFonts w:ascii="Times New Roman" w:hAnsi="Times New Roman"/>
        </w:rPr>
        <w:t xml:space="preserve"> случае, если заявление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B7A28">
          <w:rPr>
            <w:rFonts w:ascii="Times New Roman" w:hAnsi="Times New Roman"/>
          </w:rPr>
          <w:t>статьей 56.4</w:t>
        </w:r>
      </w:hyperlink>
      <w:r w:rsidRPr="007B7A28">
        <w:rPr>
          <w:rFonts w:ascii="Times New Roman" w:hAnsi="Times New Roman"/>
        </w:rPr>
        <w:t xml:space="preserve"> ЗК РФ.</w:t>
      </w:r>
    </w:p>
    <w:p w:rsidR="001F3188" w:rsidRPr="007B7A28" w:rsidRDefault="001F3188" w:rsidP="004C6651">
      <w:pPr>
        <w:pStyle w:val="ConsPlusNormal"/>
        <w:spacing w:before="200"/>
        <w:ind w:firstLine="540"/>
        <w:jc w:val="both"/>
        <w:rPr>
          <w:rFonts w:ascii="Times New Roman" w:hAnsi="Times New Roman"/>
        </w:rPr>
      </w:pPr>
      <w:bookmarkStart w:id="21" w:name="P925"/>
      <w:bookmarkEnd w:id="21"/>
      <w:r w:rsidRPr="007B7A28">
        <w:rPr>
          <w:rFonts w:ascii="Times New Roman" w:hAnsi="Times New Roman"/>
        </w:rPr>
        <w:t>&lt;5</w:t>
      </w:r>
      <w:proofErr w:type="gramStart"/>
      <w:r w:rsidRPr="007B7A28">
        <w:rPr>
          <w:rFonts w:ascii="Times New Roman" w:hAnsi="Times New Roman"/>
        </w:rPr>
        <w:t>&gt; В</w:t>
      </w:r>
      <w:proofErr w:type="gramEnd"/>
      <w:r w:rsidRPr="007B7A28">
        <w:rPr>
          <w:rFonts w:ascii="Times New Roman" w:hAnsi="Times New Roman"/>
        </w:rPr>
        <w:t xml:space="preserve"> случае, если заявление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B7A28">
          <w:rPr>
            <w:rFonts w:ascii="Times New Roman" w:hAnsi="Times New Roman"/>
          </w:rPr>
          <w:t>статьей 56.5</w:t>
        </w:r>
      </w:hyperlink>
      <w:r w:rsidRPr="007B7A28">
        <w:rPr>
          <w:rFonts w:ascii="Times New Roman" w:hAnsi="Times New Roman"/>
        </w:rPr>
        <w:t xml:space="preserve"> ЗК РФ.</w:t>
      </w:r>
    </w:p>
    <w:p w:rsidR="001F3188" w:rsidRPr="007B7A28" w:rsidRDefault="001F3188" w:rsidP="004C6651">
      <w:pPr>
        <w:pStyle w:val="ConsPlusNormal"/>
        <w:jc w:val="both"/>
        <w:rPr>
          <w:rFonts w:ascii="Times New Roman" w:hAnsi="Times New Roman"/>
        </w:rPr>
      </w:pPr>
    </w:p>
    <w:p w:rsidR="001F3188" w:rsidRPr="007B7A28" w:rsidRDefault="001F3188" w:rsidP="004C6651">
      <w:pPr>
        <w:pStyle w:val="ConsPlusNormal"/>
        <w:jc w:val="both"/>
        <w:rPr>
          <w:rFonts w:ascii="Times New Roman" w:hAnsi="Times New Roman"/>
        </w:rPr>
      </w:pPr>
    </w:p>
    <w:p w:rsidR="001F3188" w:rsidRPr="007B7A28" w:rsidRDefault="001F3188" w:rsidP="004C6651">
      <w:pPr>
        <w:pStyle w:val="ConsPlusNormal"/>
        <w:jc w:val="both"/>
        <w:rPr>
          <w:rFonts w:ascii="Times New Roman" w:hAnsi="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675C6C">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675C6C">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1F3188" w:rsidRPr="007B7A28" w:rsidRDefault="001F3188" w:rsidP="00675C6C">
      <w:pPr>
        <w:autoSpaceDE w:val="0"/>
        <w:autoSpaceDN w:val="0"/>
        <w:adjustRightInd w:val="0"/>
        <w:ind w:left="5103"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CD4560">
      <w:pPr>
        <w:widowControl w:val="0"/>
        <w:ind w:left="5670" w:firstLine="0"/>
        <w:rPr>
          <w:rFonts w:ascii="Times New Roman" w:hAnsi="Times New Roman" w:cs="Times New Roman"/>
        </w:rPr>
      </w:pPr>
    </w:p>
    <w:p w:rsidR="001F3188" w:rsidRPr="007B7A28" w:rsidRDefault="001F3188" w:rsidP="00FF0862">
      <w:pPr>
        <w:widowControl w:val="0"/>
        <w:ind w:left="5387" w:firstLine="0"/>
        <w:jc w:val="right"/>
        <w:rPr>
          <w:rFonts w:ascii="Times New Roman" w:hAnsi="Times New Roman" w:cs="Times New Roman"/>
        </w:rPr>
      </w:pPr>
      <w:r w:rsidRPr="007B7A28">
        <w:rPr>
          <w:rFonts w:ascii="Times New Roman" w:hAnsi="Times New Roman" w:cs="Times New Roman"/>
        </w:rPr>
        <w:lastRenderedPageBreak/>
        <w:t xml:space="preserve">Приложение № 6 </w:t>
      </w:r>
    </w:p>
    <w:p w:rsidR="001F3188" w:rsidRPr="007B7A28" w:rsidRDefault="001F3188" w:rsidP="00FF0862">
      <w:pPr>
        <w:widowControl w:val="0"/>
        <w:ind w:left="5387" w:firstLine="0"/>
        <w:jc w:val="right"/>
        <w:rPr>
          <w:rFonts w:ascii="Times New Roman" w:hAnsi="Times New Roman" w:cs="Times New Roman"/>
        </w:rPr>
      </w:pPr>
      <w:r w:rsidRPr="007B7A28">
        <w:rPr>
          <w:rFonts w:ascii="Times New Roman" w:hAnsi="Times New Roman" w:cs="Times New Roman"/>
        </w:rPr>
        <w:t xml:space="preserve">к Административному регламенту по предоставлению муниципальной услуги </w:t>
      </w:r>
    </w:p>
    <w:p w:rsidR="001F3188" w:rsidRPr="007B7A28" w:rsidRDefault="001F3188" w:rsidP="00FF0862">
      <w:pPr>
        <w:tabs>
          <w:tab w:val="left" w:pos="6600"/>
        </w:tabs>
        <w:ind w:left="5387" w:firstLine="709"/>
        <w:jc w:val="right"/>
        <w:rPr>
          <w:rFonts w:ascii="Times New Roman" w:hAnsi="Times New Roman" w:cs="Times New Roman"/>
          <w:color w:val="000000"/>
        </w:rPr>
      </w:pPr>
      <w:r w:rsidRPr="007B7A28">
        <w:rPr>
          <w:rFonts w:ascii="Times New Roman" w:hAnsi="Times New Roman" w:cs="Times New Roman"/>
        </w:rPr>
        <w:t>«</w:t>
      </w:r>
      <w:r w:rsidRPr="007B7A28">
        <w:rPr>
          <w:rFonts w:ascii="Times New Roman" w:hAnsi="Times New Roman" w:cs="Times New Roman"/>
          <w:color w:val="000000"/>
        </w:rPr>
        <w:t>Установление публичного сервитута»</w:t>
      </w:r>
    </w:p>
    <w:p w:rsidR="001F3188" w:rsidRPr="007B7A28" w:rsidRDefault="001F3188" w:rsidP="00FF0862">
      <w:pPr>
        <w:tabs>
          <w:tab w:val="left" w:pos="6600"/>
        </w:tabs>
        <w:ind w:left="5387" w:firstLine="709"/>
        <w:jc w:val="right"/>
        <w:rPr>
          <w:rFonts w:ascii="Times New Roman" w:hAnsi="Times New Roman" w:cs="Times New Roman"/>
          <w:lang w:eastAsia="en-US"/>
        </w:rPr>
      </w:pPr>
    </w:p>
    <w:p w:rsidR="001F3188" w:rsidRPr="007B7A28" w:rsidRDefault="001F3188" w:rsidP="009E0742">
      <w:pPr>
        <w:autoSpaceDE w:val="0"/>
        <w:autoSpaceDN w:val="0"/>
        <w:adjustRightInd w:val="0"/>
        <w:ind w:firstLine="709"/>
        <w:jc w:val="center"/>
        <w:rPr>
          <w:rFonts w:ascii="Times New Roman" w:hAnsi="Times New Roman" w:cs="Times New Roman"/>
          <w:b/>
          <w:bCs/>
          <w:lang w:eastAsia="en-US"/>
        </w:rPr>
      </w:pPr>
      <w:r w:rsidRPr="007B7A28">
        <w:rPr>
          <w:rFonts w:ascii="Times New Roman" w:hAnsi="Times New Roman" w:cs="Times New Roman"/>
          <w:b/>
          <w:bCs/>
          <w:lang w:eastAsia="en-US"/>
        </w:rPr>
        <w:t>Заявление  об исправлении допущенных опечаток и (или) ошибок</w:t>
      </w:r>
    </w:p>
    <w:p w:rsidR="001F3188" w:rsidRPr="007B7A28" w:rsidRDefault="001F3188" w:rsidP="009E0742">
      <w:pPr>
        <w:autoSpaceDE w:val="0"/>
        <w:autoSpaceDN w:val="0"/>
        <w:adjustRightInd w:val="0"/>
        <w:ind w:firstLine="709"/>
        <w:jc w:val="center"/>
        <w:rPr>
          <w:rFonts w:ascii="Times New Roman" w:hAnsi="Times New Roman" w:cs="Times New Roman"/>
          <w:b/>
          <w:bCs/>
          <w:lang w:eastAsia="en-US"/>
        </w:rPr>
      </w:pPr>
    </w:p>
    <w:p w:rsidR="001F3188" w:rsidRPr="007B7A28" w:rsidRDefault="001F3188" w:rsidP="00CD4560">
      <w:pPr>
        <w:widowControl w:val="0"/>
        <w:autoSpaceDE w:val="0"/>
        <w:autoSpaceDN w:val="0"/>
        <w:ind w:firstLine="709"/>
        <w:rPr>
          <w:rFonts w:ascii="Times New Roman" w:hAnsi="Times New Roman" w:cs="Times New Roman"/>
        </w:rPr>
      </w:pPr>
      <w:r w:rsidRPr="007B7A28">
        <w:rPr>
          <w:rFonts w:ascii="Times New Roman" w:hAnsi="Times New Roman" w:cs="Times New Roman"/>
        </w:rPr>
        <w:t>"__" __________ 20___ г.</w:t>
      </w: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F3188" w:rsidRPr="007B7A28">
        <w:trPr>
          <w:trHeight w:val="165"/>
        </w:trPr>
        <w:tc>
          <w:tcPr>
            <w:tcW w:w="9961" w:type="dxa"/>
            <w:tcBorders>
              <w:top w:val="nil"/>
              <w:left w:val="nil"/>
              <w:right w:val="nil"/>
            </w:tcBorders>
          </w:tcPr>
          <w:p w:rsidR="001F3188" w:rsidRPr="007B7A28" w:rsidRDefault="001F3188" w:rsidP="000073CB">
            <w:pPr>
              <w:widowControl w:val="0"/>
              <w:autoSpaceDE w:val="0"/>
              <w:autoSpaceDN w:val="0"/>
              <w:ind w:firstLine="709"/>
              <w:rPr>
                <w:rFonts w:ascii="Times New Roman" w:hAnsi="Times New Roman" w:cs="Times New Roman"/>
                <w:color w:val="FF0000"/>
              </w:rPr>
            </w:pPr>
          </w:p>
        </w:tc>
      </w:tr>
      <w:tr w:rsidR="001F3188" w:rsidRPr="007B7A28">
        <w:trPr>
          <w:trHeight w:val="126"/>
        </w:trPr>
        <w:tc>
          <w:tcPr>
            <w:tcW w:w="9961" w:type="dxa"/>
            <w:tcBorders>
              <w:left w:val="nil"/>
              <w:right w:val="nil"/>
            </w:tcBorders>
          </w:tcPr>
          <w:p w:rsidR="001F3188" w:rsidRPr="007B7A28" w:rsidRDefault="001F3188" w:rsidP="000073CB">
            <w:pPr>
              <w:widowControl w:val="0"/>
              <w:autoSpaceDE w:val="0"/>
              <w:autoSpaceDN w:val="0"/>
              <w:ind w:firstLine="709"/>
              <w:rPr>
                <w:rFonts w:ascii="Times New Roman" w:hAnsi="Times New Roman" w:cs="Times New Roman"/>
              </w:rPr>
            </w:pPr>
          </w:p>
        </w:tc>
      </w:tr>
      <w:tr w:rsidR="001F3188" w:rsidRPr="007B7A28">
        <w:trPr>
          <w:trHeight w:val="135"/>
        </w:trPr>
        <w:tc>
          <w:tcPr>
            <w:tcW w:w="9961" w:type="dxa"/>
            <w:tcBorders>
              <w:left w:val="nil"/>
              <w:bottom w:val="nil"/>
              <w:right w:val="nil"/>
            </w:tcBorders>
          </w:tcPr>
          <w:p w:rsidR="001F3188" w:rsidRPr="007B7A28" w:rsidRDefault="001F3188" w:rsidP="009E0742">
            <w:pPr>
              <w:widowControl w:val="0"/>
              <w:autoSpaceDE w:val="0"/>
              <w:autoSpaceDN w:val="0"/>
              <w:ind w:firstLine="709"/>
              <w:jc w:val="center"/>
              <w:rPr>
                <w:rFonts w:ascii="Times New Roman" w:hAnsi="Times New Roman" w:cs="Times New Roman"/>
              </w:rPr>
            </w:pPr>
            <w:r w:rsidRPr="007B7A28">
              <w:rPr>
                <w:rFonts w:ascii="Times New Roman" w:hAnsi="Times New Roman" w:cs="Times New Roman"/>
              </w:rPr>
              <w:t>(наименование органа местного самоуправления)</w:t>
            </w:r>
          </w:p>
        </w:tc>
      </w:tr>
    </w:tbl>
    <w:p w:rsidR="001F3188" w:rsidRPr="007B7A28" w:rsidRDefault="001F3188" w:rsidP="00CD4560">
      <w:pPr>
        <w:widowControl w:val="0"/>
        <w:autoSpaceDE w:val="0"/>
        <w:autoSpaceDN w:val="0"/>
        <w:adjustRightInd w:val="0"/>
        <w:ind w:firstLine="709"/>
        <w:rPr>
          <w:rFonts w:ascii="Times New Roman" w:hAnsi="Times New Roman" w:cs="Times New Roman"/>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1F3188" w:rsidRPr="007B7A28">
        <w:trPr>
          <w:trHeight w:val="605"/>
        </w:trPr>
        <w:tc>
          <w:tcPr>
            <w:tcW w:w="10173" w:type="dxa"/>
            <w:gridSpan w:val="4"/>
            <w:tcBorders>
              <w:top w:val="nil"/>
              <w:left w:val="nil"/>
              <w:right w:val="nil"/>
            </w:tcBorders>
            <w:vAlign w:val="bottom"/>
          </w:tcPr>
          <w:p w:rsidR="001F3188" w:rsidRPr="007B7A28" w:rsidRDefault="001F3188" w:rsidP="00CC421C">
            <w:pPr>
              <w:widowControl w:val="0"/>
              <w:ind w:firstLine="0"/>
              <w:rPr>
                <w:rFonts w:ascii="Times New Roman" w:hAnsi="Times New Roman" w:cs="Times New Roman"/>
              </w:rPr>
            </w:pPr>
            <w:r w:rsidRPr="007B7A28">
              <w:rPr>
                <w:rFonts w:ascii="Times New Roman" w:hAnsi="Times New Roman" w:cs="Times New Roman"/>
              </w:rPr>
              <w:t>1. Сведения о заявителе</w:t>
            </w:r>
          </w:p>
        </w:tc>
      </w:tr>
      <w:tr w:rsidR="001F3188" w:rsidRPr="007B7A28">
        <w:trPr>
          <w:trHeight w:val="665"/>
        </w:trPr>
        <w:tc>
          <w:tcPr>
            <w:tcW w:w="1001" w:type="dxa"/>
          </w:tcPr>
          <w:p w:rsidR="001F3188" w:rsidRPr="007B7A28" w:rsidRDefault="001F3188" w:rsidP="008451B2">
            <w:pPr>
              <w:widowControl w:val="0"/>
              <w:ind w:firstLine="0"/>
              <w:rPr>
                <w:rFonts w:ascii="Times New Roman" w:hAnsi="Times New Roman" w:cs="Times New Roman"/>
              </w:rPr>
            </w:pPr>
            <w:r w:rsidRPr="007B7A28">
              <w:rPr>
                <w:rFonts w:ascii="Times New Roman" w:hAnsi="Times New Roman" w:cs="Times New Roman"/>
              </w:rPr>
              <w:t>1.1</w:t>
            </w:r>
          </w:p>
        </w:tc>
        <w:tc>
          <w:tcPr>
            <w:tcW w:w="2968" w:type="dxa"/>
          </w:tcPr>
          <w:p w:rsidR="001F3188" w:rsidRPr="007B7A28" w:rsidRDefault="001F3188" w:rsidP="008451B2">
            <w:pPr>
              <w:widowControl w:val="0"/>
              <w:ind w:firstLine="0"/>
              <w:rPr>
                <w:rFonts w:ascii="Times New Roman" w:hAnsi="Times New Roman" w:cs="Times New Roman"/>
              </w:rPr>
            </w:pPr>
            <w:r w:rsidRPr="007B7A28">
              <w:rPr>
                <w:rFonts w:ascii="Times New Roman" w:hAnsi="Times New Roman" w:cs="Times New Roman"/>
              </w:rPr>
              <w:t>Сведения о юридическом лице:</w:t>
            </w:r>
          </w:p>
        </w:tc>
        <w:tc>
          <w:tcPr>
            <w:tcW w:w="6204" w:type="dxa"/>
            <w:gridSpan w:val="2"/>
          </w:tcPr>
          <w:p w:rsidR="001F3188" w:rsidRPr="007B7A28" w:rsidRDefault="001F3188" w:rsidP="000073CB">
            <w:pPr>
              <w:widowControl w:val="0"/>
              <w:ind w:firstLine="0"/>
              <w:rPr>
                <w:rFonts w:ascii="Times New Roman" w:hAnsi="Times New Roman" w:cs="Times New Roman"/>
              </w:rPr>
            </w:pPr>
          </w:p>
        </w:tc>
      </w:tr>
      <w:tr w:rsidR="001F3188" w:rsidRPr="007B7A28">
        <w:trPr>
          <w:trHeight w:val="1123"/>
        </w:trPr>
        <w:tc>
          <w:tcPr>
            <w:tcW w:w="1001" w:type="dxa"/>
          </w:tcPr>
          <w:p w:rsidR="001F3188" w:rsidRPr="007B7A28" w:rsidRDefault="001F3188" w:rsidP="008451B2">
            <w:pPr>
              <w:widowControl w:val="0"/>
              <w:ind w:firstLine="0"/>
              <w:rPr>
                <w:rFonts w:ascii="Times New Roman" w:hAnsi="Times New Roman" w:cs="Times New Roman"/>
              </w:rPr>
            </w:pPr>
            <w:r w:rsidRPr="007B7A28">
              <w:rPr>
                <w:rFonts w:ascii="Times New Roman" w:hAnsi="Times New Roman" w:cs="Times New Roman"/>
              </w:rPr>
              <w:t>1.1.1</w:t>
            </w:r>
          </w:p>
        </w:tc>
        <w:tc>
          <w:tcPr>
            <w:tcW w:w="2968"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Полное наименование</w:t>
            </w:r>
          </w:p>
        </w:tc>
        <w:tc>
          <w:tcPr>
            <w:tcW w:w="6204" w:type="dxa"/>
            <w:gridSpan w:val="2"/>
          </w:tcPr>
          <w:p w:rsidR="001F3188" w:rsidRPr="007B7A28" w:rsidRDefault="001F3188" w:rsidP="000073CB">
            <w:pPr>
              <w:widowControl w:val="0"/>
              <w:ind w:firstLine="0"/>
              <w:rPr>
                <w:rFonts w:ascii="Times New Roman" w:hAnsi="Times New Roman" w:cs="Times New Roman"/>
              </w:rPr>
            </w:pPr>
          </w:p>
        </w:tc>
      </w:tr>
      <w:tr w:rsidR="001F3188" w:rsidRPr="007B7A28">
        <w:trPr>
          <w:trHeight w:val="901"/>
        </w:trPr>
        <w:tc>
          <w:tcPr>
            <w:tcW w:w="1001" w:type="dxa"/>
          </w:tcPr>
          <w:p w:rsidR="001F3188" w:rsidRPr="007B7A28" w:rsidRDefault="001F3188" w:rsidP="008451B2">
            <w:pPr>
              <w:widowControl w:val="0"/>
              <w:ind w:firstLine="0"/>
              <w:rPr>
                <w:rFonts w:ascii="Times New Roman" w:hAnsi="Times New Roman" w:cs="Times New Roman"/>
              </w:rPr>
            </w:pPr>
            <w:r w:rsidRPr="007B7A28">
              <w:rPr>
                <w:rFonts w:ascii="Times New Roman" w:hAnsi="Times New Roman" w:cs="Times New Roman"/>
              </w:rPr>
              <w:t>1.1.2</w:t>
            </w:r>
          </w:p>
        </w:tc>
        <w:tc>
          <w:tcPr>
            <w:tcW w:w="2968"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Основной государственный регистрационный номер</w:t>
            </w:r>
          </w:p>
        </w:tc>
        <w:tc>
          <w:tcPr>
            <w:tcW w:w="6204" w:type="dxa"/>
            <w:gridSpan w:val="2"/>
          </w:tcPr>
          <w:p w:rsidR="001F3188" w:rsidRPr="007B7A28" w:rsidRDefault="001F3188" w:rsidP="000073CB">
            <w:pPr>
              <w:widowControl w:val="0"/>
              <w:ind w:firstLine="0"/>
              <w:rPr>
                <w:rFonts w:ascii="Times New Roman" w:hAnsi="Times New Roman" w:cs="Times New Roman"/>
              </w:rPr>
            </w:pPr>
          </w:p>
        </w:tc>
      </w:tr>
      <w:tr w:rsidR="001F3188" w:rsidRPr="007B7A28">
        <w:trPr>
          <w:trHeight w:val="1093"/>
        </w:trPr>
        <w:tc>
          <w:tcPr>
            <w:tcW w:w="1001" w:type="dxa"/>
          </w:tcPr>
          <w:p w:rsidR="001F3188" w:rsidRPr="007B7A28" w:rsidRDefault="001F3188" w:rsidP="008451B2">
            <w:pPr>
              <w:widowControl w:val="0"/>
              <w:ind w:firstLine="0"/>
              <w:rPr>
                <w:rFonts w:ascii="Times New Roman" w:hAnsi="Times New Roman" w:cs="Times New Roman"/>
              </w:rPr>
            </w:pPr>
            <w:r w:rsidRPr="007B7A28">
              <w:rPr>
                <w:rFonts w:ascii="Times New Roman" w:hAnsi="Times New Roman" w:cs="Times New Roman"/>
              </w:rPr>
              <w:t>1.1.3</w:t>
            </w:r>
          </w:p>
        </w:tc>
        <w:tc>
          <w:tcPr>
            <w:tcW w:w="2968"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Идентификационный номер налогоплательщика - юридического лица</w:t>
            </w:r>
          </w:p>
        </w:tc>
        <w:tc>
          <w:tcPr>
            <w:tcW w:w="6204" w:type="dxa"/>
            <w:gridSpan w:val="2"/>
          </w:tcPr>
          <w:p w:rsidR="001F3188" w:rsidRPr="007B7A28" w:rsidRDefault="001F3188" w:rsidP="000073CB">
            <w:pPr>
              <w:widowControl w:val="0"/>
              <w:ind w:firstLine="0"/>
              <w:rPr>
                <w:rFonts w:ascii="Times New Roman" w:hAnsi="Times New Roman" w:cs="Times New Roman"/>
              </w:rPr>
            </w:pPr>
          </w:p>
        </w:tc>
      </w:tr>
      <w:tr w:rsidR="001F3188" w:rsidRPr="007B7A28">
        <w:trPr>
          <w:trHeight w:val="1100"/>
        </w:trPr>
        <w:tc>
          <w:tcPr>
            <w:tcW w:w="10173" w:type="dxa"/>
            <w:gridSpan w:val="4"/>
            <w:tcBorders>
              <w:left w:val="nil"/>
              <w:right w:val="nil"/>
            </w:tcBorders>
          </w:tcPr>
          <w:p w:rsidR="001F3188" w:rsidRPr="007B7A28" w:rsidRDefault="001F3188" w:rsidP="000073CB">
            <w:pPr>
              <w:widowControl w:val="0"/>
              <w:ind w:firstLine="0"/>
              <w:rPr>
                <w:rFonts w:ascii="Times New Roman" w:hAnsi="Times New Roman" w:cs="Times New Roman"/>
              </w:rPr>
            </w:pPr>
          </w:p>
          <w:p w:rsidR="001F3188" w:rsidRPr="007B7A28" w:rsidRDefault="001F3188" w:rsidP="00675C6C">
            <w:pPr>
              <w:widowControl w:val="0"/>
              <w:ind w:firstLine="0"/>
              <w:rPr>
                <w:rFonts w:ascii="Times New Roman" w:hAnsi="Times New Roman" w:cs="Times New Roman"/>
              </w:rPr>
            </w:pPr>
            <w:r w:rsidRPr="007B7A28">
              <w:rPr>
                <w:rFonts w:ascii="Times New Roman" w:hAnsi="Times New Roman" w:cs="Times New Roman"/>
              </w:rPr>
              <w:t>2. Сведения о выданном постановлении, содержащем опечатку/ ошибку</w:t>
            </w:r>
          </w:p>
        </w:tc>
      </w:tr>
      <w:tr w:rsidR="001F3188" w:rsidRPr="007B7A28">
        <w:trPr>
          <w:trHeight w:val="1093"/>
        </w:trPr>
        <w:tc>
          <w:tcPr>
            <w:tcW w:w="10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w:t>
            </w:r>
          </w:p>
        </w:tc>
        <w:tc>
          <w:tcPr>
            <w:tcW w:w="2968" w:type="dxa"/>
          </w:tcPr>
          <w:p w:rsidR="001F3188" w:rsidRPr="007B7A28" w:rsidRDefault="001F3188" w:rsidP="000F7995">
            <w:pPr>
              <w:widowControl w:val="0"/>
              <w:ind w:firstLine="0"/>
              <w:rPr>
                <w:rFonts w:ascii="Times New Roman" w:hAnsi="Times New Roman" w:cs="Times New Roman"/>
              </w:rPr>
            </w:pPr>
            <w:r w:rsidRPr="007B7A28">
              <w:rPr>
                <w:rFonts w:ascii="Times New Roman" w:hAnsi="Times New Roman" w:cs="Times New Roman"/>
              </w:rPr>
              <w:t>Орган, выдавший документы</w:t>
            </w:r>
          </w:p>
        </w:tc>
        <w:tc>
          <w:tcPr>
            <w:tcW w:w="2977"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Номер документа</w:t>
            </w:r>
          </w:p>
        </w:tc>
        <w:tc>
          <w:tcPr>
            <w:tcW w:w="3227"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Дата документа</w:t>
            </w:r>
          </w:p>
        </w:tc>
      </w:tr>
      <w:tr w:rsidR="001F3188" w:rsidRPr="007B7A28">
        <w:trPr>
          <w:trHeight w:val="1093"/>
        </w:trPr>
        <w:tc>
          <w:tcPr>
            <w:tcW w:w="1001" w:type="dxa"/>
          </w:tcPr>
          <w:p w:rsidR="001F3188" w:rsidRPr="007B7A28" w:rsidRDefault="001F3188" w:rsidP="000073CB">
            <w:pPr>
              <w:widowControl w:val="0"/>
              <w:ind w:firstLine="0"/>
              <w:rPr>
                <w:rFonts w:ascii="Times New Roman" w:hAnsi="Times New Roman" w:cs="Times New Roman"/>
              </w:rPr>
            </w:pPr>
          </w:p>
        </w:tc>
        <w:tc>
          <w:tcPr>
            <w:tcW w:w="2968" w:type="dxa"/>
          </w:tcPr>
          <w:p w:rsidR="001F3188" w:rsidRPr="007B7A28" w:rsidRDefault="001F3188" w:rsidP="000073CB">
            <w:pPr>
              <w:widowControl w:val="0"/>
              <w:ind w:firstLine="0"/>
              <w:rPr>
                <w:rFonts w:ascii="Times New Roman" w:hAnsi="Times New Roman" w:cs="Times New Roman"/>
              </w:rPr>
            </w:pPr>
          </w:p>
        </w:tc>
        <w:tc>
          <w:tcPr>
            <w:tcW w:w="2977" w:type="dxa"/>
          </w:tcPr>
          <w:p w:rsidR="001F3188" w:rsidRPr="007B7A28" w:rsidRDefault="001F3188" w:rsidP="000073CB">
            <w:pPr>
              <w:widowControl w:val="0"/>
              <w:ind w:firstLine="0"/>
              <w:rPr>
                <w:rFonts w:ascii="Times New Roman" w:hAnsi="Times New Roman" w:cs="Times New Roman"/>
              </w:rPr>
            </w:pPr>
          </w:p>
        </w:tc>
        <w:tc>
          <w:tcPr>
            <w:tcW w:w="3227" w:type="dxa"/>
          </w:tcPr>
          <w:p w:rsidR="001F3188" w:rsidRPr="007B7A28" w:rsidRDefault="001F3188" w:rsidP="000073CB">
            <w:pPr>
              <w:widowControl w:val="0"/>
              <w:ind w:firstLine="0"/>
              <w:rPr>
                <w:rFonts w:ascii="Times New Roman" w:hAnsi="Times New Roman" w:cs="Times New Roman"/>
              </w:rPr>
            </w:pPr>
          </w:p>
        </w:tc>
      </w:tr>
      <w:tr w:rsidR="001F3188" w:rsidRPr="007B7A28">
        <w:trPr>
          <w:trHeight w:val="703"/>
        </w:trPr>
        <w:tc>
          <w:tcPr>
            <w:tcW w:w="10173" w:type="dxa"/>
            <w:gridSpan w:val="4"/>
            <w:tcBorders>
              <w:top w:val="nil"/>
              <w:left w:val="nil"/>
              <w:right w:val="nil"/>
            </w:tcBorders>
          </w:tcPr>
          <w:p w:rsidR="001F3188" w:rsidRPr="007B7A28" w:rsidRDefault="001F3188" w:rsidP="00675C6C">
            <w:pPr>
              <w:widowControl w:val="0"/>
              <w:ind w:firstLine="0"/>
              <w:rPr>
                <w:rFonts w:ascii="Times New Roman" w:hAnsi="Times New Roman" w:cs="Times New Roman"/>
              </w:rPr>
            </w:pPr>
            <w:r w:rsidRPr="007B7A28">
              <w:rPr>
                <w:rFonts w:ascii="Times New Roman" w:hAnsi="Times New Roman" w:cs="Times New Roman"/>
              </w:rPr>
              <w:t>3. Обоснование для внесения исправлений в постановлении</w:t>
            </w:r>
          </w:p>
        </w:tc>
      </w:tr>
      <w:tr w:rsidR="001F3188" w:rsidRPr="007B7A28">
        <w:trPr>
          <w:trHeight w:val="1093"/>
        </w:trPr>
        <w:tc>
          <w:tcPr>
            <w:tcW w:w="1001" w:type="dxa"/>
          </w:tcPr>
          <w:p w:rsidR="001F3188" w:rsidRPr="007B7A28" w:rsidRDefault="001F3188" w:rsidP="000073CB">
            <w:pPr>
              <w:widowControl w:val="0"/>
              <w:ind w:firstLine="0"/>
              <w:rPr>
                <w:rFonts w:ascii="Times New Roman" w:hAnsi="Times New Roman" w:cs="Times New Roman"/>
              </w:rPr>
            </w:pPr>
            <w:r w:rsidRPr="007B7A28">
              <w:rPr>
                <w:rFonts w:ascii="Times New Roman" w:hAnsi="Times New Roman" w:cs="Times New Roman"/>
              </w:rPr>
              <w:t>№</w:t>
            </w:r>
          </w:p>
        </w:tc>
        <w:tc>
          <w:tcPr>
            <w:tcW w:w="2968" w:type="dxa"/>
          </w:tcPr>
          <w:p w:rsidR="001F3188" w:rsidRPr="007B7A28" w:rsidRDefault="001F3188" w:rsidP="00675C6C">
            <w:pPr>
              <w:widowControl w:val="0"/>
              <w:ind w:firstLine="0"/>
              <w:rPr>
                <w:rFonts w:ascii="Times New Roman" w:hAnsi="Times New Roman" w:cs="Times New Roman"/>
              </w:rPr>
            </w:pPr>
            <w:r w:rsidRPr="007B7A28">
              <w:rPr>
                <w:rFonts w:ascii="Times New Roman" w:hAnsi="Times New Roman" w:cs="Times New Roman"/>
              </w:rPr>
              <w:t>Данные (сведения), указанные в постановлении</w:t>
            </w:r>
          </w:p>
        </w:tc>
        <w:tc>
          <w:tcPr>
            <w:tcW w:w="2977" w:type="dxa"/>
          </w:tcPr>
          <w:p w:rsidR="001F3188" w:rsidRPr="007B7A28" w:rsidRDefault="001F3188" w:rsidP="00675C6C">
            <w:pPr>
              <w:widowControl w:val="0"/>
              <w:ind w:firstLine="0"/>
              <w:rPr>
                <w:rFonts w:ascii="Times New Roman" w:hAnsi="Times New Roman" w:cs="Times New Roman"/>
              </w:rPr>
            </w:pPr>
            <w:r w:rsidRPr="007B7A28">
              <w:rPr>
                <w:rFonts w:ascii="Times New Roman" w:hAnsi="Times New Roman" w:cs="Times New Roman"/>
              </w:rPr>
              <w:t>Данные (сведения), которые необходимо указать в постановлении</w:t>
            </w:r>
          </w:p>
        </w:tc>
        <w:tc>
          <w:tcPr>
            <w:tcW w:w="3227" w:type="dxa"/>
          </w:tcPr>
          <w:p w:rsidR="001F3188" w:rsidRPr="007B7A28" w:rsidRDefault="001F3188" w:rsidP="00675C6C">
            <w:pPr>
              <w:widowControl w:val="0"/>
              <w:ind w:firstLine="0"/>
              <w:rPr>
                <w:rFonts w:ascii="Times New Roman" w:hAnsi="Times New Roman" w:cs="Times New Roman"/>
              </w:rPr>
            </w:pPr>
            <w:r w:rsidRPr="007B7A28">
              <w:rPr>
                <w:rFonts w:ascii="Times New Roman" w:hAnsi="Times New Roman" w:cs="Times New Roman"/>
              </w:rPr>
              <w:t xml:space="preserve">Обоснование с указанием реквизита </w:t>
            </w:r>
            <w:r w:rsidRPr="007B7A28">
              <w:rPr>
                <w:rFonts w:ascii="Times New Roman" w:hAnsi="Times New Roman" w:cs="Times New Roman"/>
              </w:rPr>
              <w:br/>
              <w:t>(-</w:t>
            </w:r>
            <w:proofErr w:type="spellStart"/>
            <w:r w:rsidRPr="007B7A28">
              <w:rPr>
                <w:rFonts w:ascii="Times New Roman" w:hAnsi="Times New Roman" w:cs="Times New Roman"/>
              </w:rPr>
              <w:t>ов</w:t>
            </w:r>
            <w:proofErr w:type="spellEnd"/>
            <w:r w:rsidRPr="007B7A28">
              <w:rPr>
                <w:rFonts w:ascii="Times New Roman" w:hAnsi="Times New Roman" w:cs="Times New Roman"/>
              </w:rPr>
              <w:t>) документа</w:t>
            </w:r>
            <w:proofErr w:type="gramStart"/>
            <w:r w:rsidRPr="007B7A28">
              <w:rPr>
                <w:rFonts w:ascii="Times New Roman" w:hAnsi="Times New Roman" w:cs="Times New Roman"/>
              </w:rPr>
              <w:t xml:space="preserve"> (-</w:t>
            </w:r>
            <w:proofErr w:type="spellStart"/>
            <w:proofErr w:type="gramEnd"/>
            <w:r w:rsidRPr="007B7A28">
              <w:rPr>
                <w:rFonts w:ascii="Times New Roman" w:hAnsi="Times New Roman" w:cs="Times New Roman"/>
              </w:rPr>
              <w:t>ов</w:t>
            </w:r>
            <w:proofErr w:type="spellEnd"/>
            <w:r w:rsidRPr="007B7A28">
              <w:rPr>
                <w:rFonts w:ascii="Times New Roman" w:hAnsi="Times New Roman" w:cs="Times New Roman"/>
              </w:rPr>
              <w:t>), документации, на основании которых принималось постановлении</w:t>
            </w:r>
          </w:p>
        </w:tc>
      </w:tr>
      <w:tr w:rsidR="001F3188" w:rsidRPr="007B7A28">
        <w:trPr>
          <w:trHeight w:val="729"/>
        </w:trPr>
        <w:tc>
          <w:tcPr>
            <w:tcW w:w="1001" w:type="dxa"/>
          </w:tcPr>
          <w:p w:rsidR="001F3188" w:rsidRPr="007B7A28" w:rsidRDefault="001F3188" w:rsidP="000073CB">
            <w:pPr>
              <w:widowControl w:val="0"/>
              <w:ind w:firstLine="0"/>
              <w:rPr>
                <w:rFonts w:ascii="Times New Roman" w:hAnsi="Times New Roman" w:cs="Times New Roman"/>
              </w:rPr>
            </w:pPr>
          </w:p>
        </w:tc>
        <w:tc>
          <w:tcPr>
            <w:tcW w:w="2968" w:type="dxa"/>
          </w:tcPr>
          <w:p w:rsidR="001F3188" w:rsidRPr="007B7A28" w:rsidRDefault="001F3188" w:rsidP="000073CB">
            <w:pPr>
              <w:widowControl w:val="0"/>
              <w:ind w:firstLine="0"/>
              <w:rPr>
                <w:rFonts w:ascii="Times New Roman" w:hAnsi="Times New Roman" w:cs="Times New Roman"/>
              </w:rPr>
            </w:pPr>
          </w:p>
        </w:tc>
        <w:tc>
          <w:tcPr>
            <w:tcW w:w="2977" w:type="dxa"/>
          </w:tcPr>
          <w:p w:rsidR="001F3188" w:rsidRPr="007B7A28" w:rsidRDefault="001F3188" w:rsidP="000073CB">
            <w:pPr>
              <w:widowControl w:val="0"/>
              <w:ind w:firstLine="0"/>
              <w:rPr>
                <w:rFonts w:ascii="Times New Roman" w:hAnsi="Times New Roman" w:cs="Times New Roman"/>
              </w:rPr>
            </w:pPr>
          </w:p>
        </w:tc>
        <w:tc>
          <w:tcPr>
            <w:tcW w:w="3227" w:type="dxa"/>
          </w:tcPr>
          <w:p w:rsidR="001F3188" w:rsidRPr="007B7A28" w:rsidRDefault="001F3188" w:rsidP="000073CB">
            <w:pPr>
              <w:widowControl w:val="0"/>
              <w:ind w:firstLine="0"/>
              <w:rPr>
                <w:rFonts w:ascii="Times New Roman" w:hAnsi="Times New Roman" w:cs="Times New Roman"/>
              </w:rPr>
            </w:pPr>
          </w:p>
        </w:tc>
      </w:tr>
    </w:tbl>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Прошу внести исправления в документ___________________, содержащий опечатку/ошибку.</w:t>
      </w:r>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Приложение: _________________________________________________________</w:t>
      </w:r>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Номер телефона и адрес электронной почты для связи: _____________________</w:t>
      </w:r>
    </w:p>
    <w:p w:rsidR="001F3188" w:rsidRPr="007B7A28" w:rsidRDefault="001F3188" w:rsidP="00CD4560">
      <w:pPr>
        <w:widowControl w:val="0"/>
        <w:tabs>
          <w:tab w:val="left" w:pos="1968"/>
        </w:tabs>
        <w:ind w:firstLine="709"/>
        <w:rPr>
          <w:rFonts w:ascii="Times New Roman" w:hAnsi="Times New Roman" w:cs="Times New Roman"/>
        </w:rPr>
      </w:pPr>
      <w:r w:rsidRPr="007B7A28">
        <w:rPr>
          <w:rFonts w:ascii="Times New Roman" w:hAnsi="Times New Roman" w:cs="Times New Roman"/>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283"/>
        <w:gridCol w:w="2268"/>
        <w:gridCol w:w="283"/>
        <w:gridCol w:w="2971"/>
        <w:gridCol w:w="1251"/>
      </w:tblGrid>
      <w:tr w:rsidR="001F3188" w:rsidRPr="007B7A28">
        <w:tc>
          <w:tcPr>
            <w:tcW w:w="8922" w:type="dxa"/>
            <w:gridSpan w:val="5"/>
          </w:tcPr>
          <w:p w:rsidR="001F3188" w:rsidRPr="007B7A28" w:rsidRDefault="001F3188" w:rsidP="000073CB">
            <w:pPr>
              <w:widowControl w:val="0"/>
              <w:autoSpaceDE w:val="0"/>
              <w:autoSpaceDN w:val="0"/>
              <w:ind w:firstLine="709"/>
              <w:rPr>
                <w:rFonts w:ascii="Times New Roman" w:hAnsi="Times New Roman" w:cs="Times New Roman"/>
              </w:rPr>
            </w:pPr>
            <w:r w:rsidRPr="007B7A28">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rsidR="001F3188" w:rsidRPr="007B7A28" w:rsidRDefault="001F3188" w:rsidP="000073CB">
            <w:pPr>
              <w:widowControl w:val="0"/>
              <w:autoSpaceDE w:val="0"/>
              <w:autoSpaceDN w:val="0"/>
              <w:ind w:firstLine="709"/>
              <w:rPr>
                <w:rFonts w:ascii="Times New Roman" w:hAnsi="Times New Roman" w:cs="Times New Roman"/>
              </w:rPr>
            </w:pPr>
          </w:p>
        </w:tc>
      </w:tr>
      <w:tr w:rsidR="001F3188" w:rsidRPr="007B7A28">
        <w:tc>
          <w:tcPr>
            <w:tcW w:w="8922" w:type="dxa"/>
            <w:gridSpan w:val="5"/>
          </w:tcPr>
          <w:p w:rsidR="001F3188" w:rsidRPr="007B7A28" w:rsidRDefault="001F3188" w:rsidP="00675C6C">
            <w:pPr>
              <w:widowControl w:val="0"/>
              <w:autoSpaceDE w:val="0"/>
              <w:autoSpaceDN w:val="0"/>
              <w:ind w:firstLine="709"/>
              <w:rPr>
                <w:rFonts w:ascii="Times New Roman" w:hAnsi="Times New Roman" w:cs="Times New Roman"/>
              </w:rPr>
            </w:pPr>
            <w:r w:rsidRPr="007B7A28">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1251" w:type="dxa"/>
          </w:tcPr>
          <w:p w:rsidR="001F3188" w:rsidRPr="007B7A28" w:rsidRDefault="001F3188" w:rsidP="000073CB">
            <w:pPr>
              <w:widowControl w:val="0"/>
              <w:autoSpaceDE w:val="0"/>
              <w:autoSpaceDN w:val="0"/>
              <w:ind w:firstLine="709"/>
              <w:rPr>
                <w:rFonts w:ascii="Times New Roman" w:hAnsi="Times New Roman" w:cs="Times New Roman"/>
              </w:rPr>
            </w:pPr>
          </w:p>
        </w:tc>
      </w:tr>
      <w:tr w:rsidR="001F3188" w:rsidRPr="007B7A28">
        <w:tc>
          <w:tcPr>
            <w:tcW w:w="8922" w:type="dxa"/>
            <w:gridSpan w:val="5"/>
          </w:tcPr>
          <w:p w:rsidR="001F3188" w:rsidRPr="007B7A28" w:rsidRDefault="001F3188" w:rsidP="000073CB">
            <w:pPr>
              <w:widowControl w:val="0"/>
              <w:autoSpaceDE w:val="0"/>
              <w:autoSpaceDN w:val="0"/>
              <w:ind w:firstLine="709"/>
              <w:rPr>
                <w:rFonts w:ascii="Times New Roman" w:hAnsi="Times New Roman" w:cs="Times New Roman"/>
              </w:rPr>
            </w:pPr>
            <w:r w:rsidRPr="007B7A28">
              <w:rPr>
                <w:rFonts w:ascii="Times New Roman" w:hAnsi="Times New Roman" w:cs="Times New Roman"/>
              </w:rPr>
              <w:t>направить на бумажном носителе на почтовый адрес: _______________________________</w:t>
            </w:r>
          </w:p>
        </w:tc>
        <w:tc>
          <w:tcPr>
            <w:tcW w:w="1251" w:type="dxa"/>
          </w:tcPr>
          <w:p w:rsidR="001F3188" w:rsidRPr="007B7A28" w:rsidRDefault="001F3188" w:rsidP="000073CB">
            <w:pPr>
              <w:widowControl w:val="0"/>
              <w:autoSpaceDE w:val="0"/>
              <w:autoSpaceDN w:val="0"/>
              <w:ind w:firstLine="709"/>
              <w:rPr>
                <w:rFonts w:ascii="Times New Roman" w:hAnsi="Times New Roman" w:cs="Times New Roman"/>
              </w:rPr>
            </w:pPr>
          </w:p>
        </w:tc>
      </w:tr>
      <w:tr w:rsidR="001F3188" w:rsidRPr="007B7A28">
        <w:tc>
          <w:tcPr>
            <w:tcW w:w="10173" w:type="dxa"/>
            <w:gridSpan w:val="6"/>
          </w:tcPr>
          <w:p w:rsidR="001F3188" w:rsidRPr="007B7A28" w:rsidRDefault="001F3188" w:rsidP="000073CB">
            <w:pPr>
              <w:widowControl w:val="0"/>
              <w:autoSpaceDE w:val="0"/>
              <w:autoSpaceDN w:val="0"/>
              <w:ind w:firstLine="709"/>
              <w:rPr>
                <w:rFonts w:ascii="Times New Roman" w:hAnsi="Times New Roman" w:cs="Times New Roman"/>
              </w:rPr>
            </w:pPr>
            <w:r w:rsidRPr="007B7A28">
              <w:rPr>
                <w:rFonts w:ascii="Times New Roman" w:hAnsi="Times New Roman" w:cs="Times New Roman"/>
              </w:rPr>
              <w:t>Указывается один из перечисленных способов</w:t>
            </w:r>
          </w:p>
        </w:tc>
      </w:tr>
      <w:tr w:rsidR="001F3188" w:rsidRPr="007B7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1F3188" w:rsidRPr="007B7A28" w:rsidRDefault="001F3188" w:rsidP="000073CB">
            <w:pPr>
              <w:widowControl w:val="0"/>
              <w:ind w:firstLine="709"/>
              <w:rPr>
                <w:rFonts w:ascii="Times New Roman" w:hAnsi="Times New Roman" w:cs="Times New Roman"/>
              </w:rPr>
            </w:pPr>
          </w:p>
        </w:tc>
        <w:tc>
          <w:tcPr>
            <w:tcW w:w="283" w:type="dxa"/>
            <w:tcBorders>
              <w:top w:val="nil"/>
              <w:left w:val="nil"/>
              <w:bottom w:val="nil"/>
              <w:right w:val="nil"/>
            </w:tcBorders>
            <w:vAlign w:val="bottom"/>
          </w:tcPr>
          <w:p w:rsidR="001F3188" w:rsidRPr="007B7A28" w:rsidRDefault="001F3188" w:rsidP="000073CB">
            <w:pPr>
              <w:widowControl w:val="0"/>
              <w:ind w:firstLine="709"/>
              <w:rPr>
                <w:rFonts w:ascii="Times New Roman" w:hAnsi="Times New Roman" w:cs="Times New Roman"/>
              </w:rPr>
            </w:pPr>
          </w:p>
        </w:tc>
        <w:tc>
          <w:tcPr>
            <w:tcW w:w="2268" w:type="dxa"/>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c>
          <w:tcPr>
            <w:tcW w:w="283" w:type="dxa"/>
            <w:tcBorders>
              <w:top w:val="nil"/>
              <w:left w:val="nil"/>
              <w:bottom w:val="nil"/>
              <w:right w:val="nil"/>
            </w:tcBorders>
            <w:vAlign w:val="bottom"/>
          </w:tcPr>
          <w:p w:rsidR="001F3188" w:rsidRPr="007B7A28" w:rsidRDefault="001F3188" w:rsidP="000073CB">
            <w:pPr>
              <w:widowControl w:val="0"/>
              <w:ind w:firstLine="709"/>
              <w:rPr>
                <w:rFonts w:ascii="Times New Roman" w:hAnsi="Times New Roman" w:cs="Times New Roman"/>
              </w:rPr>
            </w:pPr>
          </w:p>
        </w:tc>
        <w:tc>
          <w:tcPr>
            <w:tcW w:w="4222" w:type="dxa"/>
            <w:gridSpan w:val="2"/>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r>
      <w:tr w:rsidR="001F3188" w:rsidRPr="007B7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1F3188" w:rsidRPr="007B7A28" w:rsidRDefault="001F3188" w:rsidP="000073CB">
            <w:pPr>
              <w:widowControl w:val="0"/>
              <w:ind w:firstLine="709"/>
              <w:rPr>
                <w:rFonts w:ascii="Times New Roman" w:hAnsi="Times New Roman" w:cs="Times New Roman"/>
              </w:rPr>
            </w:pPr>
          </w:p>
        </w:tc>
        <w:tc>
          <w:tcPr>
            <w:tcW w:w="283"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p>
        </w:tc>
        <w:tc>
          <w:tcPr>
            <w:tcW w:w="2268"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r w:rsidRPr="007B7A28">
              <w:rPr>
                <w:rFonts w:ascii="Times New Roman" w:hAnsi="Times New Roman" w:cs="Times New Roman"/>
              </w:rPr>
              <w:t>(подпись)</w:t>
            </w:r>
          </w:p>
        </w:tc>
        <w:tc>
          <w:tcPr>
            <w:tcW w:w="283"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p>
        </w:tc>
        <w:tc>
          <w:tcPr>
            <w:tcW w:w="4222" w:type="dxa"/>
            <w:gridSpan w:val="2"/>
            <w:tcBorders>
              <w:top w:val="nil"/>
              <w:left w:val="nil"/>
              <w:bottom w:val="nil"/>
              <w:right w:val="nil"/>
            </w:tcBorders>
          </w:tcPr>
          <w:p w:rsidR="001F3188" w:rsidRPr="007B7A28" w:rsidRDefault="001F3188" w:rsidP="00675C6C">
            <w:pPr>
              <w:widowControl w:val="0"/>
              <w:ind w:firstLine="0"/>
              <w:rPr>
                <w:rFonts w:ascii="Times New Roman" w:hAnsi="Times New Roman" w:cs="Times New Roman"/>
              </w:rPr>
            </w:pPr>
            <w:proofErr w:type="gramStart"/>
            <w:r w:rsidRPr="007B7A28">
              <w:rPr>
                <w:rFonts w:ascii="Times New Roman" w:hAnsi="Times New Roman" w:cs="Times New Roman"/>
              </w:rPr>
              <w:t>(фамилия, имя, отчество (при наличии)</w:t>
            </w:r>
            <w:proofErr w:type="gramEnd"/>
          </w:p>
          <w:p w:rsidR="001F3188" w:rsidRPr="007B7A28" w:rsidRDefault="001F3188" w:rsidP="00675C6C">
            <w:pPr>
              <w:widowControl w:val="0"/>
              <w:ind w:firstLine="0"/>
              <w:rPr>
                <w:rFonts w:ascii="Times New Roman" w:hAnsi="Times New Roman" w:cs="Times New Roman"/>
              </w:rPr>
            </w:pPr>
          </w:p>
        </w:tc>
      </w:tr>
    </w:tbl>
    <w:p w:rsidR="001F3188" w:rsidRPr="007B7A28" w:rsidRDefault="001F3188" w:rsidP="00675C6C">
      <w:pPr>
        <w:autoSpaceDE w:val="0"/>
        <w:autoSpaceDN w:val="0"/>
        <w:adjustRightInd w:val="0"/>
        <w:ind w:firstLine="0"/>
        <w:rPr>
          <w:rFonts w:ascii="Times New Roman" w:hAnsi="Times New Roman" w:cs="Times New Roman"/>
          <w:sz w:val="28"/>
          <w:szCs w:val="28"/>
        </w:rPr>
      </w:pPr>
    </w:p>
    <w:p w:rsidR="001F3188" w:rsidRPr="007B7A28" w:rsidRDefault="001F3188" w:rsidP="00675C6C">
      <w:pPr>
        <w:autoSpaceDE w:val="0"/>
        <w:autoSpaceDN w:val="0"/>
        <w:adjustRightInd w:val="0"/>
        <w:ind w:firstLine="0"/>
        <w:rPr>
          <w:rFonts w:ascii="Times New Roman" w:hAnsi="Times New Roman" w:cs="Times New Roman"/>
          <w:sz w:val="28"/>
          <w:szCs w:val="28"/>
        </w:rPr>
      </w:pPr>
    </w:p>
    <w:p w:rsidR="001F3188" w:rsidRPr="007B7A28" w:rsidRDefault="001F3188" w:rsidP="00675C6C">
      <w:pPr>
        <w:autoSpaceDE w:val="0"/>
        <w:autoSpaceDN w:val="0"/>
        <w:adjustRightInd w:val="0"/>
        <w:ind w:firstLine="0"/>
        <w:rPr>
          <w:rFonts w:ascii="Times New Roman" w:hAnsi="Times New Roman" w:cs="Times New Roman"/>
          <w:sz w:val="28"/>
          <w:szCs w:val="28"/>
        </w:rPr>
      </w:pPr>
    </w:p>
    <w:p w:rsidR="001F3188" w:rsidRPr="007B7A28" w:rsidRDefault="001F3188" w:rsidP="00675C6C">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675C6C">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1F3188" w:rsidRPr="007B7A28" w:rsidRDefault="001F3188" w:rsidP="00675C6C">
      <w:pPr>
        <w:autoSpaceDE w:val="0"/>
        <w:autoSpaceDN w:val="0"/>
        <w:adjustRightInd w:val="0"/>
        <w:ind w:left="5103" w:firstLine="0"/>
        <w:rPr>
          <w:rFonts w:ascii="Times New Roman" w:hAnsi="Times New Roman" w:cs="Times New Roman"/>
        </w:rPr>
      </w:pPr>
    </w:p>
    <w:p w:rsidR="001F3188" w:rsidRPr="007B7A28" w:rsidRDefault="001F3188" w:rsidP="00FF0862">
      <w:pPr>
        <w:widowControl w:val="0"/>
        <w:ind w:left="5387" w:firstLine="0"/>
        <w:jc w:val="right"/>
        <w:rPr>
          <w:rFonts w:ascii="Times New Roman" w:hAnsi="Times New Roman" w:cs="Times New Roman"/>
        </w:rPr>
      </w:pPr>
      <w:r w:rsidRPr="007B7A28">
        <w:rPr>
          <w:rFonts w:ascii="Times New Roman" w:hAnsi="Times New Roman" w:cs="Times New Roman"/>
        </w:rPr>
        <w:br w:type="page"/>
      </w:r>
      <w:r w:rsidRPr="007B7A28">
        <w:rPr>
          <w:rFonts w:ascii="Times New Roman" w:hAnsi="Times New Roman" w:cs="Times New Roman"/>
        </w:rPr>
        <w:lastRenderedPageBreak/>
        <w:t xml:space="preserve">Приложение № 7 </w:t>
      </w:r>
    </w:p>
    <w:p w:rsidR="001F3188" w:rsidRPr="007B7A28" w:rsidRDefault="001F3188" w:rsidP="00FF0862">
      <w:pPr>
        <w:widowControl w:val="0"/>
        <w:ind w:left="5387" w:firstLine="0"/>
        <w:jc w:val="right"/>
        <w:rPr>
          <w:rFonts w:ascii="Times New Roman" w:hAnsi="Times New Roman" w:cs="Times New Roman"/>
        </w:rPr>
      </w:pPr>
      <w:r w:rsidRPr="007B7A28">
        <w:rPr>
          <w:rFonts w:ascii="Times New Roman" w:hAnsi="Times New Roman" w:cs="Times New Roman"/>
        </w:rPr>
        <w:t>к Административному регламенту по предоставлению муниципальной услуги «</w:t>
      </w:r>
      <w:r w:rsidRPr="007B7A28">
        <w:rPr>
          <w:rFonts w:ascii="Times New Roman" w:hAnsi="Times New Roman" w:cs="Times New Roman"/>
          <w:color w:val="000000"/>
        </w:rPr>
        <w:t>Установление публичного сервитута»</w:t>
      </w:r>
    </w:p>
    <w:p w:rsidR="001F3188" w:rsidRPr="007B7A28" w:rsidRDefault="001F3188" w:rsidP="00CD4560">
      <w:pPr>
        <w:ind w:firstLine="709"/>
        <w:rPr>
          <w:rFonts w:ascii="Times New Roman" w:hAnsi="Times New Roman" w:cs="Times New Roman"/>
          <w:lang w:eastAsia="en-US"/>
        </w:rPr>
      </w:pPr>
    </w:p>
    <w:p w:rsidR="001F3188" w:rsidRPr="007B7A28" w:rsidRDefault="001F3188" w:rsidP="00FF0862">
      <w:pPr>
        <w:ind w:firstLine="709"/>
        <w:jc w:val="center"/>
        <w:rPr>
          <w:rFonts w:ascii="Times New Roman" w:hAnsi="Times New Roman" w:cs="Times New Roman"/>
          <w:b/>
          <w:bCs/>
          <w:lang w:eastAsia="en-US"/>
        </w:rPr>
      </w:pPr>
      <w:r w:rsidRPr="007B7A28">
        <w:rPr>
          <w:rFonts w:ascii="Times New Roman" w:hAnsi="Times New Roman" w:cs="Times New Roman"/>
          <w:b/>
          <w:bCs/>
          <w:lang w:eastAsia="en-US"/>
        </w:rPr>
        <w:t>ФОРМА</w:t>
      </w:r>
    </w:p>
    <w:p w:rsidR="001F3188" w:rsidRPr="007B7A28" w:rsidRDefault="001F3188" w:rsidP="00FF0862">
      <w:pPr>
        <w:widowControl w:val="0"/>
        <w:ind w:firstLine="709"/>
        <w:jc w:val="center"/>
        <w:rPr>
          <w:rFonts w:ascii="Times New Roman" w:hAnsi="Times New Roman" w:cs="Times New Roman"/>
        </w:rPr>
      </w:pPr>
    </w:p>
    <w:p w:rsidR="001F3188" w:rsidRPr="007B7A28" w:rsidRDefault="001F3188" w:rsidP="00CD4560">
      <w:pPr>
        <w:ind w:firstLine="709"/>
        <w:rPr>
          <w:rFonts w:ascii="Times New Roman" w:hAnsi="Times New Roman" w:cs="Times New Roman"/>
        </w:rPr>
      </w:pPr>
      <w:r w:rsidRPr="007B7A28">
        <w:rPr>
          <w:rFonts w:ascii="Times New Roman" w:hAnsi="Times New Roman" w:cs="Times New Roman"/>
        </w:rPr>
        <w:t>Кому ____________________________________</w:t>
      </w:r>
    </w:p>
    <w:p w:rsidR="001F3188" w:rsidRPr="007B7A28" w:rsidRDefault="001F3188" w:rsidP="00CD4560">
      <w:pPr>
        <w:widowControl w:val="0"/>
        <w:autoSpaceDE w:val="0"/>
        <w:autoSpaceDN w:val="0"/>
        <w:adjustRightInd w:val="0"/>
        <w:ind w:firstLine="709"/>
        <w:rPr>
          <w:rFonts w:ascii="Times New Roman" w:hAnsi="Times New Roman" w:cs="Times New Roman"/>
        </w:rPr>
      </w:pPr>
      <w:proofErr w:type="gramStart"/>
      <w:r w:rsidRPr="007B7A28">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F3188" w:rsidRPr="007B7A28" w:rsidRDefault="001F3188" w:rsidP="00CD4560">
      <w:pPr>
        <w:widowControl w:val="0"/>
        <w:autoSpaceDE w:val="0"/>
        <w:autoSpaceDN w:val="0"/>
        <w:adjustRightInd w:val="0"/>
        <w:ind w:firstLine="709"/>
        <w:rPr>
          <w:rFonts w:ascii="Times New Roman" w:hAnsi="Times New Roman" w:cs="Times New Roman"/>
        </w:rPr>
      </w:pPr>
      <w:r w:rsidRPr="007B7A28">
        <w:rPr>
          <w:rFonts w:ascii="Times New Roman" w:hAnsi="Times New Roman" w:cs="Times New Roman"/>
        </w:rPr>
        <w:t>_________________________________________</w:t>
      </w:r>
    </w:p>
    <w:p w:rsidR="001F3188" w:rsidRPr="007B7A28" w:rsidRDefault="001F3188" w:rsidP="00CD4560">
      <w:pPr>
        <w:widowControl w:val="0"/>
        <w:autoSpaceDE w:val="0"/>
        <w:autoSpaceDN w:val="0"/>
        <w:adjustRightInd w:val="0"/>
        <w:ind w:firstLine="709"/>
        <w:rPr>
          <w:rFonts w:ascii="Times New Roman" w:hAnsi="Times New Roman" w:cs="Times New Roman"/>
        </w:rPr>
      </w:pPr>
      <w:r w:rsidRPr="007B7A28">
        <w:rPr>
          <w:rFonts w:ascii="Times New Roman" w:hAnsi="Times New Roman" w:cs="Times New Roman"/>
        </w:rPr>
        <w:t>почтовый индекс и адрес, телефон, адрес электронной почты)</w:t>
      </w:r>
    </w:p>
    <w:p w:rsidR="001F3188" w:rsidRPr="007B7A28" w:rsidRDefault="001F3188" w:rsidP="00CD4560">
      <w:pPr>
        <w:widowControl w:val="0"/>
        <w:ind w:firstLine="709"/>
        <w:rPr>
          <w:rFonts w:ascii="Times New Roman" w:hAnsi="Times New Roman" w:cs="Times New Roman"/>
        </w:rPr>
      </w:pPr>
    </w:p>
    <w:p w:rsidR="001F3188" w:rsidRPr="007B7A28" w:rsidRDefault="001F3188" w:rsidP="00BA3FCC">
      <w:pPr>
        <w:widowControl w:val="0"/>
        <w:ind w:firstLine="709"/>
        <w:jc w:val="left"/>
        <w:rPr>
          <w:rFonts w:ascii="Times New Roman" w:hAnsi="Times New Roman" w:cs="Times New Roman"/>
          <w:b/>
          <w:bCs/>
        </w:rPr>
      </w:pPr>
      <w:r w:rsidRPr="007B7A28">
        <w:rPr>
          <w:rFonts w:ascii="Times New Roman" w:hAnsi="Times New Roman" w:cs="Times New Roman"/>
          <w:b/>
          <w:bCs/>
        </w:rPr>
        <w:t>Решение об отказе во внесении исправлений документ</w:t>
      </w:r>
    </w:p>
    <w:p w:rsidR="001F3188" w:rsidRPr="007B7A28" w:rsidRDefault="001F3188" w:rsidP="00B2120B">
      <w:pPr>
        <w:widowControl w:val="0"/>
        <w:ind w:firstLine="0"/>
        <w:rPr>
          <w:rFonts w:ascii="Times New Roman" w:hAnsi="Times New Roman" w:cs="Times New Roman"/>
        </w:rPr>
      </w:pPr>
      <w:r w:rsidRPr="007B7A28">
        <w:rPr>
          <w:rFonts w:ascii="Times New Roman" w:hAnsi="Times New Roman" w:cs="Times New Roman"/>
        </w:rPr>
        <w:t xml:space="preserve">__________________________________________________________________________________ </w:t>
      </w:r>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(наименование уполномоченного органа местного самоуправления)</w:t>
      </w:r>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 xml:space="preserve">по результатам рассмотрения заявления об исправлении допущенных опечаток и ошибок в постановлении </w:t>
      </w:r>
      <w:proofErr w:type="gramStart"/>
      <w:r w:rsidRPr="007B7A28">
        <w:rPr>
          <w:rFonts w:ascii="Times New Roman" w:hAnsi="Times New Roman" w:cs="Times New Roman"/>
        </w:rPr>
        <w:t>от</w:t>
      </w:r>
      <w:proofErr w:type="gramEnd"/>
      <w:r w:rsidRPr="007B7A28">
        <w:rPr>
          <w:rFonts w:ascii="Times New Roman" w:hAnsi="Times New Roman" w:cs="Times New Roman"/>
        </w:rPr>
        <w:t xml:space="preserve"> ________________ № _______________ принято решение об отказе во внесении</w:t>
      </w:r>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(дата и номер регистрации)</w:t>
      </w:r>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 xml:space="preserve">исправлений. </w:t>
      </w:r>
    </w:p>
    <w:p w:rsidR="001F3188" w:rsidRPr="007B7A28" w:rsidRDefault="001F3188" w:rsidP="00CD4560">
      <w:pPr>
        <w:widowControl w:val="0"/>
        <w:ind w:firstLine="709"/>
        <w:rPr>
          <w:rFonts w:ascii="Times New Roman" w:hAnsi="Times New Roman" w:cs="Times New Roman"/>
        </w:rPr>
      </w:pPr>
    </w:p>
    <w:tbl>
      <w:tblPr>
        <w:tblW w:w="99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10"/>
        <w:gridCol w:w="4678"/>
        <w:gridCol w:w="3402"/>
      </w:tblGrid>
      <w:tr w:rsidR="001F3188" w:rsidRPr="007B7A28">
        <w:trPr>
          <w:trHeight w:val="871"/>
        </w:trPr>
        <w:tc>
          <w:tcPr>
            <w:tcW w:w="1910" w:type="dxa"/>
          </w:tcPr>
          <w:p w:rsidR="001F3188" w:rsidRPr="007B7A28" w:rsidRDefault="001F3188" w:rsidP="00675C6C">
            <w:pPr>
              <w:widowControl w:val="0"/>
              <w:ind w:firstLine="0"/>
              <w:rPr>
                <w:rFonts w:ascii="Times New Roman" w:hAnsi="Times New Roman" w:cs="Times New Roman"/>
              </w:rPr>
            </w:pPr>
            <w:r w:rsidRPr="007B7A28">
              <w:rPr>
                <w:rFonts w:ascii="Times New Roman" w:hAnsi="Times New Roman" w:cs="Times New Roman"/>
              </w:rPr>
              <w:t xml:space="preserve">№ пункта </w:t>
            </w:r>
            <w:proofErr w:type="spellStart"/>
            <w:proofErr w:type="gramStart"/>
            <w:r w:rsidRPr="007B7A28">
              <w:rPr>
                <w:rFonts w:ascii="Times New Roman" w:hAnsi="Times New Roman" w:cs="Times New Roman"/>
              </w:rPr>
              <w:t>Административ-ного</w:t>
            </w:r>
            <w:proofErr w:type="spellEnd"/>
            <w:proofErr w:type="gramEnd"/>
            <w:r w:rsidRPr="007B7A28">
              <w:rPr>
                <w:rFonts w:ascii="Times New Roman" w:hAnsi="Times New Roman" w:cs="Times New Roman"/>
              </w:rPr>
              <w:t xml:space="preserve"> регламента</w:t>
            </w:r>
          </w:p>
        </w:tc>
        <w:tc>
          <w:tcPr>
            <w:tcW w:w="4678" w:type="dxa"/>
          </w:tcPr>
          <w:p w:rsidR="001F3188" w:rsidRPr="007B7A28" w:rsidRDefault="001F3188" w:rsidP="00675C6C">
            <w:pPr>
              <w:widowControl w:val="0"/>
              <w:ind w:firstLine="0"/>
              <w:rPr>
                <w:rFonts w:ascii="Times New Roman" w:hAnsi="Times New Roman" w:cs="Times New Roman"/>
              </w:rPr>
            </w:pPr>
            <w:r w:rsidRPr="007B7A28">
              <w:rPr>
                <w:rFonts w:ascii="Times New Roman" w:hAnsi="Times New Roman" w:cs="Times New Roman"/>
              </w:rPr>
              <w:t xml:space="preserve">Наименование основания </w:t>
            </w:r>
            <w:proofErr w:type="gramStart"/>
            <w:r w:rsidRPr="007B7A28">
              <w:rPr>
                <w:rFonts w:ascii="Times New Roman" w:hAnsi="Times New Roman" w:cs="Times New Roman"/>
              </w:rPr>
              <w:t>для отказа во внесении исправлений в документ_________ в соответствии с Административным регламентом</w:t>
            </w:r>
            <w:proofErr w:type="gramEnd"/>
          </w:p>
        </w:tc>
        <w:tc>
          <w:tcPr>
            <w:tcW w:w="3402" w:type="dxa"/>
          </w:tcPr>
          <w:p w:rsidR="001F3188" w:rsidRPr="007B7A28" w:rsidRDefault="001F3188" w:rsidP="005752DD">
            <w:pPr>
              <w:widowControl w:val="0"/>
              <w:ind w:firstLine="0"/>
              <w:jc w:val="left"/>
              <w:rPr>
                <w:rFonts w:ascii="Times New Roman" w:hAnsi="Times New Roman" w:cs="Times New Roman"/>
              </w:rPr>
            </w:pPr>
            <w:r w:rsidRPr="007B7A28">
              <w:rPr>
                <w:rFonts w:ascii="Times New Roman" w:hAnsi="Times New Roman" w:cs="Times New Roman"/>
              </w:rPr>
              <w:t>Разъяснение причин отказа во внесении исправлений в документ______________</w:t>
            </w:r>
          </w:p>
        </w:tc>
      </w:tr>
      <w:tr w:rsidR="001F3188" w:rsidRPr="007B7A28">
        <w:trPr>
          <w:trHeight w:val="1163"/>
        </w:trPr>
        <w:tc>
          <w:tcPr>
            <w:tcW w:w="1910" w:type="dxa"/>
            <w:vMerge w:val="restart"/>
          </w:tcPr>
          <w:p w:rsidR="001F3188" w:rsidRPr="007B7A28" w:rsidRDefault="001F3188" w:rsidP="005752DD">
            <w:pPr>
              <w:widowControl w:val="0"/>
              <w:ind w:firstLine="0"/>
              <w:rPr>
                <w:rFonts w:ascii="Times New Roman" w:hAnsi="Times New Roman" w:cs="Times New Roman"/>
              </w:rPr>
            </w:pPr>
            <w:r w:rsidRPr="007B7A28">
              <w:rPr>
                <w:rFonts w:ascii="Times New Roman" w:hAnsi="Times New Roman" w:cs="Times New Roman"/>
              </w:rPr>
              <w:t>12.4</w:t>
            </w:r>
          </w:p>
        </w:tc>
        <w:tc>
          <w:tcPr>
            <w:tcW w:w="4678" w:type="dxa"/>
          </w:tcPr>
          <w:p w:rsidR="001F3188" w:rsidRPr="007B7A28" w:rsidRDefault="001F3188" w:rsidP="005752DD">
            <w:pPr>
              <w:widowControl w:val="0"/>
              <w:ind w:firstLine="0"/>
              <w:rPr>
                <w:rFonts w:ascii="Times New Roman" w:hAnsi="Times New Roman" w:cs="Times New Roman"/>
              </w:rPr>
            </w:pPr>
            <w:r w:rsidRPr="007B7A28">
              <w:rPr>
                <w:rFonts w:ascii="Times New Roman" w:hAnsi="Times New Roman" w:cs="Times New Roman"/>
              </w:rPr>
              <w:t xml:space="preserve">Обращение лица, не являющегося заявителем </w:t>
            </w:r>
          </w:p>
        </w:tc>
        <w:tc>
          <w:tcPr>
            <w:tcW w:w="3402" w:type="dxa"/>
          </w:tcPr>
          <w:p w:rsidR="001F3188" w:rsidRPr="007B7A28" w:rsidRDefault="001F3188" w:rsidP="005752DD">
            <w:pPr>
              <w:widowControl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r w:rsidR="001F3188" w:rsidRPr="007B7A28">
        <w:trPr>
          <w:trHeight w:val="13"/>
        </w:trPr>
        <w:tc>
          <w:tcPr>
            <w:tcW w:w="1910" w:type="dxa"/>
            <w:vMerge/>
          </w:tcPr>
          <w:p w:rsidR="001F3188" w:rsidRPr="007B7A28" w:rsidRDefault="001F3188" w:rsidP="005752DD">
            <w:pPr>
              <w:widowControl w:val="0"/>
              <w:ind w:firstLine="0"/>
              <w:rPr>
                <w:rFonts w:ascii="Times New Roman" w:hAnsi="Times New Roman" w:cs="Times New Roman"/>
              </w:rPr>
            </w:pPr>
          </w:p>
        </w:tc>
        <w:tc>
          <w:tcPr>
            <w:tcW w:w="4678" w:type="dxa"/>
          </w:tcPr>
          <w:p w:rsidR="001F3188" w:rsidRPr="007B7A28" w:rsidRDefault="001F3188" w:rsidP="005752DD">
            <w:pPr>
              <w:widowControl w:val="0"/>
              <w:ind w:firstLine="0"/>
              <w:rPr>
                <w:rFonts w:ascii="Times New Roman" w:hAnsi="Times New Roman" w:cs="Times New Roman"/>
              </w:rPr>
            </w:pPr>
            <w:r w:rsidRPr="007B7A28">
              <w:rPr>
                <w:rFonts w:ascii="Times New Roman" w:hAnsi="Times New Roman" w:cs="Times New Roman"/>
              </w:rPr>
              <w:t>отсутствие опечаток и ошибок в документе_____________________</w:t>
            </w:r>
          </w:p>
        </w:tc>
        <w:tc>
          <w:tcPr>
            <w:tcW w:w="3402" w:type="dxa"/>
          </w:tcPr>
          <w:p w:rsidR="001F3188" w:rsidRPr="007B7A28" w:rsidRDefault="001F3188" w:rsidP="005752DD">
            <w:pPr>
              <w:widowControl w:val="0"/>
              <w:ind w:firstLine="0"/>
              <w:rPr>
                <w:rFonts w:ascii="Times New Roman" w:hAnsi="Times New Roman" w:cs="Times New Roman"/>
              </w:rPr>
            </w:pPr>
            <w:r w:rsidRPr="007B7A28">
              <w:rPr>
                <w:rFonts w:ascii="Times New Roman" w:hAnsi="Times New Roman" w:cs="Times New Roman"/>
              </w:rPr>
              <w:t>Указываются основания такого вывода</w:t>
            </w:r>
          </w:p>
        </w:tc>
      </w:tr>
    </w:tbl>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Вы вправе повторно обратиться с заявлением об исправлении допущенных опечаток и ошибок после устранения указанных нарушений.</w:t>
      </w:r>
    </w:p>
    <w:p w:rsidR="001F3188" w:rsidRPr="007B7A28" w:rsidRDefault="001F3188" w:rsidP="00CD4560">
      <w:pPr>
        <w:widowControl w:val="0"/>
        <w:ind w:firstLine="709"/>
        <w:rPr>
          <w:rFonts w:ascii="Times New Roman" w:hAnsi="Times New Roman" w:cs="Times New Roman"/>
        </w:rPr>
      </w:pPr>
      <w:proofErr w:type="gramStart"/>
      <w:r w:rsidRPr="007B7A2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Дополнительно информируем:_______________________________________</w:t>
      </w:r>
      <w:r w:rsidRPr="007B7A28">
        <w:rPr>
          <w:rFonts w:ascii="Times New Roman" w:hAnsi="Times New Roman" w:cs="Times New Roman"/>
        </w:rPr>
        <w:br/>
        <w:t xml:space="preserve">______________________________________________________________________. </w:t>
      </w:r>
    </w:p>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(указывается информация, необходимая для устранения причин отказа во внесении исправлений, а также иная дополнительная информация при наличии)</w:t>
      </w:r>
    </w:p>
    <w:tbl>
      <w:tblPr>
        <w:tblW w:w="9923" w:type="dxa"/>
        <w:tblInd w:w="-26"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F3188" w:rsidRPr="007B7A28">
        <w:tc>
          <w:tcPr>
            <w:tcW w:w="3119" w:type="dxa"/>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c>
          <w:tcPr>
            <w:tcW w:w="283" w:type="dxa"/>
            <w:tcBorders>
              <w:top w:val="nil"/>
              <w:left w:val="nil"/>
              <w:bottom w:val="nil"/>
              <w:right w:val="nil"/>
            </w:tcBorders>
            <w:vAlign w:val="bottom"/>
          </w:tcPr>
          <w:p w:rsidR="001F3188" w:rsidRPr="007B7A28" w:rsidRDefault="001F3188" w:rsidP="000073CB">
            <w:pPr>
              <w:widowControl w:val="0"/>
              <w:ind w:firstLine="709"/>
              <w:rPr>
                <w:rFonts w:ascii="Times New Roman" w:hAnsi="Times New Roman" w:cs="Times New Roman"/>
              </w:rPr>
            </w:pPr>
          </w:p>
        </w:tc>
        <w:tc>
          <w:tcPr>
            <w:tcW w:w="2269" w:type="dxa"/>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c>
          <w:tcPr>
            <w:tcW w:w="283" w:type="dxa"/>
            <w:tcBorders>
              <w:top w:val="nil"/>
              <w:left w:val="nil"/>
              <w:bottom w:val="nil"/>
              <w:right w:val="nil"/>
            </w:tcBorders>
            <w:vAlign w:val="bottom"/>
          </w:tcPr>
          <w:p w:rsidR="001F3188" w:rsidRPr="007B7A28" w:rsidRDefault="001F3188" w:rsidP="000073CB">
            <w:pPr>
              <w:widowControl w:val="0"/>
              <w:ind w:firstLine="709"/>
              <w:rPr>
                <w:rFonts w:ascii="Times New Roman" w:hAnsi="Times New Roman" w:cs="Times New Roman"/>
              </w:rPr>
            </w:pPr>
          </w:p>
        </w:tc>
        <w:tc>
          <w:tcPr>
            <w:tcW w:w="3969" w:type="dxa"/>
            <w:tcBorders>
              <w:top w:val="nil"/>
              <w:left w:val="nil"/>
              <w:bottom w:val="single" w:sz="4" w:space="0" w:color="auto"/>
              <w:right w:val="nil"/>
            </w:tcBorders>
            <w:vAlign w:val="bottom"/>
          </w:tcPr>
          <w:p w:rsidR="001F3188" w:rsidRPr="007B7A28" w:rsidRDefault="001F3188" w:rsidP="000073CB">
            <w:pPr>
              <w:widowControl w:val="0"/>
              <w:ind w:firstLine="709"/>
              <w:rPr>
                <w:rFonts w:ascii="Times New Roman" w:hAnsi="Times New Roman" w:cs="Times New Roman"/>
              </w:rPr>
            </w:pPr>
          </w:p>
        </w:tc>
      </w:tr>
      <w:tr w:rsidR="001F3188" w:rsidRPr="007B7A28">
        <w:tc>
          <w:tcPr>
            <w:tcW w:w="3119"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r w:rsidRPr="007B7A28">
              <w:rPr>
                <w:rFonts w:ascii="Times New Roman" w:hAnsi="Times New Roman" w:cs="Times New Roman"/>
              </w:rPr>
              <w:t>(должность)</w:t>
            </w:r>
          </w:p>
        </w:tc>
        <w:tc>
          <w:tcPr>
            <w:tcW w:w="283"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p>
        </w:tc>
        <w:tc>
          <w:tcPr>
            <w:tcW w:w="2269" w:type="dxa"/>
            <w:tcBorders>
              <w:top w:val="nil"/>
              <w:left w:val="nil"/>
              <w:bottom w:val="nil"/>
              <w:right w:val="nil"/>
            </w:tcBorders>
          </w:tcPr>
          <w:p w:rsidR="001F3188" w:rsidRPr="007B7A28" w:rsidRDefault="001F3188" w:rsidP="00B2120B">
            <w:pPr>
              <w:widowControl w:val="0"/>
              <w:ind w:firstLine="0"/>
              <w:rPr>
                <w:rFonts w:ascii="Times New Roman" w:hAnsi="Times New Roman" w:cs="Times New Roman"/>
              </w:rPr>
            </w:pPr>
            <w:r w:rsidRPr="007B7A28">
              <w:rPr>
                <w:rFonts w:ascii="Times New Roman" w:hAnsi="Times New Roman" w:cs="Times New Roman"/>
              </w:rPr>
              <w:t xml:space="preserve"> (подпись)</w:t>
            </w:r>
          </w:p>
        </w:tc>
        <w:tc>
          <w:tcPr>
            <w:tcW w:w="283" w:type="dxa"/>
            <w:tcBorders>
              <w:top w:val="nil"/>
              <w:left w:val="nil"/>
              <w:bottom w:val="nil"/>
              <w:right w:val="nil"/>
            </w:tcBorders>
          </w:tcPr>
          <w:p w:rsidR="001F3188" w:rsidRPr="007B7A28" w:rsidRDefault="001F3188" w:rsidP="000073CB">
            <w:pPr>
              <w:widowControl w:val="0"/>
              <w:ind w:firstLine="709"/>
              <w:rPr>
                <w:rFonts w:ascii="Times New Roman" w:hAnsi="Times New Roman" w:cs="Times New Roman"/>
              </w:rPr>
            </w:pPr>
          </w:p>
        </w:tc>
        <w:tc>
          <w:tcPr>
            <w:tcW w:w="3969" w:type="dxa"/>
            <w:tcBorders>
              <w:top w:val="nil"/>
              <w:left w:val="nil"/>
              <w:bottom w:val="nil"/>
              <w:right w:val="nil"/>
            </w:tcBorders>
          </w:tcPr>
          <w:p w:rsidR="001F3188" w:rsidRPr="007B7A28" w:rsidRDefault="001F3188" w:rsidP="00B2120B">
            <w:pPr>
              <w:widowControl w:val="0"/>
              <w:ind w:firstLine="0"/>
              <w:rPr>
                <w:rFonts w:ascii="Times New Roman" w:hAnsi="Times New Roman" w:cs="Times New Roman"/>
              </w:rPr>
            </w:pPr>
            <w:proofErr w:type="gramStart"/>
            <w:r w:rsidRPr="007B7A28">
              <w:rPr>
                <w:rFonts w:ascii="Times New Roman" w:hAnsi="Times New Roman" w:cs="Times New Roman"/>
              </w:rPr>
              <w:t>(фамилия, имя, отчество (при наличии)</w:t>
            </w:r>
            <w:proofErr w:type="gramEnd"/>
          </w:p>
        </w:tc>
      </w:tr>
    </w:tbl>
    <w:p w:rsidR="001F3188" w:rsidRPr="007B7A28" w:rsidRDefault="001F3188" w:rsidP="00CD4560">
      <w:pPr>
        <w:widowControl w:val="0"/>
        <w:ind w:firstLine="709"/>
        <w:rPr>
          <w:rFonts w:ascii="Times New Roman" w:hAnsi="Times New Roman" w:cs="Times New Roman"/>
        </w:rPr>
      </w:pPr>
      <w:r w:rsidRPr="007B7A28">
        <w:rPr>
          <w:rFonts w:ascii="Times New Roman" w:hAnsi="Times New Roman" w:cs="Times New Roman"/>
        </w:rPr>
        <w:t>Дата</w:t>
      </w:r>
    </w:p>
    <w:p w:rsidR="001F3188" w:rsidRPr="007B7A28" w:rsidRDefault="001F3188" w:rsidP="00675C6C">
      <w:pPr>
        <w:autoSpaceDE w:val="0"/>
        <w:autoSpaceDN w:val="0"/>
        <w:adjustRightInd w:val="0"/>
        <w:ind w:firstLine="0"/>
        <w:rPr>
          <w:rFonts w:ascii="Times New Roman" w:hAnsi="Times New Roman" w:cs="Times New Roman"/>
          <w:sz w:val="28"/>
          <w:szCs w:val="28"/>
        </w:rPr>
      </w:pPr>
    </w:p>
    <w:p w:rsidR="001F3188" w:rsidRPr="007B7A28" w:rsidRDefault="001F3188" w:rsidP="00675C6C">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675C6C">
      <w:pPr>
        <w:autoSpaceDE w:val="0"/>
        <w:autoSpaceDN w:val="0"/>
        <w:adjustRightInd w:val="0"/>
        <w:ind w:firstLine="0"/>
        <w:rPr>
          <w:rFonts w:ascii="Times New Roman" w:hAnsi="Times New Roman" w:cs="Times New Roman"/>
        </w:rPr>
      </w:pPr>
      <w:r w:rsidRPr="007B7A28">
        <w:rPr>
          <w:rFonts w:ascii="Times New Roman" w:hAnsi="Times New Roman" w:cs="Times New Roman"/>
          <w:sz w:val="28"/>
          <w:szCs w:val="28"/>
        </w:rPr>
        <w:t>город Павловск                                                                                        В.А. Щербаков</w:t>
      </w:r>
    </w:p>
    <w:p w:rsidR="001F3188" w:rsidRPr="007B7A28" w:rsidRDefault="001F3188" w:rsidP="008451B2">
      <w:pPr>
        <w:ind w:left="5954" w:firstLine="0"/>
        <w:rPr>
          <w:rFonts w:ascii="Times New Roman" w:hAnsi="Times New Roman" w:cs="Times New Roman"/>
        </w:rPr>
      </w:pPr>
      <w:r w:rsidRPr="007B7A28">
        <w:rPr>
          <w:rFonts w:ascii="Times New Roman" w:hAnsi="Times New Roman" w:cs="Times New Roman"/>
        </w:rPr>
        <w:br w:type="page"/>
      </w:r>
      <w:r w:rsidRPr="007B7A28">
        <w:rPr>
          <w:rFonts w:ascii="Times New Roman" w:hAnsi="Times New Roman" w:cs="Times New Roman"/>
        </w:rPr>
        <w:lastRenderedPageBreak/>
        <w:t>Приложение № 8</w:t>
      </w:r>
    </w:p>
    <w:p w:rsidR="001F3188" w:rsidRPr="007B7A28" w:rsidRDefault="001F3188" w:rsidP="008451B2">
      <w:pPr>
        <w:ind w:left="5954" w:firstLine="0"/>
        <w:rPr>
          <w:rFonts w:ascii="Times New Roman" w:hAnsi="Times New Roman" w:cs="Times New Roman"/>
        </w:rPr>
      </w:pPr>
      <w:r w:rsidRPr="007B7A28">
        <w:rPr>
          <w:rFonts w:ascii="Times New Roman" w:hAnsi="Times New Roman" w:cs="Times New Roman"/>
        </w:rPr>
        <w:t>к Административному регламенту по предоставлению муниципальной услуги «</w:t>
      </w:r>
      <w:r w:rsidRPr="007B7A28">
        <w:rPr>
          <w:rFonts w:ascii="Times New Roman" w:hAnsi="Times New Roman" w:cs="Times New Roman"/>
          <w:color w:val="000000"/>
        </w:rPr>
        <w:t>Установление публичного сервитута»</w:t>
      </w:r>
    </w:p>
    <w:p w:rsidR="001F3188" w:rsidRPr="007B7A28" w:rsidRDefault="001F3188" w:rsidP="008451B2">
      <w:pPr>
        <w:jc w:val="center"/>
        <w:rPr>
          <w:rFonts w:ascii="Times New Roman" w:hAnsi="Times New Roman" w:cs="Times New Roman"/>
          <w:sz w:val="28"/>
          <w:szCs w:val="28"/>
        </w:rPr>
      </w:pPr>
    </w:p>
    <w:p w:rsidR="001F3188" w:rsidRPr="007B7A28" w:rsidRDefault="001F3188" w:rsidP="008451B2">
      <w:pPr>
        <w:jc w:val="center"/>
        <w:rPr>
          <w:rFonts w:ascii="Times New Roman" w:hAnsi="Times New Roman" w:cs="Times New Roman"/>
          <w:b/>
          <w:bCs/>
          <w:sz w:val="28"/>
          <w:szCs w:val="28"/>
        </w:rPr>
      </w:pPr>
      <w:r w:rsidRPr="007B7A28">
        <w:rPr>
          <w:rFonts w:ascii="Times New Roman" w:hAnsi="Times New Roman" w:cs="Times New Roman"/>
          <w:b/>
          <w:bCs/>
          <w:sz w:val="28"/>
          <w:szCs w:val="28"/>
        </w:rPr>
        <w:t xml:space="preserve">Перечень </w:t>
      </w:r>
    </w:p>
    <w:p w:rsidR="001F3188" w:rsidRPr="007B7A28" w:rsidRDefault="001F3188" w:rsidP="008451B2">
      <w:pPr>
        <w:jc w:val="center"/>
        <w:rPr>
          <w:rFonts w:ascii="Times New Roman" w:hAnsi="Times New Roman" w:cs="Times New Roman"/>
          <w:sz w:val="28"/>
          <w:szCs w:val="28"/>
        </w:rPr>
      </w:pPr>
      <w:r w:rsidRPr="007B7A28">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F3188" w:rsidRPr="007B7A28" w:rsidRDefault="001F3188" w:rsidP="008451B2">
      <w:pPr>
        <w:jc w:val="center"/>
        <w:rPr>
          <w:rFonts w:ascii="Times New Roman" w:hAnsi="Times New Roman" w:cs="Times New Roman"/>
          <w:sz w:val="28"/>
          <w:szCs w:val="28"/>
        </w:rPr>
      </w:pPr>
    </w:p>
    <w:p w:rsidR="001F3188" w:rsidRPr="007B7A28" w:rsidRDefault="001F3188" w:rsidP="008451B2">
      <w:pPr>
        <w:pStyle w:val="a7"/>
        <w:numPr>
          <w:ilvl w:val="0"/>
          <w:numId w:val="5"/>
        </w:numPr>
        <w:jc w:val="center"/>
        <w:rPr>
          <w:rFonts w:ascii="Times New Roman" w:hAnsi="Times New Roman"/>
          <w:sz w:val="28"/>
          <w:szCs w:val="28"/>
        </w:rPr>
      </w:pPr>
      <w:r w:rsidRPr="007B7A28">
        <w:rPr>
          <w:rFonts w:ascii="Times New Roman" w:hAnsi="Times New Roman"/>
          <w:sz w:val="28"/>
          <w:szCs w:val="28"/>
        </w:rPr>
        <w:t>Перечень признаков заявителей</w:t>
      </w:r>
    </w:p>
    <w:p w:rsidR="001F3188" w:rsidRPr="007B7A28" w:rsidRDefault="001F3188" w:rsidP="008451B2">
      <w:pPr>
        <w:ind w:firstLine="709"/>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3064"/>
        <w:gridCol w:w="5896"/>
      </w:tblGrid>
      <w:tr w:rsidR="001F3188" w:rsidRPr="007B7A28">
        <w:tc>
          <w:tcPr>
            <w:tcW w:w="121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w:t>
            </w:r>
          </w:p>
        </w:tc>
        <w:tc>
          <w:tcPr>
            <w:tcW w:w="3064"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Признак заявителя</w:t>
            </w:r>
          </w:p>
        </w:tc>
        <w:tc>
          <w:tcPr>
            <w:tcW w:w="5896"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Значения признаков заявителя</w:t>
            </w:r>
          </w:p>
        </w:tc>
      </w:tr>
      <w:tr w:rsidR="001F3188" w:rsidRPr="007B7A28">
        <w:tc>
          <w:tcPr>
            <w:tcW w:w="10173" w:type="dxa"/>
            <w:gridSpan w:val="3"/>
          </w:tcPr>
          <w:p w:rsidR="001F3188" w:rsidRPr="007B7A28" w:rsidRDefault="001F3188" w:rsidP="00FF0862">
            <w:pPr>
              <w:autoSpaceDE w:val="0"/>
              <w:autoSpaceDN w:val="0"/>
              <w:adjustRightInd w:val="0"/>
              <w:jc w:val="center"/>
              <w:rPr>
                <w:rFonts w:ascii="Times New Roman" w:hAnsi="Times New Roman" w:cs="Times New Roman"/>
                <w:b/>
                <w:bCs/>
                <w:sz w:val="28"/>
                <w:szCs w:val="28"/>
              </w:rPr>
            </w:pPr>
            <w:r w:rsidRPr="007B7A28">
              <w:rPr>
                <w:rFonts w:ascii="Times New Roman" w:hAnsi="Times New Roman" w:cs="Times New Roman"/>
                <w:b/>
                <w:bCs/>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7B7A28">
              <w:rPr>
                <w:rFonts w:ascii="Times New Roman" w:hAnsi="Times New Roman" w:cs="Times New Roman"/>
                <w:b/>
                <w:bCs/>
                <w:sz w:val="28"/>
                <w:szCs w:val="28"/>
              </w:rPr>
              <w:t>.</w:t>
            </w:r>
          </w:p>
        </w:tc>
      </w:tr>
      <w:tr w:rsidR="001F3188" w:rsidRPr="007B7A28">
        <w:tc>
          <w:tcPr>
            <w:tcW w:w="121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1</w:t>
            </w:r>
          </w:p>
        </w:tc>
        <w:tc>
          <w:tcPr>
            <w:tcW w:w="3064" w:type="dxa"/>
          </w:tcPr>
          <w:p w:rsidR="001F3188" w:rsidRPr="007B7A28" w:rsidRDefault="001F3188" w:rsidP="00675C6C">
            <w:pPr>
              <w:rPr>
                <w:rFonts w:ascii="Times New Roman" w:hAnsi="Times New Roman" w:cs="Times New Roman"/>
                <w:sz w:val="28"/>
                <w:szCs w:val="28"/>
              </w:rPr>
            </w:pPr>
            <w:r w:rsidRPr="007B7A28">
              <w:rPr>
                <w:rFonts w:ascii="Times New Roman" w:hAnsi="Times New Roman" w:cs="Times New Roman"/>
                <w:sz w:val="28"/>
                <w:szCs w:val="28"/>
              </w:rPr>
              <w:t>Категория заявителя</w:t>
            </w:r>
          </w:p>
        </w:tc>
        <w:tc>
          <w:tcPr>
            <w:tcW w:w="5896"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Юридическое лицо</w:t>
            </w:r>
          </w:p>
          <w:p w:rsidR="001F3188" w:rsidRPr="007B7A28" w:rsidRDefault="001F3188" w:rsidP="003B790C">
            <w:pPr>
              <w:autoSpaceDE w:val="0"/>
              <w:autoSpaceDN w:val="0"/>
              <w:adjustRightInd w:val="0"/>
              <w:jc w:val="center"/>
              <w:rPr>
                <w:rFonts w:ascii="Times New Roman" w:hAnsi="Times New Roman" w:cs="Times New Roman"/>
                <w:sz w:val="28"/>
                <w:szCs w:val="28"/>
              </w:rPr>
            </w:pPr>
          </w:p>
        </w:tc>
      </w:tr>
      <w:tr w:rsidR="001F3188" w:rsidRPr="007B7A28">
        <w:tc>
          <w:tcPr>
            <w:tcW w:w="121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2</w:t>
            </w:r>
          </w:p>
        </w:tc>
        <w:tc>
          <w:tcPr>
            <w:tcW w:w="3064" w:type="dxa"/>
          </w:tcPr>
          <w:p w:rsidR="001F3188" w:rsidRPr="007B7A28" w:rsidRDefault="001F3188" w:rsidP="00E5547A">
            <w:pPr>
              <w:ind w:firstLine="0"/>
              <w:jc w:val="center"/>
              <w:rPr>
                <w:rFonts w:ascii="Times New Roman" w:hAnsi="Times New Roman" w:cs="Times New Roman"/>
                <w:sz w:val="28"/>
                <w:szCs w:val="28"/>
              </w:rPr>
            </w:pPr>
            <w:proofErr w:type="gramStart"/>
            <w:r w:rsidRPr="007B7A28">
              <w:rPr>
                <w:rFonts w:ascii="Times New Roman" w:hAnsi="Times New Roman" w:cs="Times New Roman"/>
                <w:sz w:val="28"/>
                <w:szCs w:val="28"/>
              </w:rPr>
              <w:t>Обратился руководитель юридического лица /обратился</w:t>
            </w:r>
            <w:proofErr w:type="gramEnd"/>
            <w:r w:rsidRPr="007B7A28">
              <w:rPr>
                <w:rFonts w:ascii="Times New Roman" w:hAnsi="Times New Roman" w:cs="Times New Roman"/>
                <w:sz w:val="28"/>
                <w:szCs w:val="28"/>
              </w:rPr>
              <w:t xml:space="preserve"> представитель по доверенности</w:t>
            </w:r>
          </w:p>
        </w:tc>
        <w:tc>
          <w:tcPr>
            <w:tcW w:w="5896" w:type="dxa"/>
          </w:tcPr>
          <w:p w:rsidR="001F3188" w:rsidRPr="00960AED" w:rsidRDefault="001F3188" w:rsidP="00E5547A">
            <w:pPr>
              <w:pStyle w:val="a7"/>
              <w:numPr>
                <w:ilvl w:val="0"/>
                <w:numId w:val="6"/>
              </w:numPr>
              <w:ind w:left="118" w:firstLine="0"/>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За предоставлением Муниципальной услуги обратился руководитель юридического лица</w:t>
            </w:r>
          </w:p>
          <w:p w:rsidR="001F3188" w:rsidRPr="00960AED" w:rsidRDefault="001F3188" w:rsidP="00E5547A">
            <w:pPr>
              <w:pStyle w:val="a7"/>
              <w:numPr>
                <w:ilvl w:val="0"/>
                <w:numId w:val="6"/>
              </w:numPr>
              <w:ind w:left="118" w:firstLine="0"/>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За предоставлением Муниципальной услуги обратился представитель по доверенности</w:t>
            </w:r>
          </w:p>
        </w:tc>
      </w:tr>
      <w:tr w:rsidR="001F3188" w:rsidRPr="007B7A28">
        <w:tc>
          <w:tcPr>
            <w:tcW w:w="10173" w:type="dxa"/>
            <w:gridSpan w:val="3"/>
          </w:tcPr>
          <w:p w:rsidR="001F3188" w:rsidRPr="007B7A28" w:rsidRDefault="001F3188" w:rsidP="00FF0862">
            <w:pPr>
              <w:autoSpaceDE w:val="0"/>
              <w:autoSpaceDN w:val="0"/>
              <w:adjustRightInd w:val="0"/>
              <w:jc w:val="center"/>
              <w:rPr>
                <w:rFonts w:ascii="Times New Roman" w:hAnsi="Times New Roman" w:cs="Times New Roman"/>
                <w:b/>
                <w:bCs/>
                <w:sz w:val="28"/>
                <w:szCs w:val="28"/>
              </w:rPr>
            </w:pPr>
            <w:r w:rsidRPr="007B7A28">
              <w:rPr>
                <w:rFonts w:ascii="Times New Roman" w:hAnsi="Times New Roman" w:cs="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1F3188" w:rsidRPr="007B7A28">
        <w:tc>
          <w:tcPr>
            <w:tcW w:w="121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1</w:t>
            </w:r>
          </w:p>
        </w:tc>
        <w:tc>
          <w:tcPr>
            <w:tcW w:w="3064" w:type="dxa"/>
          </w:tcPr>
          <w:p w:rsidR="001F3188" w:rsidRPr="007B7A28" w:rsidRDefault="001F3188" w:rsidP="00675C6C">
            <w:pPr>
              <w:rPr>
                <w:rFonts w:ascii="Times New Roman" w:hAnsi="Times New Roman" w:cs="Times New Roman"/>
                <w:sz w:val="28"/>
                <w:szCs w:val="28"/>
              </w:rPr>
            </w:pPr>
            <w:r w:rsidRPr="007B7A28">
              <w:rPr>
                <w:rFonts w:ascii="Times New Roman" w:hAnsi="Times New Roman" w:cs="Times New Roman"/>
                <w:sz w:val="28"/>
                <w:szCs w:val="28"/>
              </w:rPr>
              <w:t>Категория заявителя</w:t>
            </w:r>
          </w:p>
        </w:tc>
        <w:tc>
          <w:tcPr>
            <w:tcW w:w="5896"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Юридическое лицо</w:t>
            </w:r>
          </w:p>
          <w:p w:rsidR="001F3188" w:rsidRPr="007B7A28" w:rsidRDefault="001F3188" w:rsidP="003B790C">
            <w:pPr>
              <w:autoSpaceDE w:val="0"/>
              <w:autoSpaceDN w:val="0"/>
              <w:adjustRightInd w:val="0"/>
              <w:jc w:val="center"/>
              <w:rPr>
                <w:rFonts w:ascii="Times New Roman" w:hAnsi="Times New Roman" w:cs="Times New Roman"/>
                <w:sz w:val="28"/>
                <w:szCs w:val="28"/>
              </w:rPr>
            </w:pPr>
          </w:p>
        </w:tc>
      </w:tr>
      <w:tr w:rsidR="001F3188" w:rsidRPr="007B7A28">
        <w:tc>
          <w:tcPr>
            <w:tcW w:w="121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2</w:t>
            </w:r>
          </w:p>
        </w:tc>
        <w:tc>
          <w:tcPr>
            <w:tcW w:w="3064" w:type="dxa"/>
          </w:tcPr>
          <w:p w:rsidR="001F3188" w:rsidRPr="007B7A28" w:rsidRDefault="001F3188" w:rsidP="00E5547A">
            <w:pPr>
              <w:ind w:firstLine="0"/>
              <w:jc w:val="center"/>
              <w:rPr>
                <w:rFonts w:ascii="Times New Roman" w:hAnsi="Times New Roman" w:cs="Times New Roman"/>
                <w:sz w:val="28"/>
                <w:szCs w:val="28"/>
              </w:rPr>
            </w:pPr>
            <w:proofErr w:type="gramStart"/>
            <w:r w:rsidRPr="007B7A28">
              <w:rPr>
                <w:rFonts w:ascii="Times New Roman" w:hAnsi="Times New Roman" w:cs="Times New Roman"/>
                <w:sz w:val="28"/>
                <w:szCs w:val="28"/>
              </w:rPr>
              <w:t>Обратился руководитель юридического лица /обратился</w:t>
            </w:r>
            <w:proofErr w:type="gramEnd"/>
            <w:r w:rsidRPr="007B7A28">
              <w:rPr>
                <w:rFonts w:ascii="Times New Roman" w:hAnsi="Times New Roman" w:cs="Times New Roman"/>
                <w:sz w:val="28"/>
                <w:szCs w:val="28"/>
              </w:rPr>
              <w:t xml:space="preserve"> представитель по доверенности</w:t>
            </w:r>
          </w:p>
        </w:tc>
        <w:tc>
          <w:tcPr>
            <w:tcW w:w="5896" w:type="dxa"/>
          </w:tcPr>
          <w:p w:rsidR="001F3188" w:rsidRPr="00960AED" w:rsidRDefault="001F3188" w:rsidP="00E5547A">
            <w:pPr>
              <w:pStyle w:val="a7"/>
              <w:numPr>
                <w:ilvl w:val="0"/>
                <w:numId w:val="13"/>
              </w:numPr>
              <w:ind w:left="259" w:firstLine="0"/>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За предоставлением Муниципальной услуги обратился руководитель юридического лица</w:t>
            </w:r>
          </w:p>
          <w:p w:rsidR="001F3188" w:rsidRPr="00960AED" w:rsidRDefault="001F3188" w:rsidP="00E5547A">
            <w:pPr>
              <w:pStyle w:val="a7"/>
              <w:numPr>
                <w:ilvl w:val="0"/>
                <w:numId w:val="13"/>
              </w:numPr>
              <w:ind w:left="259" w:firstLine="0"/>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За предоставлением Муниципальной услуги обратился представитель по доверенности</w:t>
            </w:r>
          </w:p>
        </w:tc>
      </w:tr>
      <w:tr w:rsidR="001F3188" w:rsidRPr="007B7A28">
        <w:tc>
          <w:tcPr>
            <w:tcW w:w="10173" w:type="dxa"/>
            <w:gridSpan w:val="3"/>
          </w:tcPr>
          <w:p w:rsidR="001F3188" w:rsidRPr="007B7A28" w:rsidRDefault="001F3188" w:rsidP="003B790C">
            <w:pPr>
              <w:autoSpaceDE w:val="0"/>
              <w:autoSpaceDN w:val="0"/>
              <w:adjustRightInd w:val="0"/>
              <w:ind w:left="284" w:hanging="141"/>
              <w:jc w:val="center"/>
              <w:rPr>
                <w:rFonts w:ascii="Times New Roman" w:hAnsi="Times New Roman" w:cs="Times New Roman"/>
                <w:b/>
                <w:bCs/>
                <w:sz w:val="28"/>
                <w:szCs w:val="28"/>
              </w:rPr>
            </w:pPr>
            <w:r w:rsidRPr="007B7A28">
              <w:rPr>
                <w:rFonts w:ascii="Times New Roman" w:hAnsi="Times New Roman" w:cs="Times New Roman"/>
                <w:b/>
                <w:bCs/>
                <w:sz w:val="28"/>
                <w:szCs w:val="28"/>
              </w:rPr>
              <w:t xml:space="preserve">Вариант 3. Выдача дубликата </w:t>
            </w:r>
            <w:r w:rsidRPr="007B7A28">
              <w:rPr>
                <w:rFonts w:ascii="Times New Roman" w:hAnsi="Times New Roman" w:cs="Times New Roman"/>
                <w:b/>
                <w:bCs/>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1F3188" w:rsidRPr="007B7A28">
        <w:tc>
          <w:tcPr>
            <w:tcW w:w="121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1</w:t>
            </w:r>
          </w:p>
        </w:tc>
        <w:tc>
          <w:tcPr>
            <w:tcW w:w="3064" w:type="dxa"/>
          </w:tcPr>
          <w:p w:rsidR="001F3188" w:rsidRPr="007B7A28" w:rsidRDefault="001F3188" w:rsidP="00675C6C">
            <w:pPr>
              <w:rPr>
                <w:rFonts w:ascii="Times New Roman" w:hAnsi="Times New Roman" w:cs="Times New Roman"/>
                <w:sz w:val="28"/>
                <w:szCs w:val="28"/>
              </w:rPr>
            </w:pPr>
            <w:r w:rsidRPr="007B7A28">
              <w:rPr>
                <w:rFonts w:ascii="Times New Roman" w:hAnsi="Times New Roman" w:cs="Times New Roman"/>
                <w:sz w:val="28"/>
                <w:szCs w:val="28"/>
              </w:rPr>
              <w:t>Категория заявителя</w:t>
            </w:r>
          </w:p>
        </w:tc>
        <w:tc>
          <w:tcPr>
            <w:tcW w:w="5896"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Юридическое лицо</w:t>
            </w:r>
          </w:p>
          <w:p w:rsidR="001F3188" w:rsidRPr="007B7A28" w:rsidRDefault="001F3188" w:rsidP="003B790C">
            <w:pPr>
              <w:autoSpaceDE w:val="0"/>
              <w:autoSpaceDN w:val="0"/>
              <w:adjustRightInd w:val="0"/>
              <w:jc w:val="center"/>
              <w:rPr>
                <w:rFonts w:ascii="Times New Roman" w:hAnsi="Times New Roman" w:cs="Times New Roman"/>
                <w:sz w:val="28"/>
                <w:szCs w:val="28"/>
              </w:rPr>
            </w:pPr>
          </w:p>
        </w:tc>
      </w:tr>
      <w:tr w:rsidR="001F3188" w:rsidRPr="007B7A28">
        <w:tc>
          <w:tcPr>
            <w:tcW w:w="121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2</w:t>
            </w:r>
          </w:p>
        </w:tc>
        <w:tc>
          <w:tcPr>
            <w:tcW w:w="3064" w:type="dxa"/>
          </w:tcPr>
          <w:p w:rsidR="001F3188" w:rsidRPr="007B7A28" w:rsidRDefault="001F3188" w:rsidP="00E5547A">
            <w:pPr>
              <w:ind w:firstLine="0"/>
              <w:jc w:val="center"/>
              <w:rPr>
                <w:rFonts w:ascii="Times New Roman" w:hAnsi="Times New Roman" w:cs="Times New Roman"/>
                <w:sz w:val="28"/>
                <w:szCs w:val="28"/>
              </w:rPr>
            </w:pPr>
            <w:proofErr w:type="gramStart"/>
            <w:r w:rsidRPr="007B7A28">
              <w:rPr>
                <w:rFonts w:ascii="Times New Roman" w:hAnsi="Times New Roman" w:cs="Times New Roman"/>
                <w:sz w:val="28"/>
                <w:szCs w:val="28"/>
              </w:rPr>
              <w:t xml:space="preserve">Обратился </w:t>
            </w:r>
            <w:r w:rsidRPr="007B7A28">
              <w:rPr>
                <w:rFonts w:ascii="Times New Roman" w:hAnsi="Times New Roman" w:cs="Times New Roman"/>
                <w:sz w:val="28"/>
                <w:szCs w:val="28"/>
              </w:rPr>
              <w:lastRenderedPageBreak/>
              <w:t>руководитель юридического лица /обратился</w:t>
            </w:r>
            <w:proofErr w:type="gramEnd"/>
            <w:r w:rsidRPr="007B7A28">
              <w:rPr>
                <w:rFonts w:ascii="Times New Roman" w:hAnsi="Times New Roman" w:cs="Times New Roman"/>
                <w:sz w:val="28"/>
                <w:szCs w:val="28"/>
              </w:rPr>
              <w:t xml:space="preserve"> представитель по доверенности</w:t>
            </w:r>
          </w:p>
        </w:tc>
        <w:tc>
          <w:tcPr>
            <w:tcW w:w="5896" w:type="dxa"/>
          </w:tcPr>
          <w:p w:rsidR="001F3188" w:rsidRPr="00960AED" w:rsidRDefault="001F3188" w:rsidP="00E5547A">
            <w:pPr>
              <w:pStyle w:val="a7"/>
              <w:numPr>
                <w:ilvl w:val="0"/>
                <w:numId w:val="14"/>
              </w:numPr>
              <w:ind w:left="118" w:firstLine="0"/>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lastRenderedPageBreak/>
              <w:t xml:space="preserve">За предоставлением Муниципальной </w:t>
            </w:r>
            <w:r w:rsidRPr="00960AED">
              <w:rPr>
                <w:rFonts w:ascii="Times New Roman" w:eastAsia="Times New Roman" w:hAnsi="Times New Roman"/>
                <w:sz w:val="28"/>
                <w:szCs w:val="28"/>
                <w:lang w:eastAsia="en-US"/>
              </w:rPr>
              <w:lastRenderedPageBreak/>
              <w:t>услуги обратился руководитель юридического лица</w:t>
            </w:r>
          </w:p>
          <w:p w:rsidR="001F3188" w:rsidRPr="00960AED" w:rsidRDefault="001F3188" w:rsidP="00E5547A">
            <w:pPr>
              <w:pStyle w:val="a7"/>
              <w:numPr>
                <w:ilvl w:val="0"/>
                <w:numId w:val="14"/>
              </w:numPr>
              <w:ind w:left="118" w:firstLine="0"/>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За предоставлением Муниципальной услуги обратился представитель по доверенности</w:t>
            </w:r>
          </w:p>
        </w:tc>
      </w:tr>
    </w:tbl>
    <w:p w:rsidR="001F3188" w:rsidRPr="007B7A28" w:rsidRDefault="001F3188" w:rsidP="008451B2">
      <w:pPr>
        <w:ind w:firstLine="709"/>
        <w:jc w:val="center"/>
        <w:rPr>
          <w:rFonts w:ascii="Times New Roman" w:hAnsi="Times New Roman" w:cs="Times New Roman"/>
          <w:sz w:val="28"/>
          <w:szCs w:val="28"/>
        </w:rPr>
      </w:pPr>
    </w:p>
    <w:p w:rsidR="001F3188" w:rsidRPr="007B7A28" w:rsidRDefault="001F3188" w:rsidP="008451B2">
      <w:pPr>
        <w:pStyle w:val="a7"/>
        <w:ind w:left="-142" w:firstLine="709"/>
        <w:jc w:val="center"/>
        <w:rPr>
          <w:rFonts w:ascii="Times New Roman" w:hAnsi="Times New Roman"/>
          <w:sz w:val="28"/>
          <w:szCs w:val="28"/>
        </w:rPr>
      </w:pPr>
      <w:r w:rsidRPr="007B7A2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8810"/>
      </w:tblGrid>
      <w:tr w:rsidR="001F3188" w:rsidRPr="007B7A28">
        <w:tc>
          <w:tcPr>
            <w:tcW w:w="136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 xml:space="preserve">Вариант </w:t>
            </w:r>
          </w:p>
        </w:tc>
        <w:tc>
          <w:tcPr>
            <w:tcW w:w="8810"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 xml:space="preserve">Комбинация значений признаков </w:t>
            </w:r>
          </w:p>
        </w:tc>
      </w:tr>
      <w:tr w:rsidR="001F3188" w:rsidRPr="007B7A28">
        <w:tc>
          <w:tcPr>
            <w:tcW w:w="10173" w:type="dxa"/>
            <w:gridSpan w:val="2"/>
          </w:tcPr>
          <w:p w:rsidR="001F3188" w:rsidRPr="007B7A28" w:rsidRDefault="001F3188" w:rsidP="00675C6C">
            <w:pPr>
              <w:jc w:val="center"/>
              <w:rPr>
                <w:rFonts w:ascii="Times New Roman" w:hAnsi="Times New Roman" w:cs="Times New Roman"/>
                <w:sz w:val="28"/>
                <w:szCs w:val="28"/>
              </w:rPr>
            </w:pPr>
            <w:r w:rsidRPr="007B7A28">
              <w:rPr>
                <w:rFonts w:ascii="Times New Roman" w:hAnsi="Times New Roman" w:cs="Times New Roman"/>
                <w:sz w:val="28"/>
                <w:szCs w:val="28"/>
              </w:rPr>
              <w:t>Вариант 1 «</w:t>
            </w:r>
            <w:r w:rsidRPr="007B7A28">
              <w:rPr>
                <w:rFonts w:ascii="Times New Roman" w:hAnsi="Times New Roman" w:cs="Times New Roman"/>
                <w:color w:val="000000"/>
                <w:sz w:val="28"/>
                <w:szCs w:val="28"/>
              </w:rPr>
              <w:t>Принятие постановления об установлении публичного сервитута либо мотивированного отказа в установлении публичного сервитута</w:t>
            </w:r>
            <w:r w:rsidRPr="007B7A28">
              <w:rPr>
                <w:rFonts w:ascii="Times New Roman" w:hAnsi="Times New Roman" w:cs="Times New Roman"/>
                <w:kern w:val="36"/>
                <w:sz w:val="28"/>
                <w:szCs w:val="28"/>
              </w:rPr>
              <w:t>»</w:t>
            </w:r>
          </w:p>
        </w:tc>
      </w:tr>
      <w:tr w:rsidR="001F3188" w:rsidRPr="007B7A28">
        <w:tc>
          <w:tcPr>
            <w:tcW w:w="1363" w:type="dxa"/>
          </w:tcPr>
          <w:p w:rsidR="001F3188" w:rsidRPr="007B7A28" w:rsidRDefault="001F3188" w:rsidP="00E5547A">
            <w:pPr>
              <w:jc w:val="center"/>
              <w:rPr>
                <w:rFonts w:ascii="Times New Roman" w:hAnsi="Times New Roman" w:cs="Times New Roman"/>
                <w:sz w:val="28"/>
                <w:szCs w:val="28"/>
              </w:rPr>
            </w:pPr>
            <w:r w:rsidRPr="007B7A28">
              <w:rPr>
                <w:rFonts w:ascii="Times New Roman" w:hAnsi="Times New Roman" w:cs="Times New Roman"/>
                <w:sz w:val="28"/>
                <w:szCs w:val="28"/>
              </w:rPr>
              <w:t>1</w:t>
            </w:r>
          </w:p>
        </w:tc>
        <w:tc>
          <w:tcPr>
            <w:tcW w:w="8810" w:type="dxa"/>
          </w:tcPr>
          <w:p w:rsidR="001F3188" w:rsidRPr="00960AED" w:rsidRDefault="001F3188" w:rsidP="003B790C">
            <w:pPr>
              <w:pStyle w:val="a7"/>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 xml:space="preserve">Юридическое лицо, руководитель </w:t>
            </w:r>
          </w:p>
        </w:tc>
      </w:tr>
      <w:tr w:rsidR="001F3188" w:rsidRPr="007B7A28">
        <w:tc>
          <w:tcPr>
            <w:tcW w:w="136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2</w:t>
            </w:r>
          </w:p>
        </w:tc>
        <w:tc>
          <w:tcPr>
            <w:tcW w:w="8810" w:type="dxa"/>
          </w:tcPr>
          <w:p w:rsidR="001F3188" w:rsidRPr="00960AED" w:rsidRDefault="001F3188" w:rsidP="003B790C">
            <w:pPr>
              <w:pStyle w:val="a7"/>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Представитель юридического лица по доверенности</w:t>
            </w:r>
          </w:p>
        </w:tc>
      </w:tr>
      <w:tr w:rsidR="001F3188" w:rsidRPr="007B7A28">
        <w:tc>
          <w:tcPr>
            <w:tcW w:w="10173" w:type="dxa"/>
            <w:gridSpan w:val="2"/>
          </w:tcPr>
          <w:p w:rsidR="001F3188" w:rsidRPr="007B7A28" w:rsidRDefault="001F3188" w:rsidP="00E5547A">
            <w:pPr>
              <w:jc w:val="center"/>
              <w:rPr>
                <w:rFonts w:ascii="Times New Roman" w:hAnsi="Times New Roman" w:cs="Times New Roman"/>
                <w:sz w:val="28"/>
                <w:szCs w:val="28"/>
              </w:rPr>
            </w:pPr>
            <w:r w:rsidRPr="007B7A28">
              <w:rPr>
                <w:rFonts w:ascii="Times New Roman" w:hAnsi="Times New Roman"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1F3188" w:rsidRPr="007B7A28">
        <w:tc>
          <w:tcPr>
            <w:tcW w:w="1363" w:type="dxa"/>
          </w:tcPr>
          <w:p w:rsidR="001F3188" w:rsidRPr="007B7A28" w:rsidRDefault="001F3188" w:rsidP="00E5547A">
            <w:pPr>
              <w:jc w:val="center"/>
              <w:rPr>
                <w:rFonts w:ascii="Times New Roman" w:hAnsi="Times New Roman" w:cs="Times New Roman"/>
                <w:sz w:val="28"/>
                <w:szCs w:val="28"/>
              </w:rPr>
            </w:pPr>
            <w:r w:rsidRPr="007B7A28">
              <w:rPr>
                <w:rFonts w:ascii="Times New Roman" w:hAnsi="Times New Roman" w:cs="Times New Roman"/>
                <w:sz w:val="28"/>
                <w:szCs w:val="28"/>
              </w:rPr>
              <w:t>1</w:t>
            </w:r>
          </w:p>
        </w:tc>
        <w:tc>
          <w:tcPr>
            <w:tcW w:w="8810" w:type="dxa"/>
          </w:tcPr>
          <w:p w:rsidR="001F3188" w:rsidRPr="00960AED" w:rsidRDefault="001F3188" w:rsidP="003B790C">
            <w:pPr>
              <w:pStyle w:val="a7"/>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 xml:space="preserve">Юридическое лицо, руководитель </w:t>
            </w:r>
          </w:p>
        </w:tc>
      </w:tr>
      <w:tr w:rsidR="001F3188" w:rsidRPr="007B7A28">
        <w:tc>
          <w:tcPr>
            <w:tcW w:w="1363" w:type="dxa"/>
          </w:tcPr>
          <w:p w:rsidR="001F3188" w:rsidRPr="007B7A28" w:rsidRDefault="001F3188" w:rsidP="003B790C">
            <w:pPr>
              <w:jc w:val="center"/>
              <w:rPr>
                <w:rFonts w:ascii="Times New Roman" w:hAnsi="Times New Roman" w:cs="Times New Roman"/>
                <w:sz w:val="28"/>
                <w:szCs w:val="28"/>
              </w:rPr>
            </w:pPr>
            <w:r w:rsidRPr="007B7A28">
              <w:rPr>
                <w:rFonts w:ascii="Times New Roman" w:hAnsi="Times New Roman" w:cs="Times New Roman"/>
                <w:sz w:val="28"/>
                <w:szCs w:val="28"/>
              </w:rPr>
              <w:t>2</w:t>
            </w:r>
          </w:p>
        </w:tc>
        <w:tc>
          <w:tcPr>
            <w:tcW w:w="8810" w:type="dxa"/>
          </w:tcPr>
          <w:p w:rsidR="001F3188" w:rsidRPr="00960AED" w:rsidRDefault="001F3188" w:rsidP="003B790C">
            <w:pPr>
              <w:pStyle w:val="a7"/>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Представитель юридического лица по доверенности</w:t>
            </w:r>
          </w:p>
        </w:tc>
      </w:tr>
      <w:tr w:rsidR="001F3188" w:rsidRPr="007B7A28">
        <w:tc>
          <w:tcPr>
            <w:tcW w:w="10173" w:type="dxa"/>
            <w:gridSpan w:val="2"/>
          </w:tcPr>
          <w:p w:rsidR="001F3188" w:rsidRPr="007B7A28" w:rsidRDefault="001F3188" w:rsidP="00675C6C">
            <w:pPr>
              <w:autoSpaceDE w:val="0"/>
              <w:autoSpaceDN w:val="0"/>
              <w:adjustRightInd w:val="0"/>
              <w:jc w:val="center"/>
              <w:rPr>
                <w:rFonts w:ascii="Times New Roman" w:hAnsi="Times New Roman" w:cs="Times New Roman"/>
                <w:sz w:val="28"/>
                <w:szCs w:val="28"/>
              </w:rPr>
            </w:pPr>
            <w:r w:rsidRPr="007B7A28">
              <w:rPr>
                <w:rFonts w:ascii="Times New Roman" w:hAnsi="Times New Roman" w:cs="Times New Roman"/>
                <w:sz w:val="28"/>
                <w:szCs w:val="28"/>
              </w:rPr>
              <w:t xml:space="preserve">Вариант 3«Выдача дубликата </w:t>
            </w:r>
            <w:r w:rsidRPr="007B7A28">
              <w:rPr>
                <w:rFonts w:ascii="Times New Roman" w:hAnsi="Times New Roman" w:cs="Times New Roman"/>
                <w:color w:val="000000"/>
                <w:sz w:val="28"/>
                <w:szCs w:val="28"/>
              </w:rPr>
              <w:t>постановления об установлении публичного сервитута либо мотивированного отказа в установлении публичного сервитута</w:t>
            </w:r>
            <w:r w:rsidRPr="007B7A28">
              <w:rPr>
                <w:rFonts w:ascii="Times New Roman" w:hAnsi="Times New Roman" w:cs="Times New Roman"/>
                <w:kern w:val="36"/>
                <w:sz w:val="28"/>
                <w:szCs w:val="28"/>
              </w:rPr>
              <w:t>»</w:t>
            </w:r>
          </w:p>
        </w:tc>
      </w:tr>
      <w:tr w:rsidR="001F3188" w:rsidRPr="007B7A28">
        <w:tc>
          <w:tcPr>
            <w:tcW w:w="1363" w:type="dxa"/>
          </w:tcPr>
          <w:p w:rsidR="001F3188" w:rsidRPr="007B7A28" w:rsidRDefault="001F3188" w:rsidP="00E5547A">
            <w:pPr>
              <w:jc w:val="center"/>
              <w:rPr>
                <w:rFonts w:ascii="Times New Roman" w:hAnsi="Times New Roman" w:cs="Times New Roman"/>
                <w:sz w:val="28"/>
                <w:szCs w:val="28"/>
              </w:rPr>
            </w:pPr>
            <w:r w:rsidRPr="007B7A28">
              <w:rPr>
                <w:rFonts w:ascii="Times New Roman" w:hAnsi="Times New Roman" w:cs="Times New Roman"/>
                <w:sz w:val="28"/>
                <w:szCs w:val="28"/>
              </w:rPr>
              <w:t>1</w:t>
            </w:r>
          </w:p>
        </w:tc>
        <w:tc>
          <w:tcPr>
            <w:tcW w:w="8810" w:type="dxa"/>
          </w:tcPr>
          <w:p w:rsidR="001F3188" w:rsidRPr="00960AED" w:rsidRDefault="001F3188" w:rsidP="003B790C">
            <w:pPr>
              <w:pStyle w:val="a7"/>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 xml:space="preserve">Юридическое лицо, руководитель </w:t>
            </w:r>
          </w:p>
        </w:tc>
      </w:tr>
      <w:tr w:rsidR="001F3188" w:rsidRPr="007B7A28">
        <w:tc>
          <w:tcPr>
            <w:tcW w:w="1363" w:type="dxa"/>
          </w:tcPr>
          <w:p w:rsidR="001F3188" w:rsidRPr="007B7A28" w:rsidRDefault="001F3188" w:rsidP="00E5547A">
            <w:pPr>
              <w:jc w:val="center"/>
              <w:rPr>
                <w:rFonts w:ascii="Times New Roman" w:hAnsi="Times New Roman" w:cs="Times New Roman"/>
                <w:sz w:val="28"/>
                <w:szCs w:val="28"/>
              </w:rPr>
            </w:pPr>
            <w:r w:rsidRPr="007B7A28">
              <w:rPr>
                <w:rFonts w:ascii="Times New Roman" w:hAnsi="Times New Roman" w:cs="Times New Roman"/>
                <w:sz w:val="28"/>
                <w:szCs w:val="28"/>
              </w:rPr>
              <w:t>2</w:t>
            </w:r>
          </w:p>
        </w:tc>
        <w:tc>
          <w:tcPr>
            <w:tcW w:w="8810" w:type="dxa"/>
          </w:tcPr>
          <w:p w:rsidR="001F3188" w:rsidRPr="00960AED" w:rsidRDefault="001F3188" w:rsidP="003B790C">
            <w:pPr>
              <w:pStyle w:val="a7"/>
              <w:jc w:val="center"/>
              <w:rPr>
                <w:rFonts w:ascii="Times New Roman" w:eastAsia="Times New Roman" w:hAnsi="Times New Roman"/>
                <w:sz w:val="28"/>
                <w:szCs w:val="28"/>
                <w:lang w:eastAsia="en-US"/>
              </w:rPr>
            </w:pPr>
            <w:r w:rsidRPr="00960AED">
              <w:rPr>
                <w:rFonts w:ascii="Times New Roman" w:eastAsia="Times New Roman" w:hAnsi="Times New Roman"/>
                <w:sz w:val="28"/>
                <w:szCs w:val="28"/>
                <w:lang w:eastAsia="en-US"/>
              </w:rPr>
              <w:t>Представитель юридического лица по доверенности</w:t>
            </w:r>
          </w:p>
        </w:tc>
      </w:tr>
    </w:tbl>
    <w:p w:rsidR="001F3188" w:rsidRPr="007B7A28" w:rsidRDefault="001F3188" w:rsidP="008451B2">
      <w:pPr>
        <w:ind w:firstLine="709"/>
        <w:jc w:val="center"/>
        <w:rPr>
          <w:rFonts w:ascii="Times New Roman" w:hAnsi="Times New Roman" w:cs="Times New Roman"/>
          <w:sz w:val="28"/>
          <w:szCs w:val="28"/>
        </w:rPr>
      </w:pPr>
    </w:p>
    <w:p w:rsidR="001F3188" w:rsidRPr="007B7A28" w:rsidRDefault="001F3188" w:rsidP="00675C6C">
      <w:pPr>
        <w:autoSpaceDE w:val="0"/>
        <w:autoSpaceDN w:val="0"/>
        <w:adjustRightInd w:val="0"/>
        <w:ind w:firstLine="0"/>
        <w:rPr>
          <w:rFonts w:ascii="Times New Roman" w:hAnsi="Times New Roman" w:cs="Times New Roman"/>
          <w:sz w:val="28"/>
          <w:szCs w:val="28"/>
        </w:rPr>
      </w:pPr>
    </w:p>
    <w:p w:rsidR="001F3188" w:rsidRPr="007B7A28" w:rsidRDefault="001F3188" w:rsidP="00675C6C">
      <w:pPr>
        <w:autoSpaceDE w:val="0"/>
        <w:autoSpaceDN w:val="0"/>
        <w:adjustRightInd w:val="0"/>
        <w:ind w:firstLine="0"/>
        <w:rPr>
          <w:rFonts w:ascii="Times New Roman" w:hAnsi="Times New Roman" w:cs="Times New Roman"/>
          <w:sz w:val="28"/>
          <w:szCs w:val="28"/>
        </w:rPr>
      </w:pPr>
    </w:p>
    <w:p w:rsidR="001F3188" w:rsidRPr="007B7A28" w:rsidRDefault="001F3188" w:rsidP="00675C6C">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Глава городского поселения –</w:t>
      </w:r>
    </w:p>
    <w:p w:rsidR="001F3188" w:rsidRPr="007B7A28" w:rsidRDefault="001F3188" w:rsidP="00675C6C">
      <w:pPr>
        <w:autoSpaceDE w:val="0"/>
        <w:autoSpaceDN w:val="0"/>
        <w:adjustRightInd w:val="0"/>
        <w:ind w:firstLine="0"/>
        <w:rPr>
          <w:rFonts w:ascii="Times New Roman" w:hAnsi="Times New Roman" w:cs="Times New Roman"/>
          <w:sz w:val="28"/>
          <w:szCs w:val="28"/>
        </w:rPr>
      </w:pPr>
      <w:r w:rsidRPr="007B7A28">
        <w:rPr>
          <w:rFonts w:ascii="Times New Roman" w:hAnsi="Times New Roman" w:cs="Times New Roman"/>
          <w:sz w:val="28"/>
          <w:szCs w:val="28"/>
        </w:rPr>
        <w:t>город Павловск                                                                                        В.А. Щербаков</w:t>
      </w:r>
    </w:p>
    <w:p w:rsidR="001F3188" w:rsidRPr="007B7A28" w:rsidRDefault="001F3188" w:rsidP="00675C6C">
      <w:pPr>
        <w:autoSpaceDE w:val="0"/>
        <w:autoSpaceDN w:val="0"/>
        <w:adjustRightInd w:val="0"/>
        <w:ind w:left="5103" w:firstLine="0"/>
        <w:rPr>
          <w:rFonts w:ascii="Times New Roman" w:hAnsi="Times New Roman" w:cs="Times New Roman"/>
        </w:rPr>
      </w:pPr>
    </w:p>
    <w:p w:rsidR="001F3188" w:rsidRPr="007B7A28" w:rsidRDefault="001F3188" w:rsidP="00CD4560">
      <w:pPr>
        <w:widowControl w:val="0"/>
        <w:ind w:firstLine="709"/>
        <w:rPr>
          <w:rFonts w:ascii="Times New Roman" w:hAnsi="Times New Roman" w:cs="Times New Roman"/>
        </w:rPr>
      </w:pPr>
    </w:p>
    <w:sectPr w:rsidR="001F3188" w:rsidRPr="007B7A28" w:rsidSect="00FE3CDA">
      <w:headerReference w:type="default" r:id="rId94"/>
      <w:footerReference w:type="default" r:id="rId95"/>
      <w:headerReference w:type="first" r:id="rId96"/>
      <w:footerReference w:type="first" r:id="rId9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ED" w:rsidRDefault="00960AED" w:rsidP="009476CE">
      <w:r>
        <w:separator/>
      </w:r>
    </w:p>
  </w:endnote>
  <w:endnote w:type="continuationSeparator" w:id="0">
    <w:p w:rsidR="00960AED" w:rsidRDefault="00960AE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28" w:rsidRDefault="007B7A28" w:rsidP="00C24C93">
    <w:pPr>
      <w:pStyle w:val="ac"/>
      <w:jc w:val="center"/>
    </w:pPr>
  </w:p>
  <w:p w:rsidR="007B7A28" w:rsidRDefault="007B7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28" w:rsidRDefault="007B7A28">
    <w:pPr>
      <w:pStyle w:val="ac"/>
      <w:jc w:val="center"/>
    </w:pPr>
  </w:p>
  <w:p w:rsidR="007B7A28" w:rsidRDefault="007B7A28">
    <w:pPr>
      <w:pStyle w:val="ac"/>
    </w:pPr>
  </w:p>
  <w:p w:rsidR="007B7A28" w:rsidRDefault="007B7A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ED" w:rsidRDefault="00960AED" w:rsidP="009476CE">
      <w:r>
        <w:separator/>
      </w:r>
    </w:p>
  </w:footnote>
  <w:footnote w:type="continuationSeparator" w:id="0">
    <w:p w:rsidR="00960AED" w:rsidRDefault="00960AE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28" w:rsidRDefault="007B7A28">
    <w:pPr>
      <w:pStyle w:val="aa"/>
      <w:jc w:val="center"/>
    </w:pPr>
  </w:p>
  <w:p w:rsidR="007B7A28" w:rsidRDefault="007B7A28">
    <w:pPr>
      <w:pStyle w:val="aa"/>
    </w:pPr>
  </w:p>
  <w:p w:rsidR="007B7A28" w:rsidRDefault="007B7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28" w:rsidRDefault="007B7A28">
    <w:pPr>
      <w:pStyle w:val="aa"/>
      <w:jc w:val="center"/>
    </w:pPr>
  </w:p>
  <w:p w:rsidR="007B7A28" w:rsidRDefault="007B7A2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start w:val="1"/>
      <w:numFmt w:val="lowerLetter"/>
      <w:lvlText w:val="%2."/>
      <w:lvlJc w:val="left"/>
      <w:pPr>
        <w:ind w:left="2022" w:hanging="360"/>
      </w:pPr>
    </w:lvl>
    <w:lvl w:ilvl="2" w:tplc="0419001B">
      <w:start w:val="1"/>
      <w:numFmt w:val="lowerRoman"/>
      <w:lvlText w:val="%3."/>
      <w:lvlJc w:val="right"/>
      <w:pPr>
        <w:ind w:left="2742" w:hanging="180"/>
      </w:pPr>
    </w:lvl>
    <w:lvl w:ilvl="3" w:tplc="0419000F">
      <w:start w:val="1"/>
      <w:numFmt w:val="decimal"/>
      <w:lvlText w:val="%4."/>
      <w:lvlJc w:val="left"/>
      <w:pPr>
        <w:ind w:left="3462" w:hanging="360"/>
      </w:pPr>
    </w:lvl>
    <w:lvl w:ilvl="4" w:tplc="04190019">
      <w:start w:val="1"/>
      <w:numFmt w:val="lowerLetter"/>
      <w:lvlText w:val="%5."/>
      <w:lvlJc w:val="left"/>
      <w:pPr>
        <w:ind w:left="4182" w:hanging="360"/>
      </w:pPr>
    </w:lvl>
    <w:lvl w:ilvl="5" w:tplc="0419001B">
      <w:start w:val="1"/>
      <w:numFmt w:val="lowerRoman"/>
      <w:lvlText w:val="%6."/>
      <w:lvlJc w:val="right"/>
      <w:pPr>
        <w:ind w:left="4902" w:hanging="180"/>
      </w:pPr>
    </w:lvl>
    <w:lvl w:ilvl="6" w:tplc="0419000F">
      <w:start w:val="1"/>
      <w:numFmt w:val="decimal"/>
      <w:lvlText w:val="%7."/>
      <w:lvlJc w:val="left"/>
      <w:pPr>
        <w:ind w:left="5622" w:hanging="360"/>
      </w:pPr>
    </w:lvl>
    <w:lvl w:ilvl="7" w:tplc="04190019">
      <w:start w:val="1"/>
      <w:numFmt w:val="lowerLetter"/>
      <w:lvlText w:val="%8."/>
      <w:lvlJc w:val="left"/>
      <w:pPr>
        <w:ind w:left="6342" w:hanging="360"/>
      </w:pPr>
    </w:lvl>
    <w:lvl w:ilvl="8" w:tplc="0419001B">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E6F"/>
    <w:rsid w:val="000073CB"/>
    <w:rsid w:val="0001169B"/>
    <w:rsid w:val="0001201F"/>
    <w:rsid w:val="000128A5"/>
    <w:rsid w:val="000158C6"/>
    <w:rsid w:val="00015DE0"/>
    <w:rsid w:val="000161E1"/>
    <w:rsid w:val="000220AC"/>
    <w:rsid w:val="00025A73"/>
    <w:rsid w:val="00026277"/>
    <w:rsid w:val="00031AC1"/>
    <w:rsid w:val="000338C1"/>
    <w:rsid w:val="00033FFE"/>
    <w:rsid w:val="00037256"/>
    <w:rsid w:val="000378E7"/>
    <w:rsid w:val="000400AF"/>
    <w:rsid w:val="000465F2"/>
    <w:rsid w:val="0005078D"/>
    <w:rsid w:val="00051AE9"/>
    <w:rsid w:val="000543B3"/>
    <w:rsid w:val="00055288"/>
    <w:rsid w:val="00055709"/>
    <w:rsid w:val="00070876"/>
    <w:rsid w:val="000773BF"/>
    <w:rsid w:val="00081ABC"/>
    <w:rsid w:val="00082F1E"/>
    <w:rsid w:val="00085383"/>
    <w:rsid w:val="00090822"/>
    <w:rsid w:val="00090E6F"/>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E7DEB"/>
    <w:rsid w:val="000F24BC"/>
    <w:rsid w:val="000F436D"/>
    <w:rsid w:val="000F57B2"/>
    <w:rsid w:val="000F6A3D"/>
    <w:rsid w:val="000F6D04"/>
    <w:rsid w:val="000F7995"/>
    <w:rsid w:val="00102DEF"/>
    <w:rsid w:val="001054D9"/>
    <w:rsid w:val="0010655C"/>
    <w:rsid w:val="001143BF"/>
    <w:rsid w:val="00114D8E"/>
    <w:rsid w:val="0011772E"/>
    <w:rsid w:val="00120228"/>
    <w:rsid w:val="00123022"/>
    <w:rsid w:val="00130629"/>
    <w:rsid w:val="00131746"/>
    <w:rsid w:val="00134112"/>
    <w:rsid w:val="00135188"/>
    <w:rsid w:val="001365D6"/>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3960"/>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3C1"/>
    <w:rsid w:val="001D56C8"/>
    <w:rsid w:val="001E0A72"/>
    <w:rsid w:val="001E4064"/>
    <w:rsid w:val="001E5118"/>
    <w:rsid w:val="001F3188"/>
    <w:rsid w:val="001F32C7"/>
    <w:rsid w:val="001F6044"/>
    <w:rsid w:val="001F725B"/>
    <w:rsid w:val="002015BE"/>
    <w:rsid w:val="002034C3"/>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1701"/>
    <w:rsid w:val="002525F4"/>
    <w:rsid w:val="002547D8"/>
    <w:rsid w:val="0026004B"/>
    <w:rsid w:val="002660B6"/>
    <w:rsid w:val="00270FE5"/>
    <w:rsid w:val="00271540"/>
    <w:rsid w:val="00271A88"/>
    <w:rsid w:val="00280B49"/>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1960"/>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9720B"/>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6BA0"/>
    <w:rsid w:val="004033B8"/>
    <w:rsid w:val="00403AD6"/>
    <w:rsid w:val="00404A35"/>
    <w:rsid w:val="00405B7B"/>
    <w:rsid w:val="004159CB"/>
    <w:rsid w:val="00415BEA"/>
    <w:rsid w:val="004172C2"/>
    <w:rsid w:val="00421225"/>
    <w:rsid w:val="00432B91"/>
    <w:rsid w:val="004379E1"/>
    <w:rsid w:val="00440B96"/>
    <w:rsid w:val="00442406"/>
    <w:rsid w:val="00443E19"/>
    <w:rsid w:val="004451D5"/>
    <w:rsid w:val="00446423"/>
    <w:rsid w:val="00451352"/>
    <w:rsid w:val="00451542"/>
    <w:rsid w:val="00457F33"/>
    <w:rsid w:val="004633C4"/>
    <w:rsid w:val="0047371C"/>
    <w:rsid w:val="00474201"/>
    <w:rsid w:val="00485E2E"/>
    <w:rsid w:val="00494068"/>
    <w:rsid w:val="0049498F"/>
    <w:rsid w:val="0049574F"/>
    <w:rsid w:val="004959F3"/>
    <w:rsid w:val="0049714D"/>
    <w:rsid w:val="004971DD"/>
    <w:rsid w:val="004A3C58"/>
    <w:rsid w:val="004A41F0"/>
    <w:rsid w:val="004A6CB0"/>
    <w:rsid w:val="004B409E"/>
    <w:rsid w:val="004B4AE0"/>
    <w:rsid w:val="004B5814"/>
    <w:rsid w:val="004C5818"/>
    <w:rsid w:val="004C5A59"/>
    <w:rsid w:val="004C6651"/>
    <w:rsid w:val="004C7267"/>
    <w:rsid w:val="004C7B47"/>
    <w:rsid w:val="004D1227"/>
    <w:rsid w:val="004D274F"/>
    <w:rsid w:val="004D3708"/>
    <w:rsid w:val="004D6104"/>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23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A0"/>
    <w:rsid w:val="006547E8"/>
    <w:rsid w:val="00656CBE"/>
    <w:rsid w:val="00660194"/>
    <w:rsid w:val="00660D63"/>
    <w:rsid w:val="00662084"/>
    <w:rsid w:val="006622E9"/>
    <w:rsid w:val="0066751C"/>
    <w:rsid w:val="00670FA2"/>
    <w:rsid w:val="006755EE"/>
    <w:rsid w:val="00675AD5"/>
    <w:rsid w:val="00675C6C"/>
    <w:rsid w:val="00675F00"/>
    <w:rsid w:val="0067600E"/>
    <w:rsid w:val="00682C13"/>
    <w:rsid w:val="00684D61"/>
    <w:rsid w:val="00692F96"/>
    <w:rsid w:val="006972B1"/>
    <w:rsid w:val="00697D0B"/>
    <w:rsid w:val="006A0D19"/>
    <w:rsid w:val="006A1315"/>
    <w:rsid w:val="006A230D"/>
    <w:rsid w:val="006A3505"/>
    <w:rsid w:val="006A5F79"/>
    <w:rsid w:val="006A63C8"/>
    <w:rsid w:val="006A7353"/>
    <w:rsid w:val="006B1ADE"/>
    <w:rsid w:val="006B2248"/>
    <w:rsid w:val="006C010C"/>
    <w:rsid w:val="006C0D7A"/>
    <w:rsid w:val="006C115A"/>
    <w:rsid w:val="006C14F9"/>
    <w:rsid w:val="006C5183"/>
    <w:rsid w:val="006C5BED"/>
    <w:rsid w:val="006C5DC1"/>
    <w:rsid w:val="006C6177"/>
    <w:rsid w:val="006D1F02"/>
    <w:rsid w:val="006E0A69"/>
    <w:rsid w:val="006E7769"/>
    <w:rsid w:val="006F4392"/>
    <w:rsid w:val="006F526B"/>
    <w:rsid w:val="006F6B5B"/>
    <w:rsid w:val="0070088C"/>
    <w:rsid w:val="007011CC"/>
    <w:rsid w:val="00703E1A"/>
    <w:rsid w:val="007056DC"/>
    <w:rsid w:val="00707570"/>
    <w:rsid w:val="007078DD"/>
    <w:rsid w:val="00710E6F"/>
    <w:rsid w:val="007145DE"/>
    <w:rsid w:val="00714FDD"/>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94E"/>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B7A28"/>
    <w:rsid w:val="007C0339"/>
    <w:rsid w:val="007D54C7"/>
    <w:rsid w:val="007D6342"/>
    <w:rsid w:val="007D63B2"/>
    <w:rsid w:val="007D6D02"/>
    <w:rsid w:val="007D7463"/>
    <w:rsid w:val="007E0AEA"/>
    <w:rsid w:val="007E6DAA"/>
    <w:rsid w:val="007F1BDB"/>
    <w:rsid w:val="007F6F8A"/>
    <w:rsid w:val="00801EBF"/>
    <w:rsid w:val="00804C1B"/>
    <w:rsid w:val="00804E51"/>
    <w:rsid w:val="00806EF3"/>
    <w:rsid w:val="00812316"/>
    <w:rsid w:val="00812AB0"/>
    <w:rsid w:val="00814CDC"/>
    <w:rsid w:val="00821F97"/>
    <w:rsid w:val="0082477B"/>
    <w:rsid w:val="008265C6"/>
    <w:rsid w:val="0082790D"/>
    <w:rsid w:val="00827A5B"/>
    <w:rsid w:val="008308D9"/>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0537"/>
    <w:rsid w:val="0094324E"/>
    <w:rsid w:val="0094351E"/>
    <w:rsid w:val="009476CE"/>
    <w:rsid w:val="00947A54"/>
    <w:rsid w:val="009559CB"/>
    <w:rsid w:val="00960AED"/>
    <w:rsid w:val="0096287F"/>
    <w:rsid w:val="009642BE"/>
    <w:rsid w:val="009644C8"/>
    <w:rsid w:val="00972603"/>
    <w:rsid w:val="00973164"/>
    <w:rsid w:val="009734BB"/>
    <w:rsid w:val="00975B92"/>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1565"/>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0E7C"/>
    <w:rsid w:val="00AC20CF"/>
    <w:rsid w:val="00AC292B"/>
    <w:rsid w:val="00AC5104"/>
    <w:rsid w:val="00AC6119"/>
    <w:rsid w:val="00AC7A35"/>
    <w:rsid w:val="00AD33A8"/>
    <w:rsid w:val="00AE16A7"/>
    <w:rsid w:val="00AE28D3"/>
    <w:rsid w:val="00AE3EED"/>
    <w:rsid w:val="00AE4290"/>
    <w:rsid w:val="00AE6D8D"/>
    <w:rsid w:val="00B00CCF"/>
    <w:rsid w:val="00B017FA"/>
    <w:rsid w:val="00B0450B"/>
    <w:rsid w:val="00B1112A"/>
    <w:rsid w:val="00B1142C"/>
    <w:rsid w:val="00B13502"/>
    <w:rsid w:val="00B1393B"/>
    <w:rsid w:val="00B14867"/>
    <w:rsid w:val="00B1554D"/>
    <w:rsid w:val="00B1568F"/>
    <w:rsid w:val="00B15C6F"/>
    <w:rsid w:val="00B2120B"/>
    <w:rsid w:val="00B21348"/>
    <w:rsid w:val="00B26961"/>
    <w:rsid w:val="00B332C8"/>
    <w:rsid w:val="00B35EDD"/>
    <w:rsid w:val="00B42DA3"/>
    <w:rsid w:val="00B47AC0"/>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3719"/>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0588C"/>
    <w:rsid w:val="00C10E82"/>
    <w:rsid w:val="00C133D2"/>
    <w:rsid w:val="00C15E85"/>
    <w:rsid w:val="00C20FD7"/>
    <w:rsid w:val="00C24C93"/>
    <w:rsid w:val="00C314D0"/>
    <w:rsid w:val="00C323B9"/>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876"/>
    <w:rsid w:val="00C97CB8"/>
    <w:rsid w:val="00CA0254"/>
    <w:rsid w:val="00CA30AB"/>
    <w:rsid w:val="00CA4733"/>
    <w:rsid w:val="00CA48D1"/>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0828"/>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04F"/>
    <w:rsid w:val="00D342FC"/>
    <w:rsid w:val="00D42147"/>
    <w:rsid w:val="00D42A23"/>
    <w:rsid w:val="00D42ED8"/>
    <w:rsid w:val="00D45D42"/>
    <w:rsid w:val="00D470CA"/>
    <w:rsid w:val="00D521BE"/>
    <w:rsid w:val="00D53060"/>
    <w:rsid w:val="00D56378"/>
    <w:rsid w:val="00D66B0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05C"/>
    <w:rsid w:val="00DB55D4"/>
    <w:rsid w:val="00DC038E"/>
    <w:rsid w:val="00DC488B"/>
    <w:rsid w:val="00DC56D0"/>
    <w:rsid w:val="00DC5769"/>
    <w:rsid w:val="00DD1AC6"/>
    <w:rsid w:val="00DD6B66"/>
    <w:rsid w:val="00DE0091"/>
    <w:rsid w:val="00DF3369"/>
    <w:rsid w:val="00DF39BC"/>
    <w:rsid w:val="00DF69CA"/>
    <w:rsid w:val="00DF7682"/>
    <w:rsid w:val="00E01E8A"/>
    <w:rsid w:val="00E03A3B"/>
    <w:rsid w:val="00E10EB2"/>
    <w:rsid w:val="00E118C2"/>
    <w:rsid w:val="00E11E20"/>
    <w:rsid w:val="00E204C3"/>
    <w:rsid w:val="00E24538"/>
    <w:rsid w:val="00E25E10"/>
    <w:rsid w:val="00E27E3C"/>
    <w:rsid w:val="00E30582"/>
    <w:rsid w:val="00E33C77"/>
    <w:rsid w:val="00E35F6A"/>
    <w:rsid w:val="00E376B6"/>
    <w:rsid w:val="00E37C9F"/>
    <w:rsid w:val="00E41348"/>
    <w:rsid w:val="00E41788"/>
    <w:rsid w:val="00E446A6"/>
    <w:rsid w:val="00E5234F"/>
    <w:rsid w:val="00E52701"/>
    <w:rsid w:val="00E5547A"/>
    <w:rsid w:val="00E56582"/>
    <w:rsid w:val="00E60FF8"/>
    <w:rsid w:val="00E63806"/>
    <w:rsid w:val="00E70C68"/>
    <w:rsid w:val="00E712A7"/>
    <w:rsid w:val="00E71798"/>
    <w:rsid w:val="00E7325E"/>
    <w:rsid w:val="00E75011"/>
    <w:rsid w:val="00E757E5"/>
    <w:rsid w:val="00E7625F"/>
    <w:rsid w:val="00E8103A"/>
    <w:rsid w:val="00E855FA"/>
    <w:rsid w:val="00E87278"/>
    <w:rsid w:val="00E912C8"/>
    <w:rsid w:val="00E9221D"/>
    <w:rsid w:val="00E9468F"/>
    <w:rsid w:val="00E9509D"/>
    <w:rsid w:val="00EA1D1A"/>
    <w:rsid w:val="00EA2F9B"/>
    <w:rsid w:val="00EA3A32"/>
    <w:rsid w:val="00EA68F0"/>
    <w:rsid w:val="00EA7799"/>
    <w:rsid w:val="00EB1391"/>
    <w:rsid w:val="00EB2403"/>
    <w:rsid w:val="00EB40DD"/>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56FD4"/>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2845"/>
    <w:rsid w:val="00FE3CDA"/>
    <w:rsid w:val="00FE4AFA"/>
    <w:rsid w:val="00FE52A4"/>
    <w:rsid w:val="00FE57CA"/>
    <w:rsid w:val="00FE62C9"/>
    <w:rsid w:val="00FF0862"/>
    <w:rsid w:val="00FF16B6"/>
    <w:rsid w:val="00FF1803"/>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2">
    <w:name w:val="heading 2"/>
    <w:basedOn w:val="a"/>
    <w:next w:val="a"/>
    <w:link w:val="20"/>
    <w:uiPriority w:val="99"/>
    <w:qFormat/>
    <w:rsid w:val="00A43B29"/>
    <w:pPr>
      <w:keepNext/>
      <w:keepLines/>
      <w:spacing w:before="200" w:line="276" w:lineRule="auto"/>
      <w:ind w:firstLine="0"/>
      <w:jc w:val="left"/>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0338C1"/>
    <w:pPr>
      <w:keepNext/>
      <w:keepLines/>
      <w:widowControl w:val="0"/>
      <w:spacing w:before="40"/>
      <w:ind w:firstLine="0"/>
      <w:jc w:val="left"/>
      <w:outlineLvl w:val="2"/>
    </w:pPr>
    <w:rPr>
      <w:rFonts w:ascii="Times New Roman" w:hAnsi="Times New Roman" w:cs="Times New Roman"/>
      <w:b/>
      <w:bCs/>
      <w:sz w:val="28"/>
      <w:szCs w:val="28"/>
    </w:rPr>
  </w:style>
  <w:style w:type="paragraph" w:styleId="6">
    <w:name w:val="heading 6"/>
    <w:basedOn w:val="a"/>
    <w:next w:val="a"/>
    <w:link w:val="60"/>
    <w:uiPriority w:val="99"/>
    <w:qFormat/>
    <w:rsid w:val="00940537"/>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43B29"/>
    <w:rPr>
      <w:rFonts w:ascii="Cambria" w:hAnsi="Cambria" w:cs="Cambria"/>
      <w:b/>
      <w:bCs/>
      <w:color w:val="4F81BD"/>
      <w:sz w:val="26"/>
      <w:szCs w:val="26"/>
    </w:rPr>
  </w:style>
  <w:style w:type="character" w:customStyle="1" w:styleId="30">
    <w:name w:val="Заголовок 3 Знак"/>
    <w:basedOn w:val="a0"/>
    <w:link w:val="3"/>
    <w:uiPriority w:val="99"/>
    <w:locked/>
    <w:rsid w:val="000338C1"/>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940537"/>
    <w:rPr>
      <w:rFonts w:ascii="Cambria" w:hAnsi="Cambria" w:cs="Cambria"/>
      <w:i/>
      <w:iCs/>
      <w:color w:val="243F60"/>
      <w:sz w:val="24"/>
      <w:szCs w:val="24"/>
      <w:lang w:eastAsia="ru-RU"/>
    </w:rPr>
  </w:style>
  <w:style w:type="character" w:customStyle="1" w:styleId="31">
    <w:name w:val="Основной текст (3)_"/>
    <w:link w:val="32"/>
    <w:uiPriority w:val="99"/>
    <w:locked/>
    <w:rsid w:val="00F7504A"/>
    <w:rPr>
      <w:rFonts w:ascii="Times New Roman" w:hAnsi="Times New Roman" w:cs="Times New Roman"/>
      <w:b/>
      <w:bCs/>
      <w:spacing w:val="7"/>
      <w:sz w:val="20"/>
      <w:szCs w:val="20"/>
      <w:shd w:val="clear" w:color="auto" w:fill="FFFFFF"/>
    </w:rPr>
  </w:style>
  <w:style w:type="character" w:customStyle="1" w:styleId="a3">
    <w:name w:val="Основной текст_"/>
    <w:link w:val="21"/>
    <w:uiPriority w:val="99"/>
    <w:locked/>
    <w:rsid w:val="00F7504A"/>
    <w:rPr>
      <w:rFonts w:ascii="Times New Roman" w:hAnsi="Times New Roman" w:cs="Times New Roman"/>
      <w:spacing w:val="7"/>
      <w:sz w:val="20"/>
      <w:szCs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5">
    <w:name w:val="Колонтитул_"/>
    <w:link w:val="a6"/>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2">
    <w:name w:val="Основной текст (3)"/>
    <w:basedOn w:val="a"/>
    <w:link w:val="31"/>
    <w:uiPriority w:val="99"/>
    <w:rsid w:val="00F7504A"/>
    <w:pPr>
      <w:shd w:val="clear" w:color="auto" w:fill="FFFFFF"/>
      <w:spacing w:line="240" w:lineRule="atLeast"/>
    </w:pPr>
    <w:rPr>
      <w:rFonts w:ascii="Times New Roman" w:eastAsia="Calibri" w:hAnsi="Times New Roman" w:cs="Times New Roman"/>
      <w:b/>
      <w:bCs/>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cs="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cs="Times New Roman"/>
      <w:b/>
      <w:bCs/>
      <w:spacing w:val="14"/>
      <w:sz w:val="21"/>
      <w:szCs w:val="21"/>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cs="Times New Roman"/>
      <w:i/>
      <w:iCs/>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cs="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cs="Times New Roman"/>
      <w:b/>
      <w:bCs/>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pPr>
    <w:rPr>
      <w:rFonts w:ascii="Calibri" w:eastAsia="Calibri" w:hAnsi="Calibri" w:cs="Times New Roman"/>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a9">
    <w:name w:val="No Spacing"/>
    <w:uiPriority w:val="99"/>
    <w:qFormat/>
    <w:rsid w:val="00F7504A"/>
    <w:rPr>
      <w:rFonts w:ascii="Arial" w:hAnsi="Arial" w:cs="Arial"/>
      <w:sz w:val="28"/>
      <w:szCs w:val="28"/>
      <w:lang w:eastAsia="en-US"/>
    </w:rPr>
  </w:style>
  <w:style w:type="paragraph" w:customStyle="1" w:styleId="Title">
    <w:name w:val="Title!Название НПА"/>
    <w:basedOn w:val="a"/>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Arial"/>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Arial"/>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pPr>
    <w:rPr>
      <w:rFonts w:ascii="Arial" w:hAnsi="Arial"/>
      <w:sz w:val="22"/>
      <w:szCs w:val="22"/>
    </w:rPr>
  </w:style>
  <w:style w:type="character" w:styleId="af0">
    <w:name w:val="Hyperlink"/>
    <w:basedOn w:val="a0"/>
    <w:uiPriority w:val="99"/>
    <w:rsid w:val="009A16C6"/>
    <w:rPr>
      <w:rFonts w:cs="Times New Roman"/>
      <w:color w:val="0000FF"/>
      <w:u w:val="single"/>
    </w:rPr>
  </w:style>
  <w:style w:type="character" w:customStyle="1" w:styleId="frgu-content-accordeon">
    <w:name w:val="frgu-content-accordeon"/>
    <w:basedOn w:val="a0"/>
    <w:uiPriority w:val="99"/>
    <w:rsid w:val="009A16C6"/>
    <w:rPr>
      <w:rFonts w:cs="Times New Roman"/>
    </w:rPr>
  </w:style>
  <w:style w:type="paragraph" w:styleId="af1">
    <w:name w:val="annotation text"/>
    <w:aliases w:val="!Равноширинный текст документа"/>
    <w:basedOn w:val="a"/>
    <w:link w:val="af2"/>
    <w:uiPriority w:val="99"/>
    <w:semiHidden/>
    <w:rsid w:val="00AB63F1"/>
    <w:rPr>
      <w:rFonts w:ascii="Courier" w:hAnsi="Courier" w:cs="Courier"/>
      <w:sz w:val="22"/>
      <w:szCs w:val="22"/>
    </w:rPr>
  </w:style>
  <w:style w:type="character" w:customStyle="1" w:styleId="af2">
    <w:name w:val="Текст примечания Знак"/>
    <w:aliases w:val="!Равноширинный текст документа Знак"/>
    <w:basedOn w:val="a0"/>
    <w:link w:val="af1"/>
    <w:uiPriority w:val="99"/>
    <w:locked/>
    <w:rsid w:val="00AB63F1"/>
    <w:rPr>
      <w:rFonts w:ascii="Courier" w:hAnsi="Courier" w:cs="Courier"/>
      <w:sz w:val="20"/>
      <w:szCs w:val="20"/>
      <w:lang w:eastAsia="ru-RU"/>
    </w:rPr>
  </w:style>
  <w:style w:type="paragraph" w:styleId="af3">
    <w:name w:val="footnote text"/>
    <w:basedOn w:val="a"/>
    <w:link w:val="af4"/>
    <w:uiPriority w:val="99"/>
    <w:semiHidden/>
    <w:rsid w:val="00656CBE"/>
    <w:rPr>
      <w:sz w:val="20"/>
      <w:szCs w:val="20"/>
    </w:rPr>
  </w:style>
  <w:style w:type="character" w:customStyle="1" w:styleId="af4">
    <w:name w:val="Текст сноски Знак"/>
    <w:basedOn w:val="a0"/>
    <w:link w:val="af3"/>
    <w:uiPriority w:val="99"/>
    <w:locked/>
    <w:rsid w:val="00656CBE"/>
    <w:rPr>
      <w:rFonts w:ascii="Arial" w:hAnsi="Arial" w:cs="Arial"/>
      <w:sz w:val="20"/>
      <w:szCs w:val="20"/>
      <w:lang w:eastAsia="ru-RU"/>
    </w:rPr>
  </w:style>
  <w:style w:type="character" w:styleId="af5">
    <w:name w:val="footnote reference"/>
    <w:basedOn w:val="a0"/>
    <w:uiPriority w:val="99"/>
    <w:semiHidden/>
    <w:rsid w:val="00656CBE"/>
    <w:rPr>
      <w:rFonts w:cs="Times New Roman"/>
      <w:vertAlign w:val="superscript"/>
    </w:rPr>
  </w:style>
  <w:style w:type="character" w:customStyle="1" w:styleId="ConsPlusNormal0">
    <w:name w:val="ConsPlusNormal Знак"/>
    <w:link w:val="ConsPlusNormal"/>
    <w:uiPriority w:val="99"/>
    <w:locked/>
    <w:rsid w:val="00241AC5"/>
    <w:rPr>
      <w:rFonts w:ascii="Arial" w:hAnsi="Arial"/>
      <w:sz w:val="22"/>
      <w:szCs w:val="22"/>
      <w:lang w:eastAsia="ru-RU" w:bidi="ar-SA"/>
    </w:rPr>
  </w:style>
  <w:style w:type="paragraph" w:customStyle="1" w:styleId="11">
    <w:name w:val="Стиль1"/>
    <w:basedOn w:val="a"/>
    <w:uiPriority w:val="99"/>
    <w:rsid w:val="009B008E"/>
    <w:pPr>
      <w:widowControl w:val="0"/>
    </w:pPr>
    <w:rPr>
      <w:rFonts w:eastAsia="Calibri"/>
      <w:color w:val="000000"/>
      <w:sz w:val="28"/>
      <w:szCs w:val="28"/>
    </w:rPr>
  </w:style>
  <w:style w:type="character" w:customStyle="1" w:styleId="a8">
    <w:name w:val="Абзац списка Знак"/>
    <w:aliases w:val="ТЗ список Знак,Абзац списка нумерованный Знак"/>
    <w:link w:val="a7"/>
    <w:uiPriority w:val="99"/>
    <w:locked/>
    <w:rsid w:val="00B1142C"/>
    <w:rPr>
      <w:rFonts w:ascii="Calibri" w:hAnsi="Calibri" w:cs="Calibri"/>
    </w:rPr>
  </w:style>
  <w:style w:type="paragraph" w:customStyle="1" w:styleId="ConsPlusTitle">
    <w:name w:val="ConsPlusTitle"/>
    <w:uiPriority w:val="99"/>
    <w:rsid w:val="00797613"/>
    <w:pPr>
      <w:widowControl w:val="0"/>
      <w:autoSpaceDE w:val="0"/>
      <w:autoSpaceDN w:val="0"/>
    </w:pPr>
    <w:rPr>
      <w:rFonts w:ascii="Arial" w:eastAsia="Times New Roman" w:hAnsi="Arial" w:cs="Arial"/>
      <w:b/>
      <w:bCs/>
    </w:rPr>
  </w:style>
  <w:style w:type="paragraph" w:customStyle="1" w:styleId="ConsPlusNonformat">
    <w:name w:val="ConsPlusNonformat"/>
    <w:uiPriority w:val="99"/>
    <w:rsid w:val="00A9764C"/>
    <w:pPr>
      <w:widowControl w:val="0"/>
      <w:autoSpaceDE w:val="0"/>
      <w:autoSpaceDN w:val="0"/>
    </w:pPr>
    <w:rPr>
      <w:rFonts w:ascii="Courier New" w:eastAsia="Times New Roman" w:hAnsi="Courier New" w:cs="Courier New"/>
    </w:rPr>
  </w:style>
  <w:style w:type="paragraph" w:styleId="af6">
    <w:name w:val="Body Text"/>
    <w:basedOn w:val="a"/>
    <w:link w:val="af7"/>
    <w:uiPriority w:val="99"/>
    <w:rsid w:val="006A0D19"/>
    <w:pPr>
      <w:suppressAutoHyphens/>
      <w:spacing w:after="120" w:line="276" w:lineRule="auto"/>
      <w:ind w:firstLine="0"/>
      <w:jc w:val="left"/>
    </w:pPr>
    <w:rPr>
      <w:rFonts w:ascii="Times New Roman" w:eastAsia="SimSun" w:hAnsi="Times New Roman" w:cs="Times New Roman"/>
      <w:color w:val="000000"/>
      <w:sz w:val="28"/>
      <w:szCs w:val="28"/>
      <w:lang w:eastAsia="zh-CN"/>
    </w:rPr>
  </w:style>
  <w:style w:type="character" w:customStyle="1" w:styleId="af7">
    <w:name w:val="Основной текст Знак"/>
    <w:basedOn w:val="a0"/>
    <w:link w:val="af6"/>
    <w:uiPriority w:val="99"/>
    <w:locked/>
    <w:rsid w:val="006A0D19"/>
    <w:rPr>
      <w:rFonts w:ascii="Times New Roman" w:eastAsia="SimSun" w:hAnsi="Times New Roman" w:cs="Times New Roman"/>
      <w:color w:val="000000"/>
      <w:sz w:val="20"/>
      <w:szCs w:val="20"/>
      <w:lang w:eastAsia="zh-CN"/>
    </w:rPr>
  </w:style>
  <w:style w:type="paragraph" w:customStyle="1" w:styleId="af8">
    <w:name w:val="Базовый"/>
    <w:uiPriority w:val="99"/>
    <w:rsid w:val="00EC2AF0"/>
    <w:pPr>
      <w:suppressAutoHyphens/>
      <w:spacing w:after="200" w:line="276" w:lineRule="auto"/>
      <w:textAlignment w:val="baseline"/>
    </w:pPr>
    <w:rPr>
      <w:rFonts w:ascii="Times New Roman" w:eastAsia="SimSun" w:hAnsi="Times New Roman"/>
      <w:sz w:val="24"/>
      <w:szCs w:val="24"/>
      <w:lang w:eastAsia="zh-CN"/>
    </w:rPr>
  </w:style>
  <w:style w:type="paragraph" w:customStyle="1" w:styleId="12">
    <w:name w:val="Абзац списка1"/>
    <w:basedOn w:val="a"/>
    <w:uiPriority w:val="99"/>
    <w:rsid w:val="00940537"/>
    <w:pPr>
      <w:spacing w:after="200" w:line="276" w:lineRule="auto"/>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48041">
      <w:marLeft w:val="0"/>
      <w:marRight w:val="0"/>
      <w:marTop w:val="0"/>
      <w:marBottom w:val="0"/>
      <w:divBdr>
        <w:top w:val="none" w:sz="0" w:space="0" w:color="auto"/>
        <w:left w:val="none" w:sz="0" w:space="0" w:color="auto"/>
        <w:bottom w:val="none" w:sz="0" w:space="0" w:color="auto"/>
        <w:right w:val="none" w:sz="0" w:space="0" w:color="auto"/>
      </w:divBdr>
    </w:div>
    <w:div w:id="669648046">
      <w:marLeft w:val="0"/>
      <w:marRight w:val="0"/>
      <w:marTop w:val="0"/>
      <w:marBottom w:val="0"/>
      <w:divBdr>
        <w:top w:val="none" w:sz="0" w:space="0" w:color="auto"/>
        <w:left w:val="none" w:sz="0" w:space="0" w:color="auto"/>
        <w:bottom w:val="none" w:sz="0" w:space="0" w:color="auto"/>
        <w:right w:val="none" w:sz="0" w:space="0" w:color="auto"/>
      </w:divBdr>
    </w:div>
    <w:div w:id="669648050">
      <w:marLeft w:val="0"/>
      <w:marRight w:val="0"/>
      <w:marTop w:val="0"/>
      <w:marBottom w:val="0"/>
      <w:divBdr>
        <w:top w:val="none" w:sz="0" w:space="0" w:color="auto"/>
        <w:left w:val="none" w:sz="0" w:space="0" w:color="auto"/>
        <w:bottom w:val="none" w:sz="0" w:space="0" w:color="auto"/>
        <w:right w:val="none" w:sz="0" w:space="0" w:color="auto"/>
      </w:divBdr>
      <w:divsChild>
        <w:div w:id="669648122">
          <w:marLeft w:val="0"/>
          <w:marRight w:val="0"/>
          <w:marTop w:val="0"/>
          <w:marBottom w:val="0"/>
          <w:divBdr>
            <w:top w:val="none" w:sz="0" w:space="0" w:color="auto"/>
            <w:left w:val="none" w:sz="0" w:space="0" w:color="auto"/>
            <w:bottom w:val="none" w:sz="0" w:space="0" w:color="auto"/>
            <w:right w:val="none" w:sz="0" w:space="0" w:color="auto"/>
          </w:divBdr>
        </w:div>
        <w:div w:id="669648161">
          <w:marLeft w:val="0"/>
          <w:marRight w:val="0"/>
          <w:marTop w:val="0"/>
          <w:marBottom w:val="0"/>
          <w:divBdr>
            <w:top w:val="none" w:sz="0" w:space="0" w:color="auto"/>
            <w:left w:val="none" w:sz="0" w:space="0" w:color="auto"/>
            <w:bottom w:val="none" w:sz="0" w:space="0" w:color="auto"/>
            <w:right w:val="none" w:sz="0" w:space="0" w:color="auto"/>
          </w:divBdr>
        </w:div>
      </w:divsChild>
    </w:div>
    <w:div w:id="669648066">
      <w:marLeft w:val="0"/>
      <w:marRight w:val="0"/>
      <w:marTop w:val="0"/>
      <w:marBottom w:val="0"/>
      <w:divBdr>
        <w:top w:val="none" w:sz="0" w:space="0" w:color="auto"/>
        <w:left w:val="none" w:sz="0" w:space="0" w:color="auto"/>
        <w:bottom w:val="none" w:sz="0" w:space="0" w:color="auto"/>
        <w:right w:val="none" w:sz="0" w:space="0" w:color="auto"/>
      </w:divBdr>
    </w:div>
    <w:div w:id="669648075">
      <w:marLeft w:val="0"/>
      <w:marRight w:val="0"/>
      <w:marTop w:val="0"/>
      <w:marBottom w:val="0"/>
      <w:divBdr>
        <w:top w:val="none" w:sz="0" w:space="0" w:color="auto"/>
        <w:left w:val="none" w:sz="0" w:space="0" w:color="auto"/>
        <w:bottom w:val="none" w:sz="0" w:space="0" w:color="auto"/>
        <w:right w:val="none" w:sz="0" w:space="0" w:color="auto"/>
      </w:divBdr>
      <w:divsChild>
        <w:div w:id="669648082">
          <w:marLeft w:val="0"/>
          <w:marRight w:val="0"/>
          <w:marTop w:val="0"/>
          <w:marBottom w:val="0"/>
          <w:divBdr>
            <w:top w:val="none" w:sz="0" w:space="0" w:color="auto"/>
            <w:left w:val="none" w:sz="0" w:space="0" w:color="auto"/>
            <w:bottom w:val="none" w:sz="0" w:space="0" w:color="auto"/>
            <w:right w:val="none" w:sz="0" w:space="0" w:color="auto"/>
          </w:divBdr>
        </w:div>
      </w:divsChild>
    </w:div>
    <w:div w:id="669648076">
      <w:marLeft w:val="0"/>
      <w:marRight w:val="0"/>
      <w:marTop w:val="0"/>
      <w:marBottom w:val="0"/>
      <w:divBdr>
        <w:top w:val="none" w:sz="0" w:space="0" w:color="auto"/>
        <w:left w:val="none" w:sz="0" w:space="0" w:color="auto"/>
        <w:bottom w:val="none" w:sz="0" w:space="0" w:color="auto"/>
        <w:right w:val="none" w:sz="0" w:space="0" w:color="auto"/>
      </w:divBdr>
    </w:div>
    <w:div w:id="669648078">
      <w:marLeft w:val="0"/>
      <w:marRight w:val="0"/>
      <w:marTop w:val="0"/>
      <w:marBottom w:val="0"/>
      <w:divBdr>
        <w:top w:val="none" w:sz="0" w:space="0" w:color="auto"/>
        <w:left w:val="none" w:sz="0" w:space="0" w:color="auto"/>
        <w:bottom w:val="none" w:sz="0" w:space="0" w:color="auto"/>
        <w:right w:val="none" w:sz="0" w:space="0" w:color="auto"/>
      </w:divBdr>
    </w:div>
    <w:div w:id="669648089">
      <w:marLeft w:val="0"/>
      <w:marRight w:val="0"/>
      <w:marTop w:val="0"/>
      <w:marBottom w:val="0"/>
      <w:divBdr>
        <w:top w:val="none" w:sz="0" w:space="0" w:color="auto"/>
        <w:left w:val="none" w:sz="0" w:space="0" w:color="auto"/>
        <w:bottom w:val="none" w:sz="0" w:space="0" w:color="auto"/>
        <w:right w:val="none" w:sz="0" w:space="0" w:color="auto"/>
      </w:divBdr>
      <w:divsChild>
        <w:div w:id="669648176">
          <w:marLeft w:val="0"/>
          <w:marRight w:val="0"/>
          <w:marTop w:val="450"/>
          <w:marBottom w:val="0"/>
          <w:divBdr>
            <w:top w:val="single" w:sz="6" w:space="0" w:color="E4E4E4"/>
            <w:left w:val="none" w:sz="0" w:space="0" w:color="auto"/>
            <w:bottom w:val="none" w:sz="0" w:space="0" w:color="auto"/>
            <w:right w:val="none" w:sz="0" w:space="0" w:color="auto"/>
          </w:divBdr>
          <w:divsChild>
            <w:div w:id="669648060">
              <w:marLeft w:val="0"/>
              <w:marRight w:val="0"/>
              <w:marTop w:val="450"/>
              <w:marBottom w:val="0"/>
              <w:divBdr>
                <w:top w:val="none" w:sz="0" w:space="0" w:color="auto"/>
                <w:left w:val="none" w:sz="0" w:space="0" w:color="auto"/>
                <w:bottom w:val="none" w:sz="0" w:space="0" w:color="auto"/>
                <w:right w:val="none" w:sz="0" w:space="0" w:color="auto"/>
              </w:divBdr>
              <w:divsChild>
                <w:div w:id="669648048">
                  <w:marLeft w:val="0"/>
                  <w:marRight w:val="0"/>
                  <w:marTop w:val="0"/>
                  <w:marBottom w:val="0"/>
                  <w:divBdr>
                    <w:top w:val="none" w:sz="0" w:space="0" w:color="auto"/>
                    <w:left w:val="none" w:sz="0" w:space="0" w:color="auto"/>
                    <w:bottom w:val="none" w:sz="0" w:space="0" w:color="auto"/>
                    <w:right w:val="none" w:sz="0" w:space="0" w:color="auto"/>
                  </w:divBdr>
                </w:div>
                <w:div w:id="669648051">
                  <w:marLeft w:val="0"/>
                  <w:marRight w:val="0"/>
                  <w:marTop w:val="0"/>
                  <w:marBottom w:val="0"/>
                  <w:divBdr>
                    <w:top w:val="none" w:sz="0" w:space="0" w:color="auto"/>
                    <w:left w:val="none" w:sz="0" w:space="0" w:color="auto"/>
                    <w:bottom w:val="none" w:sz="0" w:space="0" w:color="auto"/>
                    <w:right w:val="none" w:sz="0" w:space="0" w:color="auto"/>
                  </w:divBdr>
                </w:div>
                <w:div w:id="669648059">
                  <w:marLeft w:val="0"/>
                  <w:marRight w:val="0"/>
                  <w:marTop w:val="0"/>
                  <w:marBottom w:val="0"/>
                  <w:divBdr>
                    <w:top w:val="none" w:sz="0" w:space="0" w:color="auto"/>
                    <w:left w:val="none" w:sz="0" w:space="0" w:color="auto"/>
                    <w:bottom w:val="none" w:sz="0" w:space="0" w:color="auto"/>
                    <w:right w:val="none" w:sz="0" w:space="0" w:color="auto"/>
                  </w:divBdr>
                </w:div>
                <w:div w:id="669648097">
                  <w:marLeft w:val="0"/>
                  <w:marRight w:val="0"/>
                  <w:marTop w:val="0"/>
                  <w:marBottom w:val="0"/>
                  <w:divBdr>
                    <w:top w:val="none" w:sz="0" w:space="0" w:color="auto"/>
                    <w:left w:val="none" w:sz="0" w:space="0" w:color="auto"/>
                    <w:bottom w:val="none" w:sz="0" w:space="0" w:color="auto"/>
                    <w:right w:val="none" w:sz="0" w:space="0" w:color="auto"/>
                  </w:divBdr>
                </w:div>
                <w:div w:id="669648103">
                  <w:marLeft w:val="0"/>
                  <w:marRight w:val="0"/>
                  <w:marTop w:val="0"/>
                  <w:marBottom w:val="0"/>
                  <w:divBdr>
                    <w:top w:val="none" w:sz="0" w:space="0" w:color="auto"/>
                    <w:left w:val="none" w:sz="0" w:space="0" w:color="auto"/>
                    <w:bottom w:val="none" w:sz="0" w:space="0" w:color="auto"/>
                    <w:right w:val="none" w:sz="0" w:space="0" w:color="auto"/>
                  </w:divBdr>
                </w:div>
                <w:div w:id="669648128">
                  <w:marLeft w:val="0"/>
                  <w:marRight w:val="0"/>
                  <w:marTop w:val="0"/>
                  <w:marBottom w:val="0"/>
                  <w:divBdr>
                    <w:top w:val="none" w:sz="0" w:space="0" w:color="auto"/>
                    <w:left w:val="none" w:sz="0" w:space="0" w:color="auto"/>
                    <w:bottom w:val="none" w:sz="0" w:space="0" w:color="auto"/>
                    <w:right w:val="none" w:sz="0" w:space="0" w:color="auto"/>
                  </w:divBdr>
                </w:div>
                <w:div w:id="669648177">
                  <w:marLeft w:val="0"/>
                  <w:marRight w:val="0"/>
                  <w:marTop w:val="0"/>
                  <w:marBottom w:val="0"/>
                  <w:divBdr>
                    <w:top w:val="none" w:sz="0" w:space="0" w:color="auto"/>
                    <w:left w:val="none" w:sz="0" w:space="0" w:color="auto"/>
                    <w:bottom w:val="none" w:sz="0" w:space="0" w:color="auto"/>
                    <w:right w:val="none" w:sz="0" w:space="0" w:color="auto"/>
                  </w:divBdr>
                </w:div>
                <w:div w:id="669648216">
                  <w:marLeft w:val="0"/>
                  <w:marRight w:val="0"/>
                  <w:marTop w:val="0"/>
                  <w:marBottom w:val="0"/>
                  <w:divBdr>
                    <w:top w:val="none" w:sz="0" w:space="0" w:color="auto"/>
                    <w:left w:val="none" w:sz="0" w:space="0" w:color="auto"/>
                    <w:bottom w:val="none" w:sz="0" w:space="0" w:color="auto"/>
                    <w:right w:val="none" w:sz="0" w:space="0" w:color="auto"/>
                  </w:divBdr>
                </w:div>
                <w:div w:id="669648218">
                  <w:marLeft w:val="0"/>
                  <w:marRight w:val="0"/>
                  <w:marTop w:val="0"/>
                  <w:marBottom w:val="0"/>
                  <w:divBdr>
                    <w:top w:val="none" w:sz="0" w:space="0" w:color="auto"/>
                    <w:left w:val="none" w:sz="0" w:space="0" w:color="auto"/>
                    <w:bottom w:val="none" w:sz="0" w:space="0" w:color="auto"/>
                    <w:right w:val="none" w:sz="0" w:space="0" w:color="auto"/>
                  </w:divBdr>
                </w:div>
                <w:div w:id="669648225">
                  <w:marLeft w:val="0"/>
                  <w:marRight w:val="0"/>
                  <w:marTop w:val="0"/>
                  <w:marBottom w:val="0"/>
                  <w:divBdr>
                    <w:top w:val="none" w:sz="0" w:space="0" w:color="auto"/>
                    <w:left w:val="none" w:sz="0" w:space="0" w:color="auto"/>
                    <w:bottom w:val="none" w:sz="0" w:space="0" w:color="auto"/>
                    <w:right w:val="none" w:sz="0" w:space="0" w:color="auto"/>
                  </w:divBdr>
                </w:div>
                <w:div w:id="669648237">
                  <w:marLeft w:val="0"/>
                  <w:marRight w:val="0"/>
                  <w:marTop w:val="0"/>
                  <w:marBottom w:val="0"/>
                  <w:divBdr>
                    <w:top w:val="none" w:sz="0" w:space="0" w:color="auto"/>
                    <w:left w:val="none" w:sz="0" w:space="0" w:color="auto"/>
                    <w:bottom w:val="none" w:sz="0" w:space="0" w:color="auto"/>
                    <w:right w:val="none" w:sz="0" w:space="0" w:color="auto"/>
                  </w:divBdr>
                </w:div>
                <w:div w:id="6696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48091">
      <w:marLeft w:val="0"/>
      <w:marRight w:val="0"/>
      <w:marTop w:val="0"/>
      <w:marBottom w:val="0"/>
      <w:divBdr>
        <w:top w:val="none" w:sz="0" w:space="0" w:color="auto"/>
        <w:left w:val="none" w:sz="0" w:space="0" w:color="auto"/>
        <w:bottom w:val="none" w:sz="0" w:space="0" w:color="auto"/>
        <w:right w:val="none" w:sz="0" w:space="0" w:color="auto"/>
      </w:divBdr>
    </w:div>
    <w:div w:id="669648092">
      <w:marLeft w:val="0"/>
      <w:marRight w:val="0"/>
      <w:marTop w:val="0"/>
      <w:marBottom w:val="0"/>
      <w:divBdr>
        <w:top w:val="none" w:sz="0" w:space="0" w:color="auto"/>
        <w:left w:val="none" w:sz="0" w:space="0" w:color="auto"/>
        <w:bottom w:val="none" w:sz="0" w:space="0" w:color="auto"/>
        <w:right w:val="none" w:sz="0" w:space="0" w:color="auto"/>
      </w:divBdr>
      <w:divsChild>
        <w:div w:id="669648183">
          <w:marLeft w:val="0"/>
          <w:marRight w:val="0"/>
          <w:marTop w:val="0"/>
          <w:marBottom w:val="0"/>
          <w:divBdr>
            <w:top w:val="none" w:sz="0" w:space="0" w:color="auto"/>
            <w:left w:val="none" w:sz="0" w:space="0" w:color="auto"/>
            <w:bottom w:val="none" w:sz="0" w:space="0" w:color="auto"/>
            <w:right w:val="none" w:sz="0" w:space="0" w:color="auto"/>
          </w:divBdr>
        </w:div>
      </w:divsChild>
    </w:div>
    <w:div w:id="669648096">
      <w:marLeft w:val="0"/>
      <w:marRight w:val="0"/>
      <w:marTop w:val="0"/>
      <w:marBottom w:val="0"/>
      <w:divBdr>
        <w:top w:val="none" w:sz="0" w:space="0" w:color="auto"/>
        <w:left w:val="none" w:sz="0" w:space="0" w:color="auto"/>
        <w:bottom w:val="none" w:sz="0" w:space="0" w:color="auto"/>
        <w:right w:val="none" w:sz="0" w:space="0" w:color="auto"/>
      </w:divBdr>
    </w:div>
    <w:div w:id="669648100">
      <w:marLeft w:val="0"/>
      <w:marRight w:val="0"/>
      <w:marTop w:val="0"/>
      <w:marBottom w:val="0"/>
      <w:divBdr>
        <w:top w:val="none" w:sz="0" w:space="0" w:color="auto"/>
        <w:left w:val="none" w:sz="0" w:space="0" w:color="auto"/>
        <w:bottom w:val="none" w:sz="0" w:space="0" w:color="auto"/>
        <w:right w:val="none" w:sz="0" w:space="0" w:color="auto"/>
      </w:divBdr>
    </w:div>
    <w:div w:id="669648104">
      <w:marLeft w:val="0"/>
      <w:marRight w:val="0"/>
      <w:marTop w:val="0"/>
      <w:marBottom w:val="0"/>
      <w:divBdr>
        <w:top w:val="none" w:sz="0" w:space="0" w:color="auto"/>
        <w:left w:val="none" w:sz="0" w:space="0" w:color="auto"/>
        <w:bottom w:val="none" w:sz="0" w:space="0" w:color="auto"/>
        <w:right w:val="none" w:sz="0" w:space="0" w:color="auto"/>
      </w:divBdr>
    </w:div>
    <w:div w:id="669648119">
      <w:marLeft w:val="0"/>
      <w:marRight w:val="0"/>
      <w:marTop w:val="0"/>
      <w:marBottom w:val="0"/>
      <w:divBdr>
        <w:top w:val="none" w:sz="0" w:space="0" w:color="auto"/>
        <w:left w:val="none" w:sz="0" w:space="0" w:color="auto"/>
        <w:bottom w:val="none" w:sz="0" w:space="0" w:color="auto"/>
        <w:right w:val="none" w:sz="0" w:space="0" w:color="auto"/>
      </w:divBdr>
      <w:divsChild>
        <w:div w:id="669648146">
          <w:marLeft w:val="0"/>
          <w:marRight w:val="0"/>
          <w:marTop w:val="0"/>
          <w:marBottom w:val="0"/>
          <w:divBdr>
            <w:top w:val="none" w:sz="0" w:space="0" w:color="auto"/>
            <w:left w:val="none" w:sz="0" w:space="0" w:color="auto"/>
            <w:bottom w:val="none" w:sz="0" w:space="0" w:color="auto"/>
            <w:right w:val="none" w:sz="0" w:space="0" w:color="auto"/>
          </w:divBdr>
        </w:div>
      </w:divsChild>
    </w:div>
    <w:div w:id="669648127">
      <w:marLeft w:val="0"/>
      <w:marRight w:val="0"/>
      <w:marTop w:val="0"/>
      <w:marBottom w:val="0"/>
      <w:divBdr>
        <w:top w:val="none" w:sz="0" w:space="0" w:color="auto"/>
        <w:left w:val="none" w:sz="0" w:space="0" w:color="auto"/>
        <w:bottom w:val="none" w:sz="0" w:space="0" w:color="auto"/>
        <w:right w:val="none" w:sz="0" w:space="0" w:color="auto"/>
      </w:divBdr>
    </w:div>
    <w:div w:id="669648132">
      <w:marLeft w:val="0"/>
      <w:marRight w:val="0"/>
      <w:marTop w:val="0"/>
      <w:marBottom w:val="0"/>
      <w:divBdr>
        <w:top w:val="none" w:sz="0" w:space="0" w:color="auto"/>
        <w:left w:val="none" w:sz="0" w:space="0" w:color="auto"/>
        <w:bottom w:val="none" w:sz="0" w:space="0" w:color="auto"/>
        <w:right w:val="none" w:sz="0" w:space="0" w:color="auto"/>
      </w:divBdr>
      <w:divsChild>
        <w:div w:id="669648102">
          <w:marLeft w:val="0"/>
          <w:marRight w:val="0"/>
          <w:marTop w:val="0"/>
          <w:marBottom w:val="0"/>
          <w:divBdr>
            <w:top w:val="none" w:sz="0" w:space="0" w:color="auto"/>
            <w:left w:val="none" w:sz="0" w:space="0" w:color="auto"/>
            <w:bottom w:val="none" w:sz="0" w:space="0" w:color="auto"/>
            <w:right w:val="none" w:sz="0" w:space="0" w:color="auto"/>
          </w:divBdr>
        </w:div>
        <w:div w:id="669648203">
          <w:marLeft w:val="0"/>
          <w:marRight w:val="0"/>
          <w:marTop w:val="0"/>
          <w:marBottom w:val="0"/>
          <w:divBdr>
            <w:top w:val="none" w:sz="0" w:space="0" w:color="auto"/>
            <w:left w:val="none" w:sz="0" w:space="0" w:color="auto"/>
            <w:bottom w:val="none" w:sz="0" w:space="0" w:color="auto"/>
            <w:right w:val="none" w:sz="0" w:space="0" w:color="auto"/>
          </w:divBdr>
        </w:div>
      </w:divsChild>
    </w:div>
    <w:div w:id="669648133">
      <w:marLeft w:val="0"/>
      <w:marRight w:val="0"/>
      <w:marTop w:val="0"/>
      <w:marBottom w:val="0"/>
      <w:divBdr>
        <w:top w:val="none" w:sz="0" w:space="0" w:color="auto"/>
        <w:left w:val="none" w:sz="0" w:space="0" w:color="auto"/>
        <w:bottom w:val="none" w:sz="0" w:space="0" w:color="auto"/>
        <w:right w:val="none" w:sz="0" w:space="0" w:color="auto"/>
      </w:divBdr>
    </w:div>
    <w:div w:id="669648150">
      <w:marLeft w:val="0"/>
      <w:marRight w:val="0"/>
      <w:marTop w:val="0"/>
      <w:marBottom w:val="0"/>
      <w:divBdr>
        <w:top w:val="none" w:sz="0" w:space="0" w:color="auto"/>
        <w:left w:val="none" w:sz="0" w:space="0" w:color="auto"/>
        <w:bottom w:val="none" w:sz="0" w:space="0" w:color="auto"/>
        <w:right w:val="none" w:sz="0" w:space="0" w:color="auto"/>
      </w:divBdr>
    </w:div>
    <w:div w:id="669648153">
      <w:marLeft w:val="0"/>
      <w:marRight w:val="0"/>
      <w:marTop w:val="0"/>
      <w:marBottom w:val="0"/>
      <w:divBdr>
        <w:top w:val="none" w:sz="0" w:space="0" w:color="auto"/>
        <w:left w:val="none" w:sz="0" w:space="0" w:color="auto"/>
        <w:bottom w:val="none" w:sz="0" w:space="0" w:color="auto"/>
        <w:right w:val="none" w:sz="0" w:space="0" w:color="auto"/>
      </w:divBdr>
    </w:div>
    <w:div w:id="669648154">
      <w:marLeft w:val="0"/>
      <w:marRight w:val="0"/>
      <w:marTop w:val="0"/>
      <w:marBottom w:val="0"/>
      <w:divBdr>
        <w:top w:val="none" w:sz="0" w:space="0" w:color="auto"/>
        <w:left w:val="none" w:sz="0" w:space="0" w:color="auto"/>
        <w:bottom w:val="none" w:sz="0" w:space="0" w:color="auto"/>
        <w:right w:val="none" w:sz="0" w:space="0" w:color="auto"/>
      </w:divBdr>
      <w:divsChild>
        <w:div w:id="669648121">
          <w:marLeft w:val="0"/>
          <w:marRight w:val="0"/>
          <w:marTop w:val="0"/>
          <w:marBottom w:val="0"/>
          <w:divBdr>
            <w:top w:val="none" w:sz="0" w:space="0" w:color="auto"/>
            <w:left w:val="none" w:sz="0" w:space="0" w:color="auto"/>
            <w:bottom w:val="none" w:sz="0" w:space="0" w:color="auto"/>
            <w:right w:val="none" w:sz="0" w:space="0" w:color="auto"/>
          </w:divBdr>
        </w:div>
        <w:div w:id="669648219">
          <w:marLeft w:val="0"/>
          <w:marRight w:val="0"/>
          <w:marTop w:val="0"/>
          <w:marBottom w:val="0"/>
          <w:divBdr>
            <w:top w:val="none" w:sz="0" w:space="0" w:color="auto"/>
            <w:left w:val="none" w:sz="0" w:space="0" w:color="auto"/>
            <w:bottom w:val="none" w:sz="0" w:space="0" w:color="auto"/>
            <w:right w:val="none" w:sz="0" w:space="0" w:color="auto"/>
          </w:divBdr>
        </w:div>
      </w:divsChild>
    </w:div>
    <w:div w:id="669648168">
      <w:marLeft w:val="0"/>
      <w:marRight w:val="0"/>
      <w:marTop w:val="0"/>
      <w:marBottom w:val="0"/>
      <w:divBdr>
        <w:top w:val="none" w:sz="0" w:space="0" w:color="auto"/>
        <w:left w:val="none" w:sz="0" w:space="0" w:color="auto"/>
        <w:bottom w:val="none" w:sz="0" w:space="0" w:color="auto"/>
        <w:right w:val="none" w:sz="0" w:space="0" w:color="auto"/>
      </w:divBdr>
      <w:divsChild>
        <w:div w:id="669648109">
          <w:marLeft w:val="0"/>
          <w:marRight w:val="0"/>
          <w:marTop w:val="0"/>
          <w:marBottom w:val="0"/>
          <w:divBdr>
            <w:top w:val="none" w:sz="0" w:space="0" w:color="auto"/>
            <w:left w:val="none" w:sz="0" w:space="0" w:color="auto"/>
            <w:bottom w:val="none" w:sz="0" w:space="0" w:color="auto"/>
            <w:right w:val="none" w:sz="0" w:space="0" w:color="auto"/>
          </w:divBdr>
        </w:div>
        <w:div w:id="669648192">
          <w:marLeft w:val="0"/>
          <w:marRight w:val="0"/>
          <w:marTop w:val="0"/>
          <w:marBottom w:val="0"/>
          <w:divBdr>
            <w:top w:val="none" w:sz="0" w:space="0" w:color="auto"/>
            <w:left w:val="none" w:sz="0" w:space="0" w:color="auto"/>
            <w:bottom w:val="none" w:sz="0" w:space="0" w:color="auto"/>
            <w:right w:val="none" w:sz="0" w:space="0" w:color="auto"/>
          </w:divBdr>
        </w:div>
        <w:div w:id="669648235">
          <w:marLeft w:val="0"/>
          <w:marRight w:val="0"/>
          <w:marTop w:val="0"/>
          <w:marBottom w:val="0"/>
          <w:divBdr>
            <w:top w:val="none" w:sz="0" w:space="0" w:color="auto"/>
            <w:left w:val="none" w:sz="0" w:space="0" w:color="auto"/>
            <w:bottom w:val="none" w:sz="0" w:space="0" w:color="auto"/>
            <w:right w:val="none" w:sz="0" w:space="0" w:color="auto"/>
          </w:divBdr>
        </w:div>
      </w:divsChild>
    </w:div>
    <w:div w:id="669648170">
      <w:marLeft w:val="0"/>
      <w:marRight w:val="0"/>
      <w:marTop w:val="0"/>
      <w:marBottom w:val="0"/>
      <w:divBdr>
        <w:top w:val="none" w:sz="0" w:space="0" w:color="auto"/>
        <w:left w:val="none" w:sz="0" w:space="0" w:color="auto"/>
        <w:bottom w:val="none" w:sz="0" w:space="0" w:color="auto"/>
        <w:right w:val="none" w:sz="0" w:space="0" w:color="auto"/>
      </w:divBdr>
    </w:div>
    <w:div w:id="669648175">
      <w:marLeft w:val="0"/>
      <w:marRight w:val="0"/>
      <w:marTop w:val="0"/>
      <w:marBottom w:val="0"/>
      <w:divBdr>
        <w:top w:val="none" w:sz="0" w:space="0" w:color="auto"/>
        <w:left w:val="none" w:sz="0" w:space="0" w:color="auto"/>
        <w:bottom w:val="none" w:sz="0" w:space="0" w:color="auto"/>
        <w:right w:val="none" w:sz="0" w:space="0" w:color="auto"/>
      </w:divBdr>
    </w:div>
    <w:div w:id="669648207">
      <w:marLeft w:val="0"/>
      <w:marRight w:val="0"/>
      <w:marTop w:val="0"/>
      <w:marBottom w:val="0"/>
      <w:divBdr>
        <w:top w:val="none" w:sz="0" w:space="0" w:color="auto"/>
        <w:left w:val="none" w:sz="0" w:space="0" w:color="auto"/>
        <w:bottom w:val="none" w:sz="0" w:space="0" w:color="auto"/>
        <w:right w:val="none" w:sz="0" w:space="0" w:color="auto"/>
      </w:divBdr>
    </w:div>
    <w:div w:id="669648208">
      <w:marLeft w:val="0"/>
      <w:marRight w:val="0"/>
      <w:marTop w:val="0"/>
      <w:marBottom w:val="0"/>
      <w:divBdr>
        <w:top w:val="none" w:sz="0" w:space="0" w:color="auto"/>
        <w:left w:val="none" w:sz="0" w:space="0" w:color="auto"/>
        <w:bottom w:val="none" w:sz="0" w:space="0" w:color="auto"/>
        <w:right w:val="none" w:sz="0" w:space="0" w:color="auto"/>
      </w:divBdr>
    </w:div>
    <w:div w:id="669648212">
      <w:marLeft w:val="0"/>
      <w:marRight w:val="0"/>
      <w:marTop w:val="0"/>
      <w:marBottom w:val="0"/>
      <w:divBdr>
        <w:top w:val="none" w:sz="0" w:space="0" w:color="auto"/>
        <w:left w:val="none" w:sz="0" w:space="0" w:color="auto"/>
        <w:bottom w:val="none" w:sz="0" w:space="0" w:color="auto"/>
        <w:right w:val="none" w:sz="0" w:space="0" w:color="auto"/>
      </w:divBdr>
      <w:divsChild>
        <w:div w:id="669648044">
          <w:marLeft w:val="60"/>
          <w:marRight w:val="60"/>
          <w:marTop w:val="105"/>
          <w:marBottom w:val="105"/>
          <w:divBdr>
            <w:top w:val="none" w:sz="0" w:space="0" w:color="auto"/>
            <w:left w:val="none" w:sz="0" w:space="0" w:color="auto"/>
            <w:bottom w:val="none" w:sz="0" w:space="0" w:color="auto"/>
            <w:right w:val="none" w:sz="0" w:space="0" w:color="auto"/>
          </w:divBdr>
        </w:div>
        <w:div w:id="669648049">
          <w:marLeft w:val="60"/>
          <w:marRight w:val="60"/>
          <w:marTop w:val="105"/>
          <w:marBottom w:val="105"/>
          <w:divBdr>
            <w:top w:val="none" w:sz="0" w:space="0" w:color="auto"/>
            <w:left w:val="none" w:sz="0" w:space="0" w:color="auto"/>
            <w:bottom w:val="none" w:sz="0" w:space="0" w:color="auto"/>
            <w:right w:val="none" w:sz="0" w:space="0" w:color="auto"/>
          </w:divBdr>
        </w:div>
        <w:div w:id="669648052">
          <w:marLeft w:val="60"/>
          <w:marRight w:val="60"/>
          <w:marTop w:val="105"/>
          <w:marBottom w:val="105"/>
          <w:divBdr>
            <w:top w:val="none" w:sz="0" w:space="0" w:color="auto"/>
            <w:left w:val="none" w:sz="0" w:space="0" w:color="auto"/>
            <w:bottom w:val="none" w:sz="0" w:space="0" w:color="auto"/>
            <w:right w:val="none" w:sz="0" w:space="0" w:color="auto"/>
          </w:divBdr>
          <w:divsChild>
            <w:div w:id="669648108">
              <w:marLeft w:val="0"/>
              <w:marRight w:val="0"/>
              <w:marTop w:val="0"/>
              <w:marBottom w:val="0"/>
              <w:divBdr>
                <w:top w:val="none" w:sz="0" w:space="0" w:color="auto"/>
                <w:left w:val="none" w:sz="0" w:space="0" w:color="auto"/>
                <w:bottom w:val="none" w:sz="0" w:space="0" w:color="auto"/>
                <w:right w:val="none" w:sz="0" w:space="0" w:color="auto"/>
              </w:divBdr>
            </w:div>
          </w:divsChild>
        </w:div>
        <w:div w:id="669648054">
          <w:marLeft w:val="60"/>
          <w:marRight w:val="60"/>
          <w:marTop w:val="105"/>
          <w:marBottom w:val="105"/>
          <w:divBdr>
            <w:top w:val="none" w:sz="0" w:space="0" w:color="auto"/>
            <w:left w:val="none" w:sz="0" w:space="0" w:color="auto"/>
            <w:bottom w:val="none" w:sz="0" w:space="0" w:color="auto"/>
            <w:right w:val="none" w:sz="0" w:space="0" w:color="auto"/>
          </w:divBdr>
          <w:divsChild>
            <w:div w:id="669648090">
              <w:marLeft w:val="0"/>
              <w:marRight w:val="0"/>
              <w:marTop w:val="0"/>
              <w:marBottom w:val="0"/>
              <w:divBdr>
                <w:top w:val="none" w:sz="0" w:space="0" w:color="auto"/>
                <w:left w:val="none" w:sz="0" w:space="0" w:color="auto"/>
                <w:bottom w:val="none" w:sz="0" w:space="0" w:color="auto"/>
                <w:right w:val="none" w:sz="0" w:space="0" w:color="auto"/>
              </w:divBdr>
            </w:div>
          </w:divsChild>
        </w:div>
        <w:div w:id="669648055">
          <w:marLeft w:val="60"/>
          <w:marRight w:val="60"/>
          <w:marTop w:val="105"/>
          <w:marBottom w:val="105"/>
          <w:divBdr>
            <w:top w:val="none" w:sz="0" w:space="0" w:color="auto"/>
            <w:left w:val="none" w:sz="0" w:space="0" w:color="auto"/>
            <w:bottom w:val="none" w:sz="0" w:space="0" w:color="auto"/>
            <w:right w:val="none" w:sz="0" w:space="0" w:color="auto"/>
          </w:divBdr>
          <w:divsChild>
            <w:div w:id="669648062">
              <w:marLeft w:val="0"/>
              <w:marRight w:val="0"/>
              <w:marTop w:val="0"/>
              <w:marBottom w:val="0"/>
              <w:divBdr>
                <w:top w:val="none" w:sz="0" w:space="0" w:color="auto"/>
                <w:left w:val="none" w:sz="0" w:space="0" w:color="auto"/>
                <w:bottom w:val="none" w:sz="0" w:space="0" w:color="auto"/>
                <w:right w:val="none" w:sz="0" w:space="0" w:color="auto"/>
              </w:divBdr>
            </w:div>
          </w:divsChild>
        </w:div>
        <w:div w:id="669648056">
          <w:marLeft w:val="60"/>
          <w:marRight w:val="60"/>
          <w:marTop w:val="105"/>
          <w:marBottom w:val="105"/>
          <w:divBdr>
            <w:top w:val="none" w:sz="0" w:space="0" w:color="auto"/>
            <w:left w:val="none" w:sz="0" w:space="0" w:color="auto"/>
            <w:bottom w:val="none" w:sz="0" w:space="0" w:color="auto"/>
            <w:right w:val="none" w:sz="0" w:space="0" w:color="auto"/>
          </w:divBdr>
          <w:divsChild>
            <w:div w:id="669648113">
              <w:marLeft w:val="0"/>
              <w:marRight w:val="0"/>
              <w:marTop w:val="0"/>
              <w:marBottom w:val="0"/>
              <w:divBdr>
                <w:top w:val="none" w:sz="0" w:space="0" w:color="auto"/>
                <w:left w:val="none" w:sz="0" w:space="0" w:color="auto"/>
                <w:bottom w:val="none" w:sz="0" w:space="0" w:color="auto"/>
                <w:right w:val="none" w:sz="0" w:space="0" w:color="auto"/>
              </w:divBdr>
            </w:div>
          </w:divsChild>
        </w:div>
        <w:div w:id="669648057">
          <w:marLeft w:val="60"/>
          <w:marRight w:val="60"/>
          <w:marTop w:val="105"/>
          <w:marBottom w:val="105"/>
          <w:divBdr>
            <w:top w:val="none" w:sz="0" w:space="0" w:color="auto"/>
            <w:left w:val="none" w:sz="0" w:space="0" w:color="auto"/>
            <w:bottom w:val="none" w:sz="0" w:space="0" w:color="auto"/>
            <w:right w:val="none" w:sz="0" w:space="0" w:color="auto"/>
          </w:divBdr>
          <w:divsChild>
            <w:div w:id="669648047">
              <w:marLeft w:val="0"/>
              <w:marRight w:val="0"/>
              <w:marTop w:val="0"/>
              <w:marBottom w:val="0"/>
              <w:divBdr>
                <w:top w:val="none" w:sz="0" w:space="0" w:color="auto"/>
                <w:left w:val="none" w:sz="0" w:space="0" w:color="auto"/>
                <w:bottom w:val="none" w:sz="0" w:space="0" w:color="auto"/>
                <w:right w:val="none" w:sz="0" w:space="0" w:color="auto"/>
              </w:divBdr>
            </w:div>
          </w:divsChild>
        </w:div>
        <w:div w:id="669648058">
          <w:marLeft w:val="60"/>
          <w:marRight w:val="60"/>
          <w:marTop w:val="105"/>
          <w:marBottom w:val="105"/>
          <w:divBdr>
            <w:top w:val="none" w:sz="0" w:space="0" w:color="auto"/>
            <w:left w:val="none" w:sz="0" w:space="0" w:color="auto"/>
            <w:bottom w:val="none" w:sz="0" w:space="0" w:color="auto"/>
            <w:right w:val="none" w:sz="0" w:space="0" w:color="auto"/>
          </w:divBdr>
          <w:divsChild>
            <w:div w:id="669648210">
              <w:marLeft w:val="0"/>
              <w:marRight w:val="0"/>
              <w:marTop w:val="0"/>
              <w:marBottom w:val="0"/>
              <w:divBdr>
                <w:top w:val="none" w:sz="0" w:space="0" w:color="auto"/>
                <w:left w:val="none" w:sz="0" w:space="0" w:color="auto"/>
                <w:bottom w:val="none" w:sz="0" w:space="0" w:color="auto"/>
                <w:right w:val="none" w:sz="0" w:space="0" w:color="auto"/>
              </w:divBdr>
            </w:div>
          </w:divsChild>
        </w:div>
        <w:div w:id="669648061">
          <w:marLeft w:val="60"/>
          <w:marRight w:val="60"/>
          <w:marTop w:val="105"/>
          <w:marBottom w:val="105"/>
          <w:divBdr>
            <w:top w:val="none" w:sz="0" w:space="0" w:color="auto"/>
            <w:left w:val="none" w:sz="0" w:space="0" w:color="auto"/>
            <w:bottom w:val="none" w:sz="0" w:space="0" w:color="auto"/>
            <w:right w:val="none" w:sz="0" w:space="0" w:color="auto"/>
          </w:divBdr>
        </w:div>
        <w:div w:id="669648065">
          <w:marLeft w:val="60"/>
          <w:marRight w:val="60"/>
          <w:marTop w:val="105"/>
          <w:marBottom w:val="105"/>
          <w:divBdr>
            <w:top w:val="none" w:sz="0" w:space="0" w:color="auto"/>
            <w:left w:val="none" w:sz="0" w:space="0" w:color="auto"/>
            <w:bottom w:val="none" w:sz="0" w:space="0" w:color="auto"/>
            <w:right w:val="none" w:sz="0" w:space="0" w:color="auto"/>
          </w:divBdr>
          <w:divsChild>
            <w:div w:id="669648043">
              <w:marLeft w:val="0"/>
              <w:marRight w:val="0"/>
              <w:marTop w:val="0"/>
              <w:marBottom w:val="0"/>
              <w:divBdr>
                <w:top w:val="none" w:sz="0" w:space="0" w:color="auto"/>
                <w:left w:val="none" w:sz="0" w:space="0" w:color="auto"/>
                <w:bottom w:val="none" w:sz="0" w:space="0" w:color="auto"/>
                <w:right w:val="none" w:sz="0" w:space="0" w:color="auto"/>
              </w:divBdr>
            </w:div>
          </w:divsChild>
        </w:div>
        <w:div w:id="669648067">
          <w:marLeft w:val="60"/>
          <w:marRight w:val="60"/>
          <w:marTop w:val="105"/>
          <w:marBottom w:val="105"/>
          <w:divBdr>
            <w:top w:val="none" w:sz="0" w:space="0" w:color="auto"/>
            <w:left w:val="none" w:sz="0" w:space="0" w:color="auto"/>
            <w:bottom w:val="none" w:sz="0" w:space="0" w:color="auto"/>
            <w:right w:val="none" w:sz="0" w:space="0" w:color="auto"/>
          </w:divBdr>
        </w:div>
        <w:div w:id="669648068">
          <w:marLeft w:val="60"/>
          <w:marRight w:val="60"/>
          <w:marTop w:val="105"/>
          <w:marBottom w:val="105"/>
          <w:divBdr>
            <w:top w:val="none" w:sz="0" w:space="0" w:color="auto"/>
            <w:left w:val="none" w:sz="0" w:space="0" w:color="auto"/>
            <w:bottom w:val="none" w:sz="0" w:space="0" w:color="auto"/>
            <w:right w:val="none" w:sz="0" w:space="0" w:color="auto"/>
          </w:divBdr>
        </w:div>
        <w:div w:id="669648069">
          <w:marLeft w:val="60"/>
          <w:marRight w:val="60"/>
          <w:marTop w:val="105"/>
          <w:marBottom w:val="105"/>
          <w:divBdr>
            <w:top w:val="none" w:sz="0" w:space="0" w:color="auto"/>
            <w:left w:val="none" w:sz="0" w:space="0" w:color="auto"/>
            <w:bottom w:val="none" w:sz="0" w:space="0" w:color="auto"/>
            <w:right w:val="none" w:sz="0" w:space="0" w:color="auto"/>
          </w:divBdr>
          <w:divsChild>
            <w:div w:id="669648053">
              <w:marLeft w:val="0"/>
              <w:marRight w:val="0"/>
              <w:marTop w:val="0"/>
              <w:marBottom w:val="0"/>
              <w:divBdr>
                <w:top w:val="none" w:sz="0" w:space="0" w:color="auto"/>
                <w:left w:val="none" w:sz="0" w:space="0" w:color="auto"/>
                <w:bottom w:val="none" w:sz="0" w:space="0" w:color="auto"/>
                <w:right w:val="none" w:sz="0" w:space="0" w:color="auto"/>
              </w:divBdr>
            </w:div>
          </w:divsChild>
        </w:div>
        <w:div w:id="669648070">
          <w:marLeft w:val="60"/>
          <w:marRight w:val="60"/>
          <w:marTop w:val="105"/>
          <w:marBottom w:val="105"/>
          <w:divBdr>
            <w:top w:val="none" w:sz="0" w:space="0" w:color="auto"/>
            <w:left w:val="none" w:sz="0" w:space="0" w:color="auto"/>
            <w:bottom w:val="none" w:sz="0" w:space="0" w:color="auto"/>
            <w:right w:val="none" w:sz="0" w:space="0" w:color="auto"/>
          </w:divBdr>
        </w:div>
        <w:div w:id="669648072">
          <w:marLeft w:val="60"/>
          <w:marRight w:val="60"/>
          <w:marTop w:val="105"/>
          <w:marBottom w:val="105"/>
          <w:divBdr>
            <w:top w:val="none" w:sz="0" w:space="0" w:color="auto"/>
            <w:left w:val="none" w:sz="0" w:space="0" w:color="auto"/>
            <w:bottom w:val="none" w:sz="0" w:space="0" w:color="auto"/>
            <w:right w:val="none" w:sz="0" w:space="0" w:color="auto"/>
          </w:divBdr>
        </w:div>
        <w:div w:id="669648073">
          <w:marLeft w:val="60"/>
          <w:marRight w:val="60"/>
          <w:marTop w:val="105"/>
          <w:marBottom w:val="105"/>
          <w:divBdr>
            <w:top w:val="none" w:sz="0" w:space="0" w:color="auto"/>
            <w:left w:val="none" w:sz="0" w:space="0" w:color="auto"/>
            <w:bottom w:val="none" w:sz="0" w:space="0" w:color="auto"/>
            <w:right w:val="none" w:sz="0" w:space="0" w:color="auto"/>
          </w:divBdr>
        </w:div>
        <w:div w:id="669648079">
          <w:marLeft w:val="60"/>
          <w:marRight w:val="60"/>
          <w:marTop w:val="105"/>
          <w:marBottom w:val="105"/>
          <w:divBdr>
            <w:top w:val="none" w:sz="0" w:space="0" w:color="auto"/>
            <w:left w:val="none" w:sz="0" w:space="0" w:color="auto"/>
            <w:bottom w:val="none" w:sz="0" w:space="0" w:color="auto"/>
            <w:right w:val="none" w:sz="0" w:space="0" w:color="auto"/>
          </w:divBdr>
          <w:divsChild>
            <w:div w:id="669648187">
              <w:marLeft w:val="0"/>
              <w:marRight w:val="0"/>
              <w:marTop w:val="0"/>
              <w:marBottom w:val="0"/>
              <w:divBdr>
                <w:top w:val="none" w:sz="0" w:space="0" w:color="auto"/>
                <w:left w:val="none" w:sz="0" w:space="0" w:color="auto"/>
                <w:bottom w:val="none" w:sz="0" w:space="0" w:color="auto"/>
                <w:right w:val="none" w:sz="0" w:space="0" w:color="auto"/>
              </w:divBdr>
            </w:div>
          </w:divsChild>
        </w:div>
        <w:div w:id="669648081">
          <w:marLeft w:val="60"/>
          <w:marRight w:val="60"/>
          <w:marTop w:val="105"/>
          <w:marBottom w:val="105"/>
          <w:divBdr>
            <w:top w:val="none" w:sz="0" w:space="0" w:color="auto"/>
            <w:left w:val="none" w:sz="0" w:space="0" w:color="auto"/>
            <w:bottom w:val="none" w:sz="0" w:space="0" w:color="auto"/>
            <w:right w:val="none" w:sz="0" w:space="0" w:color="auto"/>
          </w:divBdr>
        </w:div>
        <w:div w:id="669648083">
          <w:marLeft w:val="60"/>
          <w:marRight w:val="60"/>
          <w:marTop w:val="105"/>
          <w:marBottom w:val="105"/>
          <w:divBdr>
            <w:top w:val="none" w:sz="0" w:space="0" w:color="auto"/>
            <w:left w:val="none" w:sz="0" w:space="0" w:color="auto"/>
            <w:bottom w:val="none" w:sz="0" w:space="0" w:color="auto"/>
            <w:right w:val="none" w:sz="0" w:space="0" w:color="auto"/>
          </w:divBdr>
        </w:div>
        <w:div w:id="669648084">
          <w:marLeft w:val="60"/>
          <w:marRight w:val="60"/>
          <w:marTop w:val="105"/>
          <w:marBottom w:val="105"/>
          <w:divBdr>
            <w:top w:val="none" w:sz="0" w:space="0" w:color="auto"/>
            <w:left w:val="none" w:sz="0" w:space="0" w:color="auto"/>
            <w:bottom w:val="none" w:sz="0" w:space="0" w:color="auto"/>
            <w:right w:val="none" w:sz="0" w:space="0" w:color="auto"/>
          </w:divBdr>
        </w:div>
        <w:div w:id="669648085">
          <w:marLeft w:val="60"/>
          <w:marRight w:val="60"/>
          <w:marTop w:val="105"/>
          <w:marBottom w:val="105"/>
          <w:divBdr>
            <w:top w:val="none" w:sz="0" w:space="0" w:color="auto"/>
            <w:left w:val="none" w:sz="0" w:space="0" w:color="auto"/>
            <w:bottom w:val="none" w:sz="0" w:space="0" w:color="auto"/>
            <w:right w:val="none" w:sz="0" w:space="0" w:color="auto"/>
          </w:divBdr>
        </w:div>
        <w:div w:id="669648087">
          <w:marLeft w:val="60"/>
          <w:marRight w:val="60"/>
          <w:marTop w:val="105"/>
          <w:marBottom w:val="105"/>
          <w:divBdr>
            <w:top w:val="none" w:sz="0" w:space="0" w:color="auto"/>
            <w:left w:val="none" w:sz="0" w:space="0" w:color="auto"/>
            <w:bottom w:val="none" w:sz="0" w:space="0" w:color="auto"/>
            <w:right w:val="none" w:sz="0" w:space="0" w:color="auto"/>
          </w:divBdr>
          <w:divsChild>
            <w:div w:id="669648117">
              <w:marLeft w:val="0"/>
              <w:marRight w:val="0"/>
              <w:marTop w:val="0"/>
              <w:marBottom w:val="0"/>
              <w:divBdr>
                <w:top w:val="none" w:sz="0" w:space="0" w:color="auto"/>
                <w:left w:val="none" w:sz="0" w:space="0" w:color="auto"/>
                <w:bottom w:val="none" w:sz="0" w:space="0" w:color="auto"/>
                <w:right w:val="none" w:sz="0" w:space="0" w:color="auto"/>
              </w:divBdr>
            </w:div>
          </w:divsChild>
        </w:div>
        <w:div w:id="669648088">
          <w:marLeft w:val="60"/>
          <w:marRight w:val="60"/>
          <w:marTop w:val="105"/>
          <w:marBottom w:val="105"/>
          <w:divBdr>
            <w:top w:val="none" w:sz="0" w:space="0" w:color="auto"/>
            <w:left w:val="none" w:sz="0" w:space="0" w:color="auto"/>
            <w:bottom w:val="none" w:sz="0" w:space="0" w:color="auto"/>
            <w:right w:val="none" w:sz="0" w:space="0" w:color="auto"/>
          </w:divBdr>
        </w:div>
        <w:div w:id="669648094">
          <w:marLeft w:val="60"/>
          <w:marRight w:val="60"/>
          <w:marTop w:val="105"/>
          <w:marBottom w:val="105"/>
          <w:divBdr>
            <w:top w:val="none" w:sz="0" w:space="0" w:color="auto"/>
            <w:left w:val="none" w:sz="0" w:space="0" w:color="auto"/>
            <w:bottom w:val="none" w:sz="0" w:space="0" w:color="auto"/>
            <w:right w:val="none" w:sz="0" w:space="0" w:color="auto"/>
          </w:divBdr>
          <w:divsChild>
            <w:div w:id="669648099">
              <w:marLeft w:val="0"/>
              <w:marRight w:val="0"/>
              <w:marTop w:val="0"/>
              <w:marBottom w:val="0"/>
              <w:divBdr>
                <w:top w:val="none" w:sz="0" w:space="0" w:color="auto"/>
                <w:left w:val="none" w:sz="0" w:space="0" w:color="auto"/>
                <w:bottom w:val="none" w:sz="0" w:space="0" w:color="auto"/>
                <w:right w:val="none" w:sz="0" w:space="0" w:color="auto"/>
              </w:divBdr>
            </w:div>
          </w:divsChild>
        </w:div>
        <w:div w:id="669648095">
          <w:marLeft w:val="60"/>
          <w:marRight w:val="60"/>
          <w:marTop w:val="105"/>
          <w:marBottom w:val="105"/>
          <w:divBdr>
            <w:top w:val="none" w:sz="0" w:space="0" w:color="auto"/>
            <w:left w:val="none" w:sz="0" w:space="0" w:color="auto"/>
            <w:bottom w:val="none" w:sz="0" w:space="0" w:color="auto"/>
            <w:right w:val="none" w:sz="0" w:space="0" w:color="auto"/>
          </w:divBdr>
        </w:div>
        <w:div w:id="669648101">
          <w:marLeft w:val="60"/>
          <w:marRight w:val="60"/>
          <w:marTop w:val="105"/>
          <w:marBottom w:val="105"/>
          <w:divBdr>
            <w:top w:val="none" w:sz="0" w:space="0" w:color="auto"/>
            <w:left w:val="none" w:sz="0" w:space="0" w:color="auto"/>
            <w:bottom w:val="none" w:sz="0" w:space="0" w:color="auto"/>
            <w:right w:val="none" w:sz="0" w:space="0" w:color="auto"/>
          </w:divBdr>
        </w:div>
        <w:div w:id="669648105">
          <w:marLeft w:val="60"/>
          <w:marRight w:val="60"/>
          <w:marTop w:val="105"/>
          <w:marBottom w:val="105"/>
          <w:divBdr>
            <w:top w:val="none" w:sz="0" w:space="0" w:color="auto"/>
            <w:left w:val="none" w:sz="0" w:space="0" w:color="auto"/>
            <w:bottom w:val="none" w:sz="0" w:space="0" w:color="auto"/>
            <w:right w:val="none" w:sz="0" w:space="0" w:color="auto"/>
          </w:divBdr>
          <w:divsChild>
            <w:div w:id="669648240">
              <w:marLeft w:val="0"/>
              <w:marRight w:val="0"/>
              <w:marTop w:val="0"/>
              <w:marBottom w:val="0"/>
              <w:divBdr>
                <w:top w:val="none" w:sz="0" w:space="0" w:color="auto"/>
                <w:left w:val="none" w:sz="0" w:space="0" w:color="auto"/>
                <w:bottom w:val="none" w:sz="0" w:space="0" w:color="auto"/>
                <w:right w:val="none" w:sz="0" w:space="0" w:color="auto"/>
              </w:divBdr>
            </w:div>
          </w:divsChild>
        </w:div>
        <w:div w:id="669648106">
          <w:marLeft w:val="60"/>
          <w:marRight w:val="60"/>
          <w:marTop w:val="105"/>
          <w:marBottom w:val="105"/>
          <w:divBdr>
            <w:top w:val="none" w:sz="0" w:space="0" w:color="auto"/>
            <w:left w:val="none" w:sz="0" w:space="0" w:color="auto"/>
            <w:bottom w:val="none" w:sz="0" w:space="0" w:color="auto"/>
            <w:right w:val="none" w:sz="0" w:space="0" w:color="auto"/>
          </w:divBdr>
          <w:divsChild>
            <w:div w:id="669648042">
              <w:marLeft w:val="0"/>
              <w:marRight w:val="0"/>
              <w:marTop w:val="0"/>
              <w:marBottom w:val="0"/>
              <w:divBdr>
                <w:top w:val="none" w:sz="0" w:space="0" w:color="auto"/>
                <w:left w:val="none" w:sz="0" w:space="0" w:color="auto"/>
                <w:bottom w:val="none" w:sz="0" w:space="0" w:color="auto"/>
                <w:right w:val="none" w:sz="0" w:space="0" w:color="auto"/>
              </w:divBdr>
            </w:div>
          </w:divsChild>
        </w:div>
        <w:div w:id="669648107">
          <w:marLeft w:val="60"/>
          <w:marRight w:val="60"/>
          <w:marTop w:val="105"/>
          <w:marBottom w:val="105"/>
          <w:divBdr>
            <w:top w:val="none" w:sz="0" w:space="0" w:color="auto"/>
            <w:left w:val="none" w:sz="0" w:space="0" w:color="auto"/>
            <w:bottom w:val="none" w:sz="0" w:space="0" w:color="auto"/>
            <w:right w:val="none" w:sz="0" w:space="0" w:color="auto"/>
          </w:divBdr>
        </w:div>
        <w:div w:id="669648111">
          <w:marLeft w:val="60"/>
          <w:marRight w:val="60"/>
          <w:marTop w:val="105"/>
          <w:marBottom w:val="105"/>
          <w:divBdr>
            <w:top w:val="none" w:sz="0" w:space="0" w:color="auto"/>
            <w:left w:val="none" w:sz="0" w:space="0" w:color="auto"/>
            <w:bottom w:val="none" w:sz="0" w:space="0" w:color="auto"/>
            <w:right w:val="none" w:sz="0" w:space="0" w:color="auto"/>
          </w:divBdr>
          <w:divsChild>
            <w:div w:id="669648064">
              <w:marLeft w:val="0"/>
              <w:marRight w:val="0"/>
              <w:marTop w:val="0"/>
              <w:marBottom w:val="0"/>
              <w:divBdr>
                <w:top w:val="none" w:sz="0" w:space="0" w:color="auto"/>
                <w:left w:val="none" w:sz="0" w:space="0" w:color="auto"/>
                <w:bottom w:val="none" w:sz="0" w:space="0" w:color="auto"/>
                <w:right w:val="none" w:sz="0" w:space="0" w:color="auto"/>
              </w:divBdr>
            </w:div>
          </w:divsChild>
        </w:div>
        <w:div w:id="669648114">
          <w:marLeft w:val="60"/>
          <w:marRight w:val="60"/>
          <w:marTop w:val="105"/>
          <w:marBottom w:val="105"/>
          <w:divBdr>
            <w:top w:val="none" w:sz="0" w:space="0" w:color="auto"/>
            <w:left w:val="none" w:sz="0" w:space="0" w:color="auto"/>
            <w:bottom w:val="none" w:sz="0" w:space="0" w:color="auto"/>
            <w:right w:val="none" w:sz="0" w:space="0" w:color="auto"/>
          </w:divBdr>
        </w:div>
        <w:div w:id="669648115">
          <w:marLeft w:val="60"/>
          <w:marRight w:val="60"/>
          <w:marTop w:val="105"/>
          <w:marBottom w:val="105"/>
          <w:divBdr>
            <w:top w:val="none" w:sz="0" w:space="0" w:color="auto"/>
            <w:left w:val="none" w:sz="0" w:space="0" w:color="auto"/>
            <w:bottom w:val="none" w:sz="0" w:space="0" w:color="auto"/>
            <w:right w:val="none" w:sz="0" w:space="0" w:color="auto"/>
          </w:divBdr>
        </w:div>
        <w:div w:id="669648116">
          <w:marLeft w:val="60"/>
          <w:marRight w:val="60"/>
          <w:marTop w:val="105"/>
          <w:marBottom w:val="105"/>
          <w:divBdr>
            <w:top w:val="none" w:sz="0" w:space="0" w:color="auto"/>
            <w:left w:val="none" w:sz="0" w:space="0" w:color="auto"/>
            <w:bottom w:val="none" w:sz="0" w:space="0" w:color="auto"/>
            <w:right w:val="none" w:sz="0" w:space="0" w:color="auto"/>
          </w:divBdr>
        </w:div>
        <w:div w:id="669648118">
          <w:marLeft w:val="60"/>
          <w:marRight w:val="60"/>
          <w:marTop w:val="105"/>
          <w:marBottom w:val="105"/>
          <w:divBdr>
            <w:top w:val="none" w:sz="0" w:space="0" w:color="auto"/>
            <w:left w:val="none" w:sz="0" w:space="0" w:color="auto"/>
            <w:bottom w:val="none" w:sz="0" w:space="0" w:color="auto"/>
            <w:right w:val="none" w:sz="0" w:space="0" w:color="auto"/>
          </w:divBdr>
        </w:div>
        <w:div w:id="669648123">
          <w:marLeft w:val="60"/>
          <w:marRight w:val="60"/>
          <w:marTop w:val="105"/>
          <w:marBottom w:val="105"/>
          <w:divBdr>
            <w:top w:val="none" w:sz="0" w:space="0" w:color="auto"/>
            <w:left w:val="none" w:sz="0" w:space="0" w:color="auto"/>
            <w:bottom w:val="none" w:sz="0" w:space="0" w:color="auto"/>
            <w:right w:val="none" w:sz="0" w:space="0" w:color="auto"/>
          </w:divBdr>
          <w:divsChild>
            <w:div w:id="669648205">
              <w:marLeft w:val="0"/>
              <w:marRight w:val="0"/>
              <w:marTop w:val="0"/>
              <w:marBottom w:val="0"/>
              <w:divBdr>
                <w:top w:val="none" w:sz="0" w:space="0" w:color="auto"/>
                <w:left w:val="none" w:sz="0" w:space="0" w:color="auto"/>
                <w:bottom w:val="none" w:sz="0" w:space="0" w:color="auto"/>
                <w:right w:val="none" w:sz="0" w:space="0" w:color="auto"/>
              </w:divBdr>
            </w:div>
          </w:divsChild>
        </w:div>
        <w:div w:id="669648124">
          <w:marLeft w:val="60"/>
          <w:marRight w:val="60"/>
          <w:marTop w:val="105"/>
          <w:marBottom w:val="105"/>
          <w:divBdr>
            <w:top w:val="none" w:sz="0" w:space="0" w:color="auto"/>
            <w:left w:val="none" w:sz="0" w:space="0" w:color="auto"/>
            <w:bottom w:val="none" w:sz="0" w:space="0" w:color="auto"/>
            <w:right w:val="none" w:sz="0" w:space="0" w:color="auto"/>
          </w:divBdr>
          <w:divsChild>
            <w:div w:id="669648074">
              <w:marLeft w:val="0"/>
              <w:marRight w:val="0"/>
              <w:marTop w:val="0"/>
              <w:marBottom w:val="0"/>
              <w:divBdr>
                <w:top w:val="none" w:sz="0" w:space="0" w:color="auto"/>
                <w:left w:val="none" w:sz="0" w:space="0" w:color="auto"/>
                <w:bottom w:val="none" w:sz="0" w:space="0" w:color="auto"/>
                <w:right w:val="none" w:sz="0" w:space="0" w:color="auto"/>
              </w:divBdr>
            </w:div>
          </w:divsChild>
        </w:div>
        <w:div w:id="669648125">
          <w:marLeft w:val="60"/>
          <w:marRight w:val="60"/>
          <w:marTop w:val="105"/>
          <w:marBottom w:val="105"/>
          <w:divBdr>
            <w:top w:val="none" w:sz="0" w:space="0" w:color="auto"/>
            <w:left w:val="none" w:sz="0" w:space="0" w:color="auto"/>
            <w:bottom w:val="none" w:sz="0" w:space="0" w:color="auto"/>
            <w:right w:val="none" w:sz="0" w:space="0" w:color="auto"/>
          </w:divBdr>
        </w:div>
        <w:div w:id="669648126">
          <w:marLeft w:val="60"/>
          <w:marRight w:val="60"/>
          <w:marTop w:val="105"/>
          <w:marBottom w:val="105"/>
          <w:divBdr>
            <w:top w:val="none" w:sz="0" w:space="0" w:color="auto"/>
            <w:left w:val="none" w:sz="0" w:space="0" w:color="auto"/>
            <w:bottom w:val="none" w:sz="0" w:space="0" w:color="auto"/>
            <w:right w:val="none" w:sz="0" w:space="0" w:color="auto"/>
          </w:divBdr>
          <w:divsChild>
            <w:div w:id="669648071">
              <w:marLeft w:val="0"/>
              <w:marRight w:val="0"/>
              <w:marTop w:val="0"/>
              <w:marBottom w:val="0"/>
              <w:divBdr>
                <w:top w:val="none" w:sz="0" w:space="0" w:color="auto"/>
                <w:left w:val="none" w:sz="0" w:space="0" w:color="auto"/>
                <w:bottom w:val="none" w:sz="0" w:space="0" w:color="auto"/>
                <w:right w:val="none" w:sz="0" w:space="0" w:color="auto"/>
              </w:divBdr>
            </w:div>
          </w:divsChild>
        </w:div>
        <w:div w:id="669648129">
          <w:marLeft w:val="60"/>
          <w:marRight w:val="60"/>
          <w:marTop w:val="105"/>
          <w:marBottom w:val="105"/>
          <w:divBdr>
            <w:top w:val="none" w:sz="0" w:space="0" w:color="auto"/>
            <w:left w:val="none" w:sz="0" w:space="0" w:color="auto"/>
            <w:bottom w:val="none" w:sz="0" w:space="0" w:color="auto"/>
            <w:right w:val="none" w:sz="0" w:space="0" w:color="auto"/>
          </w:divBdr>
        </w:div>
        <w:div w:id="669648130">
          <w:marLeft w:val="60"/>
          <w:marRight w:val="60"/>
          <w:marTop w:val="105"/>
          <w:marBottom w:val="105"/>
          <w:divBdr>
            <w:top w:val="none" w:sz="0" w:space="0" w:color="auto"/>
            <w:left w:val="none" w:sz="0" w:space="0" w:color="auto"/>
            <w:bottom w:val="none" w:sz="0" w:space="0" w:color="auto"/>
            <w:right w:val="none" w:sz="0" w:space="0" w:color="auto"/>
          </w:divBdr>
        </w:div>
        <w:div w:id="669648135">
          <w:marLeft w:val="60"/>
          <w:marRight w:val="60"/>
          <w:marTop w:val="105"/>
          <w:marBottom w:val="105"/>
          <w:divBdr>
            <w:top w:val="none" w:sz="0" w:space="0" w:color="auto"/>
            <w:left w:val="none" w:sz="0" w:space="0" w:color="auto"/>
            <w:bottom w:val="none" w:sz="0" w:space="0" w:color="auto"/>
            <w:right w:val="none" w:sz="0" w:space="0" w:color="auto"/>
          </w:divBdr>
        </w:div>
        <w:div w:id="669648136">
          <w:marLeft w:val="60"/>
          <w:marRight w:val="60"/>
          <w:marTop w:val="105"/>
          <w:marBottom w:val="105"/>
          <w:divBdr>
            <w:top w:val="none" w:sz="0" w:space="0" w:color="auto"/>
            <w:left w:val="none" w:sz="0" w:space="0" w:color="auto"/>
            <w:bottom w:val="none" w:sz="0" w:space="0" w:color="auto"/>
            <w:right w:val="none" w:sz="0" w:space="0" w:color="auto"/>
          </w:divBdr>
          <w:divsChild>
            <w:div w:id="669648191">
              <w:marLeft w:val="0"/>
              <w:marRight w:val="0"/>
              <w:marTop w:val="0"/>
              <w:marBottom w:val="0"/>
              <w:divBdr>
                <w:top w:val="none" w:sz="0" w:space="0" w:color="auto"/>
                <w:left w:val="none" w:sz="0" w:space="0" w:color="auto"/>
                <w:bottom w:val="none" w:sz="0" w:space="0" w:color="auto"/>
                <w:right w:val="none" w:sz="0" w:space="0" w:color="auto"/>
              </w:divBdr>
            </w:div>
          </w:divsChild>
        </w:div>
        <w:div w:id="669648138">
          <w:marLeft w:val="60"/>
          <w:marRight w:val="60"/>
          <w:marTop w:val="105"/>
          <w:marBottom w:val="105"/>
          <w:divBdr>
            <w:top w:val="none" w:sz="0" w:space="0" w:color="auto"/>
            <w:left w:val="none" w:sz="0" w:space="0" w:color="auto"/>
            <w:bottom w:val="none" w:sz="0" w:space="0" w:color="auto"/>
            <w:right w:val="none" w:sz="0" w:space="0" w:color="auto"/>
          </w:divBdr>
          <w:divsChild>
            <w:div w:id="669648093">
              <w:marLeft w:val="0"/>
              <w:marRight w:val="0"/>
              <w:marTop w:val="0"/>
              <w:marBottom w:val="0"/>
              <w:divBdr>
                <w:top w:val="none" w:sz="0" w:space="0" w:color="auto"/>
                <w:left w:val="none" w:sz="0" w:space="0" w:color="auto"/>
                <w:bottom w:val="none" w:sz="0" w:space="0" w:color="auto"/>
                <w:right w:val="none" w:sz="0" w:space="0" w:color="auto"/>
              </w:divBdr>
            </w:div>
          </w:divsChild>
        </w:div>
        <w:div w:id="669648139">
          <w:marLeft w:val="60"/>
          <w:marRight w:val="60"/>
          <w:marTop w:val="105"/>
          <w:marBottom w:val="105"/>
          <w:divBdr>
            <w:top w:val="none" w:sz="0" w:space="0" w:color="auto"/>
            <w:left w:val="none" w:sz="0" w:space="0" w:color="auto"/>
            <w:bottom w:val="none" w:sz="0" w:space="0" w:color="auto"/>
            <w:right w:val="none" w:sz="0" w:space="0" w:color="auto"/>
          </w:divBdr>
          <w:divsChild>
            <w:div w:id="669648201">
              <w:marLeft w:val="0"/>
              <w:marRight w:val="0"/>
              <w:marTop w:val="0"/>
              <w:marBottom w:val="0"/>
              <w:divBdr>
                <w:top w:val="none" w:sz="0" w:space="0" w:color="auto"/>
                <w:left w:val="none" w:sz="0" w:space="0" w:color="auto"/>
                <w:bottom w:val="none" w:sz="0" w:space="0" w:color="auto"/>
                <w:right w:val="none" w:sz="0" w:space="0" w:color="auto"/>
              </w:divBdr>
            </w:div>
          </w:divsChild>
        </w:div>
        <w:div w:id="669648140">
          <w:marLeft w:val="60"/>
          <w:marRight w:val="60"/>
          <w:marTop w:val="105"/>
          <w:marBottom w:val="105"/>
          <w:divBdr>
            <w:top w:val="none" w:sz="0" w:space="0" w:color="auto"/>
            <w:left w:val="none" w:sz="0" w:space="0" w:color="auto"/>
            <w:bottom w:val="none" w:sz="0" w:space="0" w:color="auto"/>
            <w:right w:val="none" w:sz="0" w:space="0" w:color="auto"/>
          </w:divBdr>
        </w:div>
        <w:div w:id="669648141">
          <w:marLeft w:val="60"/>
          <w:marRight w:val="60"/>
          <w:marTop w:val="105"/>
          <w:marBottom w:val="105"/>
          <w:divBdr>
            <w:top w:val="none" w:sz="0" w:space="0" w:color="auto"/>
            <w:left w:val="none" w:sz="0" w:space="0" w:color="auto"/>
            <w:bottom w:val="none" w:sz="0" w:space="0" w:color="auto"/>
            <w:right w:val="none" w:sz="0" w:space="0" w:color="auto"/>
          </w:divBdr>
        </w:div>
        <w:div w:id="669648142">
          <w:marLeft w:val="60"/>
          <w:marRight w:val="60"/>
          <w:marTop w:val="105"/>
          <w:marBottom w:val="105"/>
          <w:divBdr>
            <w:top w:val="none" w:sz="0" w:space="0" w:color="auto"/>
            <w:left w:val="none" w:sz="0" w:space="0" w:color="auto"/>
            <w:bottom w:val="none" w:sz="0" w:space="0" w:color="auto"/>
            <w:right w:val="none" w:sz="0" w:space="0" w:color="auto"/>
          </w:divBdr>
        </w:div>
        <w:div w:id="669648143">
          <w:marLeft w:val="60"/>
          <w:marRight w:val="60"/>
          <w:marTop w:val="105"/>
          <w:marBottom w:val="105"/>
          <w:divBdr>
            <w:top w:val="none" w:sz="0" w:space="0" w:color="auto"/>
            <w:left w:val="none" w:sz="0" w:space="0" w:color="auto"/>
            <w:bottom w:val="none" w:sz="0" w:space="0" w:color="auto"/>
            <w:right w:val="none" w:sz="0" w:space="0" w:color="auto"/>
          </w:divBdr>
          <w:divsChild>
            <w:div w:id="669648167">
              <w:marLeft w:val="0"/>
              <w:marRight w:val="0"/>
              <w:marTop w:val="0"/>
              <w:marBottom w:val="0"/>
              <w:divBdr>
                <w:top w:val="none" w:sz="0" w:space="0" w:color="auto"/>
                <w:left w:val="none" w:sz="0" w:space="0" w:color="auto"/>
                <w:bottom w:val="none" w:sz="0" w:space="0" w:color="auto"/>
                <w:right w:val="none" w:sz="0" w:space="0" w:color="auto"/>
              </w:divBdr>
            </w:div>
          </w:divsChild>
        </w:div>
        <w:div w:id="669648144">
          <w:marLeft w:val="60"/>
          <w:marRight w:val="60"/>
          <w:marTop w:val="105"/>
          <w:marBottom w:val="105"/>
          <w:divBdr>
            <w:top w:val="none" w:sz="0" w:space="0" w:color="auto"/>
            <w:left w:val="none" w:sz="0" w:space="0" w:color="auto"/>
            <w:bottom w:val="none" w:sz="0" w:space="0" w:color="auto"/>
            <w:right w:val="none" w:sz="0" w:space="0" w:color="auto"/>
          </w:divBdr>
        </w:div>
        <w:div w:id="669648145">
          <w:marLeft w:val="60"/>
          <w:marRight w:val="60"/>
          <w:marTop w:val="105"/>
          <w:marBottom w:val="105"/>
          <w:divBdr>
            <w:top w:val="none" w:sz="0" w:space="0" w:color="auto"/>
            <w:left w:val="none" w:sz="0" w:space="0" w:color="auto"/>
            <w:bottom w:val="none" w:sz="0" w:space="0" w:color="auto"/>
            <w:right w:val="none" w:sz="0" w:space="0" w:color="auto"/>
          </w:divBdr>
        </w:div>
        <w:div w:id="669648147">
          <w:marLeft w:val="60"/>
          <w:marRight w:val="60"/>
          <w:marTop w:val="105"/>
          <w:marBottom w:val="105"/>
          <w:divBdr>
            <w:top w:val="none" w:sz="0" w:space="0" w:color="auto"/>
            <w:left w:val="none" w:sz="0" w:space="0" w:color="auto"/>
            <w:bottom w:val="none" w:sz="0" w:space="0" w:color="auto"/>
            <w:right w:val="none" w:sz="0" w:space="0" w:color="auto"/>
          </w:divBdr>
          <w:divsChild>
            <w:div w:id="669648112">
              <w:marLeft w:val="0"/>
              <w:marRight w:val="0"/>
              <w:marTop w:val="0"/>
              <w:marBottom w:val="0"/>
              <w:divBdr>
                <w:top w:val="none" w:sz="0" w:space="0" w:color="auto"/>
                <w:left w:val="none" w:sz="0" w:space="0" w:color="auto"/>
                <w:bottom w:val="none" w:sz="0" w:space="0" w:color="auto"/>
                <w:right w:val="none" w:sz="0" w:space="0" w:color="auto"/>
              </w:divBdr>
            </w:div>
          </w:divsChild>
        </w:div>
        <w:div w:id="669648148">
          <w:marLeft w:val="60"/>
          <w:marRight w:val="60"/>
          <w:marTop w:val="105"/>
          <w:marBottom w:val="105"/>
          <w:divBdr>
            <w:top w:val="none" w:sz="0" w:space="0" w:color="auto"/>
            <w:left w:val="none" w:sz="0" w:space="0" w:color="auto"/>
            <w:bottom w:val="none" w:sz="0" w:space="0" w:color="auto"/>
            <w:right w:val="none" w:sz="0" w:space="0" w:color="auto"/>
          </w:divBdr>
        </w:div>
        <w:div w:id="669648149">
          <w:marLeft w:val="60"/>
          <w:marRight w:val="60"/>
          <w:marTop w:val="105"/>
          <w:marBottom w:val="105"/>
          <w:divBdr>
            <w:top w:val="none" w:sz="0" w:space="0" w:color="auto"/>
            <w:left w:val="none" w:sz="0" w:space="0" w:color="auto"/>
            <w:bottom w:val="none" w:sz="0" w:space="0" w:color="auto"/>
            <w:right w:val="none" w:sz="0" w:space="0" w:color="auto"/>
          </w:divBdr>
          <w:divsChild>
            <w:div w:id="669648086">
              <w:marLeft w:val="0"/>
              <w:marRight w:val="0"/>
              <w:marTop w:val="0"/>
              <w:marBottom w:val="0"/>
              <w:divBdr>
                <w:top w:val="none" w:sz="0" w:space="0" w:color="auto"/>
                <w:left w:val="none" w:sz="0" w:space="0" w:color="auto"/>
                <w:bottom w:val="none" w:sz="0" w:space="0" w:color="auto"/>
                <w:right w:val="none" w:sz="0" w:space="0" w:color="auto"/>
              </w:divBdr>
            </w:div>
          </w:divsChild>
        </w:div>
        <w:div w:id="669648151">
          <w:marLeft w:val="60"/>
          <w:marRight w:val="60"/>
          <w:marTop w:val="105"/>
          <w:marBottom w:val="105"/>
          <w:divBdr>
            <w:top w:val="none" w:sz="0" w:space="0" w:color="auto"/>
            <w:left w:val="none" w:sz="0" w:space="0" w:color="auto"/>
            <w:bottom w:val="none" w:sz="0" w:space="0" w:color="auto"/>
            <w:right w:val="none" w:sz="0" w:space="0" w:color="auto"/>
          </w:divBdr>
        </w:div>
        <w:div w:id="669648152">
          <w:marLeft w:val="60"/>
          <w:marRight w:val="60"/>
          <w:marTop w:val="105"/>
          <w:marBottom w:val="105"/>
          <w:divBdr>
            <w:top w:val="none" w:sz="0" w:space="0" w:color="auto"/>
            <w:left w:val="none" w:sz="0" w:space="0" w:color="auto"/>
            <w:bottom w:val="none" w:sz="0" w:space="0" w:color="auto"/>
            <w:right w:val="none" w:sz="0" w:space="0" w:color="auto"/>
          </w:divBdr>
        </w:div>
        <w:div w:id="669648155">
          <w:marLeft w:val="60"/>
          <w:marRight w:val="60"/>
          <w:marTop w:val="105"/>
          <w:marBottom w:val="105"/>
          <w:divBdr>
            <w:top w:val="none" w:sz="0" w:space="0" w:color="auto"/>
            <w:left w:val="none" w:sz="0" w:space="0" w:color="auto"/>
            <w:bottom w:val="none" w:sz="0" w:space="0" w:color="auto"/>
            <w:right w:val="none" w:sz="0" w:space="0" w:color="auto"/>
          </w:divBdr>
          <w:divsChild>
            <w:div w:id="669648226">
              <w:marLeft w:val="0"/>
              <w:marRight w:val="0"/>
              <w:marTop w:val="0"/>
              <w:marBottom w:val="0"/>
              <w:divBdr>
                <w:top w:val="none" w:sz="0" w:space="0" w:color="auto"/>
                <w:left w:val="none" w:sz="0" w:space="0" w:color="auto"/>
                <w:bottom w:val="none" w:sz="0" w:space="0" w:color="auto"/>
                <w:right w:val="none" w:sz="0" w:space="0" w:color="auto"/>
              </w:divBdr>
            </w:div>
          </w:divsChild>
        </w:div>
        <w:div w:id="669648156">
          <w:marLeft w:val="60"/>
          <w:marRight w:val="60"/>
          <w:marTop w:val="105"/>
          <w:marBottom w:val="105"/>
          <w:divBdr>
            <w:top w:val="none" w:sz="0" w:space="0" w:color="auto"/>
            <w:left w:val="none" w:sz="0" w:space="0" w:color="auto"/>
            <w:bottom w:val="none" w:sz="0" w:space="0" w:color="auto"/>
            <w:right w:val="none" w:sz="0" w:space="0" w:color="auto"/>
          </w:divBdr>
        </w:div>
        <w:div w:id="669648158">
          <w:marLeft w:val="60"/>
          <w:marRight w:val="60"/>
          <w:marTop w:val="105"/>
          <w:marBottom w:val="105"/>
          <w:divBdr>
            <w:top w:val="none" w:sz="0" w:space="0" w:color="auto"/>
            <w:left w:val="none" w:sz="0" w:space="0" w:color="auto"/>
            <w:bottom w:val="none" w:sz="0" w:space="0" w:color="auto"/>
            <w:right w:val="none" w:sz="0" w:space="0" w:color="auto"/>
          </w:divBdr>
        </w:div>
        <w:div w:id="669648159">
          <w:marLeft w:val="60"/>
          <w:marRight w:val="60"/>
          <w:marTop w:val="105"/>
          <w:marBottom w:val="105"/>
          <w:divBdr>
            <w:top w:val="none" w:sz="0" w:space="0" w:color="auto"/>
            <w:left w:val="none" w:sz="0" w:space="0" w:color="auto"/>
            <w:bottom w:val="none" w:sz="0" w:space="0" w:color="auto"/>
            <w:right w:val="none" w:sz="0" w:space="0" w:color="auto"/>
          </w:divBdr>
          <w:divsChild>
            <w:div w:id="669648157">
              <w:marLeft w:val="0"/>
              <w:marRight w:val="0"/>
              <w:marTop w:val="0"/>
              <w:marBottom w:val="0"/>
              <w:divBdr>
                <w:top w:val="none" w:sz="0" w:space="0" w:color="auto"/>
                <w:left w:val="none" w:sz="0" w:space="0" w:color="auto"/>
                <w:bottom w:val="none" w:sz="0" w:space="0" w:color="auto"/>
                <w:right w:val="none" w:sz="0" w:space="0" w:color="auto"/>
              </w:divBdr>
            </w:div>
          </w:divsChild>
        </w:div>
        <w:div w:id="669648160">
          <w:marLeft w:val="60"/>
          <w:marRight w:val="60"/>
          <w:marTop w:val="105"/>
          <w:marBottom w:val="105"/>
          <w:divBdr>
            <w:top w:val="none" w:sz="0" w:space="0" w:color="auto"/>
            <w:left w:val="none" w:sz="0" w:space="0" w:color="auto"/>
            <w:bottom w:val="none" w:sz="0" w:space="0" w:color="auto"/>
            <w:right w:val="none" w:sz="0" w:space="0" w:color="auto"/>
          </w:divBdr>
          <w:divsChild>
            <w:div w:id="669648162">
              <w:marLeft w:val="0"/>
              <w:marRight w:val="0"/>
              <w:marTop w:val="0"/>
              <w:marBottom w:val="0"/>
              <w:divBdr>
                <w:top w:val="none" w:sz="0" w:space="0" w:color="auto"/>
                <w:left w:val="none" w:sz="0" w:space="0" w:color="auto"/>
                <w:bottom w:val="none" w:sz="0" w:space="0" w:color="auto"/>
                <w:right w:val="none" w:sz="0" w:space="0" w:color="auto"/>
              </w:divBdr>
            </w:div>
          </w:divsChild>
        </w:div>
        <w:div w:id="669648163">
          <w:marLeft w:val="60"/>
          <w:marRight w:val="60"/>
          <w:marTop w:val="105"/>
          <w:marBottom w:val="105"/>
          <w:divBdr>
            <w:top w:val="none" w:sz="0" w:space="0" w:color="auto"/>
            <w:left w:val="none" w:sz="0" w:space="0" w:color="auto"/>
            <w:bottom w:val="none" w:sz="0" w:space="0" w:color="auto"/>
            <w:right w:val="none" w:sz="0" w:space="0" w:color="auto"/>
          </w:divBdr>
        </w:div>
        <w:div w:id="669648164">
          <w:marLeft w:val="60"/>
          <w:marRight w:val="60"/>
          <w:marTop w:val="105"/>
          <w:marBottom w:val="105"/>
          <w:divBdr>
            <w:top w:val="none" w:sz="0" w:space="0" w:color="auto"/>
            <w:left w:val="none" w:sz="0" w:space="0" w:color="auto"/>
            <w:bottom w:val="none" w:sz="0" w:space="0" w:color="auto"/>
            <w:right w:val="none" w:sz="0" w:space="0" w:color="auto"/>
          </w:divBdr>
        </w:div>
        <w:div w:id="669648165">
          <w:marLeft w:val="60"/>
          <w:marRight w:val="60"/>
          <w:marTop w:val="105"/>
          <w:marBottom w:val="105"/>
          <w:divBdr>
            <w:top w:val="none" w:sz="0" w:space="0" w:color="auto"/>
            <w:left w:val="none" w:sz="0" w:space="0" w:color="auto"/>
            <w:bottom w:val="none" w:sz="0" w:space="0" w:color="auto"/>
            <w:right w:val="none" w:sz="0" w:space="0" w:color="auto"/>
          </w:divBdr>
        </w:div>
        <w:div w:id="669648166">
          <w:marLeft w:val="60"/>
          <w:marRight w:val="60"/>
          <w:marTop w:val="105"/>
          <w:marBottom w:val="105"/>
          <w:divBdr>
            <w:top w:val="none" w:sz="0" w:space="0" w:color="auto"/>
            <w:left w:val="none" w:sz="0" w:space="0" w:color="auto"/>
            <w:bottom w:val="none" w:sz="0" w:space="0" w:color="auto"/>
            <w:right w:val="none" w:sz="0" w:space="0" w:color="auto"/>
          </w:divBdr>
        </w:div>
        <w:div w:id="669648169">
          <w:marLeft w:val="60"/>
          <w:marRight w:val="60"/>
          <w:marTop w:val="105"/>
          <w:marBottom w:val="105"/>
          <w:divBdr>
            <w:top w:val="none" w:sz="0" w:space="0" w:color="auto"/>
            <w:left w:val="none" w:sz="0" w:space="0" w:color="auto"/>
            <w:bottom w:val="none" w:sz="0" w:space="0" w:color="auto"/>
            <w:right w:val="none" w:sz="0" w:space="0" w:color="auto"/>
          </w:divBdr>
          <w:divsChild>
            <w:div w:id="669648137">
              <w:marLeft w:val="0"/>
              <w:marRight w:val="0"/>
              <w:marTop w:val="0"/>
              <w:marBottom w:val="0"/>
              <w:divBdr>
                <w:top w:val="none" w:sz="0" w:space="0" w:color="auto"/>
                <w:left w:val="none" w:sz="0" w:space="0" w:color="auto"/>
                <w:bottom w:val="none" w:sz="0" w:space="0" w:color="auto"/>
                <w:right w:val="none" w:sz="0" w:space="0" w:color="auto"/>
              </w:divBdr>
            </w:div>
          </w:divsChild>
        </w:div>
        <w:div w:id="669648171">
          <w:marLeft w:val="60"/>
          <w:marRight w:val="60"/>
          <w:marTop w:val="105"/>
          <w:marBottom w:val="105"/>
          <w:divBdr>
            <w:top w:val="none" w:sz="0" w:space="0" w:color="auto"/>
            <w:left w:val="none" w:sz="0" w:space="0" w:color="auto"/>
            <w:bottom w:val="none" w:sz="0" w:space="0" w:color="auto"/>
            <w:right w:val="none" w:sz="0" w:space="0" w:color="auto"/>
          </w:divBdr>
        </w:div>
        <w:div w:id="669648172">
          <w:marLeft w:val="60"/>
          <w:marRight w:val="60"/>
          <w:marTop w:val="105"/>
          <w:marBottom w:val="105"/>
          <w:divBdr>
            <w:top w:val="none" w:sz="0" w:space="0" w:color="auto"/>
            <w:left w:val="none" w:sz="0" w:space="0" w:color="auto"/>
            <w:bottom w:val="none" w:sz="0" w:space="0" w:color="auto"/>
            <w:right w:val="none" w:sz="0" w:space="0" w:color="auto"/>
          </w:divBdr>
        </w:div>
        <w:div w:id="669648173">
          <w:marLeft w:val="60"/>
          <w:marRight w:val="60"/>
          <w:marTop w:val="105"/>
          <w:marBottom w:val="105"/>
          <w:divBdr>
            <w:top w:val="none" w:sz="0" w:space="0" w:color="auto"/>
            <w:left w:val="none" w:sz="0" w:space="0" w:color="auto"/>
            <w:bottom w:val="none" w:sz="0" w:space="0" w:color="auto"/>
            <w:right w:val="none" w:sz="0" w:space="0" w:color="auto"/>
          </w:divBdr>
          <w:divsChild>
            <w:div w:id="669648110">
              <w:marLeft w:val="0"/>
              <w:marRight w:val="0"/>
              <w:marTop w:val="0"/>
              <w:marBottom w:val="0"/>
              <w:divBdr>
                <w:top w:val="none" w:sz="0" w:space="0" w:color="auto"/>
                <w:left w:val="none" w:sz="0" w:space="0" w:color="auto"/>
                <w:bottom w:val="none" w:sz="0" w:space="0" w:color="auto"/>
                <w:right w:val="none" w:sz="0" w:space="0" w:color="auto"/>
              </w:divBdr>
            </w:div>
          </w:divsChild>
        </w:div>
        <w:div w:id="669648174">
          <w:marLeft w:val="60"/>
          <w:marRight w:val="60"/>
          <w:marTop w:val="105"/>
          <w:marBottom w:val="105"/>
          <w:divBdr>
            <w:top w:val="none" w:sz="0" w:space="0" w:color="auto"/>
            <w:left w:val="none" w:sz="0" w:space="0" w:color="auto"/>
            <w:bottom w:val="none" w:sz="0" w:space="0" w:color="auto"/>
            <w:right w:val="none" w:sz="0" w:space="0" w:color="auto"/>
          </w:divBdr>
        </w:div>
        <w:div w:id="669648178">
          <w:marLeft w:val="60"/>
          <w:marRight w:val="60"/>
          <w:marTop w:val="105"/>
          <w:marBottom w:val="105"/>
          <w:divBdr>
            <w:top w:val="none" w:sz="0" w:space="0" w:color="auto"/>
            <w:left w:val="none" w:sz="0" w:space="0" w:color="auto"/>
            <w:bottom w:val="none" w:sz="0" w:space="0" w:color="auto"/>
            <w:right w:val="none" w:sz="0" w:space="0" w:color="auto"/>
          </w:divBdr>
        </w:div>
        <w:div w:id="669648179">
          <w:marLeft w:val="60"/>
          <w:marRight w:val="60"/>
          <w:marTop w:val="105"/>
          <w:marBottom w:val="105"/>
          <w:divBdr>
            <w:top w:val="none" w:sz="0" w:space="0" w:color="auto"/>
            <w:left w:val="none" w:sz="0" w:space="0" w:color="auto"/>
            <w:bottom w:val="none" w:sz="0" w:space="0" w:color="auto"/>
            <w:right w:val="none" w:sz="0" w:space="0" w:color="auto"/>
          </w:divBdr>
        </w:div>
        <w:div w:id="669648180">
          <w:marLeft w:val="60"/>
          <w:marRight w:val="60"/>
          <w:marTop w:val="105"/>
          <w:marBottom w:val="105"/>
          <w:divBdr>
            <w:top w:val="none" w:sz="0" w:space="0" w:color="auto"/>
            <w:left w:val="none" w:sz="0" w:space="0" w:color="auto"/>
            <w:bottom w:val="none" w:sz="0" w:space="0" w:color="auto"/>
            <w:right w:val="none" w:sz="0" w:space="0" w:color="auto"/>
          </w:divBdr>
          <w:divsChild>
            <w:div w:id="669648194">
              <w:marLeft w:val="0"/>
              <w:marRight w:val="0"/>
              <w:marTop w:val="0"/>
              <w:marBottom w:val="0"/>
              <w:divBdr>
                <w:top w:val="none" w:sz="0" w:space="0" w:color="auto"/>
                <w:left w:val="none" w:sz="0" w:space="0" w:color="auto"/>
                <w:bottom w:val="none" w:sz="0" w:space="0" w:color="auto"/>
                <w:right w:val="none" w:sz="0" w:space="0" w:color="auto"/>
              </w:divBdr>
            </w:div>
          </w:divsChild>
        </w:div>
        <w:div w:id="669648181">
          <w:marLeft w:val="60"/>
          <w:marRight w:val="60"/>
          <w:marTop w:val="105"/>
          <w:marBottom w:val="105"/>
          <w:divBdr>
            <w:top w:val="none" w:sz="0" w:space="0" w:color="auto"/>
            <w:left w:val="none" w:sz="0" w:space="0" w:color="auto"/>
            <w:bottom w:val="none" w:sz="0" w:space="0" w:color="auto"/>
            <w:right w:val="none" w:sz="0" w:space="0" w:color="auto"/>
          </w:divBdr>
          <w:divsChild>
            <w:div w:id="669648131">
              <w:marLeft w:val="0"/>
              <w:marRight w:val="0"/>
              <w:marTop w:val="0"/>
              <w:marBottom w:val="0"/>
              <w:divBdr>
                <w:top w:val="none" w:sz="0" w:space="0" w:color="auto"/>
                <w:left w:val="none" w:sz="0" w:space="0" w:color="auto"/>
                <w:bottom w:val="none" w:sz="0" w:space="0" w:color="auto"/>
                <w:right w:val="none" w:sz="0" w:space="0" w:color="auto"/>
              </w:divBdr>
            </w:div>
          </w:divsChild>
        </w:div>
        <w:div w:id="669648182">
          <w:marLeft w:val="60"/>
          <w:marRight w:val="60"/>
          <w:marTop w:val="105"/>
          <w:marBottom w:val="105"/>
          <w:divBdr>
            <w:top w:val="none" w:sz="0" w:space="0" w:color="auto"/>
            <w:left w:val="none" w:sz="0" w:space="0" w:color="auto"/>
            <w:bottom w:val="none" w:sz="0" w:space="0" w:color="auto"/>
            <w:right w:val="none" w:sz="0" w:space="0" w:color="auto"/>
          </w:divBdr>
          <w:divsChild>
            <w:div w:id="669648209">
              <w:marLeft w:val="0"/>
              <w:marRight w:val="0"/>
              <w:marTop w:val="0"/>
              <w:marBottom w:val="0"/>
              <w:divBdr>
                <w:top w:val="none" w:sz="0" w:space="0" w:color="auto"/>
                <w:left w:val="none" w:sz="0" w:space="0" w:color="auto"/>
                <w:bottom w:val="none" w:sz="0" w:space="0" w:color="auto"/>
                <w:right w:val="none" w:sz="0" w:space="0" w:color="auto"/>
              </w:divBdr>
            </w:div>
          </w:divsChild>
        </w:div>
        <w:div w:id="669648184">
          <w:marLeft w:val="60"/>
          <w:marRight w:val="60"/>
          <w:marTop w:val="105"/>
          <w:marBottom w:val="105"/>
          <w:divBdr>
            <w:top w:val="none" w:sz="0" w:space="0" w:color="auto"/>
            <w:left w:val="none" w:sz="0" w:space="0" w:color="auto"/>
            <w:bottom w:val="none" w:sz="0" w:space="0" w:color="auto"/>
            <w:right w:val="none" w:sz="0" w:space="0" w:color="auto"/>
          </w:divBdr>
        </w:div>
        <w:div w:id="669648185">
          <w:marLeft w:val="60"/>
          <w:marRight w:val="60"/>
          <w:marTop w:val="105"/>
          <w:marBottom w:val="105"/>
          <w:divBdr>
            <w:top w:val="none" w:sz="0" w:space="0" w:color="auto"/>
            <w:left w:val="none" w:sz="0" w:space="0" w:color="auto"/>
            <w:bottom w:val="none" w:sz="0" w:space="0" w:color="auto"/>
            <w:right w:val="none" w:sz="0" w:space="0" w:color="auto"/>
          </w:divBdr>
          <w:divsChild>
            <w:div w:id="669648063">
              <w:marLeft w:val="0"/>
              <w:marRight w:val="0"/>
              <w:marTop w:val="0"/>
              <w:marBottom w:val="0"/>
              <w:divBdr>
                <w:top w:val="none" w:sz="0" w:space="0" w:color="auto"/>
                <w:left w:val="none" w:sz="0" w:space="0" w:color="auto"/>
                <w:bottom w:val="none" w:sz="0" w:space="0" w:color="auto"/>
                <w:right w:val="none" w:sz="0" w:space="0" w:color="auto"/>
              </w:divBdr>
            </w:div>
          </w:divsChild>
        </w:div>
        <w:div w:id="669648186">
          <w:marLeft w:val="60"/>
          <w:marRight w:val="60"/>
          <w:marTop w:val="105"/>
          <w:marBottom w:val="105"/>
          <w:divBdr>
            <w:top w:val="none" w:sz="0" w:space="0" w:color="auto"/>
            <w:left w:val="none" w:sz="0" w:space="0" w:color="auto"/>
            <w:bottom w:val="none" w:sz="0" w:space="0" w:color="auto"/>
            <w:right w:val="none" w:sz="0" w:space="0" w:color="auto"/>
          </w:divBdr>
        </w:div>
        <w:div w:id="669648189">
          <w:marLeft w:val="60"/>
          <w:marRight w:val="60"/>
          <w:marTop w:val="105"/>
          <w:marBottom w:val="105"/>
          <w:divBdr>
            <w:top w:val="none" w:sz="0" w:space="0" w:color="auto"/>
            <w:left w:val="none" w:sz="0" w:space="0" w:color="auto"/>
            <w:bottom w:val="none" w:sz="0" w:space="0" w:color="auto"/>
            <w:right w:val="none" w:sz="0" w:space="0" w:color="auto"/>
          </w:divBdr>
        </w:div>
        <w:div w:id="669648190">
          <w:marLeft w:val="60"/>
          <w:marRight w:val="60"/>
          <w:marTop w:val="105"/>
          <w:marBottom w:val="105"/>
          <w:divBdr>
            <w:top w:val="none" w:sz="0" w:space="0" w:color="auto"/>
            <w:left w:val="none" w:sz="0" w:space="0" w:color="auto"/>
            <w:bottom w:val="none" w:sz="0" w:space="0" w:color="auto"/>
            <w:right w:val="none" w:sz="0" w:space="0" w:color="auto"/>
          </w:divBdr>
          <w:divsChild>
            <w:div w:id="669648188">
              <w:marLeft w:val="0"/>
              <w:marRight w:val="0"/>
              <w:marTop w:val="0"/>
              <w:marBottom w:val="0"/>
              <w:divBdr>
                <w:top w:val="none" w:sz="0" w:space="0" w:color="auto"/>
                <w:left w:val="none" w:sz="0" w:space="0" w:color="auto"/>
                <w:bottom w:val="none" w:sz="0" w:space="0" w:color="auto"/>
                <w:right w:val="none" w:sz="0" w:space="0" w:color="auto"/>
              </w:divBdr>
            </w:div>
          </w:divsChild>
        </w:div>
        <w:div w:id="669648195">
          <w:marLeft w:val="60"/>
          <w:marRight w:val="60"/>
          <w:marTop w:val="105"/>
          <w:marBottom w:val="105"/>
          <w:divBdr>
            <w:top w:val="none" w:sz="0" w:space="0" w:color="auto"/>
            <w:left w:val="none" w:sz="0" w:space="0" w:color="auto"/>
            <w:bottom w:val="none" w:sz="0" w:space="0" w:color="auto"/>
            <w:right w:val="none" w:sz="0" w:space="0" w:color="auto"/>
          </w:divBdr>
        </w:div>
        <w:div w:id="669648196">
          <w:marLeft w:val="60"/>
          <w:marRight w:val="60"/>
          <w:marTop w:val="105"/>
          <w:marBottom w:val="105"/>
          <w:divBdr>
            <w:top w:val="none" w:sz="0" w:space="0" w:color="auto"/>
            <w:left w:val="none" w:sz="0" w:space="0" w:color="auto"/>
            <w:bottom w:val="none" w:sz="0" w:space="0" w:color="auto"/>
            <w:right w:val="none" w:sz="0" w:space="0" w:color="auto"/>
          </w:divBdr>
          <w:divsChild>
            <w:div w:id="669648232">
              <w:marLeft w:val="0"/>
              <w:marRight w:val="0"/>
              <w:marTop w:val="0"/>
              <w:marBottom w:val="0"/>
              <w:divBdr>
                <w:top w:val="none" w:sz="0" w:space="0" w:color="auto"/>
                <w:left w:val="none" w:sz="0" w:space="0" w:color="auto"/>
                <w:bottom w:val="none" w:sz="0" w:space="0" w:color="auto"/>
                <w:right w:val="none" w:sz="0" w:space="0" w:color="auto"/>
              </w:divBdr>
            </w:div>
          </w:divsChild>
        </w:div>
        <w:div w:id="669648197">
          <w:marLeft w:val="60"/>
          <w:marRight w:val="60"/>
          <w:marTop w:val="105"/>
          <w:marBottom w:val="105"/>
          <w:divBdr>
            <w:top w:val="none" w:sz="0" w:space="0" w:color="auto"/>
            <w:left w:val="none" w:sz="0" w:space="0" w:color="auto"/>
            <w:bottom w:val="none" w:sz="0" w:space="0" w:color="auto"/>
            <w:right w:val="none" w:sz="0" w:space="0" w:color="auto"/>
          </w:divBdr>
        </w:div>
        <w:div w:id="669648198">
          <w:marLeft w:val="60"/>
          <w:marRight w:val="60"/>
          <w:marTop w:val="105"/>
          <w:marBottom w:val="105"/>
          <w:divBdr>
            <w:top w:val="none" w:sz="0" w:space="0" w:color="auto"/>
            <w:left w:val="none" w:sz="0" w:space="0" w:color="auto"/>
            <w:bottom w:val="none" w:sz="0" w:space="0" w:color="auto"/>
            <w:right w:val="none" w:sz="0" w:space="0" w:color="auto"/>
          </w:divBdr>
        </w:div>
        <w:div w:id="669648199">
          <w:marLeft w:val="60"/>
          <w:marRight w:val="60"/>
          <w:marTop w:val="105"/>
          <w:marBottom w:val="105"/>
          <w:divBdr>
            <w:top w:val="none" w:sz="0" w:space="0" w:color="auto"/>
            <w:left w:val="none" w:sz="0" w:space="0" w:color="auto"/>
            <w:bottom w:val="none" w:sz="0" w:space="0" w:color="auto"/>
            <w:right w:val="none" w:sz="0" w:space="0" w:color="auto"/>
          </w:divBdr>
          <w:divsChild>
            <w:div w:id="669648120">
              <w:marLeft w:val="0"/>
              <w:marRight w:val="0"/>
              <w:marTop w:val="0"/>
              <w:marBottom w:val="0"/>
              <w:divBdr>
                <w:top w:val="none" w:sz="0" w:space="0" w:color="auto"/>
                <w:left w:val="none" w:sz="0" w:space="0" w:color="auto"/>
                <w:bottom w:val="none" w:sz="0" w:space="0" w:color="auto"/>
                <w:right w:val="none" w:sz="0" w:space="0" w:color="auto"/>
              </w:divBdr>
            </w:div>
          </w:divsChild>
        </w:div>
        <w:div w:id="669648200">
          <w:marLeft w:val="60"/>
          <w:marRight w:val="60"/>
          <w:marTop w:val="105"/>
          <w:marBottom w:val="105"/>
          <w:divBdr>
            <w:top w:val="none" w:sz="0" w:space="0" w:color="auto"/>
            <w:left w:val="none" w:sz="0" w:space="0" w:color="auto"/>
            <w:bottom w:val="none" w:sz="0" w:space="0" w:color="auto"/>
            <w:right w:val="none" w:sz="0" w:space="0" w:color="auto"/>
          </w:divBdr>
          <w:divsChild>
            <w:div w:id="669648134">
              <w:marLeft w:val="0"/>
              <w:marRight w:val="0"/>
              <w:marTop w:val="0"/>
              <w:marBottom w:val="0"/>
              <w:divBdr>
                <w:top w:val="none" w:sz="0" w:space="0" w:color="auto"/>
                <w:left w:val="none" w:sz="0" w:space="0" w:color="auto"/>
                <w:bottom w:val="none" w:sz="0" w:space="0" w:color="auto"/>
                <w:right w:val="none" w:sz="0" w:space="0" w:color="auto"/>
              </w:divBdr>
            </w:div>
          </w:divsChild>
        </w:div>
        <w:div w:id="669648202">
          <w:marLeft w:val="60"/>
          <w:marRight w:val="60"/>
          <w:marTop w:val="105"/>
          <w:marBottom w:val="105"/>
          <w:divBdr>
            <w:top w:val="none" w:sz="0" w:space="0" w:color="auto"/>
            <w:left w:val="none" w:sz="0" w:space="0" w:color="auto"/>
            <w:bottom w:val="none" w:sz="0" w:space="0" w:color="auto"/>
            <w:right w:val="none" w:sz="0" w:space="0" w:color="auto"/>
          </w:divBdr>
        </w:div>
        <w:div w:id="669648204">
          <w:marLeft w:val="60"/>
          <w:marRight w:val="60"/>
          <w:marTop w:val="105"/>
          <w:marBottom w:val="105"/>
          <w:divBdr>
            <w:top w:val="none" w:sz="0" w:space="0" w:color="auto"/>
            <w:left w:val="none" w:sz="0" w:space="0" w:color="auto"/>
            <w:bottom w:val="none" w:sz="0" w:space="0" w:color="auto"/>
            <w:right w:val="none" w:sz="0" w:space="0" w:color="auto"/>
          </w:divBdr>
        </w:div>
        <w:div w:id="669648206">
          <w:marLeft w:val="60"/>
          <w:marRight w:val="60"/>
          <w:marTop w:val="105"/>
          <w:marBottom w:val="105"/>
          <w:divBdr>
            <w:top w:val="none" w:sz="0" w:space="0" w:color="auto"/>
            <w:left w:val="none" w:sz="0" w:space="0" w:color="auto"/>
            <w:bottom w:val="none" w:sz="0" w:space="0" w:color="auto"/>
            <w:right w:val="none" w:sz="0" w:space="0" w:color="auto"/>
          </w:divBdr>
        </w:div>
        <w:div w:id="669648213">
          <w:marLeft w:val="60"/>
          <w:marRight w:val="60"/>
          <w:marTop w:val="105"/>
          <w:marBottom w:val="105"/>
          <w:divBdr>
            <w:top w:val="none" w:sz="0" w:space="0" w:color="auto"/>
            <w:left w:val="none" w:sz="0" w:space="0" w:color="auto"/>
            <w:bottom w:val="none" w:sz="0" w:space="0" w:color="auto"/>
            <w:right w:val="none" w:sz="0" w:space="0" w:color="auto"/>
          </w:divBdr>
        </w:div>
        <w:div w:id="669648214">
          <w:marLeft w:val="60"/>
          <w:marRight w:val="60"/>
          <w:marTop w:val="105"/>
          <w:marBottom w:val="105"/>
          <w:divBdr>
            <w:top w:val="none" w:sz="0" w:space="0" w:color="auto"/>
            <w:left w:val="none" w:sz="0" w:space="0" w:color="auto"/>
            <w:bottom w:val="none" w:sz="0" w:space="0" w:color="auto"/>
            <w:right w:val="none" w:sz="0" w:space="0" w:color="auto"/>
          </w:divBdr>
        </w:div>
        <w:div w:id="669648215">
          <w:marLeft w:val="60"/>
          <w:marRight w:val="60"/>
          <w:marTop w:val="105"/>
          <w:marBottom w:val="105"/>
          <w:divBdr>
            <w:top w:val="none" w:sz="0" w:space="0" w:color="auto"/>
            <w:left w:val="none" w:sz="0" w:space="0" w:color="auto"/>
            <w:bottom w:val="none" w:sz="0" w:space="0" w:color="auto"/>
            <w:right w:val="none" w:sz="0" w:space="0" w:color="auto"/>
          </w:divBdr>
          <w:divsChild>
            <w:div w:id="669648098">
              <w:marLeft w:val="0"/>
              <w:marRight w:val="0"/>
              <w:marTop w:val="0"/>
              <w:marBottom w:val="0"/>
              <w:divBdr>
                <w:top w:val="none" w:sz="0" w:space="0" w:color="auto"/>
                <w:left w:val="none" w:sz="0" w:space="0" w:color="auto"/>
                <w:bottom w:val="none" w:sz="0" w:space="0" w:color="auto"/>
                <w:right w:val="none" w:sz="0" w:space="0" w:color="auto"/>
              </w:divBdr>
            </w:div>
          </w:divsChild>
        </w:div>
        <w:div w:id="669648217">
          <w:marLeft w:val="60"/>
          <w:marRight w:val="60"/>
          <w:marTop w:val="105"/>
          <w:marBottom w:val="105"/>
          <w:divBdr>
            <w:top w:val="none" w:sz="0" w:space="0" w:color="auto"/>
            <w:left w:val="none" w:sz="0" w:space="0" w:color="auto"/>
            <w:bottom w:val="none" w:sz="0" w:space="0" w:color="auto"/>
            <w:right w:val="none" w:sz="0" w:space="0" w:color="auto"/>
          </w:divBdr>
        </w:div>
        <w:div w:id="669648220">
          <w:marLeft w:val="60"/>
          <w:marRight w:val="60"/>
          <w:marTop w:val="105"/>
          <w:marBottom w:val="105"/>
          <w:divBdr>
            <w:top w:val="none" w:sz="0" w:space="0" w:color="auto"/>
            <w:left w:val="none" w:sz="0" w:space="0" w:color="auto"/>
            <w:bottom w:val="none" w:sz="0" w:space="0" w:color="auto"/>
            <w:right w:val="none" w:sz="0" w:space="0" w:color="auto"/>
          </w:divBdr>
          <w:divsChild>
            <w:div w:id="669648080">
              <w:marLeft w:val="0"/>
              <w:marRight w:val="0"/>
              <w:marTop w:val="0"/>
              <w:marBottom w:val="0"/>
              <w:divBdr>
                <w:top w:val="none" w:sz="0" w:space="0" w:color="auto"/>
                <w:left w:val="none" w:sz="0" w:space="0" w:color="auto"/>
                <w:bottom w:val="none" w:sz="0" w:space="0" w:color="auto"/>
                <w:right w:val="none" w:sz="0" w:space="0" w:color="auto"/>
              </w:divBdr>
            </w:div>
          </w:divsChild>
        </w:div>
        <w:div w:id="669648221">
          <w:marLeft w:val="60"/>
          <w:marRight w:val="60"/>
          <w:marTop w:val="105"/>
          <w:marBottom w:val="105"/>
          <w:divBdr>
            <w:top w:val="none" w:sz="0" w:space="0" w:color="auto"/>
            <w:left w:val="none" w:sz="0" w:space="0" w:color="auto"/>
            <w:bottom w:val="none" w:sz="0" w:space="0" w:color="auto"/>
            <w:right w:val="none" w:sz="0" w:space="0" w:color="auto"/>
          </w:divBdr>
        </w:div>
        <w:div w:id="669648222">
          <w:marLeft w:val="60"/>
          <w:marRight w:val="60"/>
          <w:marTop w:val="105"/>
          <w:marBottom w:val="105"/>
          <w:divBdr>
            <w:top w:val="none" w:sz="0" w:space="0" w:color="auto"/>
            <w:left w:val="none" w:sz="0" w:space="0" w:color="auto"/>
            <w:bottom w:val="none" w:sz="0" w:space="0" w:color="auto"/>
            <w:right w:val="none" w:sz="0" w:space="0" w:color="auto"/>
          </w:divBdr>
        </w:div>
        <w:div w:id="669648223">
          <w:marLeft w:val="60"/>
          <w:marRight w:val="60"/>
          <w:marTop w:val="105"/>
          <w:marBottom w:val="105"/>
          <w:divBdr>
            <w:top w:val="none" w:sz="0" w:space="0" w:color="auto"/>
            <w:left w:val="none" w:sz="0" w:space="0" w:color="auto"/>
            <w:bottom w:val="none" w:sz="0" w:space="0" w:color="auto"/>
            <w:right w:val="none" w:sz="0" w:space="0" w:color="auto"/>
          </w:divBdr>
        </w:div>
        <w:div w:id="669648227">
          <w:marLeft w:val="60"/>
          <w:marRight w:val="60"/>
          <w:marTop w:val="105"/>
          <w:marBottom w:val="105"/>
          <w:divBdr>
            <w:top w:val="none" w:sz="0" w:space="0" w:color="auto"/>
            <w:left w:val="none" w:sz="0" w:space="0" w:color="auto"/>
            <w:bottom w:val="none" w:sz="0" w:space="0" w:color="auto"/>
            <w:right w:val="none" w:sz="0" w:space="0" w:color="auto"/>
          </w:divBdr>
        </w:div>
        <w:div w:id="669648228">
          <w:marLeft w:val="60"/>
          <w:marRight w:val="60"/>
          <w:marTop w:val="105"/>
          <w:marBottom w:val="105"/>
          <w:divBdr>
            <w:top w:val="none" w:sz="0" w:space="0" w:color="auto"/>
            <w:left w:val="none" w:sz="0" w:space="0" w:color="auto"/>
            <w:bottom w:val="none" w:sz="0" w:space="0" w:color="auto"/>
            <w:right w:val="none" w:sz="0" w:space="0" w:color="auto"/>
          </w:divBdr>
          <w:divsChild>
            <w:div w:id="669648045">
              <w:marLeft w:val="0"/>
              <w:marRight w:val="0"/>
              <w:marTop w:val="0"/>
              <w:marBottom w:val="0"/>
              <w:divBdr>
                <w:top w:val="none" w:sz="0" w:space="0" w:color="auto"/>
                <w:left w:val="none" w:sz="0" w:space="0" w:color="auto"/>
                <w:bottom w:val="none" w:sz="0" w:space="0" w:color="auto"/>
                <w:right w:val="none" w:sz="0" w:space="0" w:color="auto"/>
              </w:divBdr>
            </w:div>
          </w:divsChild>
        </w:div>
        <w:div w:id="669648229">
          <w:marLeft w:val="60"/>
          <w:marRight w:val="60"/>
          <w:marTop w:val="105"/>
          <w:marBottom w:val="105"/>
          <w:divBdr>
            <w:top w:val="none" w:sz="0" w:space="0" w:color="auto"/>
            <w:left w:val="none" w:sz="0" w:space="0" w:color="auto"/>
            <w:bottom w:val="none" w:sz="0" w:space="0" w:color="auto"/>
            <w:right w:val="none" w:sz="0" w:space="0" w:color="auto"/>
          </w:divBdr>
          <w:divsChild>
            <w:div w:id="669648077">
              <w:marLeft w:val="0"/>
              <w:marRight w:val="0"/>
              <w:marTop w:val="0"/>
              <w:marBottom w:val="0"/>
              <w:divBdr>
                <w:top w:val="none" w:sz="0" w:space="0" w:color="auto"/>
                <w:left w:val="none" w:sz="0" w:space="0" w:color="auto"/>
                <w:bottom w:val="none" w:sz="0" w:space="0" w:color="auto"/>
                <w:right w:val="none" w:sz="0" w:space="0" w:color="auto"/>
              </w:divBdr>
            </w:div>
          </w:divsChild>
        </w:div>
        <w:div w:id="669648230">
          <w:marLeft w:val="60"/>
          <w:marRight w:val="60"/>
          <w:marTop w:val="105"/>
          <w:marBottom w:val="105"/>
          <w:divBdr>
            <w:top w:val="none" w:sz="0" w:space="0" w:color="auto"/>
            <w:left w:val="none" w:sz="0" w:space="0" w:color="auto"/>
            <w:bottom w:val="none" w:sz="0" w:space="0" w:color="auto"/>
            <w:right w:val="none" w:sz="0" w:space="0" w:color="auto"/>
          </w:divBdr>
          <w:divsChild>
            <w:div w:id="669648211">
              <w:marLeft w:val="0"/>
              <w:marRight w:val="0"/>
              <w:marTop w:val="0"/>
              <w:marBottom w:val="0"/>
              <w:divBdr>
                <w:top w:val="none" w:sz="0" w:space="0" w:color="auto"/>
                <w:left w:val="none" w:sz="0" w:space="0" w:color="auto"/>
                <w:bottom w:val="none" w:sz="0" w:space="0" w:color="auto"/>
                <w:right w:val="none" w:sz="0" w:space="0" w:color="auto"/>
              </w:divBdr>
            </w:div>
          </w:divsChild>
        </w:div>
        <w:div w:id="669648234">
          <w:marLeft w:val="60"/>
          <w:marRight w:val="60"/>
          <w:marTop w:val="105"/>
          <w:marBottom w:val="105"/>
          <w:divBdr>
            <w:top w:val="none" w:sz="0" w:space="0" w:color="auto"/>
            <w:left w:val="none" w:sz="0" w:space="0" w:color="auto"/>
            <w:bottom w:val="none" w:sz="0" w:space="0" w:color="auto"/>
            <w:right w:val="none" w:sz="0" w:space="0" w:color="auto"/>
          </w:divBdr>
        </w:div>
        <w:div w:id="669648236">
          <w:marLeft w:val="60"/>
          <w:marRight w:val="60"/>
          <w:marTop w:val="105"/>
          <w:marBottom w:val="105"/>
          <w:divBdr>
            <w:top w:val="none" w:sz="0" w:space="0" w:color="auto"/>
            <w:left w:val="none" w:sz="0" w:space="0" w:color="auto"/>
            <w:bottom w:val="none" w:sz="0" w:space="0" w:color="auto"/>
            <w:right w:val="none" w:sz="0" w:space="0" w:color="auto"/>
          </w:divBdr>
          <w:divsChild>
            <w:div w:id="669648193">
              <w:marLeft w:val="0"/>
              <w:marRight w:val="0"/>
              <w:marTop w:val="0"/>
              <w:marBottom w:val="0"/>
              <w:divBdr>
                <w:top w:val="none" w:sz="0" w:space="0" w:color="auto"/>
                <w:left w:val="none" w:sz="0" w:space="0" w:color="auto"/>
                <w:bottom w:val="none" w:sz="0" w:space="0" w:color="auto"/>
                <w:right w:val="none" w:sz="0" w:space="0" w:color="auto"/>
              </w:divBdr>
            </w:div>
          </w:divsChild>
        </w:div>
        <w:div w:id="669648238">
          <w:marLeft w:val="60"/>
          <w:marRight w:val="60"/>
          <w:marTop w:val="105"/>
          <w:marBottom w:val="105"/>
          <w:divBdr>
            <w:top w:val="none" w:sz="0" w:space="0" w:color="auto"/>
            <w:left w:val="none" w:sz="0" w:space="0" w:color="auto"/>
            <w:bottom w:val="none" w:sz="0" w:space="0" w:color="auto"/>
            <w:right w:val="none" w:sz="0" w:space="0" w:color="auto"/>
          </w:divBdr>
        </w:div>
        <w:div w:id="669648239">
          <w:marLeft w:val="60"/>
          <w:marRight w:val="60"/>
          <w:marTop w:val="105"/>
          <w:marBottom w:val="105"/>
          <w:divBdr>
            <w:top w:val="none" w:sz="0" w:space="0" w:color="auto"/>
            <w:left w:val="none" w:sz="0" w:space="0" w:color="auto"/>
            <w:bottom w:val="none" w:sz="0" w:space="0" w:color="auto"/>
            <w:right w:val="none" w:sz="0" w:space="0" w:color="auto"/>
          </w:divBdr>
        </w:div>
      </w:divsChild>
    </w:div>
    <w:div w:id="669648224">
      <w:marLeft w:val="0"/>
      <w:marRight w:val="0"/>
      <w:marTop w:val="0"/>
      <w:marBottom w:val="0"/>
      <w:divBdr>
        <w:top w:val="none" w:sz="0" w:space="0" w:color="auto"/>
        <w:left w:val="none" w:sz="0" w:space="0" w:color="auto"/>
        <w:bottom w:val="none" w:sz="0" w:space="0" w:color="auto"/>
        <w:right w:val="none" w:sz="0" w:space="0" w:color="auto"/>
      </w:divBdr>
    </w:div>
    <w:div w:id="669648231">
      <w:marLeft w:val="0"/>
      <w:marRight w:val="0"/>
      <w:marTop w:val="0"/>
      <w:marBottom w:val="0"/>
      <w:divBdr>
        <w:top w:val="none" w:sz="0" w:space="0" w:color="auto"/>
        <w:left w:val="none" w:sz="0" w:space="0" w:color="auto"/>
        <w:bottom w:val="none" w:sz="0" w:space="0" w:color="auto"/>
        <w:right w:val="none" w:sz="0" w:space="0" w:color="auto"/>
      </w:divBdr>
    </w:div>
    <w:div w:id="669648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pavlovsk-r20.gosweb.gosuslugi.ru/dlya-zhiteley/uslugi-i-servisy/"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3731</TotalTime>
  <Pages>68</Pages>
  <Words>22666</Words>
  <Characters>129202</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Chakacheva_AA</cp:lastModifiedBy>
  <cp:revision>164</cp:revision>
  <cp:lastPrinted>2024-04-03T10:47:00Z</cp:lastPrinted>
  <dcterms:created xsi:type="dcterms:W3CDTF">2023-05-30T10:17:00Z</dcterms:created>
  <dcterms:modified xsi:type="dcterms:W3CDTF">2024-04-05T07:26:00Z</dcterms:modified>
</cp:coreProperties>
</file>