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6D7" w:rsidRDefault="004E46D7">
      <w:pPr>
        <w:spacing w:line="295" w:lineRule="auto"/>
        <w:jc w:val="center"/>
        <w:rPr>
          <w:b/>
          <w:sz w:val="28"/>
          <w:szCs w:val="28"/>
        </w:rPr>
      </w:pPr>
    </w:p>
    <w:p w:rsidR="004E46D7" w:rsidRDefault="00897283">
      <w:pPr>
        <w:spacing w:line="295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Статистические данные</w:t>
      </w:r>
    </w:p>
    <w:p w:rsidR="004E46D7" w:rsidRDefault="00897283">
      <w:pPr>
        <w:spacing w:line="295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работе с обращениями граждан за 202</w:t>
      </w:r>
      <w:r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годадминистрации</w:t>
      </w:r>
      <w:proofErr w:type="spellEnd"/>
      <w:r>
        <w:rPr>
          <w:b/>
          <w:sz w:val="28"/>
          <w:szCs w:val="28"/>
        </w:rPr>
        <w:t xml:space="preserve"> городского поселения – город Павловск Павловского муниципального района Воронежской области </w:t>
      </w:r>
    </w:p>
    <w:p w:rsidR="004E46D7" w:rsidRDefault="004E46D7">
      <w:pPr>
        <w:spacing w:line="298" w:lineRule="auto"/>
        <w:jc w:val="both"/>
        <w:rPr>
          <w:sz w:val="16"/>
          <w:szCs w:val="16"/>
        </w:rPr>
      </w:pPr>
    </w:p>
    <w:p w:rsidR="004E46D7" w:rsidRDefault="00897283" w:rsidP="00897283">
      <w:pPr>
        <w:spacing w:line="29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Всего поступило письменных обращений и принято устных </w:t>
      </w:r>
      <w:r>
        <w:rPr>
          <w:sz w:val="28"/>
          <w:szCs w:val="28"/>
        </w:rPr>
        <w:t>обращений от граждан на личном приеме –</w:t>
      </w:r>
      <w:r>
        <w:rPr>
          <w:sz w:val="28"/>
          <w:szCs w:val="28"/>
        </w:rPr>
        <w:t>265</w:t>
      </w:r>
    </w:p>
    <w:p w:rsidR="004E46D7" w:rsidRDefault="00897283">
      <w:pPr>
        <w:spacing w:line="29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4E46D7" w:rsidRDefault="00897283">
      <w:pPr>
        <w:numPr>
          <w:ilvl w:val="1"/>
          <w:numId w:val="1"/>
        </w:numPr>
        <w:tabs>
          <w:tab w:val="clear" w:pos="720"/>
          <w:tab w:val="left" w:pos="284"/>
        </w:tabs>
        <w:spacing w:line="298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Письменных обращений, (в том числе поступивших в ходе личного приема) – </w:t>
      </w:r>
      <w:r>
        <w:rPr>
          <w:sz w:val="28"/>
          <w:szCs w:val="28"/>
        </w:rPr>
        <w:t>164</w:t>
      </w:r>
    </w:p>
    <w:p w:rsidR="004E46D7" w:rsidRDefault="0089728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т.ч.:</w:t>
      </w:r>
    </w:p>
    <w:p w:rsidR="004E46D7" w:rsidRDefault="0089728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1.1.1. Всего рассмотрено по существу (сумма граф поддержано, меры приняты, разъяснено, не поддержано) – </w:t>
      </w:r>
      <w:r>
        <w:rPr>
          <w:sz w:val="28"/>
          <w:szCs w:val="28"/>
        </w:rPr>
        <w:t>158</w:t>
      </w:r>
    </w:p>
    <w:p w:rsidR="004E46D7" w:rsidRDefault="00897283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1.1.2. </w:t>
      </w:r>
      <w:proofErr w:type="gramStart"/>
      <w:r>
        <w:rPr>
          <w:sz w:val="28"/>
          <w:szCs w:val="28"/>
        </w:rPr>
        <w:t xml:space="preserve">Всего </w:t>
      </w:r>
      <w:r>
        <w:rPr>
          <w:sz w:val="28"/>
          <w:szCs w:val="28"/>
        </w:rPr>
        <w:t xml:space="preserve">с результатом рассмотрения «поддержано» </w:t>
      </w:r>
      <w:r>
        <w:rPr>
          <w:i/>
          <w:sz w:val="28"/>
          <w:szCs w:val="28"/>
        </w:rPr>
        <w:t>(сумма поддержано</w:t>
      </w:r>
      <w:proofErr w:type="gramEnd"/>
      <w:r>
        <w:rPr>
          <w:i/>
          <w:sz w:val="28"/>
          <w:szCs w:val="28"/>
        </w:rPr>
        <w:t xml:space="preserve"> + меры приняты) – </w:t>
      </w:r>
      <w:r>
        <w:rPr>
          <w:i/>
          <w:sz w:val="28"/>
          <w:szCs w:val="28"/>
        </w:rPr>
        <w:t>4</w:t>
      </w:r>
    </w:p>
    <w:p w:rsidR="004E46D7" w:rsidRDefault="0089728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1.1.2.1. С результатом рассмотрения «поддержано» – </w:t>
      </w:r>
      <w:r>
        <w:rPr>
          <w:sz w:val="28"/>
          <w:szCs w:val="28"/>
        </w:rPr>
        <w:t>2</w:t>
      </w:r>
    </w:p>
    <w:p w:rsidR="004E46D7" w:rsidRDefault="0089728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1.1.2.2. С результатом рассмотрения «меры приняты» – </w:t>
      </w:r>
      <w:r>
        <w:rPr>
          <w:sz w:val="28"/>
          <w:szCs w:val="28"/>
        </w:rPr>
        <w:t>2</w:t>
      </w:r>
    </w:p>
    <w:p w:rsidR="004E46D7" w:rsidRDefault="0089728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1.1.2.3. Поставлено на дополнительный контроль до принятия мер – 0</w:t>
      </w:r>
    </w:p>
    <w:p w:rsidR="004E46D7" w:rsidRDefault="0089728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>
        <w:rPr>
          <w:sz w:val="28"/>
          <w:szCs w:val="28"/>
        </w:rPr>
        <w:t xml:space="preserve">.3. С результатом рассмотрения «разъяснено» – </w:t>
      </w:r>
      <w:r>
        <w:rPr>
          <w:sz w:val="28"/>
          <w:szCs w:val="28"/>
        </w:rPr>
        <w:t>154</w:t>
      </w:r>
    </w:p>
    <w:p w:rsidR="004E46D7" w:rsidRDefault="0089728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 С результатом рассмотрения «не поддержано» – 0</w:t>
      </w:r>
    </w:p>
    <w:p w:rsidR="004E46D7" w:rsidRDefault="0089728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4E46D7" w:rsidRDefault="0089728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1.1.4.1. Обращение не целесообразно и необоснованно – 0</w:t>
      </w:r>
    </w:p>
    <w:p w:rsidR="004E46D7" w:rsidRDefault="0089728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1.1.4.2. Выявлено бездействие должностных лиц – 0</w:t>
      </w:r>
    </w:p>
    <w:p w:rsidR="004E46D7" w:rsidRDefault="00897283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1.1.5. С результатом рассмотрения «дан</w:t>
      </w:r>
      <w:r>
        <w:rPr>
          <w:sz w:val="28"/>
          <w:szCs w:val="28"/>
        </w:rPr>
        <w:t xml:space="preserve"> ответ автору» – 0</w:t>
      </w:r>
    </w:p>
    <w:p w:rsidR="004E46D7" w:rsidRDefault="0089728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1.1.6. С результатом рассмотрения «оставлено без ответа автору» – 0</w:t>
      </w:r>
    </w:p>
    <w:p w:rsidR="004E46D7" w:rsidRDefault="0089728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1.1.7. Направлено по компетенции в иной орган – </w:t>
      </w:r>
      <w:r>
        <w:rPr>
          <w:sz w:val="28"/>
          <w:szCs w:val="28"/>
        </w:rPr>
        <w:t>3</w:t>
      </w:r>
    </w:p>
    <w:p w:rsidR="004E46D7" w:rsidRDefault="0089728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1.1.8. Срок рассмотрения продлен – 0</w:t>
      </w:r>
    </w:p>
    <w:p w:rsidR="004E46D7" w:rsidRDefault="0089728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1.1.9. Проверено </w:t>
      </w:r>
      <w:proofErr w:type="spellStart"/>
      <w:r>
        <w:rPr>
          <w:sz w:val="28"/>
          <w:szCs w:val="28"/>
        </w:rPr>
        <w:t>комиссионно</w:t>
      </w:r>
      <w:proofErr w:type="spellEnd"/>
      <w:r>
        <w:rPr>
          <w:sz w:val="28"/>
          <w:szCs w:val="28"/>
        </w:rPr>
        <w:t xml:space="preserve"> – </w:t>
      </w:r>
      <w:r>
        <w:rPr>
          <w:sz w:val="28"/>
          <w:szCs w:val="28"/>
        </w:rPr>
        <w:t>79</w:t>
      </w:r>
    </w:p>
    <w:p w:rsidR="004E46D7" w:rsidRDefault="0089728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1.1.10. Проверено с выездом на место –</w:t>
      </w:r>
      <w:r>
        <w:rPr>
          <w:sz w:val="28"/>
          <w:szCs w:val="28"/>
        </w:rPr>
        <w:t>96</w:t>
      </w:r>
    </w:p>
    <w:p w:rsidR="004E46D7" w:rsidRDefault="0089728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1.1.11. Рассмотрено с участием заявителя – </w:t>
      </w:r>
      <w:r>
        <w:rPr>
          <w:sz w:val="28"/>
          <w:szCs w:val="28"/>
        </w:rPr>
        <w:t>20</w:t>
      </w:r>
      <w:bookmarkStart w:id="0" w:name="_GoBack"/>
      <w:bookmarkEnd w:id="0"/>
    </w:p>
    <w:p w:rsidR="004E46D7" w:rsidRDefault="0089728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1.1.12. Рассмотрено совместно с другими органами власти и органами местного самоуправления – </w:t>
      </w:r>
      <w:r>
        <w:rPr>
          <w:sz w:val="28"/>
          <w:szCs w:val="28"/>
        </w:rPr>
        <w:t>11</w:t>
      </w:r>
    </w:p>
    <w:p w:rsidR="004E46D7" w:rsidRDefault="0089728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1.1.13. Количество обращений, по которым осуществлена «обратная связь» – 0</w:t>
      </w:r>
    </w:p>
    <w:p w:rsidR="004E46D7" w:rsidRDefault="0089728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1.1.14. Количество обращений, по которы</w:t>
      </w:r>
      <w:r>
        <w:rPr>
          <w:sz w:val="28"/>
          <w:szCs w:val="28"/>
        </w:rPr>
        <w:t>м приняты решения о переносе срока принятия мер по результатам «обратной связи» – 0</w:t>
      </w:r>
    </w:p>
    <w:p w:rsidR="004E46D7" w:rsidRDefault="0089728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1.2. Всего принято обращений на личном приеме граждан руководителями (равно количеству карточек личного приема) – </w:t>
      </w:r>
      <w:r>
        <w:rPr>
          <w:sz w:val="28"/>
          <w:szCs w:val="28"/>
        </w:rPr>
        <w:t>101</w:t>
      </w:r>
    </w:p>
    <w:p w:rsidR="004E46D7" w:rsidRDefault="0089728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4E46D7" w:rsidRDefault="0089728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1.2.1. Письменных – 0</w:t>
      </w:r>
    </w:p>
    <w:p w:rsidR="004E46D7" w:rsidRDefault="0089728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1.2.2. Устных – </w:t>
      </w:r>
      <w:r>
        <w:rPr>
          <w:sz w:val="28"/>
          <w:szCs w:val="28"/>
        </w:rPr>
        <w:t>101</w:t>
      </w:r>
    </w:p>
    <w:p w:rsidR="004E46D7" w:rsidRDefault="0089728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>
        <w:rPr>
          <w:sz w:val="28"/>
          <w:szCs w:val="28"/>
        </w:rPr>
        <w:t>.3. Принято в режиме ВКС – 0</w:t>
      </w:r>
    </w:p>
    <w:p w:rsidR="004E46D7" w:rsidRDefault="00897283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1.2.4. Всего рассмотрено устных обращений с результатом рассмотрения «поддержано» </w:t>
      </w:r>
      <w:r>
        <w:rPr>
          <w:i/>
          <w:sz w:val="28"/>
          <w:szCs w:val="28"/>
        </w:rPr>
        <w:t xml:space="preserve">(сумма </w:t>
      </w:r>
      <w:proofErr w:type="gramStart"/>
      <w:r>
        <w:rPr>
          <w:i/>
          <w:sz w:val="28"/>
          <w:szCs w:val="28"/>
        </w:rPr>
        <w:t>поддержано + меры приняты</w:t>
      </w:r>
      <w:proofErr w:type="gramEnd"/>
      <w:r>
        <w:rPr>
          <w:i/>
          <w:sz w:val="28"/>
          <w:szCs w:val="28"/>
        </w:rPr>
        <w:t>) –0</w:t>
      </w:r>
    </w:p>
    <w:p w:rsidR="004E46D7" w:rsidRDefault="0089728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1.2.4.1. С результатом рассмотрения «поддержано» - 0</w:t>
      </w:r>
    </w:p>
    <w:p w:rsidR="004E46D7" w:rsidRDefault="0089728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1.2.4.2. С результатом рассмотрения «меры приняты» – 0</w:t>
      </w:r>
    </w:p>
    <w:p w:rsidR="004E46D7" w:rsidRDefault="0089728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1.2.5. С результатом рассмотрения «разъяснено» – </w:t>
      </w:r>
      <w:r>
        <w:rPr>
          <w:sz w:val="28"/>
          <w:szCs w:val="28"/>
        </w:rPr>
        <w:t>100</w:t>
      </w:r>
    </w:p>
    <w:p w:rsidR="004E46D7" w:rsidRDefault="0089728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1.2.6. С результатом рассмотрения «не поддержано» – 0</w:t>
      </w:r>
    </w:p>
    <w:p w:rsidR="004E46D7" w:rsidRDefault="0089728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1.2.7. С результатом рассмотрения «дан ответ автору» – 0</w:t>
      </w:r>
    </w:p>
    <w:p w:rsidR="004E46D7" w:rsidRDefault="0089728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 Сколько выявлено случаев нарушения законодательства либо прав и законных интересов граж</w:t>
      </w:r>
      <w:r>
        <w:rPr>
          <w:sz w:val="28"/>
          <w:szCs w:val="28"/>
        </w:rPr>
        <w:t>дан – 0</w:t>
      </w:r>
    </w:p>
    <w:p w:rsidR="004E46D7" w:rsidRDefault="0089728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1.4. Сколько должностных лиц, виновных в нарушении законодательства либо прав и законных интересов граждан, привлечено к ответственности – 0</w:t>
      </w:r>
    </w:p>
    <w:p w:rsidR="004E46D7" w:rsidRDefault="0089728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1.5. Сколько должностных лиц, виновных в нарушении законодательства либо прав и законных интересов граждан,</w:t>
      </w:r>
      <w:r>
        <w:rPr>
          <w:sz w:val="28"/>
          <w:szCs w:val="28"/>
        </w:rPr>
        <w:t xml:space="preserve"> не привлечено к ответственности – 0</w:t>
      </w:r>
    </w:p>
    <w:p w:rsidR="004E46D7" w:rsidRDefault="0089728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1.6. Количество повторных обращений – 0</w:t>
      </w:r>
    </w:p>
    <w:p w:rsidR="004E46D7" w:rsidRDefault="0089728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 Всего поступило обращений, содержащих информацию о фактах коррупции, – 0</w:t>
      </w:r>
    </w:p>
    <w:p w:rsidR="004E46D7" w:rsidRDefault="0089728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4E46D7" w:rsidRDefault="00897283">
      <w:pPr>
        <w:spacing w:line="298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1.7.1. рассмотрено – 0</w:t>
      </w:r>
    </w:p>
    <w:p w:rsidR="004E46D7" w:rsidRDefault="00897283">
      <w:pPr>
        <w:spacing w:line="298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1.7.2. переадресовано по компетенции в другой орган государственной </w:t>
      </w:r>
      <w:r>
        <w:rPr>
          <w:sz w:val="28"/>
          <w:szCs w:val="28"/>
        </w:rPr>
        <w:t>власти – 0</w:t>
      </w:r>
    </w:p>
    <w:p w:rsidR="004E46D7" w:rsidRDefault="00897283">
      <w:pPr>
        <w:tabs>
          <w:tab w:val="left" w:pos="1855"/>
        </w:tabs>
        <w:spacing w:line="298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1.7.3. факты подтвердились – 0</w:t>
      </w:r>
    </w:p>
    <w:p w:rsidR="004E46D7" w:rsidRDefault="0089728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1.8. Приняты меры по выявленным нарушениям со стороны должностных лиц (</w:t>
      </w:r>
      <w:proofErr w:type="spellStart"/>
      <w:r>
        <w:rPr>
          <w:sz w:val="28"/>
          <w:szCs w:val="28"/>
        </w:rPr>
        <w:t>перечислить</w:t>
      </w:r>
      <w:proofErr w:type="gramStart"/>
      <w:r>
        <w:rPr>
          <w:sz w:val="28"/>
          <w:szCs w:val="28"/>
        </w:rPr>
        <w:t>:Ф</w:t>
      </w:r>
      <w:proofErr w:type="gramEnd"/>
      <w:r>
        <w:rPr>
          <w:sz w:val="28"/>
          <w:szCs w:val="28"/>
        </w:rPr>
        <w:t>.И.О</w:t>
      </w:r>
      <w:proofErr w:type="spellEnd"/>
      <w:r>
        <w:rPr>
          <w:sz w:val="28"/>
          <w:szCs w:val="28"/>
        </w:rPr>
        <w:t>. должностного лица, проступок, меры воздействия) – 0</w:t>
      </w:r>
    </w:p>
    <w:p w:rsidR="004E46D7" w:rsidRDefault="004E46D7">
      <w:pPr>
        <w:spacing w:line="298" w:lineRule="auto"/>
        <w:ind w:firstLine="567"/>
        <w:jc w:val="both"/>
        <w:rPr>
          <w:sz w:val="28"/>
          <w:szCs w:val="28"/>
        </w:rPr>
      </w:pPr>
    </w:p>
    <w:p w:rsidR="004E46D7" w:rsidRDefault="004E46D7">
      <w:pPr>
        <w:spacing w:line="298" w:lineRule="auto"/>
        <w:ind w:firstLine="567"/>
        <w:jc w:val="both"/>
        <w:rPr>
          <w:sz w:val="28"/>
          <w:szCs w:val="28"/>
        </w:rPr>
      </w:pPr>
    </w:p>
    <w:p w:rsidR="004E46D7" w:rsidRDefault="004E46D7">
      <w:pPr>
        <w:spacing w:line="298" w:lineRule="auto"/>
        <w:ind w:firstLine="567"/>
        <w:jc w:val="both"/>
        <w:rPr>
          <w:sz w:val="28"/>
          <w:szCs w:val="28"/>
        </w:rPr>
      </w:pPr>
    </w:p>
    <w:sectPr w:rsidR="004E46D7" w:rsidSect="004E46D7">
      <w:pgSz w:w="11906" w:h="16838"/>
      <w:pgMar w:top="1134" w:right="567" w:bottom="1134" w:left="1276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46D7" w:rsidRDefault="00897283">
      <w:r>
        <w:separator/>
      </w:r>
    </w:p>
  </w:endnote>
  <w:endnote w:type="continuationSeparator" w:id="1">
    <w:p w:rsidR="004E46D7" w:rsidRDefault="008972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46D7" w:rsidRDefault="00897283">
      <w:r>
        <w:separator/>
      </w:r>
    </w:p>
  </w:footnote>
  <w:footnote w:type="continuationSeparator" w:id="1">
    <w:p w:rsidR="004E46D7" w:rsidRDefault="008972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920AF8"/>
    <w:multiLevelType w:val="multilevel"/>
    <w:tmpl w:val="73920AF8"/>
    <w:lvl w:ilvl="0">
      <w:start w:val="1"/>
      <w:numFmt w:val="decimal"/>
      <w:lvlText w:val="%1."/>
      <w:lvlJc w:val="left"/>
      <w:pPr>
        <w:tabs>
          <w:tab w:val="left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left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2160"/>
        </w:tabs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281E"/>
    <w:rsid w:val="002566B1"/>
    <w:rsid w:val="003F4754"/>
    <w:rsid w:val="004E46D7"/>
    <w:rsid w:val="004F179C"/>
    <w:rsid w:val="00760E35"/>
    <w:rsid w:val="0078624A"/>
    <w:rsid w:val="00813E53"/>
    <w:rsid w:val="00897283"/>
    <w:rsid w:val="008C128D"/>
    <w:rsid w:val="00911AFB"/>
    <w:rsid w:val="00BF281E"/>
    <w:rsid w:val="00D4448F"/>
    <w:rsid w:val="00E86F99"/>
    <w:rsid w:val="00F447E5"/>
    <w:rsid w:val="00F54B6E"/>
    <w:rsid w:val="00FB416F"/>
    <w:rsid w:val="09656A69"/>
    <w:rsid w:val="28D537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 fillcolor="white">
      <v:fill color="white"/>
    </o:shapedefaults>
    <o:shapelayout v:ext="edit">
      <o:idmap v:ext="edit" data="1"/>
      <o:rules v:ext="edit">
        <o:r id="V:Rule2" type="connector" idref="#Прямая со стрелкой 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6D7"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656A2C77-E7FC-40AE-8BF3-4979CBB5A599}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443</Words>
  <Characters>2526</Characters>
  <Application>Microsoft Office Word</Application>
  <DocSecurity>0</DocSecurity>
  <Lines>21</Lines>
  <Paragraphs>5</Paragraphs>
  <ScaleCrop>false</ScaleCrop>
  <Company>Reanimator Extreme Edition</Company>
  <LinksUpToDate>false</LinksUpToDate>
  <CharactersWithSpaces>2964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СЕМЕШКО Вера Сергеевна</dc:creator>
  <cp:lastModifiedBy>user</cp:lastModifiedBy>
  <cp:revision>7</cp:revision>
  <cp:lastPrinted>2023-01-04T15:22:00Z</cp:lastPrinted>
  <dcterms:created xsi:type="dcterms:W3CDTF">2022-12-26T09:10:00Z</dcterms:created>
  <dcterms:modified xsi:type="dcterms:W3CDTF">2025-06-04T08:34:00Z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1BF1386A2F5F46C58AB1B6D005C92591_12</vt:lpwstr>
  </property>
</Properties>
</file>