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64" w:rsidRDefault="00277B64" w:rsidP="009112E7">
      <w:pPr>
        <w:pStyle w:val="headertext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56515</wp:posOffset>
            </wp:positionV>
            <wp:extent cx="558800" cy="63500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12E7" w:rsidRPr="009112E7" w:rsidRDefault="009112E7" w:rsidP="009112E7">
      <w:pPr>
        <w:pStyle w:val="headertext"/>
        <w:jc w:val="both"/>
        <w:textAlignment w:val="baseline"/>
        <w:rPr>
          <w:sz w:val="28"/>
          <w:szCs w:val="28"/>
        </w:rPr>
      </w:pPr>
    </w:p>
    <w:p w:rsidR="009112E7" w:rsidRPr="009112E7" w:rsidRDefault="009112E7" w:rsidP="00277B64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9112E7">
        <w:rPr>
          <w:b/>
          <w:bCs/>
          <w:sz w:val="28"/>
          <w:szCs w:val="28"/>
        </w:rPr>
        <w:t>СОВЕТ НАРОДНЫХ ДЕПУТАТОВ</w:t>
      </w:r>
    </w:p>
    <w:p w:rsidR="009112E7" w:rsidRPr="009112E7" w:rsidRDefault="009112E7" w:rsidP="00277B64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9112E7">
        <w:rPr>
          <w:b/>
          <w:bCs/>
          <w:sz w:val="28"/>
          <w:szCs w:val="28"/>
        </w:rPr>
        <w:t>ГОРОДСКОГО ПОСЕЛЕНИЯ - ГОРОД ПАВЛОВСК</w:t>
      </w:r>
    </w:p>
    <w:p w:rsidR="009112E7" w:rsidRPr="009112E7" w:rsidRDefault="009112E7" w:rsidP="00277B64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9112E7">
        <w:rPr>
          <w:b/>
          <w:bCs/>
          <w:sz w:val="28"/>
          <w:szCs w:val="28"/>
        </w:rPr>
        <w:t>ПАВЛОВСКОГО МУНИЦИПАЛЬНОГО РАЙОНА</w:t>
      </w:r>
    </w:p>
    <w:p w:rsidR="00277B64" w:rsidRDefault="009112E7" w:rsidP="00277B64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9112E7">
        <w:rPr>
          <w:b/>
          <w:bCs/>
          <w:sz w:val="28"/>
          <w:szCs w:val="28"/>
        </w:rPr>
        <w:t>ВОРОНЕЖСКОЙ ОБЛАСТИ</w:t>
      </w:r>
    </w:p>
    <w:p w:rsidR="00277B64" w:rsidRDefault="00277B64" w:rsidP="00277B64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9112E7" w:rsidRPr="00277B64" w:rsidRDefault="009112E7" w:rsidP="00277B64">
      <w:pPr>
        <w:pStyle w:val="headertext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proofErr w:type="gramStart"/>
      <w:r w:rsidRPr="00277B64">
        <w:rPr>
          <w:b/>
          <w:sz w:val="32"/>
          <w:szCs w:val="32"/>
        </w:rPr>
        <w:t>Р</w:t>
      </w:r>
      <w:proofErr w:type="gramEnd"/>
      <w:r w:rsidRPr="00277B64">
        <w:rPr>
          <w:b/>
          <w:sz w:val="32"/>
          <w:szCs w:val="32"/>
        </w:rPr>
        <w:t xml:space="preserve"> Е Ш Е Н И Е</w:t>
      </w:r>
    </w:p>
    <w:p w:rsidR="00EA2E68" w:rsidRPr="00F9095A" w:rsidRDefault="00EA2E68" w:rsidP="00277B64">
      <w:pPr>
        <w:pBdr>
          <w:bottom w:val="thinThickSmallGap" w:sz="24" w:space="1" w:color="auto"/>
        </w:pBdr>
        <w:spacing w:line="240" w:lineRule="auto"/>
        <w:ind w:firstLine="709"/>
        <w:rPr>
          <w:b/>
          <w:sz w:val="32"/>
          <w:szCs w:val="32"/>
        </w:rPr>
      </w:pPr>
    </w:p>
    <w:p w:rsidR="009112E7" w:rsidRPr="006A3B37" w:rsidRDefault="009112E7" w:rsidP="00EA2E68">
      <w:pPr>
        <w:pStyle w:val="headertext"/>
        <w:spacing w:before="0" w:beforeAutospacing="0" w:after="0" w:afterAutospacing="0"/>
        <w:jc w:val="both"/>
        <w:textAlignment w:val="baseline"/>
        <w:rPr>
          <w:u w:val="single"/>
        </w:rPr>
      </w:pPr>
      <w:r w:rsidRPr="006A3B37">
        <w:rPr>
          <w:u w:val="single"/>
        </w:rPr>
        <w:t xml:space="preserve">от </w:t>
      </w:r>
      <w:r w:rsidR="00566B39">
        <w:rPr>
          <w:u w:val="single"/>
        </w:rPr>
        <w:t xml:space="preserve"> </w:t>
      </w:r>
      <w:r w:rsidR="00C44804">
        <w:rPr>
          <w:u w:val="single"/>
        </w:rPr>
        <w:t xml:space="preserve"> 20.06.2024 г.</w:t>
      </w:r>
      <w:r w:rsidR="006A3B37" w:rsidRPr="0054279C">
        <w:rPr>
          <w:u w:val="single"/>
        </w:rPr>
        <w:t xml:space="preserve">                </w:t>
      </w:r>
      <w:r w:rsidR="009E25F6" w:rsidRPr="006A3B37">
        <w:rPr>
          <w:u w:val="single"/>
        </w:rPr>
        <w:t xml:space="preserve">  </w:t>
      </w:r>
      <w:r w:rsidR="00277B64">
        <w:rPr>
          <w:u w:val="single"/>
        </w:rPr>
        <w:t xml:space="preserve">         </w:t>
      </w:r>
      <w:r w:rsidRPr="006A3B37">
        <w:rPr>
          <w:u w:val="single"/>
        </w:rPr>
        <w:t xml:space="preserve">№   </w:t>
      </w:r>
      <w:r w:rsidR="00C44804">
        <w:rPr>
          <w:u w:val="single"/>
        </w:rPr>
        <w:t>143</w:t>
      </w:r>
      <w:r w:rsidRPr="006A3B37">
        <w:rPr>
          <w:u w:val="single"/>
        </w:rPr>
        <w:t xml:space="preserve">         </w:t>
      </w:r>
      <w:r w:rsidRPr="006A3B37">
        <w:rPr>
          <w:u w:val="single"/>
        </w:rPr>
        <w:tab/>
        <w:t xml:space="preserve">              </w:t>
      </w:r>
    </w:p>
    <w:p w:rsidR="009112E7" w:rsidRPr="006A3B37" w:rsidRDefault="009112E7" w:rsidP="00EA2E68">
      <w:pPr>
        <w:pStyle w:val="headertext"/>
        <w:spacing w:before="0" w:beforeAutospacing="0" w:after="0" w:afterAutospacing="0"/>
        <w:textAlignment w:val="baseline"/>
        <w:rPr>
          <w:sz w:val="20"/>
          <w:szCs w:val="20"/>
        </w:rPr>
      </w:pPr>
      <w:r w:rsidRPr="006A3B37">
        <w:rPr>
          <w:sz w:val="20"/>
          <w:szCs w:val="20"/>
        </w:rPr>
        <w:t xml:space="preserve">             </w:t>
      </w:r>
      <w:r w:rsidR="009E25F6" w:rsidRPr="006A3B37">
        <w:rPr>
          <w:sz w:val="20"/>
          <w:szCs w:val="20"/>
        </w:rPr>
        <w:t xml:space="preserve">               </w:t>
      </w:r>
      <w:r w:rsidR="006A3B37" w:rsidRPr="0054279C">
        <w:rPr>
          <w:sz w:val="20"/>
          <w:szCs w:val="20"/>
        </w:rPr>
        <w:t xml:space="preserve">       </w:t>
      </w:r>
      <w:bookmarkStart w:id="0" w:name="_GoBack"/>
      <w:bookmarkEnd w:id="0"/>
      <w:r w:rsidR="006A3B37" w:rsidRPr="0054279C">
        <w:rPr>
          <w:sz w:val="20"/>
          <w:szCs w:val="20"/>
        </w:rPr>
        <w:t xml:space="preserve"> </w:t>
      </w:r>
      <w:r w:rsidR="009E25F6" w:rsidRPr="006A3B37">
        <w:rPr>
          <w:sz w:val="20"/>
          <w:szCs w:val="20"/>
        </w:rPr>
        <w:t xml:space="preserve">    </w:t>
      </w:r>
      <w:r w:rsidRPr="006A3B37">
        <w:rPr>
          <w:sz w:val="20"/>
          <w:szCs w:val="20"/>
        </w:rPr>
        <w:t>г. Павловск</w:t>
      </w:r>
    </w:p>
    <w:p w:rsidR="009112E7" w:rsidRPr="00EA2E68" w:rsidRDefault="00DC2FE0" w:rsidP="009E25F6">
      <w:pPr>
        <w:pStyle w:val="headertext"/>
        <w:ind w:right="4252"/>
        <w:jc w:val="both"/>
        <w:textAlignment w:val="baseline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О в</w:t>
      </w:r>
      <w:r w:rsidRPr="00E2634E">
        <w:rPr>
          <w:color w:val="000000" w:themeColor="text1"/>
          <w:sz w:val="28"/>
          <w:szCs w:val="28"/>
        </w:rPr>
        <w:t>несени</w:t>
      </w:r>
      <w:r>
        <w:rPr>
          <w:color w:val="000000" w:themeColor="text1"/>
          <w:sz w:val="28"/>
          <w:szCs w:val="28"/>
        </w:rPr>
        <w:t>и</w:t>
      </w:r>
      <w:r w:rsidRPr="00E2634E">
        <w:rPr>
          <w:color w:val="000000" w:themeColor="text1"/>
          <w:sz w:val="28"/>
          <w:szCs w:val="28"/>
        </w:rPr>
        <w:t xml:space="preserve"> изменений в решение Совета народных депутатов городского поселения - город Павловск Павловского муниципального района </w:t>
      </w:r>
      <w:r w:rsidR="00C86C01">
        <w:rPr>
          <w:color w:val="000000" w:themeColor="text1"/>
          <w:sz w:val="28"/>
          <w:szCs w:val="28"/>
        </w:rPr>
        <w:t>В</w:t>
      </w:r>
      <w:r w:rsidRPr="00E2634E">
        <w:rPr>
          <w:color w:val="000000" w:themeColor="text1"/>
          <w:sz w:val="28"/>
          <w:szCs w:val="28"/>
        </w:rPr>
        <w:t xml:space="preserve">оронежской области от </w:t>
      </w:r>
      <w:r>
        <w:rPr>
          <w:color w:val="000000" w:themeColor="text1"/>
          <w:sz w:val="28"/>
          <w:szCs w:val="28"/>
        </w:rPr>
        <w:t>22</w:t>
      </w:r>
      <w:r w:rsidRPr="00E2634E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</w:rPr>
        <w:t xml:space="preserve">0.2021 </w:t>
      </w:r>
      <w:r w:rsidRPr="00E2634E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41</w:t>
      </w:r>
      <w:r w:rsidRPr="00E2634E">
        <w:rPr>
          <w:color w:val="000000" w:themeColor="text1"/>
          <w:sz w:val="28"/>
          <w:szCs w:val="28"/>
        </w:rPr>
        <w:t xml:space="preserve"> «</w:t>
      </w:r>
      <w:r w:rsidR="00EA2E68" w:rsidRPr="00EA2E68">
        <w:rPr>
          <w:bCs/>
          <w:sz w:val="28"/>
          <w:szCs w:val="28"/>
        </w:rPr>
        <w:t>Об</w:t>
      </w:r>
      <w:r w:rsidR="00EA2E68">
        <w:rPr>
          <w:bCs/>
          <w:sz w:val="28"/>
          <w:szCs w:val="28"/>
        </w:rPr>
        <w:t xml:space="preserve"> </w:t>
      </w:r>
      <w:r w:rsidR="00EA2E68" w:rsidRPr="00EA2E68">
        <w:rPr>
          <w:bCs/>
          <w:sz w:val="28"/>
          <w:szCs w:val="28"/>
        </w:rPr>
        <w:t>утверждении </w:t>
      </w:r>
      <w:r w:rsidR="009D5ED1">
        <w:rPr>
          <w:bCs/>
          <w:sz w:val="28"/>
          <w:szCs w:val="28"/>
        </w:rPr>
        <w:t xml:space="preserve"> </w:t>
      </w:r>
      <w:hyperlink r:id="rId6" w:anchor="65C0IR" w:history="1">
        <w:r w:rsidR="008F2E15" w:rsidRPr="008F2E15">
          <w:rPr>
            <w:sz w:val="28"/>
            <w:szCs w:val="28"/>
          </w:rPr>
          <w:t xml:space="preserve">индикаторов риска нарушения обязательных требований, используемые для определения необходимости проведения внеплановых проверок при осуществлении </w:t>
        </w:r>
        <w:r w:rsidR="008F2E15">
          <w:rPr>
            <w:sz w:val="28"/>
            <w:szCs w:val="28"/>
          </w:rPr>
          <w:t>муниципального</w:t>
        </w:r>
        <w:r w:rsidR="008F2E15" w:rsidRPr="008F2E15">
          <w:rPr>
            <w:sz w:val="28"/>
            <w:szCs w:val="28"/>
          </w:rPr>
          <w:t xml:space="preserve"> </w:t>
        </w:r>
        <w:r w:rsidR="008F2E15">
          <w:rPr>
            <w:sz w:val="28"/>
            <w:szCs w:val="28"/>
          </w:rPr>
          <w:t>контроля</w:t>
        </w:r>
        <w:r w:rsidR="008F2E15" w:rsidRPr="008F2E15">
          <w:rPr>
            <w:sz w:val="28"/>
            <w:szCs w:val="28"/>
          </w:rPr>
          <w:t xml:space="preserve"> </w:t>
        </w:r>
        <w:r w:rsidR="00EA2E68" w:rsidRPr="008F2E15">
          <w:rPr>
            <w:rStyle w:val="a3"/>
            <w:bCs/>
            <w:color w:val="auto"/>
            <w:sz w:val="28"/>
            <w:szCs w:val="28"/>
            <w:u w:val="none"/>
          </w:rPr>
          <w:t xml:space="preserve"> </w:t>
        </w:r>
        <w:r w:rsidR="008F2EE7" w:rsidRPr="008F2EE7">
          <w:rPr>
            <w:spacing w:val="2"/>
            <w:sz w:val="28"/>
            <w:szCs w:val="28"/>
          </w:rPr>
          <w:t xml:space="preserve">на автомобильном транспорте, городском наземном электрическом транспорте и в дорожном хозяйстве </w:t>
        </w:r>
        <w:r w:rsidR="008F2EE7" w:rsidRPr="008F2EE7">
          <w:rPr>
            <w:sz w:val="28"/>
            <w:szCs w:val="28"/>
          </w:rPr>
          <w:t>на территории городского поселения – город Павловск Павловского муниципального района</w:t>
        </w:r>
        <w:proofErr w:type="gramEnd"/>
        <w:r w:rsidR="008F2EE7" w:rsidRPr="008F2EE7">
          <w:rPr>
            <w:sz w:val="28"/>
            <w:szCs w:val="28"/>
          </w:rPr>
          <w:t xml:space="preserve"> Воронежской области</w:t>
        </w:r>
        <w:r>
          <w:rPr>
            <w:sz w:val="28"/>
            <w:szCs w:val="28"/>
          </w:rPr>
          <w:t>»</w:t>
        </w:r>
        <w:r w:rsidR="008F2EE7" w:rsidRPr="008F2EE7">
          <w:rPr>
            <w:rStyle w:val="a3"/>
            <w:bCs/>
            <w:color w:val="auto"/>
            <w:sz w:val="28"/>
            <w:szCs w:val="28"/>
            <w:u w:val="none"/>
          </w:rPr>
          <w:t xml:space="preserve"> </w:t>
        </w:r>
      </w:hyperlink>
    </w:p>
    <w:p w:rsidR="009112E7" w:rsidRPr="009112E7" w:rsidRDefault="00EA2E68" w:rsidP="00EA2E68">
      <w:pPr>
        <w:pStyle w:val="headertext"/>
        <w:ind w:firstLine="510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1797">
        <w:rPr>
          <w:sz w:val="28"/>
          <w:szCs w:val="28"/>
        </w:rPr>
        <w:t xml:space="preserve">                      Принято  </w:t>
      </w:r>
      <w:r w:rsidR="00C44804">
        <w:rPr>
          <w:sz w:val="28"/>
          <w:szCs w:val="28"/>
        </w:rPr>
        <w:t>20.06.2024 г.</w:t>
      </w:r>
      <w:r>
        <w:rPr>
          <w:sz w:val="28"/>
          <w:szCs w:val="28"/>
        </w:rPr>
        <w:t xml:space="preserve">         </w:t>
      </w:r>
      <w:r w:rsidR="007B7A14">
        <w:rPr>
          <w:sz w:val="28"/>
          <w:szCs w:val="28"/>
        </w:rPr>
        <w:t xml:space="preserve"> </w:t>
      </w:r>
    </w:p>
    <w:p w:rsidR="00012356" w:rsidRDefault="00012356" w:rsidP="00277B64">
      <w:pPr>
        <w:pStyle w:val="formattext"/>
        <w:numPr>
          <w:ilvl w:val="4"/>
          <w:numId w:val="1"/>
        </w:numPr>
        <w:tabs>
          <w:tab w:val="clear" w:pos="708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</w:p>
    <w:p w:rsidR="009112E7" w:rsidRPr="00EA2E68" w:rsidRDefault="00FC1797" w:rsidP="00277B64">
      <w:pPr>
        <w:pStyle w:val="formattext"/>
        <w:numPr>
          <w:ilvl w:val="4"/>
          <w:numId w:val="1"/>
        </w:numPr>
        <w:tabs>
          <w:tab w:val="clear" w:pos="708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277B64" w:rsidRPr="00F207A8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277B64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Федеральным законом</w:t>
      </w:r>
      <w:r w:rsidR="00FA14D9" w:rsidRPr="000647A7">
        <w:rPr>
          <w:sz w:val="28"/>
          <w:szCs w:val="28"/>
        </w:rPr>
        <w:t xml:space="preserve"> от 31.07.2020 № 248-ФЗ «О государственном контроле (надзоре) и муниципальном ко</w:t>
      </w:r>
      <w:r>
        <w:rPr>
          <w:sz w:val="28"/>
          <w:szCs w:val="28"/>
        </w:rPr>
        <w:t>нтроле в Российской Федерации»</w:t>
      </w:r>
      <w:r w:rsidR="00FA14D9" w:rsidRPr="000647A7">
        <w:rPr>
          <w:sz w:val="28"/>
          <w:szCs w:val="28"/>
        </w:rPr>
        <w:t xml:space="preserve">, </w:t>
      </w:r>
      <w:r w:rsidR="00FA14D9" w:rsidRPr="00A923E2">
        <w:rPr>
          <w:sz w:val="28"/>
          <w:szCs w:val="28"/>
        </w:rPr>
        <w:t>руководствуясь Уставом городского поселения - город Павловск, администрация городского поселения - город Павловск</w:t>
      </w:r>
      <w:r w:rsidR="009112E7" w:rsidRPr="00EA2E68">
        <w:rPr>
          <w:bCs/>
          <w:sz w:val="28"/>
          <w:szCs w:val="28"/>
        </w:rPr>
        <w:t xml:space="preserve">, </w:t>
      </w:r>
      <w:r w:rsidR="009112E7" w:rsidRPr="00EA2E68">
        <w:rPr>
          <w:sz w:val="28"/>
          <w:szCs w:val="28"/>
        </w:rPr>
        <w:t xml:space="preserve"> Совет народных депутатов городского поселения – город Павловск Павловского муниципального района Воронежской области</w:t>
      </w:r>
      <w:proofErr w:type="gramEnd"/>
    </w:p>
    <w:p w:rsidR="009112E7" w:rsidRPr="00EA2E68" w:rsidRDefault="009112E7" w:rsidP="00277B64">
      <w:pPr>
        <w:pStyle w:val="headertext"/>
        <w:jc w:val="center"/>
        <w:textAlignment w:val="baseline"/>
        <w:rPr>
          <w:b/>
          <w:sz w:val="28"/>
          <w:szCs w:val="28"/>
        </w:rPr>
      </w:pPr>
      <w:r w:rsidRPr="00EA2E68">
        <w:rPr>
          <w:b/>
          <w:sz w:val="28"/>
          <w:szCs w:val="28"/>
        </w:rPr>
        <w:t>РЕШИЛ:</w:t>
      </w:r>
    </w:p>
    <w:p w:rsidR="00277B64" w:rsidRPr="00522C2A" w:rsidRDefault="00277B64" w:rsidP="00277B64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C1797" w:rsidRPr="00E2634E">
        <w:rPr>
          <w:color w:val="000000" w:themeColor="text1"/>
          <w:sz w:val="28"/>
          <w:szCs w:val="28"/>
        </w:rPr>
        <w:t xml:space="preserve">Внести в решение Совета народных депутатов городского поселения – город Павловск Павловского муниципального района Воронежской области от </w:t>
      </w:r>
      <w:r w:rsidR="00FC1797">
        <w:rPr>
          <w:color w:val="000000" w:themeColor="text1"/>
          <w:sz w:val="28"/>
          <w:szCs w:val="28"/>
        </w:rPr>
        <w:t>22</w:t>
      </w:r>
      <w:r w:rsidR="00FC1797" w:rsidRPr="00E2634E">
        <w:rPr>
          <w:color w:val="000000" w:themeColor="text1"/>
          <w:sz w:val="28"/>
          <w:szCs w:val="28"/>
        </w:rPr>
        <w:t>.1</w:t>
      </w:r>
      <w:r w:rsidR="00FC1797">
        <w:rPr>
          <w:color w:val="000000" w:themeColor="text1"/>
          <w:sz w:val="28"/>
          <w:szCs w:val="28"/>
        </w:rPr>
        <w:t xml:space="preserve">0.2021 </w:t>
      </w:r>
      <w:r w:rsidR="00FC1797" w:rsidRPr="00E2634E">
        <w:rPr>
          <w:color w:val="000000" w:themeColor="text1"/>
          <w:sz w:val="28"/>
          <w:szCs w:val="28"/>
        </w:rPr>
        <w:t xml:space="preserve">№ </w:t>
      </w:r>
      <w:r w:rsidR="00FC1797">
        <w:rPr>
          <w:color w:val="000000" w:themeColor="text1"/>
          <w:sz w:val="28"/>
          <w:szCs w:val="28"/>
        </w:rPr>
        <w:t>41</w:t>
      </w:r>
      <w:r w:rsidR="00FC1797" w:rsidRPr="00E2634E">
        <w:rPr>
          <w:color w:val="000000" w:themeColor="text1"/>
          <w:sz w:val="28"/>
          <w:szCs w:val="28"/>
        </w:rPr>
        <w:t xml:space="preserve"> «</w:t>
      </w:r>
      <w:r w:rsidR="00FC1797" w:rsidRPr="00DA1978">
        <w:rPr>
          <w:bCs/>
          <w:sz w:val="28"/>
          <w:szCs w:val="28"/>
        </w:rPr>
        <w:t xml:space="preserve">Об утверждении </w:t>
      </w:r>
      <w:hyperlink r:id="rId7" w:anchor="65C0IR" w:history="1">
        <w:r w:rsidR="008F2E15" w:rsidRPr="008F2E15">
          <w:rPr>
            <w:sz w:val="28"/>
            <w:szCs w:val="28"/>
          </w:rPr>
          <w:t>индикатор</w:t>
        </w:r>
        <w:r w:rsidR="00FC1797">
          <w:rPr>
            <w:sz w:val="28"/>
            <w:szCs w:val="28"/>
          </w:rPr>
          <w:t>ов</w:t>
        </w:r>
        <w:r w:rsidR="008F2E15" w:rsidRPr="008F2E15">
          <w:rPr>
            <w:sz w:val="28"/>
            <w:szCs w:val="28"/>
          </w:rPr>
          <w:t xml:space="preserve"> риска нарушения обязательных требований, используемые для определения необходимости проведения проверок при осуществлении </w:t>
        </w:r>
        <w:r w:rsidR="00FA14D9">
          <w:rPr>
            <w:sz w:val="28"/>
            <w:szCs w:val="28"/>
          </w:rPr>
          <w:t>муниципального</w:t>
        </w:r>
        <w:r w:rsidR="008F2E15">
          <w:rPr>
            <w:sz w:val="28"/>
            <w:szCs w:val="28"/>
          </w:rPr>
          <w:t xml:space="preserve"> контроля</w:t>
        </w:r>
        <w:r w:rsidR="008F2E15" w:rsidRPr="008F2E15">
          <w:rPr>
            <w:sz w:val="28"/>
            <w:szCs w:val="28"/>
          </w:rPr>
          <w:t xml:space="preserve"> </w:t>
        </w:r>
        <w:r w:rsidR="00FA14D9" w:rsidRPr="00FA14D9">
          <w:rPr>
            <w:sz w:val="28"/>
            <w:szCs w:val="28"/>
          </w:rPr>
          <w:t xml:space="preserve">на автомобильном транспорте, </w:t>
        </w:r>
        <w:r w:rsidR="00FA14D9" w:rsidRPr="00FA14D9">
          <w:rPr>
            <w:sz w:val="28"/>
            <w:szCs w:val="28"/>
          </w:rPr>
          <w:lastRenderedPageBreak/>
          <w:t>городском наземном электрическом транспорте и в дорожном хозяйстве на территории городского поселения – город Павловск Павловского муниципального район</w:t>
        </w:r>
        <w:r w:rsidR="00FC1797">
          <w:rPr>
            <w:sz w:val="28"/>
            <w:szCs w:val="28"/>
          </w:rPr>
          <w:t xml:space="preserve">а Воронежской области» </w:t>
        </w:r>
        <w:r w:rsidR="002615A7">
          <w:rPr>
            <w:color w:val="000000" w:themeColor="text1"/>
            <w:sz w:val="28"/>
            <w:szCs w:val="28"/>
          </w:rPr>
          <w:t>изменения,</w:t>
        </w:r>
        <w:r w:rsidR="00055160" w:rsidRPr="00055160">
          <w:rPr>
            <w:color w:val="000000" w:themeColor="text1"/>
            <w:sz w:val="28"/>
            <w:szCs w:val="28"/>
          </w:rPr>
          <w:t xml:space="preserve"> </w:t>
        </w:r>
        <w:r w:rsidR="00055160">
          <w:rPr>
            <w:sz w:val="28"/>
            <w:szCs w:val="28"/>
          </w:rPr>
          <w:t>изложи</w:t>
        </w:r>
        <w:r w:rsidR="00D41810">
          <w:rPr>
            <w:sz w:val="28"/>
            <w:szCs w:val="28"/>
          </w:rPr>
          <w:t>в</w:t>
        </w:r>
        <w:r w:rsidR="002615A7">
          <w:rPr>
            <w:sz w:val="28"/>
            <w:szCs w:val="28"/>
          </w:rPr>
          <w:t xml:space="preserve"> приложение</w:t>
        </w:r>
        <w:proofErr w:type="gramEnd"/>
        <w:r w:rsidR="002615A7">
          <w:rPr>
            <w:sz w:val="28"/>
            <w:szCs w:val="28"/>
          </w:rPr>
          <w:t xml:space="preserve"> к решению</w:t>
        </w:r>
        <w:r w:rsidR="00055160">
          <w:rPr>
            <w:sz w:val="28"/>
            <w:szCs w:val="28"/>
          </w:rPr>
          <w:t xml:space="preserve"> в </w:t>
        </w:r>
        <w:r w:rsidR="00CE71C0">
          <w:rPr>
            <w:sz w:val="28"/>
            <w:szCs w:val="28"/>
          </w:rPr>
          <w:t>следующей</w:t>
        </w:r>
        <w:r w:rsidR="00055160">
          <w:rPr>
            <w:sz w:val="28"/>
            <w:szCs w:val="28"/>
          </w:rPr>
          <w:t xml:space="preserve"> редакции</w:t>
        </w:r>
        <w:r w:rsidR="00055160" w:rsidRPr="00AE06F2">
          <w:rPr>
            <w:sz w:val="28"/>
            <w:szCs w:val="28"/>
          </w:rPr>
          <w:t>:</w:t>
        </w:r>
        <w:r w:rsidR="008F2E15">
          <w:rPr>
            <w:rStyle w:val="a3"/>
            <w:bCs/>
            <w:color w:val="auto"/>
            <w:sz w:val="28"/>
            <w:szCs w:val="28"/>
            <w:u w:val="none"/>
          </w:rPr>
          <w:t xml:space="preserve"> </w:t>
        </w:r>
      </w:hyperlink>
    </w:p>
    <w:p w:rsidR="00FC1797" w:rsidRPr="00277B64" w:rsidRDefault="00691745" w:rsidP="00277B64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277B64">
        <w:t>«</w:t>
      </w:r>
      <w:hyperlink r:id="rId8" w:anchor="65C0IR" w:history="1">
        <w:r w:rsidR="00FC1797" w:rsidRPr="00277B64">
          <w:rPr>
            <w:sz w:val="28"/>
            <w:szCs w:val="28"/>
          </w:rPr>
          <w:t xml:space="preserve">Индикаторы риска нарушения обязательных требований, используемые для определения необходимости проведения проверок при осуществлении муниципального контроля </w:t>
        </w:r>
        <w:r w:rsidR="00FC1797" w:rsidRPr="00277B64">
          <w:rPr>
            <w:rStyle w:val="a3"/>
            <w:bCs/>
            <w:color w:val="auto"/>
            <w:sz w:val="28"/>
            <w:szCs w:val="28"/>
            <w:u w:val="none"/>
          </w:rPr>
          <w:t xml:space="preserve">на </w:t>
        </w:r>
      </w:hyperlink>
      <w:r w:rsidR="00FC1797" w:rsidRPr="00277B64">
        <w:rPr>
          <w:spacing w:val="2"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 </w:t>
      </w:r>
      <w:r w:rsidR="00FC1797" w:rsidRPr="00277B64">
        <w:rPr>
          <w:sz w:val="28"/>
          <w:szCs w:val="28"/>
        </w:rPr>
        <w:t>на территории городского поселения – город Павловск Павловского муниципального района Воронежской области</w:t>
      </w:r>
    </w:p>
    <w:p w:rsidR="00691745" w:rsidRDefault="00177E2B" w:rsidP="00277B64">
      <w:pPr>
        <w:pStyle w:val="formattext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3121D5">
        <w:rPr>
          <w:color w:val="000000"/>
          <w:sz w:val="28"/>
          <w:szCs w:val="28"/>
          <w:shd w:val="clear" w:color="auto" w:fill="FFFFFF"/>
        </w:rPr>
        <w:t>1. Поступление в уполномоченный орган информации о наличии в полосе отвода техники, использование которой возможно для снятия плодородного слоя и (или) автомобилей, перевозящих грунт, ТБО, строительный мусор и т. п., при отсутствии разрешения на производство  работ, выданного в установленном порядке.</w:t>
      </w:r>
    </w:p>
    <w:p w:rsidR="003121D5" w:rsidRDefault="00177E2B" w:rsidP="00277B64">
      <w:pPr>
        <w:pStyle w:val="formattext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3121D5">
        <w:rPr>
          <w:color w:val="000000"/>
          <w:sz w:val="28"/>
          <w:szCs w:val="28"/>
          <w:shd w:val="clear" w:color="auto" w:fill="FFFFFF"/>
        </w:rPr>
        <w:t xml:space="preserve">2. Отсутствие на маршруте установленного количества транспортных средств, несоблюдение продолжительности и (или) периодичности и  (или) длительности маршрута пассажирских перевозок на территории </w:t>
      </w:r>
      <w:proofErr w:type="gramStart"/>
      <w:r w:rsidR="003121D5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="003121D5">
        <w:rPr>
          <w:color w:val="000000"/>
          <w:sz w:val="28"/>
          <w:szCs w:val="28"/>
          <w:shd w:val="clear" w:color="auto" w:fill="FFFFFF"/>
        </w:rPr>
        <w:t>. Павловска Воронежской области.</w:t>
      </w:r>
    </w:p>
    <w:p w:rsidR="003121D5" w:rsidRPr="00277B64" w:rsidRDefault="00177E2B" w:rsidP="00277B64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3121D5" w:rsidRPr="00277B64">
        <w:rPr>
          <w:color w:val="000000"/>
          <w:sz w:val="28"/>
          <w:szCs w:val="28"/>
          <w:shd w:val="clear" w:color="auto" w:fill="FFFFFF"/>
        </w:rPr>
        <w:t xml:space="preserve">3. Выпадение осадков в виде снега, ледяного дождя более 5 сантиметров в течение суток по данным сайта </w:t>
      </w:r>
      <w:hyperlink r:id="rId9" w:tooltip="https://www.rosgidrometcentr.ru/" w:history="1">
        <w:r w:rsidR="003121D5" w:rsidRPr="00277B6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https://www.rosgidrometcentr.ru</w:t>
        </w:r>
      </w:hyperlink>
      <w:r w:rsidR="003121D5" w:rsidRPr="00277B64">
        <w:rPr>
          <w:sz w:val="28"/>
          <w:szCs w:val="28"/>
          <w:shd w:val="clear" w:color="auto" w:fill="FFFFFF"/>
        </w:rPr>
        <w:t>  и отсутствие прохождение маршрутов снегоуборочной и (или) дорожной техники по всей дорожной сети, закрепленной за организацией, содержащей дороги, в установленные техническими регламентами сроки</w:t>
      </w:r>
    </w:p>
    <w:p w:rsidR="00177E2B" w:rsidRPr="00277B64" w:rsidRDefault="00177E2B" w:rsidP="00277B64">
      <w:pPr>
        <w:pStyle w:val="formattext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77B64">
        <w:rPr>
          <w:sz w:val="28"/>
          <w:szCs w:val="28"/>
          <w:shd w:val="clear" w:color="auto" w:fill="FFFFFF"/>
        </w:rPr>
        <w:tab/>
      </w:r>
      <w:r w:rsidR="003121D5" w:rsidRPr="00277B64">
        <w:rPr>
          <w:sz w:val="28"/>
          <w:szCs w:val="28"/>
          <w:shd w:val="clear" w:color="auto" w:fill="FFFFFF"/>
        </w:rPr>
        <w:t xml:space="preserve">4. </w:t>
      </w:r>
      <w:proofErr w:type="gramStart"/>
      <w:r w:rsidR="003121D5" w:rsidRPr="00277B64">
        <w:rPr>
          <w:sz w:val="28"/>
          <w:szCs w:val="28"/>
          <w:shd w:val="clear" w:color="auto" w:fill="FFFFFF"/>
        </w:rPr>
        <w:t xml:space="preserve">Колебание температуры воздуха с отрицательных в ночное время суток до положительных в дневное в течение не менее двух дней подряд и (или) выпадение ледяного дождя и (или) выпадение осадков в виде снега более 10 сантиметров по данным сайта </w:t>
      </w:r>
      <w:hyperlink r:id="rId10" w:tooltip="https://www.rosgidrometcentr.ru/" w:history="1">
        <w:r w:rsidR="003121D5" w:rsidRPr="00277B6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https://www.rosgidrometcentr.ru</w:t>
        </w:r>
      </w:hyperlink>
      <w:r w:rsidR="003121D5" w:rsidRPr="00277B64">
        <w:rPr>
          <w:sz w:val="28"/>
          <w:szCs w:val="28"/>
          <w:shd w:val="clear" w:color="auto" w:fill="FFFFFF"/>
        </w:rPr>
        <w:t xml:space="preserve"> и отсутствие прохождение маршрутов снегоуборочной и (или) дорожной техники по всей</w:t>
      </w:r>
      <w:r w:rsidR="003121D5" w:rsidRPr="00277B64">
        <w:rPr>
          <w:color w:val="000000"/>
          <w:sz w:val="28"/>
          <w:szCs w:val="28"/>
          <w:shd w:val="clear" w:color="auto" w:fill="FFFFFF"/>
        </w:rPr>
        <w:t xml:space="preserve"> дорожной сети, закрепленной за организацией, содержащей дороги</w:t>
      </w:r>
      <w:proofErr w:type="gramEnd"/>
      <w:r w:rsidR="003121D5" w:rsidRPr="00277B64">
        <w:rPr>
          <w:color w:val="000000"/>
          <w:sz w:val="28"/>
          <w:szCs w:val="28"/>
          <w:shd w:val="clear" w:color="auto" w:fill="FFFFFF"/>
        </w:rPr>
        <w:t>, в установленные техническими регламентами сроки</w:t>
      </w:r>
      <w:r w:rsidRPr="00277B64">
        <w:rPr>
          <w:color w:val="000000"/>
          <w:sz w:val="28"/>
          <w:szCs w:val="28"/>
          <w:shd w:val="clear" w:color="auto" w:fill="FFFFFF"/>
        </w:rPr>
        <w:t>.</w:t>
      </w:r>
    </w:p>
    <w:p w:rsidR="003121D5" w:rsidRDefault="00177E2B" w:rsidP="00277B64">
      <w:pPr>
        <w:pStyle w:val="formattext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5. Отсутствие прохождения маршрутов дорожной техники по всей дорожной сети, закрепленной за организацией, содержащей дороги, в установленные техническими регламентами сроки</w:t>
      </w:r>
      <w:r w:rsidR="003121D5">
        <w:rPr>
          <w:color w:val="000000"/>
          <w:sz w:val="28"/>
          <w:szCs w:val="28"/>
          <w:shd w:val="clear" w:color="auto" w:fill="FFFFFF"/>
        </w:rPr>
        <w:t xml:space="preserve">    </w:t>
      </w:r>
    </w:p>
    <w:p w:rsidR="00177E2B" w:rsidRDefault="00177E2B" w:rsidP="00277B64">
      <w:pPr>
        <w:pStyle w:val="formattext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6.</w:t>
      </w:r>
      <w:r w:rsidRPr="00177E2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Поступление в уполномоченный орган информации о начале производства земляных работ в полосах отвода и (или) придорожных полосах автомобильных дорог общего пользования местного значения, при отсутствии сведений о выдаче разрешения на строительство на данном участке  и (или) отсутствии в уполномоченном органе обращения владельца инженерных коммуникаций о согласовании планируемого  их размещения</w:t>
      </w:r>
    </w:p>
    <w:p w:rsidR="00177E2B" w:rsidRDefault="00177E2B" w:rsidP="00277B64">
      <w:pPr>
        <w:pStyle w:val="formattext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7. Поступление в уполномоченный орган информации о начале производства работ в полосах отвода и (или) придорожных полосах автомобильных дорог общего пользования местного значения, при отсутствии сведений о выдаче разрешения на строительство на данном участке  и (или) отсутствии в уполномоченном органе обращения владельца инженерных коммуникаций о согласовании планируемого  их размещения</w:t>
      </w:r>
    </w:p>
    <w:p w:rsidR="00177E2B" w:rsidRDefault="00177E2B" w:rsidP="00277B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 w:rsidRPr="00177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8.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Наличие сведений об увеличении на 5 процентов за квартал количества дорожно-транспортных происшествий (но не менее чем на 3 нарушения) совершенных на участке дороги, находящемся на содержании у контролируемого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лица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принявшего на себя обязательства на выполнение работ по ремонту и содержанию автомобильных дорог общего пользования </w:t>
      </w:r>
      <w:r w:rsidR="00A512C6">
        <w:rPr>
          <w:rFonts w:ascii="Times New Roman" w:eastAsia="Times New Roman" w:hAnsi="Times New Roman" w:cs="Times New Roman"/>
          <w:color w:val="000000"/>
          <w:sz w:val="28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значения </w:t>
      </w:r>
      <w:r w:rsidR="00A512C6">
        <w:rPr>
          <w:rFonts w:ascii="Times New Roman" w:eastAsia="Times New Roman" w:hAnsi="Times New Roman" w:cs="Times New Roman"/>
          <w:color w:val="000000"/>
          <w:sz w:val="28"/>
        </w:rPr>
        <w:t>г. Павловска</w:t>
      </w:r>
      <w:r>
        <w:rPr>
          <w:rFonts w:ascii="Times New Roman" w:eastAsia="Times New Roman" w:hAnsi="Times New Roman" w:cs="Times New Roman"/>
          <w:color w:val="000000"/>
          <w:sz w:val="28"/>
        </w:rPr>
        <w:t>, получ</w:t>
      </w:r>
      <w:r w:rsidR="00A512C6">
        <w:rPr>
          <w:rFonts w:ascii="Times New Roman" w:eastAsia="Times New Roman" w:hAnsi="Times New Roman" w:cs="Times New Roman"/>
          <w:color w:val="000000"/>
          <w:sz w:val="28"/>
        </w:rPr>
        <w:t xml:space="preserve">енных от </w:t>
      </w:r>
      <w:r w:rsidR="00A512C6" w:rsidRPr="00A512C6">
        <w:rPr>
          <w:rFonts w:ascii="Times New Roman" w:hAnsi="Times New Roman" w:cs="Times New Roman"/>
          <w:sz w:val="28"/>
          <w:szCs w:val="28"/>
        </w:rPr>
        <w:t>ОГИБДД ОМВД</w:t>
      </w:r>
      <w:r w:rsidR="00A512C6">
        <w:rPr>
          <w:sz w:val="28"/>
          <w:szCs w:val="28"/>
        </w:rPr>
        <w:t xml:space="preserve"> </w:t>
      </w:r>
      <w:r w:rsidR="00A512C6" w:rsidRPr="00A512C6">
        <w:rPr>
          <w:rFonts w:ascii="Times New Roman" w:hAnsi="Times New Roman" w:cs="Times New Roman"/>
          <w:sz w:val="28"/>
          <w:szCs w:val="28"/>
        </w:rPr>
        <w:t>России по Павловскому району</w:t>
      </w:r>
      <w:r w:rsidR="00A512C6" w:rsidRPr="00A512C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512C6">
        <w:rPr>
          <w:rFonts w:ascii="Times New Roman" w:eastAsia="Times New Roman" w:hAnsi="Times New Roman" w:cs="Times New Roman"/>
          <w:color w:val="000000"/>
          <w:sz w:val="28"/>
        </w:rPr>
        <w:t>Воронежской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области, по сравнению с аналогичным периодом прошлого года.</w:t>
      </w:r>
    </w:p>
    <w:p w:rsidR="00177E2B" w:rsidRDefault="00177E2B" w:rsidP="00277B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Отсутствие сведений об исполнении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 по исте</w:t>
      </w:r>
      <w:r w:rsidR="00055160">
        <w:rPr>
          <w:rFonts w:ascii="Times New Roman" w:eastAsia="Times New Roman" w:hAnsi="Times New Roman" w:cs="Times New Roman"/>
          <w:color w:val="000000"/>
          <w:sz w:val="28"/>
        </w:rPr>
        <w:t>чении 30 дней срока их действия».</w:t>
      </w:r>
      <w:proofErr w:type="gramEnd"/>
    </w:p>
    <w:p w:rsidR="009112E7" w:rsidRPr="00277B64" w:rsidRDefault="00055160" w:rsidP="00277B64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2615A7">
        <w:rPr>
          <w:sz w:val="28"/>
          <w:szCs w:val="28"/>
        </w:rPr>
        <w:t>2</w:t>
      </w:r>
      <w:r w:rsidR="00A512C6">
        <w:rPr>
          <w:sz w:val="28"/>
          <w:szCs w:val="28"/>
        </w:rPr>
        <w:t>.</w:t>
      </w:r>
      <w:r w:rsidR="00FC1797">
        <w:rPr>
          <w:sz w:val="28"/>
          <w:szCs w:val="28"/>
        </w:rPr>
        <w:t xml:space="preserve"> </w:t>
      </w:r>
      <w:r w:rsidR="00A512C6" w:rsidRPr="009112E7">
        <w:rPr>
          <w:sz w:val="28"/>
          <w:szCs w:val="28"/>
        </w:rPr>
        <w:t xml:space="preserve">Опубликовать настоящее решение в муниципальной газете «Павловский муниципальный вестник» и разместить в сети «Интернет» на официальном сайте </w:t>
      </w:r>
      <w:r w:rsidR="00A512C6" w:rsidRPr="00277B64">
        <w:rPr>
          <w:sz w:val="28"/>
          <w:szCs w:val="28"/>
        </w:rPr>
        <w:t>администрации городского поселения – город Павловск.</w:t>
      </w:r>
    </w:p>
    <w:p w:rsidR="00277B64" w:rsidRDefault="002615A7" w:rsidP="00277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7B64" w:rsidRPr="00277B6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522C2A" w:rsidRPr="00277B64" w:rsidRDefault="002615A7" w:rsidP="00277B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112E7" w:rsidRPr="00277B6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9112E7" w:rsidRPr="00277B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12E7" w:rsidRPr="00277B6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522C2A" w:rsidRPr="00277B64">
        <w:rPr>
          <w:rFonts w:ascii="Times New Roman" w:hAnsi="Times New Roman" w:cs="Times New Roman"/>
          <w:sz w:val="28"/>
          <w:szCs w:val="28"/>
        </w:rPr>
        <w:t>главу городского поселения – город Павловск Павловского муниципального района Воронежской области В.А. Щербакова.</w:t>
      </w:r>
    </w:p>
    <w:p w:rsidR="009E25F6" w:rsidRDefault="009E25F6" w:rsidP="00277B64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E25F6" w:rsidRPr="00A512C6" w:rsidRDefault="009E25F6" w:rsidP="00277B64">
      <w:pPr>
        <w:pStyle w:val="headertext"/>
        <w:spacing w:before="0" w:beforeAutospacing="0" w:after="0" w:afterAutospacing="0"/>
        <w:textAlignment w:val="baseline"/>
      </w:pPr>
    </w:p>
    <w:p w:rsidR="00FC1797" w:rsidRPr="00A512C6" w:rsidRDefault="00FC1797" w:rsidP="00277B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народных депутатов </w:t>
      </w:r>
    </w:p>
    <w:p w:rsidR="00FC1797" w:rsidRPr="00A512C6" w:rsidRDefault="00FC1797" w:rsidP="00277B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поселения – город Павловск                               </w:t>
      </w:r>
      <w:r w:rsidRPr="00A512C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 w:rsidR="00277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A51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О.И. Шумейко</w:t>
      </w:r>
    </w:p>
    <w:p w:rsidR="00FC1797" w:rsidRPr="00A512C6" w:rsidRDefault="00FC1797" w:rsidP="00277B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797" w:rsidRPr="00A512C6" w:rsidRDefault="00FC1797" w:rsidP="00277B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797" w:rsidRPr="00A512C6" w:rsidRDefault="00FC1797" w:rsidP="00277B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городского поселения – </w:t>
      </w:r>
    </w:p>
    <w:p w:rsidR="00FC1797" w:rsidRPr="00A512C6" w:rsidRDefault="00691745" w:rsidP="00277B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2C6">
        <w:rPr>
          <w:rFonts w:ascii="Times New Roman" w:hAnsi="Times New Roman" w:cs="Times New Roman"/>
          <w:color w:val="000000" w:themeColor="text1"/>
          <w:sz w:val="28"/>
          <w:szCs w:val="28"/>
        </w:rPr>
        <w:t>город Павловск</w:t>
      </w:r>
      <w:r w:rsidRPr="00A512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512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512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512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512C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</w:t>
      </w:r>
      <w:r w:rsidR="00FC1797" w:rsidRPr="00A51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77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FC1797" w:rsidRPr="00A51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В.А. Щербаков</w:t>
      </w:r>
    </w:p>
    <w:p w:rsidR="0007606E" w:rsidRDefault="0007606E" w:rsidP="00277B64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7606E">
        <w:rPr>
          <w:sz w:val="28"/>
          <w:szCs w:val="28"/>
        </w:rPr>
        <w:t>  </w:t>
      </w:r>
    </w:p>
    <w:p w:rsidR="009D5ED1" w:rsidRDefault="009D5ED1" w:rsidP="00277B64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277B64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9D5ED1" w:rsidSect="00277B64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19836880"/>
    <w:multiLevelType w:val="multilevel"/>
    <w:tmpl w:val="7060B088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7211EF5"/>
    <w:multiLevelType w:val="hybridMultilevel"/>
    <w:tmpl w:val="F5F8B03C"/>
    <w:lvl w:ilvl="0" w:tplc="C7127B9E">
      <w:start w:val="1"/>
      <w:numFmt w:val="decimal"/>
      <w:lvlText w:val="%1."/>
      <w:lvlJc w:val="left"/>
      <w:pPr>
        <w:ind w:left="274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57A50BDF"/>
    <w:multiLevelType w:val="hybridMultilevel"/>
    <w:tmpl w:val="9B488C56"/>
    <w:lvl w:ilvl="0" w:tplc="C4D011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6457714"/>
    <w:multiLevelType w:val="hybridMultilevel"/>
    <w:tmpl w:val="09602BC0"/>
    <w:lvl w:ilvl="0" w:tplc="E9A4DE5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606E"/>
    <w:rsid w:val="00012356"/>
    <w:rsid w:val="00033F65"/>
    <w:rsid w:val="00055160"/>
    <w:rsid w:val="0007606E"/>
    <w:rsid w:val="00097998"/>
    <w:rsid w:val="00177E2B"/>
    <w:rsid w:val="0024627F"/>
    <w:rsid w:val="002615A7"/>
    <w:rsid w:val="00277B64"/>
    <w:rsid w:val="00284A11"/>
    <w:rsid w:val="002B0926"/>
    <w:rsid w:val="002C29A5"/>
    <w:rsid w:val="002C682D"/>
    <w:rsid w:val="003121D5"/>
    <w:rsid w:val="0035042B"/>
    <w:rsid w:val="00395940"/>
    <w:rsid w:val="0042581F"/>
    <w:rsid w:val="004B5E9F"/>
    <w:rsid w:val="004C2337"/>
    <w:rsid w:val="004E6B5A"/>
    <w:rsid w:val="00505C8A"/>
    <w:rsid w:val="005178FE"/>
    <w:rsid w:val="00521DAD"/>
    <w:rsid w:val="00522C2A"/>
    <w:rsid w:val="00534008"/>
    <w:rsid w:val="005360C0"/>
    <w:rsid w:val="0054279C"/>
    <w:rsid w:val="0056457F"/>
    <w:rsid w:val="00566B39"/>
    <w:rsid w:val="00596B17"/>
    <w:rsid w:val="005E4E30"/>
    <w:rsid w:val="006659C4"/>
    <w:rsid w:val="00677F16"/>
    <w:rsid w:val="00691745"/>
    <w:rsid w:val="006A3B37"/>
    <w:rsid w:val="006B0B7D"/>
    <w:rsid w:val="00707989"/>
    <w:rsid w:val="007911C4"/>
    <w:rsid w:val="007B7A14"/>
    <w:rsid w:val="007C2F29"/>
    <w:rsid w:val="007C2FE6"/>
    <w:rsid w:val="0082659A"/>
    <w:rsid w:val="0084543D"/>
    <w:rsid w:val="00880556"/>
    <w:rsid w:val="008D13EA"/>
    <w:rsid w:val="008D782F"/>
    <w:rsid w:val="008E0127"/>
    <w:rsid w:val="008E35B3"/>
    <w:rsid w:val="008F2E15"/>
    <w:rsid w:val="008F2EE7"/>
    <w:rsid w:val="008F3BE3"/>
    <w:rsid w:val="009112E7"/>
    <w:rsid w:val="00927C67"/>
    <w:rsid w:val="009654FB"/>
    <w:rsid w:val="009A2958"/>
    <w:rsid w:val="009D5ED1"/>
    <w:rsid w:val="009E25F6"/>
    <w:rsid w:val="00A512C6"/>
    <w:rsid w:val="00A53F46"/>
    <w:rsid w:val="00A93625"/>
    <w:rsid w:val="00AB476D"/>
    <w:rsid w:val="00AB4AF5"/>
    <w:rsid w:val="00AC1F16"/>
    <w:rsid w:val="00B425B7"/>
    <w:rsid w:val="00B676EA"/>
    <w:rsid w:val="00C44804"/>
    <w:rsid w:val="00C86C01"/>
    <w:rsid w:val="00CE71C0"/>
    <w:rsid w:val="00D27962"/>
    <w:rsid w:val="00D27B1C"/>
    <w:rsid w:val="00D41810"/>
    <w:rsid w:val="00D41D91"/>
    <w:rsid w:val="00DC2FE0"/>
    <w:rsid w:val="00E173A7"/>
    <w:rsid w:val="00E54A5A"/>
    <w:rsid w:val="00E60BFD"/>
    <w:rsid w:val="00EA2E68"/>
    <w:rsid w:val="00EA76AF"/>
    <w:rsid w:val="00FA14D9"/>
    <w:rsid w:val="00FC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08"/>
  </w:style>
  <w:style w:type="paragraph" w:styleId="2">
    <w:name w:val="heading 2"/>
    <w:basedOn w:val="a"/>
    <w:next w:val="a"/>
    <w:link w:val="20"/>
    <w:uiPriority w:val="9"/>
    <w:unhideWhenUsed/>
    <w:qFormat/>
    <w:rsid w:val="00076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60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606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07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760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76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07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522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22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uiPriority w:val="34"/>
    <w:qFormat/>
    <w:rsid w:val="00522C2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F2EE7"/>
    <w:rPr>
      <w:rFonts w:ascii="Calibri" w:eastAsia="Times New Roman" w:hAnsi="Calibri" w:cs="Calibri"/>
      <w:szCs w:val="20"/>
    </w:rPr>
  </w:style>
  <w:style w:type="paragraph" w:styleId="a5">
    <w:name w:val="Normal (Web)"/>
    <w:basedOn w:val="a"/>
    <w:uiPriority w:val="99"/>
    <w:unhideWhenUsed/>
    <w:rsid w:val="0079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277B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6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4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7987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79870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rosgidrometcen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gidromet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2024-05-28T13:03:00Z</cp:lastPrinted>
  <dcterms:created xsi:type="dcterms:W3CDTF">2024-09-20T10:57:00Z</dcterms:created>
  <dcterms:modified xsi:type="dcterms:W3CDTF">2024-09-20T10:57:00Z</dcterms:modified>
</cp:coreProperties>
</file>