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BF" w:rsidRPr="00B42ABF" w:rsidRDefault="00B42ABF" w:rsidP="00B42ABF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42AB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-123825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ABF" w:rsidRPr="00B42ABF" w:rsidRDefault="00B42ABF" w:rsidP="00B42ABF">
      <w:pPr>
        <w:pStyle w:val="3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B42ABF" w:rsidRPr="00B42ABF" w:rsidRDefault="00B42ABF" w:rsidP="00B4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B42AB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42ABF" w:rsidRPr="00B42ABF" w:rsidRDefault="00B42ABF" w:rsidP="00B42ABF">
      <w:pPr>
        <w:pStyle w:val="6"/>
        <w:jc w:val="center"/>
        <w:rPr>
          <w:szCs w:val="28"/>
        </w:rPr>
      </w:pPr>
      <w:r w:rsidRPr="00B42ABF">
        <w:rPr>
          <w:szCs w:val="28"/>
        </w:rPr>
        <w:t>ГОРОДСКОГО ПОСЕЛЕНИЯ -  ГОРОД ПАВЛОВСК</w:t>
      </w:r>
    </w:p>
    <w:p w:rsidR="00B42ABF" w:rsidRPr="00B42ABF" w:rsidRDefault="00B42ABF" w:rsidP="00B42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BF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B42ABF" w:rsidRPr="00B42ABF" w:rsidRDefault="00B42ABF" w:rsidP="00B42A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AB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B42ABF" w:rsidRPr="00B42ABF" w:rsidRDefault="00B42ABF" w:rsidP="00B4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pStyle w:val="2"/>
        <w:jc w:val="center"/>
        <w:rPr>
          <w:rFonts w:ascii="Times New Roman" w:hAnsi="Times New Roman"/>
          <w:b/>
          <w:spacing w:val="120"/>
          <w:sz w:val="28"/>
          <w:szCs w:val="28"/>
        </w:rPr>
      </w:pPr>
      <w:r w:rsidRPr="00B42ABF">
        <w:rPr>
          <w:rFonts w:ascii="Times New Roman" w:hAnsi="Times New Roman"/>
          <w:b/>
          <w:spacing w:val="120"/>
          <w:sz w:val="28"/>
          <w:szCs w:val="28"/>
        </w:rPr>
        <w:t xml:space="preserve">РЕШЕНИЕ    </w:t>
      </w:r>
    </w:p>
    <w:p w:rsidR="00B42ABF" w:rsidRPr="00B42ABF" w:rsidRDefault="00B42ABF" w:rsidP="00B42ABF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>от   30.03.2016 г.          №   32</w:t>
      </w:r>
    </w:p>
    <w:p w:rsidR="00B42ABF" w:rsidRPr="00B42ABF" w:rsidRDefault="00B42ABF" w:rsidP="00B42ABF">
      <w:pPr>
        <w:spacing w:after="0" w:line="240" w:lineRule="auto"/>
        <w:ind w:right="4534"/>
        <w:jc w:val="center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>г. Павловск</w:t>
      </w:r>
    </w:p>
    <w:p w:rsidR="00B42ABF" w:rsidRPr="00B42ABF" w:rsidRDefault="00B42ABF" w:rsidP="00B42ABF">
      <w:pPr>
        <w:spacing w:after="0" w:line="240" w:lineRule="auto"/>
        <w:ind w:right="4534"/>
        <w:jc w:val="center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2A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1" w:history="1">
        <w:r w:rsidRPr="00B42ABF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B42ABF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органах местного самоуправления городского поселения – город Павловск Павловского муниципального района Воронежской области сведений о своих доходах, расходах, об имуществе и обязательствах имущественного характера, а также 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42ABF" w:rsidRPr="00B42ABF" w:rsidRDefault="00B42ABF" w:rsidP="00B42AB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Принято Павловским городским</w:t>
      </w:r>
    </w:p>
    <w:p w:rsidR="00B42ABF" w:rsidRPr="00B42ABF" w:rsidRDefault="00B42ABF" w:rsidP="00B42ABF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ab/>
      </w:r>
      <w:r w:rsidRPr="00B42AB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Советом  30.03.2016 г.</w:t>
      </w:r>
    </w:p>
    <w:p w:rsidR="00B42ABF" w:rsidRPr="00B42ABF" w:rsidRDefault="00B42ABF" w:rsidP="00B42ABF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42AB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 их доходам», Совет народных депутатов городского поселения – город Павловск Павловского муниципального района Воронежской области </w:t>
      </w:r>
      <w:proofErr w:type="gramEnd"/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>РЕШИЛ:</w:t>
      </w:r>
    </w:p>
    <w:p w:rsidR="00B42ABF" w:rsidRPr="00B42ABF" w:rsidRDefault="00B42ABF" w:rsidP="00B4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42AB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41" w:history="1">
        <w:r w:rsidRPr="00B42AB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42ABF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замещающими муниципальные должности в органах местного самоуправления городского поселения – город Павловск Павловского </w:t>
      </w:r>
      <w:r w:rsidRPr="00B42ABF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приложению к настоящему решению.</w:t>
      </w:r>
      <w:proofErr w:type="gramEnd"/>
    </w:p>
    <w:p w:rsidR="00B42ABF" w:rsidRPr="00B42ABF" w:rsidRDefault="00B42ABF" w:rsidP="00B42A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>2. Настоящее решение вступает в силу  со дня его обнародования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 - город Павловск».</w:t>
      </w:r>
    </w:p>
    <w:p w:rsidR="00B42ABF" w:rsidRPr="00B42ABF" w:rsidRDefault="00B42ABF" w:rsidP="00B42ABF">
      <w:pPr>
        <w:pStyle w:val="a3"/>
        <w:ind w:left="0" w:right="-1" w:firstLine="709"/>
        <w:jc w:val="both"/>
        <w:rPr>
          <w:sz w:val="28"/>
          <w:szCs w:val="28"/>
        </w:rPr>
      </w:pPr>
    </w:p>
    <w:p w:rsidR="00B42ABF" w:rsidRPr="00B42ABF" w:rsidRDefault="00B42ABF" w:rsidP="00B42AB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42ABF" w:rsidRPr="00B42ABF" w:rsidRDefault="00B42ABF" w:rsidP="00B42ABF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</w:t>
      </w:r>
      <w:r w:rsidRPr="00B42ABF">
        <w:rPr>
          <w:rFonts w:ascii="Times New Roman" w:hAnsi="Times New Roman" w:cs="Times New Roman"/>
          <w:sz w:val="28"/>
          <w:szCs w:val="28"/>
        </w:rPr>
        <w:tab/>
      </w:r>
      <w:r w:rsidRPr="00B42ABF">
        <w:rPr>
          <w:rFonts w:ascii="Times New Roman" w:hAnsi="Times New Roman" w:cs="Times New Roman"/>
          <w:sz w:val="28"/>
          <w:szCs w:val="28"/>
        </w:rPr>
        <w:tab/>
      </w:r>
      <w:r w:rsidRPr="00B42ABF">
        <w:rPr>
          <w:rFonts w:ascii="Times New Roman" w:hAnsi="Times New Roman" w:cs="Times New Roman"/>
          <w:sz w:val="28"/>
          <w:szCs w:val="28"/>
        </w:rPr>
        <w:tab/>
      </w:r>
      <w:r w:rsidRPr="00B42ABF">
        <w:rPr>
          <w:rFonts w:ascii="Times New Roman" w:hAnsi="Times New Roman" w:cs="Times New Roman"/>
          <w:sz w:val="28"/>
          <w:szCs w:val="28"/>
        </w:rPr>
        <w:tab/>
        <w:t xml:space="preserve">           В.А.  </w:t>
      </w:r>
      <w:proofErr w:type="spellStart"/>
      <w:r w:rsidRPr="00B42ABF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B42ABF" w:rsidRPr="00B42ABF" w:rsidRDefault="00B42ABF" w:rsidP="00B42ABF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28" w:type="dxa"/>
        <w:tblInd w:w="93" w:type="dxa"/>
        <w:tblLook w:val="0000"/>
      </w:tblPr>
      <w:tblGrid>
        <w:gridCol w:w="9513"/>
        <w:gridCol w:w="642"/>
        <w:gridCol w:w="1773"/>
      </w:tblGrid>
      <w:tr w:rsidR="00B42ABF" w:rsidRPr="00B42ABF" w:rsidTr="00902706">
        <w:trPr>
          <w:trHeight w:val="31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ABF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 w:rsidRPr="00B42ABF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42ABF">
              <w:rPr>
                <w:rFonts w:ascii="Times New Roman" w:hAnsi="Times New Roman"/>
                <w:sz w:val="28"/>
                <w:szCs w:val="28"/>
              </w:rPr>
              <w:t xml:space="preserve">лавы городского поселения – </w:t>
            </w:r>
          </w:p>
          <w:p w:rsidR="00B42ABF" w:rsidRPr="00B42ABF" w:rsidRDefault="00B42ABF" w:rsidP="00B42ABF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2ABF">
              <w:rPr>
                <w:rFonts w:ascii="Times New Roman" w:hAnsi="Times New Roman"/>
                <w:sz w:val="28"/>
                <w:szCs w:val="28"/>
              </w:rPr>
              <w:t xml:space="preserve">город Павловск                                                                                  В.А. </w:t>
            </w:r>
            <w:proofErr w:type="spellStart"/>
            <w:r w:rsidRPr="00B42ABF">
              <w:rPr>
                <w:rFonts w:ascii="Times New Roman" w:hAnsi="Times New Roman"/>
                <w:sz w:val="28"/>
                <w:szCs w:val="28"/>
              </w:rPr>
              <w:t>Сузин</w:t>
            </w:r>
            <w:proofErr w:type="spellEnd"/>
            <w:r w:rsidRPr="00B42AB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ABF" w:rsidRPr="00B42ABF" w:rsidTr="00902706">
        <w:trPr>
          <w:trHeight w:val="315"/>
        </w:trPr>
        <w:tc>
          <w:tcPr>
            <w:tcW w:w="1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решению Совета народных депутатов</w:t>
            </w:r>
          </w:p>
        </w:tc>
      </w:tr>
      <w:tr w:rsidR="00B42ABF" w:rsidRPr="00B42ABF" w:rsidTr="00902706">
        <w:trPr>
          <w:trHeight w:val="315"/>
        </w:trPr>
        <w:tc>
          <w:tcPr>
            <w:tcW w:w="1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F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- город Павловск</w:t>
            </w:r>
          </w:p>
        </w:tc>
      </w:tr>
      <w:tr w:rsidR="00B42ABF" w:rsidRPr="00B42ABF" w:rsidTr="00902706">
        <w:trPr>
          <w:trHeight w:val="315"/>
        </w:trPr>
        <w:tc>
          <w:tcPr>
            <w:tcW w:w="1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ABF" w:rsidRPr="00B42ABF" w:rsidRDefault="00B42ABF" w:rsidP="00B42ABF">
            <w:pPr>
              <w:spacing w:after="0" w:line="240" w:lineRule="auto"/>
              <w:ind w:left="5294"/>
              <w:rPr>
                <w:rFonts w:ascii="Times New Roman" w:hAnsi="Times New Roman" w:cs="Times New Roman"/>
                <w:sz w:val="28"/>
                <w:szCs w:val="28"/>
              </w:rPr>
            </w:pPr>
            <w:r w:rsidRPr="00B42ABF">
              <w:rPr>
                <w:rFonts w:ascii="Times New Roman" w:hAnsi="Times New Roman" w:cs="Times New Roman"/>
                <w:sz w:val="28"/>
                <w:szCs w:val="28"/>
              </w:rPr>
              <w:t xml:space="preserve">от 30.03.2016 г. № 32 </w:t>
            </w:r>
          </w:p>
        </w:tc>
      </w:tr>
    </w:tbl>
    <w:p w:rsidR="00B42ABF" w:rsidRPr="00B42ABF" w:rsidRDefault="00B42ABF" w:rsidP="00B42AB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B42ABF" w:rsidRPr="00B42ABF" w:rsidRDefault="00B42ABF" w:rsidP="00B42ABF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2ABF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42ABF" w:rsidRPr="00B42ABF" w:rsidRDefault="00B42ABF" w:rsidP="00B42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2ABF">
        <w:rPr>
          <w:rFonts w:ascii="Times New Roman" w:hAnsi="Times New Roman" w:cs="Times New Roman"/>
          <w:b w:val="0"/>
          <w:sz w:val="28"/>
          <w:szCs w:val="28"/>
        </w:rPr>
        <w:t xml:space="preserve">о порядке представления лицами, замещающими муниципальные должности в органах местного самоуправления городского поселения – город Павловск Павловского муниципального района Воронежской </w:t>
      </w:r>
      <w:proofErr w:type="spellStart"/>
      <w:r w:rsidRPr="00B42ABF">
        <w:rPr>
          <w:rFonts w:ascii="Times New Roman" w:hAnsi="Times New Roman" w:cs="Times New Roman"/>
          <w:b w:val="0"/>
          <w:sz w:val="28"/>
          <w:szCs w:val="28"/>
        </w:rPr>
        <w:t>областисведений</w:t>
      </w:r>
      <w:proofErr w:type="spellEnd"/>
      <w:r w:rsidRPr="00B42ABF">
        <w:rPr>
          <w:rFonts w:ascii="Times New Roman" w:hAnsi="Times New Roman" w:cs="Times New Roman"/>
          <w:b w:val="0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</w:r>
    </w:p>
    <w:p w:rsidR="00B42ABF" w:rsidRPr="00B42ABF" w:rsidRDefault="00B42ABF" w:rsidP="00B42A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2ABF">
        <w:rPr>
          <w:rFonts w:ascii="Times New Roman" w:hAnsi="Times New Roman" w:cs="Times New Roman"/>
          <w:b w:val="0"/>
          <w:sz w:val="28"/>
          <w:szCs w:val="28"/>
        </w:rPr>
        <w:t>и несовершеннолетних детей</w:t>
      </w: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42ABF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представления лицами, замещающими муниципальные должности в органах местного самоуправления городского поселения – город Павловск Павловского муниципального района Воронежской области (далее – лицо, замещающее муниципальную должность)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</w:r>
      <w:proofErr w:type="gramEnd"/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 2.  </w:t>
      </w:r>
      <w:proofErr w:type="gramStart"/>
      <w:r w:rsidRPr="00B42ABF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5" w:history="1">
        <w:r w:rsidRPr="00B42ABF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B42ABF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 работнику администрации</w:t>
      </w:r>
      <w:proofErr w:type="gramEnd"/>
      <w:r w:rsidRPr="00B42ABF">
        <w:rPr>
          <w:rFonts w:ascii="Times New Roman" w:hAnsi="Times New Roman" w:cs="Times New Roman"/>
          <w:sz w:val="28"/>
          <w:szCs w:val="28"/>
        </w:rPr>
        <w:t xml:space="preserve"> городского поселения – город Павловск Павловского муниципального района Воронежской области.</w:t>
      </w:r>
    </w:p>
    <w:p w:rsidR="00B42ABF" w:rsidRPr="00B42ABF" w:rsidRDefault="00B42ABF" w:rsidP="00B42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2"/>
      <w:bookmarkEnd w:id="0"/>
      <w:r w:rsidRPr="00B42ABF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B42ABF" w:rsidRPr="00B42ABF" w:rsidRDefault="00B42ABF" w:rsidP="00B42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     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42ABF" w:rsidRPr="00B42ABF" w:rsidRDefault="00B42ABF" w:rsidP="00B42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B42ABF">
        <w:rPr>
          <w:rFonts w:ascii="Times New Roman" w:hAnsi="Times New Roman" w:cs="Times New Roman"/>
          <w:sz w:val="28"/>
          <w:szCs w:val="28"/>
        </w:rPr>
        <w:t xml:space="preserve"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</w:t>
      </w:r>
      <w:r w:rsidRPr="00B42ABF">
        <w:rPr>
          <w:rFonts w:ascii="Times New Roman" w:hAnsi="Times New Roman" w:cs="Times New Roman"/>
          <w:sz w:val="28"/>
          <w:szCs w:val="28"/>
        </w:rPr>
        <w:lastRenderedPageBreak/>
        <w:t>отчетного периода;</w:t>
      </w:r>
      <w:proofErr w:type="gramEnd"/>
    </w:p>
    <w:p w:rsidR="00B42ABF" w:rsidRPr="00B42ABF" w:rsidRDefault="00B42ABF" w:rsidP="00B42A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42ABF">
        <w:rPr>
          <w:rFonts w:ascii="Times New Roman" w:hAnsi="Times New Roman" w:cs="Times New Roman"/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детей, </w:t>
      </w:r>
      <w:r w:rsidRPr="00B42ABF">
        <w:rPr>
          <w:rFonts w:ascii="Times New Roman" w:hAnsi="Times New Roman" w:cs="Times New Roman"/>
          <w:color w:val="000000"/>
          <w:sz w:val="28"/>
          <w:szCs w:val="28"/>
        </w:rPr>
        <w:t>осуществленных за отчетный период (с 1 января по 31 декабря),</w:t>
      </w:r>
      <w:r w:rsidRPr="00B42ABF">
        <w:rPr>
          <w:rFonts w:ascii="Times New Roman" w:hAnsi="Times New Roman" w:cs="Times New Roman"/>
          <w:sz w:val="28"/>
          <w:szCs w:val="28"/>
        </w:rPr>
        <w:t xml:space="preserve">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лица, замещающего муниципальную должность, и</w:t>
      </w:r>
      <w:proofErr w:type="gramEnd"/>
      <w:r w:rsidRPr="00B42ABF">
        <w:rPr>
          <w:rFonts w:ascii="Times New Roman" w:hAnsi="Times New Roman" w:cs="Times New Roman"/>
          <w:sz w:val="28"/>
          <w:szCs w:val="28"/>
        </w:rPr>
        <w:t xml:space="preserve">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42ABF" w:rsidRPr="00B42ABF" w:rsidRDefault="00B42ABF" w:rsidP="00B42A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1" w:name="P60"/>
      <w:bookmarkEnd w:id="1"/>
      <w:r w:rsidRPr="00B42AB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42ABF">
        <w:rPr>
          <w:rFonts w:ascii="Times New Roman" w:hAnsi="Times New Roman" w:cs="Times New Roman"/>
          <w:sz w:val="28"/>
          <w:szCs w:val="28"/>
        </w:rPr>
        <w:t xml:space="preserve">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после окончания срока, указанного в пункте </w:t>
      </w:r>
      <w:hyperlink r:id="rId6" w:anchor="P60" w:history="1">
        <w:r w:rsidRPr="00B42ABF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</w:hyperlink>
      <w:r w:rsidRPr="00B42ABF">
        <w:rPr>
          <w:rFonts w:ascii="Times New Roman" w:hAnsi="Times New Roman" w:cs="Times New Roman"/>
          <w:sz w:val="28"/>
          <w:szCs w:val="28"/>
        </w:rPr>
        <w:t xml:space="preserve"> настоящего Положения работнику администрации городского поселения – город Павловск Павловского муниципального района Воронежской</w:t>
      </w:r>
      <w:proofErr w:type="gramEnd"/>
      <w:r w:rsidRPr="00B42ABF">
        <w:rPr>
          <w:rFonts w:ascii="Times New Roman" w:hAnsi="Times New Roman" w:cs="Times New Roman"/>
          <w:sz w:val="28"/>
          <w:szCs w:val="28"/>
        </w:rPr>
        <w:t xml:space="preserve"> области.     </w:t>
      </w:r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Совете народных депутатов городского поселения – город Павловск Павловского муниципального района Воронежской области.</w:t>
      </w:r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ab/>
        <w:t>6.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   7. </w:t>
      </w:r>
      <w:proofErr w:type="gramStart"/>
      <w:r w:rsidRPr="00B42A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42ABF">
        <w:rPr>
          <w:rFonts w:ascii="Times New Roman" w:hAnsi="Times New Roman" w:cs="Times New Roman"/>
          <w:sz w:val="28"/>
          <w:szCs w:val="28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7" w:history="1">
        <w:r w:rsidRPr="00B42AB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2ABF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B42ABF" w:rsidRPr="00B42ABF" w:rsidRDefault="00B42ABF" w:rsidP="00B42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    8. </w:t>
      </w:r>
      <w:proofErr w:type="gramStart"/>
      <w:r w:rsidRPr="00B42AB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представляемые лицом, замещающим муниципальную должность, размещаются на официальном сайте органа местного самоуправления городского поселения – город Павловск Павловского муниципального района Воронежской области и предоставляются средствам массовой информации для опубликования по их запросам в порядке, определенном решением Совета народных депутатов городского поселения – город Павловск Павловского муниципального района Воронежской области.</w:t>
      </w:r>
      <w:proofErr w:type="gramEnd"/>
    </w:p>
    <w:p w:rsidR="00B42ABF" w:rsidRPr="00B42ABF" w:rsidRDefault="00B42ABF" w:rsidP="00B42AB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2ABF" w:rsidRPr="00B42ABF" w:rsidRDefault="00B42ABF" w:rsidP="00B42A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9. Сведения о доходах, расходах, об имуществе и обязательствах имущественного характера, представляемые </w:t>
      </w:r>
      <w:r w:rsidRPr="00B42ABF"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B42ABF">
        <w:rPr>
          <w:rFonts w:ascii="Times New Roman" w:hAnsi="Times New Roman" w:cs="Times New Roman"/>
          <w:color w:val="000000"/>
          <w:sz w:val="28"/>
          <w:szCs w:val="28"/>
        </w:rPr>
        <w:t xml:space="preserve">, хранятся в </w:t>
      </w:r>
      <w:r w:rsidRPr="00B42ABF">
        <w:rPr>
          <w:rFonts w:ascii="Times New Roman" w:hAnsi="Times New Roman" w:cs="Times New Roman"/>
          <w:sz w:val="28"/>
          <w:szCs w:val="28"/>
        </w:rPr>
        <w:t>Совете народных депутатов городского поселения - город Павловск Павловского муниципального района Воронежской области</w:t>
      </w:r>
      <w:r w:rsidRPr="00B42AB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42ABF" w:rsidRPr="00B42ABF" w:rsidRDefault="00B42ABF" w:rsidP="00B42AB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10. </w:t>
      </w:r>
      <w:bookmarkStart w:id="2" w:name="_GoBack"/>
      <w:bookmarkEnd w:id="2"/>
      <w:proofErr w:type="gramStart"/>
      <w:r w:rsidRPr="00B42ABF">
        <w:rPr>
          <w:rFonts w:ascii="Times New Roman" w:hAnsi="Times New Roman" w:cs="Times New Roman"/>
          <w:sz w:val="28"/>
          <w:szCs w:val="28"/>
        </w:rPr>
        <w:t>Работники администрации городского поселения – город Павловск Павловского муниципального района Воронежской области, в должностные обязанности которых входит работа со сведениями о доходах, расходах, об имуществе и обязательствах имущественного характера, представляемыми лицом, замещающим муниципальную должность,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B42ABF" w:rsidRPr="00B42ABF" w:rsidRDefault="00B42ABF" w:rsidP="00B42ABF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B42ABF" w:rsidRPr="00B42ABF" w:rsidRDefault="00B42ABF" w:rsidP="00B42ABF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42ABF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</w:t>
      </w:r>
      <w:r w:rsidRPr="00B42ABF">
        <w:rPr>
          <w:rFonts w:ascii="Times New Roman" w:hAnsi="Times New Roman" w:cs="Times New Roman"/>
          <w:sz w:val="28"/>
          <w:szCs w:val="28"/>
        </w:rPr>
        <w:tab/>
      </w:r>
      <w:r w:rsidRPr="00B42ABF">
        <w:rPr>
          <w:rFonts w:ascii="Times New Roman" w:hAnsi="Times New Roman" w:cs="Times New Roman"/>
          <w:sz w:val="28"/>
          <w:szCs w:val="28"/>
        </w:rPr>
        <w:tab/>
      </w:r>
      <w:r w:rsidRPr="00B42ABF">
        <w:rPr>
          <w:rFonts w:ascii="Times New Roman" w:hAnsi="Times New Roman" w:cs="Times New Roman"/>
          <w:sz w:val="28"/>
          <w:szCs w:val="28"/>
        </w:rPr>
        <w:tab/>
      </w:r>
      <w:r w:rsidRPr="00B42ABF">
        <w:rPr>
          <w:rFonts w:ascii="Times New Roman" w:hAnsi="Times New Roman" w:cs="Times New Roman"/>
          <w:sz w:val="28"/>
          <w:szCs w:val="28"/>
        </w:rPr>
        <w:tab/>
        <w:t xml:space="preserve">           В.А.  </w:t>
      </w:r>
      <w:proofErr w:type="spellStart"/>
      <w:r w:rsidRPr="00B42ABF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42ABF">
        <w:rPr>
          <w:rFonts w:ascii="Times New Roman" w:hAnsi="Times New Roman"/>
          <w:sz w:val="28"/>
          <w:szCs w:val="28"/>
        </w:rPr>
        <w:t>И.о</w:t>
      </w:r>
      <w:proofErr w:type="gramStart"/>
      <w:r w:rsidRPr="00B42ABF">
        <w:rPr>
          <w:rFonts w:ascii="Times New Roman" w:hAnsi="Times New Roman"/>
          <w:sz w:val="28"/>
          <w:szCs w:val="28"/>
        </w:rPr>
        <w:t>.г</w:t>
      </w:r>
      <w:proofErr w:type="gramEnd"/>
      <w:r w:rsidRPr="00B42ABF">
        <w:rPr>
          <w:rFonts w:ascii="Times New Roman" w:hAnsi="Times New Roman"/>
          <w:sz w:val="28"/>
          <w:szCs w:val="28"/>
        </w:rPr>
        <w:t xml:space="preserve">лавы городского поселения – </w:t>
      </w:r>
    </w:p>
    <w:p w:rsidR="00B42ABF" w:rsidRPr="00B42ABF" w:rsidRDefault="00B42ABF" w:rsidP="00B42ABF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42ABF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2ABF">
        <w:rPr>
          <w:rFonts w:ascii="Times New Roman" w:hAnsi="Times New Roman"/>
          <w:sz w:val="28"/>
          <w:szCs w:val="28"/>
        </w:rPr>
        <w:t xml:space="preserve">В.А. </w:t>
      </w:r>
      <w:proofErr w:type="spellStart"/>
      <w:r w:rsidRPr="00B42ABF">
        <w:rPr>
          <w:rFonts w:ascii="Times New Roman" w:hAnsi="Times New Roman"/>
          <w:sz w:val="28"/>
          <w:szCs w:val="28"/>
        </w:rPr>
        <w:t>Сузин</w:t>
      </w:r>
      <w:proofErr w:type="spellEnd"/>
      <w:r w:rsidRPr="00B42A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B42ABF" w:rsidRPr="00B42ABF" w:rsidRDefault="00B42ABF" w:rsidP="00B42ABF">
      <w:pPr>
        <w:pStyle w:val="ConsPlusNormal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00000" w:rsidRPr="00B42ABF" w:rsidRDefault="00B42ABF" w:rsidP="00B42A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B42ABF" w:rsidSect="0082135C">
      <w:pgSz w:w="11906" w:h="16838"/>
      <w:pgMar w:top="993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42ABF"/>
    <w:rsid w:val="00B4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42ABF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42ABF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42AB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42ABF"/>
    <w:rPr>
      <w:rFonts w:ascii="Arial Narrow" w:eastAsia="Times New Roman" w:hAnsi="Arial Narrow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B42ABF"/>
    <w:rPr>
      <w:rFonts w:ascii="Arial Narrow" w:eastAsia="Times New Roman" w:hAnsi="Arial Narrow" w:cs="Times New Roman"/>
      <w:spacing w:val="20"/>
      <w:sz w:val="36"/>
      <w:szCs w:val="20"/>
    </w:rPr>
  </w:style>
  <w:style w:type="character" w:customStyle="1" w:styleId="60">
    <w:name w:val="Заголовок 6 Знак"/>
    <w:basedOn w:val="a0"/>
    <w:link w:val="6"/>
    <w:semiHidden/>
    <w:rsid w:val="00B42AB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B42A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42ABF"/>
    <w:pPr>
      <w:spacing w:after="0" w:line="240" w:lineRule="auto"/>
    </w:pPr>
  </w:style>
  <w:style w:type="paragraph" w:customStyle="1" w:styleId="ConsPlusTitle">
    <w:name w:val="ConsPlusTitle"/>
    <w:rsid w:val="00B42A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B42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B42ABF"/>
    <w:rPr>
      <w:color w:val="0000FF"/>
      <w:u w:val="single"/>
    </w:rPr>
  </w:style>
  <w:style w:type="paragraph" w:customStyle="1" w:styleId="ConsNormal">
    <w:name w:val="ConsNormal"/>
    <w:rsid w:val="00B42AB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WF2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88;&#1072;&#1081;&#1086;&#1085;\&#1056;&#1077;&#1072;&#1083;&#1080;&#1079;&#1072;&#1094;&#1080;&#1103;%20&#1086;&#1090;&#1076;&#1077;&#1083;&#1100;&#1085;&#1099;&#1093;%20&#1087;&#1086;&#1083;&#1086;&#1078;&#1077;&#1085;&#1080;&#1081;%20&#1072;&#1085;&#1090;&#1080;&#1082;&#1086;&#1088;&#1088;&#1091;&#1087;&#1094;&#1080;&#1103;.docx" TargetMode="External"/><Relationship Id="rId5" Type="http://schemas.openxmlformats.org/officeDocument/2006/relationships/hyperlink" Target="consultantplus://offline/ref=51B1F5B003CD87331F24008E647BB28F7D83D2FA13174EF615F7C79812F16C2B66C288D2016A00DFWB28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7684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2019-10-09T08:10:00Z</dcterms:created>
  <dcterms:modified xsi:type="dcterms:W3CDTF">2019-10-09T08:12:00Z</dcterms:modified>
</cp:coreProperties>
</file>