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502" w:rsidRDefault="006C4502" w:rsidP="006C4502">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6C4502" w:rsidRDefault="006C4502" w:rsidP="006C4502">
      <w:pPr>
        <w:autoSpaceDE w:val="0"/>
        <w:autoSpaceDN w:val="0"/>
        <w:adjustRightInd w:val="0"/>
        <w:spacing w:after="0" w:line="240" w:lineRule="auto"/>
        <w:jc w:val="both"/>
        <w:outlineLvl w:val="0"/>
        <w:rPr>
          <w:rFonts w:ascii="Times New Roman" w:hAnsi="Times New Roman" w:cs="Times New Roman"/>
          <w:b/>
          <w:bCs/>
          <w:sz w:val="24"/>
          <w:szCs w:val="24"/>
        </w:rPr>
      </w:pPr>
    </w:p>
    <w:tbl>
      <w:tblPr>
        <w:tblW w:w="5000" w:type="pct"/>
        <w:tblLayout w:type="fixed"/>
        <w:tblCellMar>
          <w:left w:w="0" w:type="dxa"/>
          <w:right w:w="0" w:type="dxa"/>
        </w:tblCellMar>
        <w:tblLook w:val="0000"/>
      </w:tblPr>
      <w:tblGrid>
        <w:gridCol w:w="4677"/>
        <w:gridCol w:w="4677"/>
      </w:tblGrid>
      <w:tr w:rsidR="006C4502">
        <w:tc>
          <w:tcPr>
            <w:tcW w:w="4677" w:type="dxa"/>
          </w:tcPr>
          <w:p w:rsidR="006C4502" w:rsidRDefault="006C4502">
            <w:pPr>
              <w:autoSpaceDE w:val="0"/>
              <w:autoSpaceDN w:val="0"/>
              <w:adjustRightInd w:val="0"/>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11 ноября 2009 года</w:t>
            </w:r>
          </w:p>
        </w:tc>
        <w:tc>
          <w:tcPr>
            <w:tcW w:w="4677" w:type="dxa"/>
          </w:tcPr>
          <w:p w:rsidR="006C4502" w:rsidRDefault="006C4502">
            <w:pPr>
              <w:autoSpaceDE w:val="0"/>
              <w:autoSpaceDN w:val="0"/>
              <w:adjustRightInd w:val="0"/>
              <w:spacing w:after="0" w:line="240" w:lineRule="auto"/>
              <w:jc w:val="right"/>
              <w:outlineLvl w:val="0"/>
              <w:rPr>
                <w:rFonts w:ascii="Times New Roman" w:hAnsi="Times New Roman" w:cs="Times New Roman"/>
                <w:b/>
                <w:bCs/>
                <w:sz w:val="24"/>
                <w:szCs w:val="24"/>
              </w:rPr>
            </w:pPr>
            <w:r>
              <w:rPr>
                <w:rFonts w:ascii="Times New Roman" w:hAnsi="Times New Roman" w:cs="Times New Roman"/>
                <w:b/>
                <w:bCs/>
                <w:sz w:val="24"/>
                <w:szCs w:val="24"/>
              </w:rPr>
              <w:t>N 133-ОЗ</w:t>
            </w:r>
          </w:p>
        </w:tc>
      </w:tr>
    </w:tbl>
    <w:p w:rsidR="006C4502" w:rsidRDefault="006C4502" w:rsidP="006C4502">
      <w:pPr>
        <w:pBdr>
          <w:top w:val="single" w:sz="6" w:space="0" w:color="auto"/>
        </w:pBdr>
        <w:autoSpaceDE w:val="0"/>
        <w:autoSpaceDN w:val="0"/>
        <w:adjustRightInd w:val="0"/>
        <w:spacing w:before="100" w:after="100" w:line="240" w:lineRule="auto"/>
        <w:jc w:val="both"/>
        <w:rPr>
          <w:rFonts w:ascii="Times New Roman" w:hAnsi="Times New Roman" w:cs="Times New Roman"/>
          <w:b/>
          <w:bCs/>
          <w:sz w:val="2"/>
          <w:szCs w:val="2"/>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ВОРОНЕЖСКАЯ ОБЛАСТЬ</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ЗАКОН</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ГОСУДАРСТВЕННЫХ ДОЛЖНОСТЯХ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Принят областной Думой</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5 ноября 2009 года</w:t>
      </w:r>
    </w:p>
    <w:p w:rsidR="006C4502" w:rsidRDefault="006C4502" w:rsidP="006C4502">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C4502">
        <w:trPr>
          <w:jc w:val="center"/>
        </w:trPr>
        <w:tc>
          <w:tcPr>
            <w:tcW w:w="5000" w:type="pct"/>
            <w:tcBorders>
              <w:left w:val="single" w:sz="24" w:space="0" w:color="CED3F1"/>
              <w:right w:val="single" w:sz="24" w:space="0" w:color="F4F3F8"/>
            </w:tcBorders>
            <w:shd w:val="clear" w:color="auto" w:fill="F4F3F8"/>
          </w:tcPr>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Список изменяющих документов</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(в ред. законов Воронежской области от 29.12.2009 </w:t>
            </w:r>
            <w:hyperlink r:id="rId5" w:history="1">
              <w:r>
                <w:rPr>
                  <w:rFonts w:ascii="Times New Roman" w:hAnsi="Times New Roman" w:cs="Times New Roman"/>
                  <w:b/>
                  <w:bCs/>
                  <w:color w:val="0000FF"/>
                  <w:sz w:val="24"/>
                  <w:szCs w:val="24"/>
                </w:rPr>
                <w:t>N 186-ОЗ</w:t>
              </w:r>
            </w:hyperlink>
            <w:r>
              <w:rPr>
                <w:rFonts w:ascii="Times New Roman" w:hAnsi="Times New Roman" w:cs="Times New Roman"/>
                <w:b/>
                <w:bCs/>
                <w:color w:val="392C69"/>
                <w:sz w:val="24"/>
                <w:szCs w:val="24"/>
              </w:rPr>
              <w:t>,</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от 25.02.2010 </w:t>
            </w:r>
            <w:hyperlink r:id="rId6" w:history="1">
              <w:r>
                <w:rPr>
                  <w:rFonts w:ascii="Times New Roman" w:hAnsi="Times New Roman" w:cs="Times New Roman"/>
                  <w:b/>
                  <w:bCs/>
                  <w:color w:val="0000FF"/>
                  <w:sz w:val="24"/>
                  <w:szCs w:val="24"/>
                </w:rPr>
                <w:t>N 5-ОЗ</w:t>
              </w:r>
            </w:hyperlink>
            <w:r>
              <w:rPr>
                <w:rFonts w:ascii="Times New Roman" w:hAnsi="Times New Roman" w:cs="Times New Roman"/>
                <w:b/>
                <w:bCs/>
                <w:color w:val="392C69"/>
                <w:sz w:val="24"/>
                <w:szCs w:val="24"/>
              </w:rPr>
              <w:t xml:space="preserve">, от 30.06.2010 </w:t>
            </w:r>
            <w:hyperlink r:id="rId7" w:history="1">
              <w:r>
                <w:rPr>
                  <w:rFonts w:ascii="Times New Roman" w:hAnsi="Times New Roman" w:cs="Times New Roman"/>
                  <w:b/>
                  <w:bCs/>
                  <w:color w:val="0000FF"/>
                  <w:sz w:val="24"/>
                  <w:szCs w:val="24"/>
                </w:rPr>
                <w:t>N 60-ОЗ</w:t>
              </w:r>
            </w:hyperlink>
            <w:r>
              <w:rPr>
                <w:rFonts w:ascii="Times New Roman" w:hAnsi="Times New Roman" w:cs="Times New Roman"/>
                <w:b/>
                <w:bCs/>
                <w:color w:val="392C69"/>
                <w:sz w:val="24"/>
                <w:szCs w:val="24"/>
              </w:rPr>
              <w:t xml:space="preserve">, от 29.12.2010 </w:t>
            </w:r>
            <w:hyperlink r:id="rId8" w:history="1">
              <w:r>
                <w:rPr>
                  <w:rFonts w:ascii="Times New Roman" w:hAnsi="Times New Roman" w:cs="Times New Roman"/>
                  <w:b/>
                  <w:bCs/>
                  <w:color w:val="0000FF"/>
                  <w:sz w:val="24"/>
                  <w:szCs w:val="24"/>
                </w:rPr>
                <w:t>N 147-ОЗ</w:t>
              </w:r>
            </w:hyperlink>
            <w:r>
              <w:rPr>
                <w:rFonts w:ascii="Times New Roman" w:hAnsi="Times New Roman" w:cs="Times New Roman"/>
                <w:b/>
                <w:bCs/>
                <w:color w:val="392C69"/>
                <w:sz w:val="24"/>
                <w:szCs w:val="24"/>
              </w:rPr>
              <w:t>,</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от 31.10.2011 </w:t>
            </w:r>
            <w:hyperlink r:id="rId9" w:history="1">
              <w:r>
                <w:rPr>
                  <w:rFonts w:ascii="Times New Roman" w:hAnsi="Times New Roman" w:cs="Times New Roman"/>
                  <w:b/>
                  <w:bCs/>
                  <w:color w:val="0000FF"/>
                  <w:sz w:val="24"/>
                  <w:szCs w:val="24"/>
                </w:rPr>
                <w:t>N 137-ОЗ</w:t>
              </w:r>
            </w:hyperlink>
            <w:r>
              <w:rPr>
                <w:rFonts w:ascii="Times New Roman" w:hAnsi="Times New Roman" w:cs="Times New Roman"/>
                <w:b/>
                <w:bCs/>
                <w:color w:val="392C69"/>
                <w:sz w:val="24"/>
                <w:szCs w:val="24"/>
              </w:rPr>
              <w:t xml:space="preserve">, от 08.06.2012 </w:t>
            </w:r>
            <w:hyperlink r:id="rId10" w:history="1">
              <w:r>
                <w:rPr>
                  <w:rFonts w:ascii="Times New Roman" w:hAnsi="Times New Roman" w:cs="Times New Roman"/>
                  <w:b/>
                  <w:bCs/>
                  <w:color w:val="0000FF"/>
                  <w:sz w:val="24"/>
                  <w:szCs w:val="24"/>
                </w:rPr>
                <w:t>N 48-ОЗ</w:t>
              </w:r>
            </w:hyperlink>
            <w:r>
              <w:rPr>
                <w:rFonts w:ascii="Times New Roman" w:hAnsi="Times New Roman" w:cs="Times New Roman"/>
                <w:b/>
                <w:bCs/>
                <w:color w:val="392C69"/>
                <w:sz w:val="24"/>
                <w:szCs w:val="24"/>
              </w:rPr>
              <w:t xml:space="preserve">, от 17.12.2012 </w:t>
            </w:r>
            <w:hyperlink r:id="rId11" w:history="1">
              <w:r>
                <w:rPr>
                  <w:rFonts w:ascii="Times New Roman" w:hAnsi="Times New Roman" w:cs="Times New Roman"/>
                  <w:b/>
                  <w:bCs/>
                  <w:color w:val="0000FF"/>
                  <w:sz w:val="24"/>
                  <w:szCs w:val="24"/>
                </w:rPr>
                <w:t>N 173-ОЗ</w:t>
              </w:r>
            </w:hyperlink>
            <w:r>
              <w:rPr>
                <w:rFonts w:ascii="Times New Roman" w:hAnsi="Times New Roman" w:cs="Times New Roman"/>
                <w:b/>
                <w:bCs/>
                <w:color w:val="392C69"/>
                <w:sz w:val="24"/>
                <w:szCs w:val="24"/>
              </w:rPr>
              <w:t>,</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от 11.03.2013 </w:t>
            </w:r>
            <w:hyperlink r:id="rId12" w:history="1">
              <w:r>
                <w:rPr>
                  <w:rFonts w:ascii="Times New Roman" w:hAnsi="Times New Roman" w:cs="Times New Roman"/>
                  <w:b/>
                  <w:bCs/>
                  <w:color w:val="0000FF"/>
                  <w:sz w:val="24"/>
                  <w:szCs w:val="24"/>
                </w:rPr>
                <w:t>N 06-ОЗ</w:t>
              </w:r>
            </w:hyperlink>
            <w:r>
              <w:rPr>
                <w:rFonts w:ascii="Times New Roman" w:hAnsi="Times New Roman" w:cs="Times New Roman"/>
                <w:b/>
                <w:bCs/>
                <w:color w:val="392C69"/>
                <w:sz w:val="24"/>
                <w:szCs w:val="24"/>
              </w:rPr>
              <w:t xml:space="preserve">, от 03.06.2013 </w:t>
            </w:r>
            <w:hyperlink r:id="rId13" w:history="1">
              <w:r>
                <w:rPr>
                  <w:rFonts w:ascii="Times New Roman" w:hAnsi="Times New Roman" w:cs="Times New Roman"/>
                  <w:b/>
                  <w:bCs/>
                  <w:color w:val="0000FF"/>
                  <w:sz w:val="24"/>
                  <w:szCs w:val="24"/>
                </w:rPr>
                <w:t>N 66-ОЗ</w:t>
              </w:r>
            </w:hyperlink>
            <w:r>
              <w:rPr>
                <w:rFonts w:ascii="Times New Roman" w:hAnsi="Times New Roman" w:cs="Times New Roman"/>
                <w:b/>
                <w:bCs/>
                <w:color w:val="392C69"/>
                <w:sz w:val="24"/>
                <w:szCs w:val="24"/>
              </w:rPr>
              <w:t xml:space="preserve">, от 08.07.2013 </w:t>
            </w:r>
            <w:hyperlink r:id="rId14" w:history="1">
              <w:r>
                <w:rPr>
                  <w:rFonts w:ascii="Times New Roman" w:hAnsi="Times New Roman" w:cs="Times New Roman"/>
                  <w:b/>
                  <w:bCs/>
                  <w:color w:val="0000FF"/>
                  <w:sz w:val="24"/>
                  <w:szCs w:val="24"/>
                </w:rPr>
                <w:t>N 98-ОЗ</w:t>
              </w:r>
            </w:hyperlink>
            <w:r>
              <w:rPr>
                <w:rFonts w:ascii="Times New Roman" w:hAnsi="Times New Roman" w:cs="Times New Roman"/>
                <w:b/>
                <w:bCs/>
                <w:color w:val="392C69"/>
                <w:sz w:val="24"/>
                <w:szCs w:val="24"/>
              </w:rPr>
              <w:t>,</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от 08.07.2013 </w:t>
            </w:r>
            <w:hyperlink r:id="rId15" w:history="1">
              <w:r>
                <w:rPr>
                  <w:rFonts w:ascii="Times New Roman" w:hAnsi="Times New Roman" w:cs="Times New Roman"/>
                  <w:b/>
                  <w:bCs/>
                  <w:color w:val="0000FF"/>
                  <w:sz w:val="24"/>
                  <w:szCs w:val="24"/>
                </w:rPr>
                <w:t>N 105-ОЗ</w:t>
              </w:r>
            </w:hyperlink>
            <w:r>
              <w:rPr>
                <w:rFonts w:ascii="Times New Roman" w:hAnsi="Times New Roman" w:cs="Times New Roman"/>
                <w:b/>
                <w:bCs/>
                <w:color w:val="392C69"/>
                <w:sz w:val="24"/>
                <w:szCs w:val="24"/>
              </w:rPr>
              <w:t xml:space="preserve">, от 25.12.2013 </w:t>
            </w:r>
            <w:hyperlink r:id="rId16" w:history="1">
              <w:r>
                <w:rPr>
                  <w:rFonts w:ascii="Times New Roman" w:hAnsi="Times New Roman" w:cs="Times New Roman"/>
                  <w:b/>
                  <w:bCs/>
                  <w:color w:val="0000FF"/>
                  <w:sz w:val="24"/>
                  <w:szCs w:val="24"/>
                </w:rPr>
                <w:t>N 184-ОЗ</w:t>
              </w:r>
            </w:hyperlink>
            <w:r>
              <w:rPr>
                <w:rFonts w:ascii="Times New Roman" w:hAnsi="Times New Roman" w:cs="Times New Roman"/>
                <w:b/>
                <w:bCs/>
                <w:color w:val="392C69"/>
                <w:sz w:val="24"/>
                <w:szCs w:val="24"/>
              </w:rPr>
              <w:t xml:space="preserve">, от 27.05.2014 </w:t>
            </w:r>
            <w:hyperlink r:id="rId17" w:history="1">
              <w:r>
                <w:rPr>
                  <w:rFonts w:ascii="Times New Roman" w:hAnsi="Times New Roman" w:cs="Times New Roman"/>
                  <w:b/>
                  <w:bCs/>
                  <w:color w:val="0000FF"/>
                  <w:sz w:val="24"/>
                  <w:szCs w:val="24"/>
                </w:rPr>
                <w:t>N 69-ОЗ</w:t>
              </w:r>
            </w:hyperlink>
            <w:r>
              <w:rPr>
                <w:rFonts w:ascii="Times New Roman" w:hAnsi="Times New Roman" w:cs="Times New Roman"/>
                <w:b/>
                <w:bCs/>
                <w:color w:val="392C69"/>
                <w:sz w:val="24"/>
                <w:szCs w:val="24"/>
              </w:rPr>
              <w:t>,</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от 27.05.2014 </w:t>
            </w:r>
            <w:hyperlink r:id="rId18" w:history="1">
              <w:r>
                <w:rPr>
                  <w:rFonts w:ascii="Times New Roman" w:hAnsi="Times New Roman" w:cs="Times New Roman"/>
                  <w:b/>
                  <w:bCs/>
                  <w:color w:val="0000FF"/>
                  <w:sz w:val="24"/>
                  <w:szCs w:val="24"/>
                </w:rPr>
                <w:t>N 70-ОЗ</w:t>
              </w:r>
            </w:hyperlink>
            <w:r>
              <w:rPr>
                <w:rFonts w:ascii="Times New Roman" w:hAnsi="Times New Roman" w:cs="Times New Roman"/>
                <w:b/>
                <w:bCs/>
                <w:color w:val="392C69"/>
                <w:sz w:val="24"/>
                <w:szCs w:val="24"/>
              </w:rPr>
              <w:t xml:space="preserve">, от 11.12.2014 </w:t>
            </w:r>
            <w:hyperlink r:id="rId19" w:history="1">
              <w:r>
                <w:rPr>
                  <w:rFonts w:ascii="Times New Roman" w:hAnsi="Times New Roman" w:cs="Times New Roman"/>
                  <w:b/>
                  <w:bCs/>
                  <w:color w:val="0000FF"/>
                  <w:sz w:val="24"/>
                  <w:szCs w:val="24"/>
                </w:rPr>
                <w:t>N 174-ОЗ</w:t>
              </w:r>
            </w:hyperlink>
            <w:r>
              <w:rPr>
                <w:rFonts w:ascii="Times New Roman" w:hAnsi="Times New Roman" w:cs="Times New Roman"/>
                <w:b/>
                <w:bCs/>
                <w:color w:val="392C69"/>
                <w:sz w:val="24"/>
                <w:szCs w:val="24"/>
              </w:rPr>
              <w:t xml:space="preserve">, от 30.12.2014 </w:t>
            </w:r>
            <w:hyperlink r:id="rId20" w:history="1">
              <w:r>
                <w:rPr>
                  <w:rFonts w:ascii="Times New Roman" w:hAnsi="Times New Roman" w:cs="Times New Roman"/>
                  <w:b/>
                  <w:bCs/>
                  <w:color w:val="0000FF"/>
                  <w:sz w:val="24"/>
                  <w:szCs w:val="24"/>
                </w:rPr>
                <w:t>N 207-ОЗ</w:t>
              </w:r>
            </w:hyperlink>
            <w:r>
              <w:rPr>
                <w:rFonts w:ascii="Times New Roman" w:hAnsi="Times New Roman" w:cs="Times New Roman"/>
                <w:b/>
                <w:bCs/>
                <w:color w:val="392C69"/>
                <w:sz w:val="24"/>
                <w:szCs w:val="24"/>
              </w:rPr>
              <w:t>,</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от 02.03.2015 </w:t>
            </w:r>
            <w:hyperlink r:id="rId21" w:history="1">
              <w:r>
                <w:rPr>
                  <w:rFonts w:ascii="Times New Roman" w:hAnsi="Times New Roman" w:cs="Times New Roman"/>
                  <w:b/>
                  <w:bCs/>
                  <w:color w:val="0000FF"/>
                  <w:sz w:val="24"/>
                  <w:szCs w:val="24"/>
                </w:rPr>
                <w:t>N 27-ОЗ</w:t>
              </w:r>
            </w:hyperlink>
            <w:r>
              <w:rPr>
                <w:rFonts w:ascii="Times New Roman" w:hAnsi="Times New Roman" w:cs="Times New Roman"/>
                <w:b/>
                <w:bCs/>
                <w:color w:val="392C69"/>
                <w:sz w:val="24"/>
                <w:szCs w:val="24"/>
              </w:rPr>
              <w:t xml:space="preserve">, от 05.06.2015 </w:t>
            </w:r>
            <w:hyperlink r:id="rId22" w:history="1">
              <w:r>
                <w:rPr>
                  <w:rFonts w:ascii="Times New Roman" w:hAnsi="Times New Roman" w:cs="Times New Roman"/>
                  <w:b/>
                  <w:bCs/>
                  <w:color w:val="0000FF"/>
                  <w:sz w:val="24"/>
                  <w:szCs w:val="24"/>
                </w:rPr>
                <w:t>N 82-ОЗ</w:t>
              </w:r>
            </w:hyperlink>
            <w:r>
              <w:rPr>
                <w:rFonts w:ascii="Times New Roman" w:hAnsi="Times New Roman" w:cs="Times New Roman"/>
                <w:b/>
                <w:bCs/>
                <w:color w:val="392C69"/>
                <w:sz w:val="24"/>
                <w:szCs w:val="24"/>
              </w:rPr>
              <w:t xml:space="preserve">, от 03.11.2015 </w:t>
            </w:r>
            <w:hyperlink r:id="rId23" w:history="1">
              <w:r>
                <w:rPr>
                  <w:rFonts w:ascii="Times New Roman" w:hAnsi="Times New Roman" w:cs="Times New Roman"/>
                  <w:b/>
                  <w:bCs/>
                  <w:color w:val="0000FF"/>
                  <w:sz w:val="24"/>
                  <w:szCs w:val="24"/>
                </w:rPr>
                <w:t>N 143-ОЗ</w:t>
              </w:r>
            </w:hyperlink>
            <w:r>
              <w:rPr>
                <w:rFonts w:ascii="Times New Roman" w:hAnsi="Times New Roman" w:cs="Times New Roman"/>
                <w:b/>
                <w:bCs/>
                <w:color w:val="392C69"/>
                <w:sz w:val="24"/>
                <w:szCs w:val="24"/>
              </w:rPr>
              <w:t>,</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от 02.03.2016 </w:t>
            </w:r>
            <w:hyperlink r:id="rId24" w:history="1">
              <w:r>
                <w:rPr>
                  <w:rFonts w:ascii="Times New Roman" w:hAnsi="Times New Roman" w:cs="Times New Roman"/>
                  <w:b/>
                  <w:bCs/>
                  <w:color w:val="0000FF"/>
                  <w:sz w:val="24"/>
                  <w:szCs w:val="24"/>
                </w:rPr>
                <w:t>N 06-ОЗ</w:t>
              </w:r>
            </w:hyperlink>
            <w:r>
              <w:rPr>
                <w:rFonts w:ascii="Times New Roman" w:hAnsi="Times New Roman" w:cs="Times New Roman"/>
                <w:b/>
                <w:bCs/>
                <w:color w:val="392C69"/>
                <w:sz w:val="24"/>
                <w:szCs w:val="24"/>
              </w:rPr>
              <w:t xml:space="preserve">, от 08.04.2016 </w:t>
            </w:r>
            <w:hyperlink r:id="rId25" w:history="1">
              <w:r>
                <w:rPr>
                  <w:rFonts w:ascii="Times New Roman" w:hAnsi="Times New Roman" w:cs="Times New Roman"/>
                  <w:b/>
                  <w:bCs/>
                  <w:color w:val="0000FF"/>
                  <w:sz w:val="24"/>
                  <w:szCs w:val="24"/>
                </w:rPr>
                <w:t>N 29-ОЗ</w:t>
              </w:r>
            </w:hyperlink>
            <w:r>
              <w:rPr>
                <w:rFonts w:ascii="Times New Roman" w:hAnsi="Times New Roman" w:cs="Times New Roman"/>
                <w:b/>
                <w:bCs/>
                <w:color w:val="392C69"/>
                <w:sz w:val="24"/>
                <w:szCs w:val="24"/>
              </w:rPr>
              <w:t xml:space="preserve">, от 18.07.2016 </w:t>
            </w:r>
            <w:hyperlink r:id="rId26" w:history="1">
              <w:r>
                <w:rPr>
                  <w:rFonts w:ascii="Times New Roman" w:hAnsi="Times New Roman" w:cs="Times New Roman"/>
                  <w:b/>
                  <w:bCs/>
                  <w:color w:val="0000FF"/>
                  <w:sz w:val="24"/>
                  <w:szCs w:val="24"/>
                </w:rPr>
                <w:t>N 104-ОЗ</w:t>
              </w:r>
            </w:hyperlink>
            <w:r>
              <w:rPr>
                <w:rFonts w:ascii="Times New Roman" w:hAnsi="Times New Roman" w:cs="Times New Roman"/>
                <w:b/>
                <w:bCs/>
                <w:color w:val="392C69"/>
                <w:sz w:val="24"/>
                <w:szCs w:val="24"/>
              </w:rPr>
              <w:t>,</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от 18.07.2016 </w:t>
            </w:r>
            <w:hyperlink r:id="rId27" w:history="1">
              <w:r>
                <w:rPr>
                  <w:rFonts w:ascii="Times New Roman" w:hAnsi="Times New Roman" w:cs="Times New Roman"/>
                  <w:b/>
                  <w:bCs/>
                  <w:color w:val="0000FF"/>
                  <w:sz w:val="24"/>
                  <w:szCs w:val="24"/>
                </w:rPr>
                <w:t>N 105-ОЗ</w:t>
              </w:r>
            </w:hyperlink>
            <w:r>
              <w:rPr>
                <w:rFonts w:ascii="Times New Roman" w:hAnsi="Times New Roman" w:cs="Times New Roman"/>
                <w:b/>
                <w:bCs/>
                <w:color w:val="392C69"/>
                <w:sz w:val="24"/>
                <w:szCs w:val="24"/>
              </w:rPr>
              <w:t xml:space="preserve">, от 28.10.2016 </w:t>
            </w:r>
            <w:hyperlink r:id="rId28" w:history="1">
              <w:r>
                <w:rPr>
                  <w:rFonts w:ascii="Times New Roman" w:hAnsi="Times New Roman" w:cs="Times New Roman"/>
                  <w:b/>
                  <w:bCs/>
                  <w:color w:val="0000FF"/>
                  <w:sz w:val="24"/>
                  <w:szCs w:val="24"/>
                </w:rPr>
                <w:t>N 131-ОЗ</w:t>
              </w:r>
            </w:hyperlink>
            <w:r>
              <w:rPr>
                <w:rFonts w:ascii="Times New Roman" w:hAnsi="Times New Roman" w:cs="Times New Roman"/>
                <w:b/>
                <w:bCs/>
                <w:color w:val="392C69"/>
                <w:sz w:val="24"/>
                <w:szCs w:val="24"/>
              </w:rPr>
              <w:t xml:space="preserve">, от 23.12.2016 </w:t>
            </w:r>
            <w:hyperlink r:id="rId29" w:history="1">
              <w:r>
                <w:rPr>
                  <w:rFonts w:ascii="Times New Roman" w:hAnsi="Times New Roman" w:cs="Times New Roman"/>
                  <w:b/>
                  <w:bCs/>
                  <w:color w:val="0000FF"/>
                  <w:sz w:val="24"/>
                  <w:szCs w:val="24"/>
                </w:rPr>
                <w:t>N 184-ОЗ</w:t>
              </w:r>
            </w:hyperlink>
            <w:r>
              <w:rPr>
                <w:rFonts w:ascii="Times New Roman" w:hAnsi="Times New Roman" w:cs="Times New Roman"/>
                <w:b/>
                <w:bCs/>
                <w:color w:val="392C69"/>
                <w:sz w:val="24"/>
                <w:szCs w:val="24"/>
              </w:rPr>
              <w:t>,</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от 02.05.2017 </w:t>
            </w:r>
            <w:hyperlink r:id="rId30" w:history="1">
              <w:r>
                <w:rPr>
                  <w:rFonts w:ascii="Times New Roman" w:hAnsi="Times New Roman" w:cs="Times New Roman"/>
                  <w:b/>
                  <w:bCs/>
                  <w:color w:val="0000FF"/>
                  <w:sz w:val="24"/>
                  <w:szCs w:val="24"/>
                </w:rPr>
                <w:t>N 33-ОЗ</w:t>
              </w:r>
            </w:hyperlink>
            <w:r>
              <w:rPr>
                <w:rFonts w:ascii="Times New Roman" w:hAnsi="Times New Roman" w:cs="Times New Roman"/>
                <w:b/>
                <w:bCs/>
                <w:color w:val="392C69"/>
                <w:sz w:val="24"/>
                <w:szCs w:val="24"/>
              </w:rPr>
              <w:t xml:space="preserve">, от 02.05.2017 </w:t>
            </w:r>
            <w:hyperlink r:id="rId31" w:history="1">
              <w:r>
                <w:rPr>
                  <w:rFonts w:ascii="Times New Roman" w:hAnsi="Times New Roman" w:cs="Times New Roman"/>
                  <w:b/>
                  <w:bCs/>
                  <w:color w:val="0000FF"/>
                  <w:sz w:val="24"/>
                  <w:szCs w:val="24"/>
                </w:rPr>
                <w:t>N 36-ОЗ</w:t>
              </w:r>
            </w:hyperlink>
            <w:r>
              <w:rPr>
                <w:rFonts w:ascii="Times New Roman" w:hAnsi="Times New Roman" w:cs="Times New Roman"/>
                <w:b/>
                <w:bCs/>
                <w:color w:val="392C69"/>
                <w:sz w:val="24"/>
                <w:szCs w:val="24"/>
              </w:rPr>
              <w:t xml:space="preserve">, от 05.10.2017 </w:t>
            </w:r>
            <w:hyperlink r:id="rId32" w:history="1">
              <w:r>
                <w:rPr>
                  <w:rFonts w:ascii="Times New Roman" w:hAnsi="Times New Roman" w:cs="Times New Roman"/>
                  <w:b/>
                  <w:bCs/>
                  <w:color w:val="0000FF"/>
                  <w:sz w:val="24"/>
                  <w:szCs w:val="24"/>
                </w:rPr>
                <w:t>N 104-ОЗ</w:t>
              </w:r>
            </w:hyperlink>
            <w:r>
              <w:rPr>
                <w:rFonts w:ascii="Times New Roman" w:hAnsi="Times New Roman" w:cs="Times New Roman"/>
                <w:b/>
                <w:bCs/>
                <w:color w:val="392C69"/>
                <w:sz w:val="24"/>
                <w:szCs w:val="24"/>
              </w:rPr>
              <w:t>,</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от 31.10.2017 </w:t>
            </w:r>
            <w:hyperlink r:id="rId33" w:history="1">
              <w:r>
                <w:rPr>
                  <w:rFonts w:ascii="Times New Roman" w:hAnsi="Times New Roman" w:cs="Times New Roman"/>
                  <w:b/>
                  <w:bCs/>
                  <w:color w:val="0000FF"/>
                  <w:sz w:val="24"/>
                  <w:szCs w:val="24"/>
                </w:rPr>
                <w:t>N 139-ОЗ</w:t>
              </w:r>
            </w:hyperlink>
            <w:r>
              <w:rPr>
                <w:rFonts w:ascii="Times New Roman" w:hAnsi="Times New Roman" w:cs="Times New Roman"/>
                <w:b/>
                <w:bCs/>
                <w:color w:val="392C69"/>
                <w:sz w:val="24"/>
                <w:szCs w:val="24"/>
              </w:rPr>
              <w:t xml:space="preserve">, от 01.12.2017 </w:t>
            </w:r>
            <w:hyperlink r:id="rId34" w:history="1">
              <w:r>
                <w:rPr>
                  <w:rFonts w:ascii="Times New Roman" w:hAnsi="Times New Roman" w:cs="Times New Roman"/>
                  <w:b/>
                  <w:bCs/>
                  <w:color w:val="0000FF"/>
                  <w:sz w:val="24"/>
                  <w:szCs w:val="24"/>
                </w:rPr>
                <w:t>N 166-ОЗ</w:t>
              </w:r>
            </w:hyperlink>
            <w:r>
              <w:rPr>
                <w:rFonts w:ascii="Times New Roman" w:hAnsi="Times New Roman" w:cs="Times New Roman"/>
                <w:b/>
                <w:bCs/>
                <w:color w:val="392C69"/>
                <w:sz w:val="24"/>
                <w:szCs w:val="24"/>
              </w:rPr>
              <w:t xml:space="preserve">, от 01.12.2017 </w:t>
            </w:r>
            <w:hyperlink r:id="rId35" w:history="1">
              <w:r>
                <w:rPr>
                  <w:rFonts w:ascii="Times New Roman" w:hAnsi="Times New Roman" w:cs="Times New Roman"/>
                  <w:b/>
                  <w:bCs/>
                  <w:color w:val="0000FF"/>
                  <w:sz w:val="24"/>
                  <w:szCs w:val="24"/>
                </w:rPr>
                <w:t>N 185-ОЗ</w:t>
              </w:r>
            </w:hyperlink>
            <w:r>
              <w:rPr>
                <w:rFonts w:ascii="Times New Roman" w:hAnsi="Times New Roman" w:cs="Times New Roman"/>
                <w:b/>
                <w:bCs/>
                <w:color w:val="392C69"/>
                <w:sz w:val="24"/>
                <w:szCs w:val="24"/>
              </w:rPr>
              <w:t>,</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от 29.03.2018 </w:t>
            </w:r>
            <w:hyperlink r:id="rId36" w:history="1">
              <w:r>
                <w:rPr>
                  <w:rFonts w:ascii="Times New Roman" w:hAnsi="Times New Roman" w:cs="Times New Roman"/>
                  <w:b/>
                  <w:bCs/>
                  <w:color w:val="0000FF"/>
                  <w:sz w:val="24"/>
                  <w:szCs w:val="24"/>
                </w:rPr>
                <w:t>N 36-ОЗ</w:t>
              </w:r>
            </w:hyperlink>
            <w:r>
              <w:rPr>
                <w:rFonts w:ascii="Times New Roman" w:hAnsi="Times New Roman" w:cs="Times New Roman"/>
                <w:b/>
                <w:bCs/>
                <w:color w:val="392C69"/>
                <w:sz w:val="24"/>
                <w:szCs w:val="24"/>
              </w:rPr>
              <w:t xml:space="preserve">, от 23.04.2018 </w:t>
            </w:r>
            <w:hyperlink r:id="rId37" w:history="1">
              <w:r>
                <w:rPr>
                  <w:rFonts w:ascii="Times New Roman" w:hAnsi="Times New Roman" w:cs="Times New Roman"/>
                  <w:b/>
                  <w:bCs/>
                  <w:color w:val="0000FF"/>
                  <w:sz w:val="24"/>
                  <w:szCs w:val="24"/>
                </w:rPr>
                <w:t>N 47-ОЗ</w:t>
              </w:r>
            </w:hyperlink>
            <w:r>
              <w:rPr>
                <w:rFonts w:ascii="Times New Roman" w:hAnsi="Times New Roman" w:cs="Times New Roman"/>
                <w:b/>
                <w:bCs/>
                <w:color w:val="392C69"/>
                <w:sz w:val="24"/>
                <w:szCs w:val="24"/>
              </w:rPr>
              <w:t xml:space="preserve">, от 09.06.2018 </w:t>
            </w:r>
            <w:hyperlink r:id="rId38" w:history="1">
              <w:r>
                <w:rPr>
                  <w:rFonts w:ascii="Times New Roman" w:hAnsi="Times New Roman" w:cs="Times New Roman"/>
                  <w:b/>
                  <w:bCs/>
                  <w:color w:val="0000FF"/>
                  <w:sz w:val="24"/>
                  <w:szCs w:val="24"/>
                </w:rPr>
                <w:t>N 93-ОЗ</w:t>
              </w:r>
            </w:hyperlink>
            <w:r>
              <w:rPr>
                <w:rFonts w:ascii="Times New Roman" w:hAnsi="Times New Roman" w:cs="Times New Roman"/>
                <w:b/>
                <w:bCs/>
                <w:color w:val="392C69"/>
                <w:sz w:val="24"/>
                <w:szCs w:val="24"/>
              </w:rPr>
              <w:t>,</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от 29.10.2018 </w:t>
            </w:r>
            <w:hyperlink r:id="rId39" w:history="1">
              <w:r>
                <w:rPr>
                  <w:rFonts w:ascii="Times New Roman" w:hAnsi="Times New Roman" w:cs="Times New Roman"/>
                  <w:b/>
                  <w:bCs/>
                  <w:color w:val="0000FF"/>
                  <w:sz w:val="24"/>
                  <w:szCs w:val="24"/>
                </w:rPr>
                <w:t>N 136-ОЗ</w:t>
              </w:r>
            </w:hyperlink>
            <w:r>
              <w:rPr>
                <w:rFonts w:ascii="Times New Roman" w:hAnsi="Times New Roman" w:cs="Times New Roman"/>
                <w:b/>
                <w:bCs/>
                <w:color w:val="392C69"/>
                <w:sz w:val="24"/>
                <w:szCs w:val="24"/>
              </w:rPr>
              <w:t xml:space="preserve">, от 03.12.2018 </w:t>
            </w:r>
            <w:hyperlink r:id="rId40" w:history="1">
              <w:r>
                <w:rPr>
                  <w:rFonts w:ascii="Times New Roman" w:hAnsi="Times New Roman" w:cs="Times New Roman"/>
                  <w:b/>
                  <w:bCs/>
                  <w:color w:val="0000FF"/>
                  <w:sz w:val="24"/>
                  <w:szCs w:val="24"/>
                </w:rPr>
                <w:t>N 151-ОЗ</w:t>
              </w:r>
            </w:hyperlink>
            <w:r>
              <w:rPr>
                <w:rFonts w:ascii="Times New Roman" w:hAnsi="Times New Roman" w:cs="Times New Roman"/>
                <w:b/>
                <w:bCs/>
                <w:color w:val="392C69"/>
                <w:sz w:val="24"/>
                <w:szCs w:val="24"/>
              </w:rPr>
              <w:t xml:space="preserve">, от 03.12.2018 </w:t>
            </w:r>
            <w:hyperlink r:id="rId41" w:history="1">
              <w:r>
                <w:rPr>
                  <w:rFonts w:ascii="Times New Roman" w:hAnsi="Times New Roman" w:cs="Times New Roman"/>
                  <w:b/>
                  <w:bCs/>
                  <w:color w:val="0000FF"/>
                  <w:sz w:val="24"/>
                  <w:szCs w:val="24"/>
                </w:rPr>
                <w:t>N 158-ОЗ</w:t>
              </w:r>
            </w:hyperlink>
            <w:r>
              <w:rPr>
                <w:rFonts w:ascii="Times New Roman" w:hAnsi="Times New Roman" w:cs="Times New Roman"/>
                <w:b/>
                <w:bCs/>
                <w:color w:val="392C69"/>
                <w:sz w:val="24"/>
                <w:szCs w:val="24"/>
              </w:rPr>
              <w:t>,</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от 04.03.2019 </w:t>
            </w:r>
            <w:hyperlink r:id="rId42" w:history="1">
              <w:r>
                <w:rPr>
                  <w:rFonts w:ascii="Times New Roman" w:hAnsi="Times New Roman" w:cs="Times New Roman"/>
                  <w:b/>
                  <w:bCs/>
                  <w:color w:val="0000FF"/>
                  <w:sz w:val="24"/>
                  <w:szCs w:val="24"/>
                </w:rPr>
                <w:t>N 24-ОЗ</w:t>
              </w:r>
            </w:hyperlink>
            <w:r>
              <w:rPr>
                <w:rFonts w:ascii="Times New Roman" w:hAnsi="Times New Roman" w:cs="Times New Roman"/>
                <w:b/>
                <w:bCs/>
                <w:color w:val="392C69"/>
                <w:sz w:val="24"/>
                <w:szCs w:val="24"/>
              </w:rPr>
              <w:t xml:space="preserve">, от 22.05.2019 </w:t>
            </w:r>
            <w:hyperlink r:id="rId43" w:history="1">
              <w:r>
                <w:rPr>
                  <w:rFonts w:ascii="Times New Roman" w:hAnsi="Times New Roman" w:cs="Times New Roman"/>
                  <w:b/>
                  <w:bCs/>
                  <w:color w:val="0000FF"/>
                  <w:sz w:val="24"/>
                  <w:szCs w:val="24"/>
                </w:rPr>
                <w:t>N 60-ОЗ</w:t>
              </w:r>
            </w:hyperlink>
            <w:r>
              <w:rPr>
                <w:rFonts w:ascii="Times New Roman" w:hAnsi="Times New Roman" w:cs="Times New Roman"/>
                <w:b/>
                <w:bCs/>
                <w:color w:val="392C69"/>
                <w:sz w:val="24"/>
                <w:szCs w:val="24"/>
              </w:rPr>
              <w:t xml:space="preserve">, от 12.07.2019 </w:t>
            </w:r>
            <w:hyperlink r:id="rId44" w:history="1">
              <w:r>
                <w:rPr>
                  <w:rFonts w:ascii="Times New Roman" w:hAnsi="Times New Roman" w:cs="Times New Roman"/>
                  <w:b/>
                  <w:bCs/>
                  <w:color w:val="0000FF"/>
                  <w:sz w:val="24"/>
                  <w:szCs w:val="24"/>
                </w:rPr>
                <w:t>N 84-ОЗ</w:t>
              </w:r>
            </w:hyperlink>
            <w:r>
              <w:rPr>
                <w:rFonts w:ascii="Times New Roman" w:hAnsi="Times New Roman" w:cs="Times New Roman"/>
                <w:b/>
                <w:bCs/>
                <w:color w:val="392C69"/>
                <w:sz w:val="24"/>
                <w:szCs w:val="24"/>
              </w:rPr>
              <w:t>,</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с изм., внесенными законами Воронежской области</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от 18.12.2015 </w:t>
            </w:r>
            <w:hyperlink r:id="rId45" w:history="1">
              <w:r>
                <w:rPr>
                  <w:rFonts w:ascii="Times New Roman" w:hAnsi="Times New Roman" w:cs="Times New Roman"/>
                  <w:b/>
                  <w:bCs/>
                  <w:color w:val="0000FF"/>
                  <w:sz w:val="24"/>
                  <w:szCs w:val="24"/>
                </w:rPr>
                <w:t>N 213-ОЗ</w:t>
              </w:r>
            </w:hyperlink>
            <w:r>
              <w:rPr>
                <w:rFonts w:ascii="Times New Roman" w:hAnsi="Times New Roman" w:cs="Times New Roman"/>
                <w:b/>
                <w:bCs/>
                <w:color w:val="392C69"/>
                <w:sz w:val="24"/>
                <w:szCs w:val="24"/>
              </w:rPr>
              <w:t xml:space="preserve"> (ред. 16.12.2016),</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от 01.12.2017 </w:t>
            </w:r>
            <w:hyperlink r:id="rId46" w:history="1">
              <w:r>
                <w:rPr>
                  <w:rFonts w:ascii="Times New Roman" w:hAnsi="Times New Roman" w:cs="Times New Roman"/>
                  <w:b/>
                  <w:bCs/>
                  <w:color w:val="0000FF"/>
                  <w:sz w:val="24"/>
                  <w:szCs w:val="24"/>
                </w:rPr>
                <w:t>N 164-ОЗ</w:t>
              </w:r>
            </w:hyperlink>
            <w:r>
              <w:rPr>
                <w:rFonts w:ascii="Times New Roman" w:hAnsi="Times New Roman" w:cs="Times New Roman"/>
                <w:b/>
                <w:bCs/>
                <w:color w:val="392C69"/>
                <w:sz w:val="24"/>
                <w:szCs w:val="24"/>
              </w:rPr>
              <w:t xml:space="preserve"> (ред. 20.12.2018))</w:t>
            </w:r>
          </w:p>
        </w:tc>
      </w:tr>
    </w:tbl>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1</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ОБЩИЕ ПОЛОЖЕНИЯ</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 Предмет регулирования</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Настоящий Закон Воронежской области устанавливает перечень государственных должностей Воронежской области, правовой статус лиц, замещающих государственные должности Воронежской области, определяет виды и объем предоставляемых им государственных гарантий, регулирует иные вопросы обеспечения их деятельности.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 Государственные 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 Государственные должности Воронежской области - должности, устанавливаемые </w:t>
      </w:r>
      <w:hyperlink r:id="rId47" w:history="1">
        <w:r>
          <w:rPr>
            <w:rFonts w:ascii="Times New Roman" w:hAnsi="Times New Roman" w:cs="Times New Roman"/>
            <w:b/>
            <w:bCs/>
            <w:color w:val="0000FF"/>
            <w:sz w:val="24"/>
            <w:szCs w:val="24"/>
          </w:rPr>
          <w:t>Уставом</w:t>
        </w:r>
      </w:hyperlink>
      <w:r>
        <w:rPr>
          <w:rFonts w:ascii="Times New Roman" w:hAnsi="Times New Roman" w:cs="Times New Roman"/>
          <w:b/>
          <w:bCs/>
          <w:sz w:val="24"/>
          <w:szCs w:val="24"/>
        </w:rPr>
        <w:t xml:space="preserve"> Воронежской области и законами Воронежской области для непосредственного исполнения полномочий органов государственной власти </w:t>
      </w:r>
      <w:r>
        <w:rPr>
          <w:rFonts w:ascii="Times New Roman" w:hAnsi="Times New Roman" w:cs="Times New Roman"/>
          <w:b/>
          <w:bCs/>
          <w:sz w:val="24"/>
          <w:szCs w:val="24"/>
        </w:rPr>
        <w:lastRenderedPageBreak/>
        <w:t>Воронежской области, иных государственных органов Воронежской области (далее - государственные органы).</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0" w:name="Par42"/>
      <w:bookmarkEnd w:id="0"/>
      <w:r>
        <w:rPr>
          <w:rFonts w:ascii="Times New Roman" w:hAnsi="Times New Roman" w:cs="Times New Roman"/>
          <w:b/>
          <w:bCs/>
          <w:sz w:val="24"/>
          <w:szCs w:val="24"/>
        </w:rPr>
        <w:t>2. Для непосредственного исполнения полномочий органов государственной власти Воронежской области, иных государственных органов учреждаются следующие государственные 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48"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23.12.2016 N 184-ОЗ)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губернатор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председатель Воронежской областной Думы;</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первый заместитель председателя Воронежской областной Думы;</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заместитель губернатора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руководитель аппарата губернатора и правительства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заместитель председателя Воронежской областной Думы;</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председатель Избирательной комиссии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председатель Контрольно-счетной палаты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первый заместитель председателя правительства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заместитель председателя правительства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заместитель председателя Избирательной комиссии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заместитель председателя Контрольно-счетной палаты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(абзац введен </w:t>
      </w:r>
      <w:hyperlink r:id="rId49"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31.10.2011 N 137-ОЗ)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председатель комитета Воронежской областной Думы;</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50"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23.12.2016 N 184-ОЗ)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заместитель председателя комитета Воронежской областной Думы;</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51"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23.12.2016 N 184-ОЗ)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депутат Воронежской областной Думы;</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52"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23.12.2016 N 184-ОЗ)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секретарь Избирательной комиссии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председатель территориальной избирательной комиссии;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аудитор Контрольно-счетной палаты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(абзац введен </w:t>
      </w:r>
      <w:hyperlink r:id="rId53"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31.10.2011 N 137-ОЗ)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абзацы двадцатый - двадцать второй утратили силу. - </w:t>
      </w:r>
      <w:hyperlink r:id="rId54"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 области от 12.07.2019 N 84-ОЗ;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руководитель департамента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руководитель представительства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руководитель управления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руководитель инспекции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руководитель отдела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уполномоченный по правам человека в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(абзац введен </w:t>
      </w:r>
      <w:hyperlink r:id="rId55"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30.06.2010 N 60-ОЗ)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уполномоченный по правам ребенка в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(абзац введен </w:t>
      </w:r>
      <w:hyperlink r:id="rId56"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04.03.2019 N 24-ОЗ)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уполномоченный по защите прав предпринимателей в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(абзац введен </w:t>
      </w:r>
      <w:hyperlink r:id="rId57"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27.05.2014 N 69-ОЗ)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Допускается двойное наименование государственной должности Воронежской области в случае, если: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заместитель губернатора Воронежской области является первым заместителем председателя правительства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заместитель губернатора Воронежской области является руководителем аппарата губернатора и правительства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заместитель председателя правительства Воронежской области является руководителем исполнительного органа государственной власти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заместитель председателя Контрольно-счетной палаты является аудитором.</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4 введен </w:t>
      </w:r>
      <w:hyperlink r:id="rId58"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31.10.2011 N 137-ОЗ)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В случае, если федеральным или областным законодательством предусмотрено наименование государственной должности Воронежской области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w:t>
      </w:r>
      <w:hyperlink w:anchor="Par42" w:history="1">
        <w:r>
          <w:rPr>
            <w:rFonts w:ascii="Times New Roman" w:hAnsi="Times New Roman" w:cs="Times New Roman"/>
            <w:b/>
            <w:bCs/>
            <w:color w:val="0000FF"/>
            <w:sz w:val="24"/>
            <w:szCs w:val="24"/>
          </w:rPr>
          <w:t>частью 2</w:t>
        </w:r>
      </w:hyperlink>
      <w:r>
        <w:rPr>
          <w:rFonts w:ascii="Times New Roman" w:hAnsi="Times New Roman" w:cs="Times New Roman"/>
          <w:b/>
          <w:bCs/>
          <w:sz w:val="24"/>
          <w:szCs w:val="24"/>
        </w:rPr>
        <w:t xml:space="preserve"> настоящей статьи.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4. Утратила силу. - </w:t>
      </w:r>
      <w:hyperlink r:id="rId59"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 области от 12.07.2019 N 84-ОЗ.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3. Основания замещения государственных должностей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Государственные должности Воронежской области замещаются путем избрания или назначения на соответствующую государственную должность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60"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27.05.2014 N 70-ОЗ)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2. Основанием замещения государственной должности губернатора Воронежской области является избрание лица на должность губернатора Воронежской области в порядке, предусмотренном федеральным законодательством, </w:t>
      </w:r>
      <w:hyperlink r:id="rId61" w:history="1">
        <w:r>
          <w:rPr>
            <w:rFonts w:ascii="Times New Roman" w:hAnsi="Times New Roman" w:cs="Times New Roman"/>
            <w:b/>
            <w:bCs/>
            <w:color w:val="0000FF"/>
            <w:sz w:val="24"/>
            <w:szCs w:val="24"/>
          </w:rPr>
          <w:t>Уставом</w:t>
        </w:r>
      </w:hyperlink>
      <w:r>
        <w:rPr>
          <w:rFonts w:ascii="Times New Roman" w:hAnsi="Times New Roman" w:cs="Times New Roman"/>
          <w:b/>
          <w:bCs/>
          <w:sz w:val="24"/>
          <w:szCs w:val="24"/>
        </w:rPr>
        <w:t xml:space="preserve">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62"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27.05.2014 N 70-ОЗ)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 Основанием замещения государственных должностей: председателя Воронежской областной Думы,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заместителя председателя комитета Воронежской областной Думы - является избрание депутата Воронежской областной Думы на соответствующую должность решением Воронежской областной Думы в порядке, определенном </w:t>
      </w:r>
      <w:hyperlink r:id="rId63" w:history="1">
        <w:r>
          <w:rPr>
            <w:rFonts w:ascii="Times New Roman" w:hAnsi="Times New Roman" w:cs="Times New Roman"/>
            <w:b/>
            <w:bCs/>
            <w:color w:val="0000FF"/>
            <w:sz w:val="24"/>
            <w:szCs w:val="24"/>
          </w:rPr>
          <w:t>Регламентом</w:t>
        </w:r>
      </w:hyperlink>
      <w:r>
        <w:rPr>
          <w:rFonts w:ascii="Times New Roman" w:hAnsi="Times New Roman" w:cs="Times New Roman"/>
          <w:b/>
          <w:bCs/>
          <w:sz w:val="24"/>
          <w:szCs w:val="24"/>
        </w:rPr>
        <w:t xml:space="preserve"> Воронежской областной Думы.</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Основанием замещения государственной должности депутата Воронежской областной Думы является избрание лица в Воронежскую областную Думу в соответствии с законодательством о выборах.</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3 в ред. </w:t>
      </w:r>
      <w:hyperlink r:id="rId64"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23.12.2016 N 184-ОЗ)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Основанием замещения государственной должности заместителя губернатора Воронежской области является указ губернатора Воронежской области, изданный после согласования кандидатуры с Воронежской областной Думой о назначении лица на соответствующую государственную должность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Основанием замещения государственных должностей: первого заместителя председателя правительства Воронежской области, заместителя председателя правительства Воронежской области, руководителя аппарата губернатора и правительства Воронежской области, руководителя департамента Воронежской области, руководителя представительства Воронежской области, руководителя управления Воронежской области, руководителя инспекции Воронежской области, руководителя отдела Воронежской области - является указ губернатора Воронежской области о назначении лица на соответствующую государственную должность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6. Основанием замещения государственной должности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является назначение лица на соответствующую должность решением Воронежской областной Думы в порядке, определенном законом Воронежской области, регулирующим организацию и деятельность Контрольно-счетной палаты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65"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31.10.2011 N 137-ОЗ)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7. Основанием замещения государственных должностей: председателя Избирательной комиссии Воронежской области, заместителя председателя Избирательной комиссии Воронежской области, секретаря Избирательной комиссии Воронежской области - является избрание члена Избирательной комиссии Воронежской области с правом решающего голоса на соответствующую должность решением Избирательной комиссии Воронежской области в порядке, определенном федеральным законодательством и законами Воронежской области, регулирующими организацию и деятельность избирательных комиссий. Основанием замещения государственной должности председателя территориальной избирательной комиссии является назначение на соответствующую должность вышестоящей избирательной комиссией.</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7.1. Основанием замещения государственной должности уполномоченного по правам человека в Воронежской области является назначение лица на данную должность решением Воронежской областной Думы в порядке, определенном </w:t>
      </w:r>
      <w:hyperlink r:id="rId66"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"Об уполномоченном по правам человека в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7.1 введена </w:t>
      </w:r>
      <w:hyperlink r:id="rId67"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30.06.2010 N 60-ОЗ)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7.2. Основанием замещения государственной должности уполномоченного по защите прав предпринимателей в Воронежской области является назначение лица на данную должность указом губернатора Воронежской области в порядке, определенном </w:t>
      </w:r>
      <w:hyperlink r:id="rId68"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"Об уполномоченном по защите прав предпринимателей в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7.2 введена </w:t>
      </w:r>
      <w:hyperlink r:id="rId69"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27.05.2014 N 69-ОЗ)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 С лицом, замещающим государственную должность Воронежской области, на срок исполнения им полномочий по соответствующей государственной должности Воронежской области подписывается контракт (договор) в соответствии с действующим законодательством: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председателем Воронежской областной Думы с первым заместителем председателя Воронежской областной Думы, заместителем председателя Воронежской областной Думы, председателем комитета Воронежской областной Думы, работающим на профессиональной постоянной основе, заместителем председателя комитета Воронежской областной Думы, работающим на профессиональной постоянной основе, депутатом Воронежской областной Думы, работающим на профессиональной постоянной основе;</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законов Воронежской области от 31.10.2011 </w:t>
      </w:r>
      <w:hyperlink r:id="rId70" w:history="1">
        <w:r>
          <w:rPr>
            <w:rFonts w:ascii="Times New Roman" w:hAnsi="Times New Roman" w:cs="Times New Roman"/>
            <w:b/>
            <w:bCs/>
            <w:color w:val="0000FF"/>
            <w:sz w:val="24"/>
            <w:szCs w:val="24"/>
          </w:rPr>
          <w:t>N 137-ОЗ</w:t>
        </w:r>
      </w:hyperlink>
      <w:r>
        <w:rPr>
          <w:rFonts w:ascii="Times New Roman" w:hAnsi="Times New Roman" w:cs="Times New Roman"/>
          <w:b/>
          <w:bCs/>
          <w:sz w:val="24"/>
          <w:szCs w:val="24"/>
        </w:rPr>
        <w:t xml:space="preserve">, от 08.07.2013 </w:t>
      </w:r>
      <w:hyperlink r:id="rId71" w:history="1">
        <w:r>
          <w:rPr>
            <w:rFonts w:ascii="Times New Roman" w:hAnsi="Times New Roman" w:cs="Times New Roman"/>
            <w:b/>
            <w:bCs/>
            <w:color w:val="0000FF"/>
            <w:sz w:val="24"/>
            <w:szCs w:val="24"/>
          </w:rPr>
          <w:t>N 98-ОЗ</w:t>
        </w:r>
      </w:hyperlink>
      <w:r>
        <w:rPr>
          <w:rFonts w:ascii="Times New Roman" w:hAnsi="Times New Roman" w:cs="Times New Roman"/>
          <w:b/>
          <w:bCs/>
          <w:sz w:val="24"/>
          <w:szCs w:val="24"/>
        </w:rPr>
        <w:t xml:space="preserve">, от 23.12.2016 </w:t>
      </w:r>
      <w:hyperlink r:id="rId72" w:history="1">
        <w:r>
          <w:rPr>
            <w:rFonts w:ascii="Times New Roman" w:hAnsi="Times New Roman" w:cs="Times New Roman"/>
            <w:b/>
            <w:bCs/>
            <w:color w:val="0000FF"/>
            <w:sz w:val="24"/>
            <w:szCs w:val="24"/>
          </w:rPr>
          <w:t>N 184-ОЗ</w:t>
        </w:r>
      </w:hyperlink>
      <w:r>
        <w:rPr>
          <w:rFonts w:ascii="Times New Roman" w:hAnsi="Times New Roman" w:cs="Times New Roman"/>
          <w:b/>
          <w:bCs/>
          <w:sz w:val="24"/>
          <w:szCs w:val="24"/>
        </w:rPr>
        <w:t>)</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губернатором Воронежской области с заместителем губернатора Воронежской области, руководителем аппарата губернатора и правительства Воронежской области, первым заместителем председателя правительства Воронежской области, заместителем председателя правительства Воронежской области, руководителем департамента Воронежской области, руководителем представительства Воронежской области, руководителем управления Воронежской области, руководителем инспекции Воронежской области, руководителем отдела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председателем Избирательной комиссии Воронежской области с заместителем председателя Избирательной комиссии Воронежской области, секретарем Избирательной комиссии Воронежской области, председателем территориальной избирательной комиссии;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председателем Контрольно-счетной палаты Воронежской области с заместителем председателя Контрольно-счетной палаты Воронежской области, аудитором Контрольно-счетной палаты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4 введен </w:t>
      </w:r>
      <w:hyperlink r:id="rId73"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08.07.2013 N 98-ОЗ)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 В контракте (договоре), заключенном с лицом, замещающим государственную должность Воронежской области, указываются: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фамилия, имя, отчество лица, замещающего государственную должность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наименование замещаемой государственной должности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3) дата начала исполнения полномочий;</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срок действия контракта (договора);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права и обязанности лица, замещающего государственную должность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6) ответственность лица, замещающего государственную должность Воронежской области, за неисполнение или ненадлежащее исполнение взятых на себя обязанностей и обязательств в соответствии с действующим законодательством;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7) режим рабочего времени и времени отдыха;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 условия оплаты труда;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 ограничения, связанные с исполнением полномочий по государственной 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4. Срок полномочий лиц, замещающих государственные 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Губернатор Воронежской области избирается сроком на пять лет и не может замещать указанную должность более двух сроков подряд. Срок полномочий губернатора Воронежской области исчисляется со дня его вступления в должность.</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1 в ред. </w:t>
      </w:r>
      <w:hyperlink r:id="rId74"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27.05.2014 N 70-ОЗ)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Лица, замещающие государственные должности в Воронежской областной Думе, осуществляют свои полномочия в течение срока полномочий депутатов Воронежской областной Думы очередного созыва. Срок полномочий лица, замещающего государственную должность председателя Воронежской областной Думы,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заместителя председателя комитета Воронежской областной Думы, начинается со дня принятия решения Воронежской областной Думой об избрании депутата Воронежской областной Думы на соответствующую государственную должность и истекает в день окончания срока полномочий депутатов Воронежской областной Думы соответствующего созыва.</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законов Воронежской области от 27.05.2014 </w:t>
      </w:r>
      <w:hyperlink r:id="rId75" w:history="1">
        <w:r>
          <w:rPr>
            <w:rFonts w:ascii="Times New Roman" w:hAnsi="Times New Roman" w:cs="Times New Roman"/>
            <w:b/>
            <w:bCs/>
            <w:color w:val="0000FF"/>
            <w:sz w:val="24"/>
            <w:szCs w:val="24"/>
          </w:rPr>
          <w:t>N 70-ОЗ</w:t>
        </w:r>
      </w:hyperlink>
      <w:r>
        <w:rPr>
          <w:rFonts w:ascii="Times New Roman" w:hAnsi="Times New Roman" w:cs="Times New Roman"/>
          <w:b/>
          <w:bCs/>
          <w:sz w:val="24"/>
          <w:szCs w:val="24"/>
        </w:rPr>
        <w:t xml:space="preserve">, от 23.12.2016 </w:t>
      </w:r>
      <w:hyperlink r:id="rId76" w:history="1">
        <w:r>
          <w:rPr>
            <w:rFonts w:ascii="Times New Roman" w:hAnsi="Times New Roman" w:cs="Times New Roman"/>
            <w:b/>
            <w:bCs/>
            <w:color w:val="0000FF"/>
            <w:sz w:val="24"/>
            <w:szCs w:val="24"/>
          </w:rPr>
          <w:t>N 184-ОЗ</w:t>
        </w:r>
      </w:hyperlink>
      <w:r>
        <w:rPr>
          <w:rFonts w:ascii="Times New Roman" w:hAnsi="Times New Roman" w:cs="Times New Roman"/>
          <w:b/>
          <w:bCs/>
          <w:sz w:val="24"/>
          <w:szCs w:val="24"/>
        </w:rPr>
        <w:t>)</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Заместители губернатора Воронежской области, первые заместители председателя правительства Воронежской области, заместители председателя правительства Воронежской области, руководитель аппарата губернатора и правительства Воронежской области, руководители департаментов Воронежской области, руководитель представительства Воронежской области, руководители управлений Воронежской области, руководители инспекций Воронежской области, руководители отделов Воронежской области замещают государственные должности Воронежской области в пределах срока полномочий губернатора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77"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27.05.2014 N 70-ОЗ)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4. Лица, замещающие государственные должности Воронежской области в Избирательной комиссии Воронежской области, территориальной избирательной комиссии, исполняют свои полномочия в течение срока полномочий Избирательной </w:t>
      </w:r>
      <w:r>
        <w:rPr>
          <w:rFonts w:ascii="Times New Roman" w:hAnsi="Times New Roman" w:cs="Times New Roman"/>
          <w:b/>
          <w:bCs/>
          <w:sz w:val="24"/>
          <w:szCs w:val="24"/>
        </w:rPr>
        <w:lastRenderedPageBreak/>
        <w:t>комиссии Воронежской области, соответствующей территориальной избирательной комиссии, в состав которых они входят. Полномочия указанных лиц начинаются со дня избрания (назначения) на соответствующие государственные должности Воронежской области и прекращаются в день первого заседания нового состава Избирательной комиссии Воронежской области, территориальной избирательной комиссии.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Председатель Контрольно-счетной палаты Воронежской области, заместитель председателя Контрольно-счетной палаты Воронежской области, аудитор Контрольно-счетной палаты Воронежской области исполняют свои полномочия в течение пяти лет со дня их назначения Воронежской областной Думой. Полномочия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истекают в день, предшествующий дню назначения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за исключением случаев досрочного прекращения их полномочий.</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законов Воронежской области от 31.10.2011 </w:t>
      </w:r>
      <w:hyperlink r:id="rId78" w:history="1">
        <w:r>
          <w:rPr>
            <w:rFonts w:ascii="Times New Roman" w:hAnsi="Times New Roman" w:cs="Times New Roman"/>
            <w:b/>
            <w:bCs/>
            <w:color w:val="0000FF"/>
            <w:sz w:val="24"/>
            <w:szCs w:val="24"/>
          </w:rPr>
          <w:t>N 137-ОЗ</w:t>
        </w:r>
      </w:hyperlink>
      <w:r>
        <w:rPr>
          <w:rFonts w:ascii="Times New Roman" w:hAnsi="Times New Roman" w:cs="Times New Roman"/>
          <w:b/>
          <w:bCs/>
          <w:sz w:val="24"/>
          <w:szCs w:val="24"/>
        </w:rPr>
        <w:t xml:space="preserve">, от 08.07.2013 </w:t>
      </w:r>
      <w:hyperlink r:id="rId79" w:history="1">
        <w:r>
          <w:rPr>
            <w:rFonts w:ascii="Times New Roman" w:hAnsi="Times New Roman" w:cs="Times New Roman"/>
            <w:b/>
            <w:bCs/>
            <w:color w:val="0000FF"/>
            <w:sz w:val="24"/>
            <w:szCs w:val="24"/>
          </w:rPr>
          <w:t>N 98-ОЗ</w:t>
        </w:r>
      </w:hyperlink>
      <w:r>
        <w:rPr>
          <w:rFonts w:ascii="Times New Roman" w:hAnsi="Times New Roman" w:cs="Times New Roman"/>
          <w:b/>
          <w:bCs/>
          <w:sz w:val="24"/>
          <w:szCs w:val="24"/>
        </w:rPr>
        <w:t xml:space="preserve">, от 05.06.2015 </w:t>
      </w:r>
      <w:hyperlink r:id="rId80" w:history="1">
        <w:r>
          <w:rPr>
            <w:rFonts w:ascii="Times New Roman" w:hAnsi="Times New Roman" w:cs="Times New Roman"/>
            <w:b/>
            <w:bCs/>
            <w:color w:val="0000FF"/>
            <w:sz w:val="24"/>
            <w:szCs w:val="24"/>
          </w:rPr>
          <w:t>N 82-ОЗ</w:t>
        </w:r>
      </w:hyperlink>
      <w:r>
        <w:rPr>
          <w:rFonts w:ascii="Times New Roman" w:hAnsi="Times New Roman" w:cs="Times New Roman"/>
          <w:b/>
          <w:bCs/>
          <w:sz w:val="24"/>
          <w:szCs w:val="24"/>
        </w:rPr>
        <w:t>)</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6. Уполномоченный по правам человека в Воронежской области назначается на должность по представлению губернатора Воронежской области Воронежской областной Думой сроком на пять лет. Полномочия уполномоченного по правам человека в Воронежской области считаются прекращенными со дня принесения присяги вновь назначенным уполномоченным по правам человека в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6 введена </w:t>
      </w:r>
      <w:hyperlink r:id="rId81"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30.06.2010 N 60-ОЗ)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6.1. Уполномоченный назначается на должность губернатором Воронежской области по согласованию с Уполномоченным при Президенте Российской Федерации по правам ребенка сроком на пять лет.</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6.1 введена </w:t>
      </w:r>
      <w:hyperlink r:id="rId82"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04.03.2019 N 24-ОЗ)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7. Уполномоченный по защите прав предпринимателей в Воронежской области назначается на должность губернатором Воронежской области сроком на пять лет.</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7 введена </w:t>
      </w:r>
      <w:hyperlink r:id="rId83"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27.05.2014 N 69-ОЗ)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 w:name="Par142"/>
      <w:bookmarkEnd w:id="1"/>
      <w:r>
        <w:rPr>
          <w:rFonts w:ascii="Times New Roman" w:hAnsi="Times New Roman" w:cs="Times New Roman"/>
          <w:b/>
          <w:bCs/>
          <w:sz w:val="24"/>
          <w:szCs w:val="24"/>
        </w:rPr>
        <w:t>Статья 5. Временное исполнение полномочий по государственной 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bookmarkStart w:id="2" w:name="Par144"/>
      <w:bookmarkEnd w:id="2"/>
      <w:r>
        <w:rPr>
          <w:rFonts w:ascii="Times New Roman" w:hAnsi="Times New Roman" w:cs="Times New Roman"/>
          <w:b/>
          <w:bCs/>
          <w:sz w:val="24"/>
          <w:szCs w:val="24"/>
        </w:rPr>
        <w:t>1. Лица, замещавшие государственные должности Воронежской области и являвшиеся членами правительства Воронежской области, сложившие свои полномочия перед вновь вступившим в должность губернатором Воронежской области, по его поручению продолжают временно исполнять свои обязанности в порядке, предусмотренном действующим законодательством, до соответствующих назначений на государственные 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84"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27.05.2014 N 70-ОЗ)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2. Председатель Воронежской областной Думы, первый заместитель председателя Воронежской областной Думы, заместители председателя Воронежской областной Думы по истечении срока полномочий депутатов Воронежской областной Думы очередного созыва временно исполняют обязанности по соответствующей </w:t>
      </w:r>
      <w:r>
        <w:rPr>
          <w:rFonts w:ascii="Times New Roman" w:hAnsi="Times New Roman" w:cs="Times New Roman"/>
          <w:b/>
          <w:bCs/>
          <w:sz w:val="24"/>
          <w:szCs w:val="24"/>
        </w:rPr>
        <w:lastRenderedPageBreak/>
        <w:t>государственной должности Воронежской области и освобождаются от указанной должности в день первого заседания вновь избранного созыва депутатов Воронежской областной Думы.</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2.1. Утратила силу. - </w:t>
      </w:r>
      <w:hyperlink r:id="rId85"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 области от 05.06.2015 N 82-ОЗ.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3. На период временного исполнения полномочий по замещаемой государственной должности Воронежской области с лицами, указанными в </w:t>
      </w:r>
      <w:hyperlink w:anchor="Par144" w:history="1">
        <w:r>
          <w:rPr>
            <w:rFonts w:ascii="Times New Roman" w:hAnsi="Times New Roman" w:cs="Times New Roman"/>
            <w:b/>
            <w:bCs/>
            <w:color w:val="0000FF"/>
            <w:sz w:val="24"/>
            <w:szCs w:val="24"/>
          </w:rPr>
          <w:t>части 1</w:t>
        </w:r>
      </w:hyperlink>
      <w:r>
        <w:rPr>
          <w:rFonts w:ascii="Times New Roman" w:hAnsi="Times New Roman" w:cs="Times New Roman"/>
          <w:b/>
          <w:bCs/>
          <w:sz w:val="24"/>
          <w:szCs w:val="24"/>
        </w:rPr>
        <w:t xml:space="preserve"> настоящей статьи, заключается срочный контракт (договор).</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6. Личное дело и персональные данные лица, замещающего государственную должность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Личное дело лица, замещающего государственную должность Воронежской области, - совокупность документов, содержащих его персональные данные, в том числе данные о трудовой деятельности.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Личное дело лица, замещающего государственную должность Воронежской области, ведет кадровая служба соответствующего государственного органа.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Персональные данные лица, замещающего государственную должность Воронежской области, могут быть включены в банк данных кадрового состава государственного органа.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Объем персональных данных лица, замещающего государственную должность Воронежской области, включаемых в банк данных кадрового состава государственного органа, определяется персональными данными, указанными в анкете, другими документами его личного дела.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Персональные данные, полученные автоматизированным или электронным способом, имеют информационно-статистическое значение. Государственные органы обеспечивают защиту персональных данных лиц, замещающих государственные должности Воронежской области, получаемых в электронном виде, и несут ответственность за их несанкционированное использование.</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6. Личные данные (персональные данные в электронном виде) лиц, замещающих государственные должности Воронежской области, имеют конфиденциальный характер, и доступ к ним ограничен. Порядок доступа к личным делам (персональным данным) определяется руководителем государственного органа в соответствии с действующим законодательством о государственной гражданской службе.</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7. Сбор, обработка и внесение в личные дела лиц, замещающих государственные должности Воронежской области, персональных данных об их политической и религиозной принадлежности, их членстве в общественных объединениях, о частной жизни, кроме случаев, предусмотренных федеральным законодательством, запрещается.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 В случае несоблюдения режима конфиденциальности информации работник, отвечающий за кадровую работу в государственном органе, несет ответственность в порядке, установленном федеральным законодательством.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9. Лицо, замещающее государственную должность Воронежской области, имеет право на ознакомление с отзывами о его деятельности по государственной </w:t>
      </w:r>
      <w:r>
        <w:rPr>
          <w:rFonts w:ascii="Times New Roman" w:hAnsi="Times New Roman" w:cs="Times New Roman"/>
          <w:b/>
          <w:bCs/>
          <w:sz w:val="24"/>
          <w:szCs w:val="24"/>
        </w:rPr>
        <w:lastRenderedPageBreak/>
        <w:t>должности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2</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ПРАВОВОЙ СТАТУС ЛИЦ, ЗАМЕЩАЮЩИХ ГОСУДАРСТВЕННЫЕ</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7. Права лиц, замещающих государственные 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Лица, замещающие государственные должности Воронежской области, имеют право на: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ознакомление с документами, определяющими их права и обязанности по замещаемой государственной должности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надлежащие организационно-технические условия, необходимые для исполнения своих полномочий;</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получение в установленном порядке информации и материалов, связанных с их деятельностью;</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посещение в установленном порядке в целях осуществления своих полномочий организаций независимо от их организационно-правовой формы и формы собственности;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государственные гарантии, обеспечивающие их деятельность;</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6) иные права, установленные федеральным и областным законодательством.</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8. Обязанности лиц, замещающих государственные 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Лица, замещающие государственные должности Воронежской области, обязаны:</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 соблюдать </w:t>
      </w:r>
      <w:hyperlink r:id="rId86" w:history="1">
        <w:r>
          <w:rPr>
            <w:rFonts w:ascii="Times New Roman" w:hAnsi="Times New Roman" w:cs="Times New Roman"/>
            <w:b/>
            <w:bCs/>
            <w:color w:val="0000FF"/>
            <w:sz w:val="24"/>
            <w:szCs w:val="24"/>
          </w:rPr>
          <w:t>Конституцию</w:t>
        </w:r>
      </w:hyperlink>
      <w:r>
        <w:rPr>
          <w:rFonts w:ascii="Times New Roman" w:hAnsi="Times New Roman" w:cs="Times New Roman"/>
          <w:b/>
          <w:bCs/>
          <w:sz w:val="24"/>
          <w:szCs w:val="24"/>
        </w:rPr>
        <w:t xml:space="preserve"> Российской Федерации, федеральное законодательство, </w:t>
      </w:r>
      <w:hyperlink r:id="rId87" w:history="1">
        <w:r>
          <w:rPr>
            <w:rFonts w:ascii="Times New Roman" w:hAnsi="Times New Roman" w:cs="Times New Roman"/>
            <w:b/>
            <w:bCs/>
            <w:color w:val="0000FF"/>
            <w:sz w:val="24"/>
            <w:szCs w:val="24"/>
          </w:rPr>
          <w:t>Устав</w:t>
        </w:r>
      </w:hyperlink>
      <w:r>
        <w:rPr>
          <w:rFonts w:ascii="Times New Roman" w:hAnsi="Times New Roman" w:cs="Times New Roman"/>
          <w:b/>
          <w:bCs/>
          <w:sz w:val="24"/>
          <w:szCs w:val="24"/>
        </w:rPr>
        <w:t xml:space="preserve"> Воронежской области, областное законодательство и обеспечивать их исполнение;</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обеспечивать защиту государственных интересов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обеспечивать соблюдение и защиту прав, свобод и законных интересов граждан;</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соблюдать ограничения, связанные с исполнением полномочий по замещаемой государственной должности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принимать решения и участвовать в их подготовке в соответствии с должностными полномочиями;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6) хранить государственную и иную охраняемую законом тайну, а также не разглашать ставшие им известными в связи с осуществлением полномочий сведения, затрагивающие частную жизнь, честь и достоинство граждан, в том числе и после прекращения исполнения полномочий;</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7) своевременно рассматривать обращения граждан, организаций, а также государственных органов и органов местного самоуправления и принимать по ним решения в установленном законодательством порядке;</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7.1) сообщать в соответствии с </w:t>
      </w:r>
      <w:hyperlink w:anchor="Par1010" w:history="1">
        <w:r>
          <w:rPr>
            <w:rFonts w:ascii="Times New Roman" w:hAnsi="Times New Roman" w:cs="Times New Roman"/>
            <w:b/>
            <w:bCs/>
            <w:color w:val="0000FF"/>
            <w:sz w:val="24"/>
            <w:szCs w:val="24"/>
          </w:rPr>
          <w:t>Положением</w:t>
        </w:r>
      </w:hyperlink>
      <w:r>
        <w:rPr>
          <w:rFonts w:ascii="Times New Roman" w:hAnsi="Times New Roman" w:cs="Times New Roman"/>
          <w:b/>
          <w:bCs/>
          <w:sz w:val="24"/>
          <w:szCs w:val="24"/>
        </w:rPr>
        <w:t>, которое является приложением 3 к настоящему Закону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7.1 введен </w:t>
      </w:r>
      <w:hyperlink r:id="rId88"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08.04.2016 N 29-ОЗ)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 выполнять иные обязанности, возложенные на них федеральным и областным законодательством.</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 Представление сведений о доходах, об имуществе и обязательствах имущественного характера</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bookmarkStart w:id="3" w:name="Par193"/>
      <w:bookmarkEnd w:id="3"/>
      <w:r>
        <w:rPr>
          <w:rFonts w:ascii="Times New Roman" w:hAnsi="Times New Roman" w:cs="Times New Roman"/>
          <w:b/>
          <w:bCs/>
          <w:sz w:val="24"/>
          <w:szCs w:val="24"/>
        </w:rPr>
        <w:t xml:space="preserve">1. Граждане, претендующие на замещение государственных должностей Воронежской области, и лица, замещающие государственные должности Воронежской области,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w:t>
      </w:r>
      <w:hyperlink w:anchor="Par872" w:history="1">
        <w:r>
          <w:rPr>
            <w:rFonts w:ascii="Times New Roman" w:hAnsi="Times New Roman" w:cs="Times New Roman"/>
            <w:b/>
            <w:bCs/>
            <w:color w:val="0000FF"/>
            <w:sz w:val="24"/>
            <w:szCs w:val="24"/>
          </w:rPr>
          <w:t>Положением</w:t>
        </w:r>
      </w:hyperlink>
      <w:r>
        <w:rPr>
          <w:rFonts w:ascii="Times New Roman" w:hAnsi="Times New Roman" w:cs="Times New Roman"/>
          <w:b/>
          <w:bCs/>
          <w:sz w:val="24"/>
          <w:szCs w:val="24"/>
        </w:rPr>
        <w:t xml:space="preserve">, которое является приложением 2 к настоящему Закону Воронежской области, и по форме </w:t>
      </w:r>
      <w:hyperlink r:id="rId89" w:history="1">
        <w:r>
          <w:rPr>
            <w:rFonts w:ascii="Times New Roman" w:hAnsi="Times New Roman" w:cs="Times New Roman"/>
            <w:b/>
            <w:bCs/>
            <w:color w:val="0000FF"/>
            <w:sz w:val="24"/>
            <w:szCs w:val="24"/>
          </w:rPr>
          <w:t>справки</w:t>
        </w:r>
      </w:hyperlink>
      <w:r>
        <w:rPr>
          <w:rFonts w:ascii="Times New Roman" w:hAnsi="Times New Roman" w:cs="Times New Roman"/>
          <w:b/>
          <w:bCs/>
          <w:sz w:val="24"/>
          <w:szCs w:val="24"/>
        </w:rP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если законодательством для них не установлены иные порядок и форма представления указанных сведений.</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90"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11.12.2014 N 174-ОЗ)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Справки о доходах,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(абзац введен </w:t>
      </w:r>
      <w:hyperlink r:id="rId91"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29.10.2018 N 136-ОЗ)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1.1. Сведения о доходах, об имуществе и обязательствах имущественного характера, представляемые в соответствии с </w:t>
      </w:r>
      <w:hyperlink w:anchor="Par193" w:history="1">
        <w:r>
          <w:rPr>
            <w:rFonts w:ascii="Times New Roman" w:hAnsi="Times New Roman" w:cs="Times New Roman"/>
            <w:b/>
            <w:bCs/>
            <w:color w:val="0000FF"/>
            <w:sz w:val="24"/>
            <w:szCs w:val="24"/>
          </w:rPr>
          <w:t>частью 1</w:t>
        </w:r>
      </w:hyperlink>
      <w:r>
        <w:rPr>
          <w:rFonts w:ascii="Times New Roman" w:hAnsi="Times New Roman" w:cs="Times New Roman"/>
          <w:b/>
          <w:bCs/>
          <w:sz w:val="24"/>
          <w:szCs w:val="24"/>
        </w:rPr>
        <w:t xml:space="preserve"> настоящей статьи, включают в себя в том числе сведения: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о счетах (вкладах) и наличных денежных средствах в иностранных банках, расположенных за пределами территории Российской Федерации;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о государственных ценных бумагах иностранных государств, облигациях и акциях иных иностранных эмитентов;</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3) о недвижимом имуществе, находящемся за пределами территории Российской Федерации;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об обязательствах имущественного характера за пределами территории Российской Федерации.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1.1 введена </w:t>
      </w:r>
      <w:hyperlink r:id="rId92"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08.07.2013 N 105-ОЗ)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Воронежской области, и лицами, замещающими государственные должности Воронежской области, представленных в соответствии с </w:t>
      </w:r>
      <w:hyperlink w:anchor="Par193" w:history="1">
        <w:r>
          <w:rPr>
            <w:rFonts w:ascii="Times New Roman" w:hAnsi="Times New Roman" w:cs="Times New Roman"/>
            <w:b/>
            <w:bCs/>
            <w:color w:val="0000FF"/>
            <w:sz w:val="24"/>
            <w:szCs w:val="24"/>
          </w:rPr>
          <w:t>частью 1</w:t>
        </w:r>
      </w:hyperlink>
      <w:r>
        <w:rPr>
          <w:rFonts w:ascii="Times New Roman" w:hAnsi="Times New Roman" w:cs="Times New Roman"/>
          <w:b/>
          <w:bCs/>
          <w:sz w:val="24"/>
          <w:szCs w:val="24"/>
        </w:rPr>
        <w:t xml:space="preserve"> настоящей статьи, осуществляется в соответствии с действующим законодательством.</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9.1. Представление сведений о расходах и об источниках получения средств</w:t>
      </w: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93"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02.03.2015 N 27-ОЗ)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bookmarkStart w:id="4" w:name="Par208"/>
      <w:bookmarkEnd w:id="4"/>
      <w:r>
        <w:rPr>
          <w:rFonts w:ascii="Times New Roman" w:hAnsi="Times New Roman" w:cs="Times New Roman"/>
          <w:b/>
          <w:bCs/>
          <w:sz w:val="24"/>
          <w:szCs w:val="24"/>
        </w:rPr>
        <w:t>1. Лицо, замещающее государственную должность Воронежской области,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94"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08.04.2016 N 29-ОЗ)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2. Лица, замещающие государственные должности Воронежской области, за исключением лиц, замещающих государственные должности в Воронежской областной Думе, представляют сведения, указанные в </w:t>
      </w:r>
      <w:hyperlink w:anchor="Par208" w:history="1">
        <w:r>
          <w:rPr>
            <w:rFonts w:ascii="Times New Roman" w:hAnsi="Times New Roman" w:cs="Times New Roman"/>
            <w:b/>
            <w:bCs/>
            <w:color w:val="0000FF"/>
            <w:sz w:val="24"/>
            <w:szCs w:val="24"/>
          </w:rPr>
          <w:t>части 1</w:t>
        </w:r>
      </w:hyperlink>
      <w:r>
        <w:rPr>
          <w:rFonts w:ascii="Times New Roman" w:hAnsi="Times New Roman" w:cs="Times New Roman"/>
          <w:b/>
          <w:bCs/>
          <w:sz w:val="24"/>
          <w:szCs w:val="24"/>
        </w:rPr>
        <w:t xml:space="preserve"> настоящей статьи, в порядке и сроки, установленные </w:t>
      </w:r>
      <w:hyperlink w:anchor="Par872" w:history="1">
        <w:r>
          <w:rPr>
            <w:rFonts w:ascii="Times New Roman" w:hAnsi="Times New Roman" w:cs="Times New Roman"/>
            <w:b/>
            <w:bCs/>
            <w:color w:val="0000FF"/>
            <w:sz w:val="24"/>
            <w:szCs w:val="24"/>
          </w:rPr>
          <w:t>приложением 2</w:t>
        </w:r>
      </w:hyperlink>
      <w:r>
        <w:rPr>
          <w:rFonts w:ascii="Times New Roman" w:hAnsi="Times New Roman" w:cs="Times New Roman"/>
          <w:b/>
          <w:bCs/>
          <w:sz w:val="24"/>
          <w:szCs w:val="24"/>
        </w:rPr>
        <w:t xml:space="preserve"> к настоящему Закону Воронежской области для представления сведений о доходах, об имуществе и обязательствах имущественного характера, с учетом особенностей, установленных Федеральным </w:t>
      </w:r>
      <w:hyperlink r:id="rId95"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 контроле за соответствием расходов лиц, замещающих государственные должности, и иных лиц их доходам".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3. Лица, замещающие государственные должности Воронежской области в Воронежской областной Думе, представляют сведения, указанные в </w:t>
      </w:r>
      <w:hyperlink w:anchor="Par208" w:history="1">
        <w:r>
          <w:rPr>
            <w:rFonts w:ascii="Times New Roman" w:hAnsi="Times New Roman" w:cs="Times New Roman"/>
            <w:b/>
            <w:bCs/>
            <w:color w:val="0000FF"/>
            <w:sz w:val="24"/>
            <w:szCs w:val="24"/>
          </w:rPr>
          <w:t>части 1</w:t>
        </w:r>
      </w:hyperlink>
      <w:r>
        <w:rPr>
          <w:rFonts w:ascii="Times New Roman" w:hAnsi="Times New Roman" w:cs="Times New Roman"/>
          <w:b/>
          <w:bCs/>
          <w:sz w:val="24"/>
          <w:szCs w:val="24"/>
        </w:rPr>
        <w:t xml:space="preserve"> настоящей статьи, в порядке и сроки, установленные </w:t>
      </w:r>
      <w:hyperlink r:id="rId96"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 статусе депутата Воронежской областной Думы" для представления сведений о доходах, об имуществе и обязательствах имущественного характера, с учетом особенностей, установленных Федеральным </w:t>
      </w:r>
      <w:hyperlink r:id="rId97"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 контроле за соответствием расходов лиц, замещающих государственные должности, и иных лиц их доходам".</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9.2. Контроль за соответствием расходов лиц, замещающих государственные должности Воронежской области, расходов их супруг (супругов) и несовершеннолетних детей их доходам</w:t>
      </w: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(введена </w:t>
      </w:r>
      <w:hyperlink r:id="rId98"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11.03.2013 N 06-ОЗ)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 Контроль за соответствием расходов лиц, замещающих государственные должности Воронежской области, а также расходов их супруг (супругов) и несовершеннолетних детей общему доходу указанных лиц и их супруг (супругов) за три последних года, предшествующих отчетному периоду (далее - контроль за расходами), осуществляется структурным подразделением государственного органа Воронежской области либо должностным лицом указанного органа, ответственным за работу по профилактике коррупционных и иных правонарушений, в порядке, предусмотренном Федеральным </w:t>
      </w:r>
      <w:hyperlink r:id="rId99"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 противодействии коррупции", Федеральным </w:t>
      </w:r>
      <w:hyperlink r:id="rId100"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 контроле за соответствием расходов лиц, замещающих государственные должности, и иных лиц их доходам", настоящим Законом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101"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02.03.2015 N 27-ОЗ)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2. Контроль за расходами лиц, замещающих государственные должности Воронежской области в Воронежской областной Думе, а также за расходами их супруг (супругов) и несовершеннолетних детей осуществляется в порядке, определяемом Федеральным </w:t>
      </w:r>
      <w:hyperlink r:id="rId102"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 контроле за соответствием расходов лиц, замещающих государственные должности, и иных лиц их доходам", </w:t>
      </w:r>
      <w:hyperlink r:id="rId103"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 статусе депутата Воронежской областной Думы".</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Решение об осуществлении контроля за расходами лиц, замещающих государственные должности Воронежской области, а также за расходами их супруг (супругов) и несовершеннолетних детей принимается губернатором Воронежской области либо уполномоченным им должностным лицом в порядке, определенном указом губернатора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4. Решение об осуществлении контроля за расходами лиц, замещающих государственные должности Воронежской области в Воронежской областной Думе, а также за расходами их супруг (супругов) и несовершеннолетних детей принимается в порядке, предусмотренном </w:t>
      </w:r>
      <w:hyperlink r:id="rId104"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 статусе депутата Воронежской областной Думы".</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9.3. Порядок размещения в информационно-телекоммуникационной сети Интернет сведений об источниках получения средств, за счет которых совершены сделки (совершена сделка) по приобретению объекта недвижимости, транспортного средства, ценных бумаг, если общая сумма таких сделок превышает общий доход лица, замещающего государственную должность Воронежской области, и его супруги (супруга) за три последних года, предшествующих отчетному периоду</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законов Воронежской области от 02.03.2015 </w:t>
      </w:r>
      <w:hyperlink r:id="rId105" w:history="1">
        <w:r>
          <w:rPr>
            <w:rFonts w:ascii="Times New Roman" w:hAnsi="Times New Roman" w:cs="Times New Roman"/>
            <w:b/>
            <w:bCs/>
            <w:color w:val="0000FF"/>
            <w:sz w:val="24"/>
            <w:szCs w:val="24"/>
          </w:rPr>
          <w:t>N 27-ОЗ</w:t>
        </w:r>
      </w:hyperlink>
      <w:r>
        <w:rPr>
          <w:rFonts w:ascii="Times New Roman" w:hAnsi="Times New Roman" w:cs="Times New Roman"/>
          <w:b/>
          <w:bCs/>
          <w:sz w:val="24"/>
          <w:szCs w:val="24"/>
        </w:rPr>
        <w:t xml:space="preserve">, от 08.04.2016 </w:t>
      </w:r>
      <w:hyperlink r:id="rId106" w:history="1">
        <w:r>
          <w:rPr>
            <w:rFonts w:ascii="Times New Roman" w:hAnsi="Times New Roman" w:cs="Times New Roman"/>
            <w:b/>
            <w:bCs/>
            <w:color w:val="0000FF"/>
            <w:sz w:val="24"/>
            <w:szCs w:val="24"/>
          </w:rPr>
          <w:t>N 29-ОЗ</w:t>
        </w:r>
      </w:hyperlink>
      <w:r>
        <w:rPr>
          <w:rFonts w:ascii="Times New Roman" w:hAnsi="Times New Roman" w:cs="Times New Roman"/>
          <w:b/>
          <w:bCs/>
          <w:sz w:val="24"/>
          <w:szCs w:val="24"/>
        </w:rPr>
        <w:t>)</w:t>
      </w: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(введена </w:t>
      </w:r>
      <w:hyperlink r:id="rId107"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11.03.2013 N 06-ОЗ)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 Представленные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государственную должность Воронежской области,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органов государственной власти Воронежской области, иных государственных органов (далее - официальный сайт) и предоставляются для опубликования средствам </w:t>
      </w:r>
      <w:r>
        <w:rPr>
          <w:rFonts w:ascii="Times New Roman" w:hAnsi="Times New Roman" w:cs="Times New Roman"/>
          <w:b/>
          <w:bCs/>
          <w:sz w:val="24"/>
          <w:szCs w:val="24"/>
        </w:rPr>
        <w:lastRenderedPageBreak/>
        <w:t>массовой информации в связи с их запросом с соблюдением законодательства Российской Федерации о государственной тайне и о защите персональных данных.</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законов Воронежской области от 02.03.2015 </w:t>
      </w:r>
      <w:hyperlink r:id="rId108" w:history="1">
        <w:r>
          <w:rPr>
            <w:rFonts w:ascii="Times New Roman" w:hAnsi="Times New Roman" w:cs="Times New Roman"/>
            <w:b/>
            <w:bCs/>
            <w:color w:val="0000FF"/>
            <w:sz w:val="24"/>
            <w:szCs w:val="24"/>
          </w:rPr>
          <w:t>N 27-ОЗ</w:t>
        </w:r>
      </w:hyperlink>
      <w:r>
        <w:rPr>
          <w:rFonts w:ascii="Times New Roman" w:hAnsi="Times New Roman" w:cs="Times New Roman"/>
          <w:b/>
          <w:bCs/>
          <w:sz w:val="24"/>
          <w:szCs w:val="24"/>
        </w:rPr>
        <w:t xml:space="preserve">, от 08.04.2016 </w:t>
      </w:r>
      <w:hyperlink r:id="rId109" w:history="1">
        <w:r>
          <w:rPr>
            <w:rFonts w:ascii="Times New Roman" w:hAnsi="Times New Roman" w:cs="Times New Roman"/>
            <w:b/>
            <w:bCs/>
            <w:color w:val="0000FF"/>
            <w:sz w:val="24"/>
            <w:szCs w:val="24"/>
          </w:rPr>
          <w:t>N 29-ОЗ</w:t>
        </w:r>
      </w:hyperlink>
      <w:r>
        <w:rPr>
          <w:rFonts w:ascii="Times New Roman" w:hAnsi="Times New Roman" w:cs="Times New Roman"/>
          <w:b/>
          <w:bCs/>
          <w:sz w:val="24"/>
          <w:szCs w:val="24"/>
        </w:rPr>
        <w:t>)</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На официальном сайте размещаются и средствам массовой информации предоставляются для опубликования в связи с их запросом сведения об источниках получения средств лицами, замещающими государственные должности Воронежской области, в объеме, предусмотренном для размещения на официальных сайтах органов государственной власти Российской Федерации, государственных органов Российской Федерации и предоставления аналогичной информации средствам массовой информации в отношении лиц, замещающих государственные должности Российской Федерации.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10. Требования к лицам, замещающим государственные 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 Замещать государственную должность Воронежской области вправе граждане Российской Федерации, владеющие государственным языком Российской Федерации и достигшие возраста 18 лет либо иного возраста в случаях, установленных федеральным законодательством, </w:t>
      </w:r>
      <w:hyperlink r:id="rId110" w:history="1">
        <w:r>
          <w:rPr>
            <w:rFonts w:ascii="Times New Roman" w:hAnsi="Times New Roman" w:cs="Times New Roman"/>
            <w:b/>
            <w:bCs/>
            <w:color w:val="0000FF"/>
            <w:sz w:val="24"/>
            <w:szCs w:val="24"/>
          </w:rPr>
          <w:t>Уставом</w:t>
        </w:r>
      </w:hyperlink>
      <w:r>
        <w:rPr>
          <w:rFonts w:ascii="Times New Roman" w:hAnsi="Times New Roman" w:cs="Times New Roman"/>
          <w:b/>
          <w:bCs/>
          <w:sz w:val="24"/>
          <w:szCs w:val="24"/>
        </w:rPr>
        <w:t xml:space="preserve"> Воронежской области и иными законами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Федеральным законодательством, </w:t>
      </w:r>
      <w:hyperlink r:id="rId111" w:history="1">
        <w:r>
          <w:rPr>
            <w:rFonts w:ascii="Times New Roman" w:hAnsi="Times New Roman" w:cs="Times New Roman"/>
            <w:b/>
            <w:bCs/>
            <w:color w:val="0000FF"/>
            <w:sz w:val="24"/>
            <w:szCs w:val="24"/>
          </w:rPr>
          <w:t>Уставом</w:t>
        </w:r>
      </w:hyperlink>
      <w:r>
        <w:rPr>
          <w:rFonts w:ascii="Times New Roman" w:hAnsi="Times New Roman" w:cs="Times New Roman"/>
          <w:b/>
          <w:bCs/>
          <w:sz w:val="24"/>
          <w:szCs w:val="24"/>
        </w:rPr>
        <w:t xml:space="preserve"> Воронежской области, законами Воронежской области и иными нормативными правовыми актами Воронежской области могут устанавливаться дополнительные квалификационные требования к уровню профессионального образования и к стажу (опыту) работы по специальности, необходимому для исполнения должностных обязанностей.</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1 в ред. </w:t>
      </w:r>
      <w:hyperlink r:id="rId112"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23.12.2016 N 184-ОЗ)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Лицо не может быть избрано, назначено на государственную должность Воронежской области или замещать эту должность в случаях:</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113"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27.05.2014 N 70-ОЗ)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утраты гражданства Российской Федерации,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признания его недееспособным или ограничено дееспособным решением суда, вступившим в законную силу;</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осуждения к наказанию, исключающему возможность исполнения обязанностей по государственной должности, по приговору суда, вступившему в законную силу;</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наличия неснятой или непогашенной в установленном порядке судимости;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лишения лица права замещать государственные должности в течение срока, определенного решением суда, вступившим в силу;</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6) наличия подтвержденного заключением медицинской организации заболевания, препятствующего осуществлению лицом полномочий по государственной должности;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(в ред. </w:t>
      </w:r>
      <w:hyperlink r:id="rId114"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02.05.2017 N 33-ОЗ)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7)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7 в ред. </w:t>
      </w:r>
      <w:hyperlink r:id="rId115"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05.06.2015 N 82-ОЗ)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 отказа от процедуры оформления допуска к сведениям, составляющим государственную или иную охраняемую законом тайну, если исполнение должностных обязанностей по государственной должности Воронежской области связано с использованием таких сведений;</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9) иных обстоятельств, препятствующих замещению определенных государственных должностей Воронежской области, которые могут устанавливаться федеральным законодательством, </w:t>
      </w:r>
      <w:hyperlink r:id="rId116" w:history="1">
        <w:r>
          <w:rPr>
            <w:rFonts w:ascii="Times New Roman" w:hAnsi="Times New Roman" w:cs="Times New Roman"/>
            <w:b/>
            <w:bCs/>
            <w:color w:val="0000FF"/>
            <w:sz w:val="24"/>
            <w:szCs w:val="24"/>
          </w:rPr>
          <w:t>Уставом</w:t>
        </w:r>
      </w:hyperlink>
      <w:r>
        <w:rPr>
          <w:rFonts w:ascii="Times New Roman" w:hAnsi="Times New Roman" w:cs="Times New Roman"/>
          <w:b/>
          <w:bCs/>
          <w:sz w:val="24"/>
          <w:szCs w:val="24"/>
        </w:rPr>
        <w:t xml:space="preserve"> Воронежской области, законами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11. Ограничения для лиц, замещающих государственные 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Лица, замещающие государственные должности Воронежской области (кроме лиц, замещающих государственные должности Воронежской области в Воронежской областной Думе), не вправе:</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117"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01.12.2017 N 166-ОЗ)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быть одновременно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Воронежской областной Думы, депутатами законодательных (представительных) органов государственной власти субъектов Российской Федерации, депутатами представительных органов местного самоуправления, судьями, замещать иные государственные должности Российской Федерации, иные государственные должности Воронежской области или иных субъектов Российской Федерации, должности федеральной государственной службы, должности государственной гражданской службы Воронежской области или иных субъектов Российской Федерации, а также муниципальные должности и должности муниципальной службы. Ограничения, установленные настоящим пунктом в части, касающейся замещения должностей федеральной государственной службы, не применяются в случаях, установленных указами Президента Российской Федерации;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участвовать в управлении коммерческой организацией или некоммерческой организацией, за исключением следующих случаев:</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а) участие в управлении Совета муниципальных образований Воронежской области,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законов Воронежской области от 03.12.2018 </w:t>
      </w:r>
      <w:hyperlink r:id="rId118" w:history="1">
        <w:r>
          <w:rPr>
            <w:rFonts w:ascii="Times New Roman" w:hAnsi="Times New Roman" w:cs="Times New Roman"/>
            <w:b/>
            <w:bCs/>
            <w:color w:val="0000FF"/>
            <w:sz w:val="24"/>
            <w:szCs w:val="24"/>
          </w:rPr>
          <w:t>N 158-ОЗ</w:t>
        </w:r>
      </w:hyperlink>
      <w:r>
        <w:rPr>
          <w:rFonts w:ascii="Times New Roman" w:hAnsi="Times New Roman" w:cs="Times New Roman"/>
          <w:b/>
          <w:bCs/>
          <w:sz w:val="24"/>
          <w:szCs w:val="24"/>
        </w:rPr>
        <w:t xml:space="preserve">, от 01.12.2017 </w:t>
      </w:r>
      <w:hyperlink r:id="rId119" w:history="1">
        <w:r>
          <w:rPr>
            <w:rFonts w:ascii="Times New Roman" w:hAnsi="Times New Roman" w:cs="Times New Roman"/>
            <w:b/>
            <w:bCs/>
            <w:color w:val="0000FF"/>
            <w:sz w:val="24"/>
            <w:szCs w:val="24"/>
          </w:rPr>
          <w:t>N 185-ОЗ</w:t>
        </w:r>
      </w:hyperlink>
      <w:r>
        <w:rPr>
          <w:rFonts w:ascii="Times New Roman" w:hAnsi="Times New Roman" w:cs="Times New Roman"/>
          <w:b/>
          <w:bCs/>
          <w:sz w:val="24"/>
          <w:szCs w:val="24"/>
        </w:rPr>
        <w:t>)</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в) представление на безвозмездной основе интересов Воронежской области в органах управления и ревизионной комиссии организации, учредителем (акционером, участником) которой является Воронежская область, в соответствии с нормативными правовыми актами Воронежской области, определяющими порядок осуществления от имени Воронежской области полномочий учредителя организации либо управления находящимися в собственности Воронежской области акциями (долями участия в уставном капитале);</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г) иных случаев, предусмотренных федеральными законами;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2 в ред. </w:t>
      </w:r>
      <w:hyperlink r:id="rId120"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29.10.2018 N 136-ОЗ)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2.1) заниматься предпринимательской деятельностью лично или через доверенных лиц;</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2.1 введен </w:t>
      </w:r>
      <w:hyperlink r:id="rId121"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29.10.2018 N 136-ОЗ)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быть поверенными или представителями по делам третьих лиц в органах государственной власти;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6) получать гонорары за публикации и выступления в качестве лиц, замещающих государственные должности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7) получать в связи с осуществлением своих полномочий от физических и юридических лиц не предусмотренные федеральным законодательством ссуды, подарки, денежное и иное вознаграждение, в том числе услуги, оплату развлечений и отдыха;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 принимать без разрешения Президента Российской Федерации почетные и специальные звания, награды и иные знаки отличия иностранных государств;</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 выезжать в служебные командировки за пределы Российской Федерации за счет физических и юридических лиц, за исключением служебных командировок, осуществляемых в соответствии с законодательством Российской Федерации, международными договорами Российской Федерации или на взаимной основе по договоренности федеральных органов государственной власти с государственными органами иностранных государств, международными и иностранными организациями;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законодательством Российской Федерации, международными договорами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Лица, замещающие государственные должности Воронежской области в Воронежской областной Думе, не вправе:</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местного самоуправления, судьями, замещать иные государственные должности Российской Федерации, иные государственные должности Воронежской области или иных субъектов Российской Федерации, должности федеральной государственной службы, должности государственной гражданской службы Воронежской области или иных субъектов Российской Федерации, а также муниципальные должности и должности муниципальной службы, если иное не предусмотрено федеральным законодательством;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выйти из фракции, в которой они состоят, если являются депутатами Воронежской областной Думы, избранными в составе списка кандидатов, допущенного к распределению депутатских мандатов в Воронежской областной Думе. Указанные депутаты могут быть членами только той политической партии, в составе списка кандидатов которой они были избраны. Депутаты Воронежской областной Думы, избранные по одномандатному избирательному округу и входящие во фракцию, могут быть членами только той политической партии, во фракцию которой они входят;</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выйти из фракции, в которой они состоят, если являются депутатами Воронежской областной Думы, избранными в составе списка кандидатов политической партии, впоследствии прекратившей свою деятельность в связи с ликвидацией или реорганизацией, и вступившими в политическую партию, которая имеет фракцию в Воронежской областной Думе;</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использовать свой статус для деятельности, не связанной с осуществлением депутатских полномочий;</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5" w:name="Par276"/>
      <w:bookmarkEnd w:id="5"/>
      <w:r>
        <w:rPr>
          <w:rFonts w:ascii="Times New Roman" w:hAnsi="Times New Roman" w:cs="Times New Roman"/>
          <w:b/>
          <w:bCs/>
          <w:sz w:val="24"/>
          <w:szCs w:val="24"/>
        </w:rPr>
        <w:t>5)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6) входить в состав органов управления, попечительских или наблюдательных советов, иных органов иностранных некоммерческих неправительственных </w:t>
      </w:r>
      <w:r>
        <w:rPr>
          <w:rFonts w:ascii="Times New Roman" w:hAnsi="Times New Roman" w:cs="Times New Roman"/>
          <w:b/>
          <w:bCs/>
          <w:sz w:val="24"/>
          <w:szCs w:val="24"/>
        </w:rPr>
        <w:lastRenderedPageBreak/>
        <w:t>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6" w:name="Par278"/>
      <w:bookmarkEnd w:id="6"/>
      <w:r>
        <w:rPr>
          <w:rFonts w:ascii="Times New Roman" w:hAnsi="Times New Roman" w:cs="Times New Roman"/>
          <w:b/>
          <w:bCs/>
          <w:sz w:val="24"/>
          <w:szCs w:val="24"/>
        </w:rPr>
        <w:t>7)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7" w:name="Par279"/>
      <w:bookmarkEnd w:id="7"/>
      <w:r>
        <w:rPr>
          <w:rFonts w:ascii="Times New Roman" w:hAnsi="Times New Roman" w:cs="Times New Roman"/>
          <w:b/>
          <w:bCs/>
          <w:sz w:val="24"/>
          <w:szCs w:val="24"/>
        </w:rPr>
        <w:t>8) участвовать в управлении коммерческой организацией или некоммерческой организацией, за исключением следующих случаев:</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а) участие в управлении Совета муниципальных образований Воронежской области,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122"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03.12.2018 N 158-ОЗ)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в) представление на безвозмездной основе интересов Воронежской области в органах управления и ревизионной комиссии организации, учредителем (акционером, участником) которой является Воронежская область, в соответствии с нормативными правовыми актами Воронежской области, определяющими порядок осуществления от имени Воронежской области полномочий учредителя организации либо управления находящимися в собственности Воронежской области акциями (долями участия в уставном капитале);</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г) иных случаев, предусмотренных федеральными законами;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8 в ред. </w:t>
      </w:r>
      <w:hyperlink r:id="rId123"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29.10.2018 N 136-ОЗ)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8" w:name="Par286"/>
      <w:bookmarkEnd w:id="8"/>
      <w:r>
        <w:rPr>
          <w:rFonts w:ascii="Times New Roman" w:hAnsi="Times New Roman" w:cs="Times New Roman"/>
          <w:b/>
          <w:bCs/>
          <w:sz w:val="24"/>
          <w:szCs w:val="24"/>
        </w:rPr>
        <w:t>8.1) заниматься предпринимательской деятельностью лично или через доверенных лиц;</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8.1 введен </w:t>
      </w:r>
      <w:hyperlink r:id="rId124"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29.10.2018 N 136-ОЗ)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Ограничения, предусмотренные </w:t>
      </w:r>
      <w:hyperlink w:anchor="Par276" w:history="1">
        <w:r>
          <w:rPr>
            <w:rFonts w:ascii="Times New Roman" w:hAnsi="Times New Roman" w:cs="Times New Roman"/>
            <w:b/>
            <w:bCs/>
            <w:color w:val="0000FF"/>
            <w:sz w:val="24"/>
            <w:szCs w:val="24"/>
          </w:rPr>
          <w:t>пунктами 5</w:t>
        </w:r>
      </w:hyperlink>
      <w:r>
        <w:rPr>
          <w:rFonts w:ascii="Times New Roman" w:hAnsi="Times New Roman" w:cs="Times New Roman"/>
          <w:b/>
          <w:bCs/>
          <w:sz w:val="24"/>
          <w:szCs w:val="24"/>
        </w:rPr>
        <w:t xml:space="preserve">, </w:t>
      </w:r>
      <w:hyperlink w:anchor="Par278" w:history="1">
        <w:r>
          <w:rPr>
            <w:rFonts w:ascii="Times New Roman" w:hAnsi="Times New Roman" w:cs="Times New Roman"/>
            <w:b/>
            <w:bCs/>
            <w:color w:val="0000FF"/>
            <w:sz w:val="24"/>
            <w:szCs w:val="24"/>
          </w:rPr>
          <w:t>7</w:t>
        </w:r>
      </w:hyperlink>
      <w:r>
        <w:rPr>
          <w:rFonts w:ascii="Times New Roman" w:hAnsi="Times New Roman" w:cs="Times New Roman"/>
          <w:b/>
          <w:bCs/>
          <w:sz w:val="24"/>
          <w:szCs w:val="24"/>
        </w:rPr>
        <w:t xml:space="preserve">, </w:t>
      </w:r>
      <w:hyperlink w:anchor="Par279" w:history="1">
        <w:r>
          <w:rPr>
            <w:rFonts w:ascii="Times New Roman" w:hAnsi="Times New Roman" w:cs="Times New Roman"/>
            <w:b/>
            <w:bCs/>
            <w:color w:val="0000FF"/>
            <w:sz w:val="24"/>
            <w:szCs w:val="24"/>
          </w:rPr>
          <w:t>8</w:t>
        </w:r>
      </w:hyperlink>
      <w:r>
        <w:rPr>
          <w:rFonts w:ascii="Times New Roman" w:hAnsi="Times New Roman" w:cs="Times New Roman"/>
          <w:b/>
          <w:bCs/>
          <w:sz w:val="24"/>
          <w:szCs w:val="24"/>
        </w:rPr>
        <w:t xml:space="preserve"> и </w:t>
      </w:r>
      <w:hyperlink w:anchor="Par286" w:history="1">
        <w:r>
          <w:rPr>
            <w:rFonts w:ascii="Times New Roman" w:hAnsi="Times New Roman" w:cs="Times New Roman"/>
            <w:b/>
            <w:bCs/>
            <w:color w:val="0000FF"/>
            <w:sz w:val="24"/>
            <w:szCs w:val="24"/>
          </w:rPr>
          <w:t>8.1</w:t>
        </w:r>
      </w:hyperlink>
      <w:r>
        <w:rPr>
          <w:rFonts w:ascii="Times New Roman" w:hAnsi="Times New Roman" w:cs="Times New Roman"/>
          <w:b/>
          <w:bCs/>
          <w:sz w:val="24"/>
          <w:szCs w:val="24"/>
        </w:rPr>
        <w:t xml:space="preserve"> настоящей части, распространяются на лиц, замещающих государственные должности Воронежской области в Воронежской областной Думе на профессиональной постоянной основе.</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(абзац введен </w:t>
      </w:r>
      <w:hyperlink r:id="rId125"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23.12.2016 N 184-ОЗ; в ред. законов Воронежской области от 01.12.2017 </w:t>
      </w:r>
      <w:hyperlink r:id="rId126" w:history="1">
        <w:r>
          <w:rPr>
            <w:rFonts w:ascii="Times New Roman" w:hAnsi="Times New Roman" w:cs="Times New Roman"/>
            <w:b/>
            <w:bCs/>
            <w:color w:val="0000FF"/>
            <w:sz w:val="24"/>
            <w:szCs w:val="24"/>
          </w:rPr>
          <w:t>N 166-ОЗ</w:t>
        </w:r>
      </w:hyperlink>
      <w:r>
        <w:rPr>
          <w:rFonts w:ascii="Times New Roman" w:hAnsi="Times New Roman" w:cs="Times New Roman"/>
          <w:b/>
          <w:bCs/>
          <w:sz w:val="24"/>
          <w:szCs w:val="24"/>
        </w:rPr>
        <w:t xml:space="preserve">, от 29.10.2018 </w:t>
      </w:r>
      <w:hyperlink r:id="rId127" w:history="1">
        <w:r>
          <w:rPr>
            <w:rFonts w:ascii="Times New Roman" w:hAnsi="Times New Roman" w:cs="Times New Roman"/>
            <w:b/>
            <w:bCs/>
            <w:color w:val="0000FF"/>
            <w:sz w:val="24"/>
            <w:szCs w:val="24"/>
          </w:rPr>
          <w:t>N 136-ОЗ</w:t>
        </w:r>
      </w:hyperlink>
      <w:r>
        <w:rPr>
          <w:rFonts w:ascii="Times New Roman" w:hAnsi="Times New Roman" w:cs="Times New Roman"/>
          <w:b/>
          <w:bCs/>
          <w:sz w:val="24"/>
          <w:szCs w:val="24"/>
        </w:rPr>
        <w:t>)</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2.1. Порядок сообщения лицами, замещающими государственные должности Воронежской области в Избирательной комиссии Воронежской области, Контрольно-счетной палате Воронежской области, Воронежской областной Думе, лицом, замещающим государственную должность Воронежской области уполномоченного по правам человека в Воронежской области, о получении подарка в связи с протокольными мероприятиями, со служебными командировками и с другими официальными мероприятиями, порядок сдачи и оценки подарка, реализации (выкупа) и зачисления средств, вырученных от его реализации, </w:t>
      </w:r>
      <w:r>
        <w:rPr>
          <w:rFonts w:ascii="Times New Roman" w:hAnsi="Times New Roman" w:cs="Times New Roman"/>
          <w:b/>
          <w:bCs/>
          <w:sz w:val="24"/>
          <w:szCs w:val="24"/>
        </w:rPr>
        <w:lastRenderedPageBreak/>
        <w:t>утверждается правовым актом соответствующего государственного органа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128"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04.03.2019 N 24-ОЗ)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Сообщение о получении подарка в связи с протокольными мероприятиями, со служебными командировками и с другими официальными мероприятиями лицами, замещающими государственные должности Воронежской области в правительстве Воронежской области и исполнительных органах государственной власти Воронежской области, лицом, замещающим государственную должность Воронежской области уполномоченного по правам ребенка в Воронежской области, а также лицом, замещающим государственную должность Воронежской области уполномоченного по защите прав предпринимателей в Воронежской области, сдача и оценка подарка, реализация (выкуп) и зачисление средств, вырученных от его реализации, производятся в порядке и на условиях, установленных для гражданских служащих, замещающих должности гражданской службы в правительстве Воронежской области и высшие должности гражданской службы Воронежской области категории "руководители" в исполнительных органах государственной власти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129"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04.03.2019 N 24-ОЗ)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Уведомление губернатором Воронежской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осуществляется порядке, установленном Президентом Российской Федерации.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(абзац введен </w:t>
      </w:r>
      <w:hyperlink r:id="rId130"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03.11.2015 N 143-ОЗ)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2.1 введена </w:t>
      </w:r>
      <w:hyperlink r:id="rId131"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27.05.2014 N 70-ОЗ)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Федеральными законами и законами Воронежской области для лиц, замещающих государственные должности Воронежской области, могут быть установлены и иные ограничения.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Лица, замещающие государственные должности Воронежской области, являющиеся представителями нанимателя (руководителями), в целях исключения конфликта интересов в государственном органе не могут представлять интересы государственных служащих в выборном профсоюзном органе соответствующего органа в период осуществления ими полномочий.</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4 введена </w:t>
      </w:r>
      <w:hyperlink r:id="rId132"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03.12.2018 N 158-ОЗ)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12. Ответственность лиц, замещающих государственные 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Лица, замещающие государственные должности Воронежской области, за действия, нарушающие </w:t>
      </w:r>
      <w:hyperlink r:id="rId133" w:history="1">
        <w:r>
          <w:rPr>
            <w:rFonts w:ascii="Times New Roman" w:hAnsi="Times New Roman" w:cs="Times New Roman"/>
            <w:b/>
            <w:bCs/>
            <w:color w:val="0000FF"/>
            <w:sz w:val="24"/>
            <w:szCs w:val="24"/>
          </w:rPr>
          <w:t>Конституцию</w:t>
        </w:r>
      </w:hyperlink>
      <w:r>
        <w:rPr>
          <w:rFonts w:ascii="Times New Roman" w:hAnsi="Times New Roman" w:cs="Times New Roman"/>
          <w:b/>
          <w:bCs/>
          <w:sz w:val="24"/>
          <w:szCs w:val="24"/>
        </w:rPr>
        <w:t xml:space="preserve"> Российской Федерации, федеральные конституционные законы, федеральные законы, </w:t>
      </w:r>
      <w:hyperlink r:id="rId134" w:history="1">
        <w:r>
          <w:rPr>
            <w:rFonts w:ascii="Times New Roman" w:hAnsi="Times New Roman" w:cs="Times New Roman"/>
            <w:b/>
            <w:bCs/>
            <w:color w:val="0000FF"/>
            <w:sz w:val="24"/>
            <w:szCs w:val="24"/>
          </w:rPr>
          <w:t>Устав</w:t>
        </w:r>
      </w:hyperlink>
      <w:r>
        <w:rPr>
          <w:rFonts w:ascii="Times New Roman" w:hAnsi="Times New Roman" w:cs="Times New Roman"/>
          <w:b/>
          <w:bCs/>
          <w:sz w:val="24"/>
          <w:szCs w:val="24"/>
        </w:rPr>
        <w:t xml:space="preserve"> Воронежской области, законы Воронежской области и иные нормативные правовые акты, несоблюдение ограничений, предусмотренных настоящим Законом Воронежской области, за действия или бездействие, нарушающие права и свободы граждан, а также за невыполнение или ненадлежащее выполнение своих должностных обязанностей несут ответственность, предусмотренную федеральными и областными законами.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3</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ГАРАНТИИ ДЛЯ ЛИЦ, ЗАМЕЩАЮЩИХ ГОСУДАРСТВЕННЫЕ</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13. Основные государственные гарантии для лиц, замещающих государственные 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Лицам, замещающим государственные должности Воронежской области, предоставляются основные государственные гарантии, в том числе:</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надлежащие условия работы, обеспечивающие эффективное осуществление ими своих полномочий;</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месячное денежное вознаграждение и иные выплаты, предусмотренные законодательством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ежегодный оплачиваемый отпуск;</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медицинское обслуживание лиц, замещающих государственные должности Воронежской области, и членов их семей в порядке, установленном законодательством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пенсионное обеспечение в соответствии с действующим законодательством;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6) утратил силу. - </w:t>
      </w:r>
      <w:hyperlink r:id="rId135"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 области от 29.12.2010 N 147-ОЗ;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7) защита лиц, замещающих государственные должности Воронежской области, и членов их семей от насилия, угроз, других неправомерных действий в связи с осуществлением ими полномочий по государственным должностям Воронежской области в соответствии с федеральным законодательством;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 возмещение расходов, связанных с переездом лиц, замещающих государственные должности Воронежской области, и членов их семей из другой местности, в том же порядке, который установлен для гражданских служащих;</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 транспортное обслуживание, обеспечиваемое в связи с исполнением полномочий, в зависимости от замещаемой государственной должности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9.1) в целях обеспечения исполнения полномочий лиц, замещающих государственные должности Воронежской области губернатора Воронежской области, председателя Воронежской областной Думы, осуществление чартерных воздушных перевозок указанных лиц на основе государственного контракта, заключенного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9.1 введен </w:t>
      </w:r>
      <w:hyperlink r:id="rId136"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27.05.2014 N 70-ОЗ)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10) возмещение расходов, связанных с использованием залов для официальных лиц и делегаций аэропортов и аэровокзалов, железнодорожных вокзалов и станций, морских вокзалов (портов) и речных вокзалов, в порядке, установленном правительством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11) возмещение расходов, связанных со служебными командировками, за исключением возмещения расходов по найму жилого помещения при пребывании </w:t>
      </w:r>
      <w:r>
        <w:rPr>
          <w:rFonts w:ascii="Times New Roman" w:hAnsi="Times New Roman" w:cs="Times New Roman"/>
          <w:b/>
          <w:bCs/>
          <w:sz w:val="24"/>
          <w:szCs w:val="24"/>
        </w:rPr>
        <w:lastRenderedPageBreak/>
        <w:t>лиц, замещающих государственные должности Воронежской области губернатора Воронежской области, председателя Воронежской областной Думы, в служебных командировках на территории иностранных государств. Лицам, замещающим государственные должности Воронежской области: губернатора Воронежской области, председателя Воронежской областной Думы, заместителя губернатора Воронежской области, руководителя аппарата губернатора и правительства Воронежской области, первого заместителя председателя правительства Воронежской области, заместителя председателя правительства Воронежской области,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работающего на профессиональной постоянной основе, заместителя председателя комитета Воронежской областной Думы, работающего на профессиональной постоянной основе, депутата Воронежской областной Думы, работающего на профессиональной постоянной основе, председателя Контрольно-счетной палаты Воронежской области, председателя Избирательной комиссии Воронежской области, заместителя председателя Избирательной комиссии Воронежской области, уполномоченного по правам человека в Воронежской области, уполномоченного по правам ребенка в Воронежской области, уполномоченного по защите прав предпринимателей в Воронежской области, руководителя департамента Воронежской области, руководителя представительства Воронежской области, руководителя управления Воронежской области, руководителя инспекции Воронежской области, руководителя отдела Воронежской области, - возмещение расходов, связанных со служебными командировками, производится в порядке и на условиях, установленных для гражданских служащих, замещающих высшие должности гражданской службы Воронежской области категории "руководители". Лицам, замещающим иные государственные должности Воронежской области, возмещение расходов, связанных со служебными командировками, производится в порядке, определенном для гражданских служащих, замещающих главные должности гражданской службы Воронежской области. Решение о служебной командировке лица, замещающего государственную должность губернатора Воронежской области, председателя Воронежской областной Думы, председателя Контрольно-счетной палаты Воронежской области, председателя Избирательной комиссии Воронежской области, уполномоченного по правам человека в Воронежской области, уполномоченного по правам ребенка в Воронежской области, уполномоченного по защите прав предпринимателей в Воронежской области, руководителя представительства Воронежской области, председателя территориальной избирательной комиссии, принимается этим лицом самостоятельно;</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законов Воронежской области от 30.06.2010 </w:t>
      </w:r>
      <w:hyperlink r:id="rId137" w:history="1">
        <w:r>
          <w:rPr>
            <w:rFonts w:ascii="Times New Roman" w:hAnsi="Times New Roman" w:cs="Times New Roman"/>
            <w:b/>
            <w:bCs/>
            <w:color w:val="0000FF"/>
            <w:sz w:val="24"/>
            <w:szCs w:val="24"/>
          </w:rPr>
          <w:t>N 60-ОЗ</w:t>
        </w:r>
      </w:hyperlink>
      <w:r>
        <w:rPr>
          <w:rFonts w:ascii="Times New Roman" w:hAnsi="Times New Roman" w:cs="Times New Roman"/>
          <w:b/>
          <w:bCs/>
          <w:sz w:val="24"/>
          <w:szCs w:val="24"/>
        </w:rPr>
        <w:t xml:space="preserve">, от 31.10.2011 </w:t>
      </w:r>
      <w:hyperlink r:id="rId138" w:history="1">
        <w:r>
          <w:rPr>
            <w:rFonts w:ascii="Times New Roman" w:hAnsi="Times New Roman" w:cs="Times New Roman"/>
            <w:b/>
            <w:bCs/>
            <w:color w:val="0000FF"/>
            <w:sz w:val="24"/>
            <w:szCs w:val="24"/>
          </w:rPr>
          <w:t>N 137-ОЗ</w:t>
        </w:r>
      </w:hyperlink>
      <w:r>
        <w:rPr>
          <w:rFonts w:ascii="Times New Roman" w:hAnsi="Times New Roman" w:cs="Times New Roman"/>
          <w:b/>
          <w:bCs/>
          <w:sz w:val="24"/>
          <w:szCs w:val="24"/>
        </w:rPr>
        <w:t xml:space="preserve">, от 27.05.2014 </w:t>
      </w:r>
      <w:hyperlink r:id="rId139" w:history="1">
        <w:r>
          <w:rPr>
            <w:rFonts w:ascii="Times New Roman" w:hAnsi="Times New Roman" w:cs="Times New Roman"/>
            <w:b/>
            <w:bCs/>
            <w:color w:val="0000FF"/>
            <w:sz w:val="24"/>
            <w:szCs w:val="24"/>
          </w:rPr>
          <w:t>N 69-ОЗ</w:t>
        </w:r>
      </w:hyperlink>
      <w:r>
        <w:rPr>
          <w:rFonts w:ascii="Times New Roman" w:hAnsi="Times New Roman" w:cs="Times New Roman"/>
          <w:b/>
          <w:bCs/>
          <w:sz w:val="24"/>
          <w:szCs w:val="24"/>
        </w:rPr>
        <w:t xml:space="preserve">, от 23.12.2016 </w:t>
      </w:r>
      <w:hyperlink r:id="rId140" w:history="1">
        <w:r>
          <w:rPr>
            <w:rFonts w:ascii="Times New Roman" w:hAnsi="Times New Roman" w:cs="Times New Roman"/>
            <w:b/>
            <w:bCs/>
            <w:color w:val="0000FF"/>
            <w:sz w:val="24"/>
            <w:szCs w:val="24"/>
          </w:rPr>
          <w:t>N 184-ОЗ</w:t>
        </w:r>
      </w:hyperlink>
      <w:r>
        <w:rPr>
          <w:rFonts w:ascii="Times New Roman" w:hAnsi="Times New Roman" w:cs="Times New Roman"/>
          <w:b/>
          <w:bCs/>
          <w:sz w:val="24"/>
          <w:szCs w:val="24"/>
        </w:rPr>
        <w:t xml:space="preserve">, от 04.03.2019 </w:t>
      </w:r>
      <w:hyperlink r:id="rId141" w:history="1">
        <w:r>
          <w:rPr>
            <w:rFonts w:ascii="Times New Roman" w:hAnsi="Times New Roman" w:cs="Times New Roman"/>
            <w:b/>
            <w:bCs/>
            <w:color w:val="0000FF"/>
            <w:sz w:val="24"/>
            <w:szCs w:val="24"/>
          </w:rPr>
          <w:t>N 24-ОЗ</w:t>
        </w:r>
      </w:hyperlink>
      <w:r>
        <w:rPr>
          <w:rFonts w:ascii="Times New Roman" w:hAnsi="Times New Roman" w:cs="Times New Roman"/>
          <w:b/>
          <w:bCs/>
          <w:sz w:val="24"/>
          <w:szCs w:val="24"/>
        </w:rPr>
        <w:t>)</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11.1) возмещение расходов по найму жилого помещения при пребывании лиц, замещающих государственные должности Воронежской области губернатора Воронежской области, председателя Воронежской областной Думы, в служебных командировках на территории иностранных государств производится по фактическим затратам, подтвержденным соответствующими документами;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11.1 введен </w:t>
      </w:r>
      <w:hyperlink r:id="rId142"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31.10.2011 N 137-ОЗ)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12) возмещение расходов на приобретение проездных билетов (иных перевозочных документов), включая стоимость всех дополнительных услуг, предоставляемых перевозчиком, на все виды транспорта при следовании к месту командирования и обратно с учетом пунктов транзитного следования, лицам, замещающим государственные должности Воронежской области губернатора </w:t>
      </w:r>
      <w:r>
        <w:rPr>
          <w:rFonts w:ascii="Times New Roman" w:hAnsi="Times New Roman" w:cs="Times New Roman"/>
          <w:b/>
          <w:bCs/>
          <w:sz w:val="24"/>
          <w:szCs w:val="24"/>
        </w:rPr>
        <w:lastRenderedPageBreak/>
        <w:t>Воронежской области, председателя Воронежской областной Думы, производится по следующим нормам: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воздушным транспортом - по тарифам, устанавливаемым перевозчиком для 1 класса;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железнодорожным транспортом - в мягком вагоне VIP-класса повышенной комфортности или в вагоне повышенной комфортности, отнесенном к вагонам бизнес-класса, с двухместными купе категории "СВ";</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12 в ред. </w:t>
      </w:r>
      <w:hyperlink r:id="rId143"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23.04.2018 N 47-ОЗ)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13) жилищно-бытовое обеспечение;</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14) утратил силу. - </w:t>
      </w:r>
      <w:hyperlink r:id="rId144"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 области от 18.07.2016 N 104-ОЗ.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В случае смерти (гибели) лица, замещающего государственную должность Воронежской области, организация его похорон и возмещение расходов, связанных с его погребением, в размере, определенном нормативным правовым актом правительства Воронежской области, осуществляется исполнительным органом государственной власти Воронежской области, уполномоченным правительством Воронежской области, в порядке, предусмотренном для гражданских служащих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2 в ред. </w:t>
      </w:r>
      <w:hyperlink r:id="rId145"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02.03.2015 N 27-ОЗ)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Лицам, замещающим государственные должности Воронежской области, при определенных условиях, предусмотренных нормативными правовыми актами Воронежской области, может предоставляться право на: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профессиональное образование и дополнительное профессиональное образование с сохранением на этот период замещаемой государственной должности Воронежской области и месячного денежного вознаграждения;</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146"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ежегодную денежную компенсационную выплату на санаторно-курортное лечение и (или) отдых при предоставлении ежегодного оплачиваемого отпуска или его части, а также на ежегодную денежную компенсацию на оплату проезда к месту лечения и (или) отдыха и обратно в порядке и размере, предусмотренном для гражданских служащих, замещающих высшие должности гражданской службы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законов Воронежской области от 08.06.2012 </w:t>
      </w:r>
      <w:hyperlink r:id="rId147" w:history="1">
        <w:r>
          <w:rPr>
            <w:rFonts w:ascii="Times New Roman" w:hAnsi="Times New Roman" w:cs="Times New Roman"/>
            <w:b/>
            <w:bCs/>
            <w:color w:val="0000FF"/>
            <w:sz w:val="24"/>
            <w:szCs w:val="24"/>
          </w:rPr>
          <w:t>N 48-ОЗ</w:t>
        </w:r>
      </w:hyperlink>
      <w:r>
        <w:rPr>
          <w:rFonts w:ascii="Times New Roman" w:hAnsi="Times New Roman" w:cs="Times New Roman"/>
          <w:b/>
          <w:bCs/>
          <w:sz w:val="24"/>
          <w:szCs w:val="24"/>
        </w:rPr>
        <w:t xml:space="preserve">, от 30.12.2014 </w:t>
      </w:r>
      <w:hyperlink r:id="rId148" w:history="1">
        <w:r>
          <w:rPr>
            <w:rFonts w:ascii="Times New Roman" w:hAnsi="Times New Roman" w:cs="Times New Roman"/>
            <w:b/>
            <w:bCs/>
            <w:color w:val="0000FF"/>
            <w:sz w:val="24"/>
            <w:szCs w:val="24"/>
          </w:rPr>
          <w:t>N 207-ОЗ</w:t>
        </w:r>
      </w:hyperlink>
      <w:r>
        <w:rPr>
          <w:rFonts w:ascii="Times New Roman" w:hAnsi="Times New Roman" w:cs="Times New Roman"/>
          <w:b/>
          <w:bCs/>
          <w:sz w:val="24"/>
          <w:szCs w:val="24"/>
        </w:rPr>
        <w:t>)</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денежную компенсацию в размере разницы между месячным денежным вознаграждением лица, замещающего государственную должность Воронежской области, и размером пособия по временной нетрудоспособности, выплачиваемого за счет средств социального страхования в соответствии с действующим законодательством, в порядке, предусмотренном для гражданских служащих, замещающих должности гражданской службы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иные государственные гарантии, установленные действующим законодательством.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4. При прекращении полномочий лица, замещавшего государственную должность Воронежской области, в случае сокращения государственной должности Воронежской области либо ликвидации или реорганизации государственного органа, этому лицу за счет областного бюджета выплачиваются: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единовременное пособие в размере месячного денежного вознаграждения;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до устройства на новое место работы ежемесячно выплачивается пособие в размере его месячного денежного вознаграждения по ранее замещаемой им государственной должности Воронежской области, но не более трех месяцев со дня прекращения полномочий.</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Лицам, замещающим государственные должности Воронежской области в Воронежской областной Думе, основные государственные гарантии, предусмотренные настоящей статьей, предоставляются в случае замещения указанными лицами должностей на профессиональной постоянной основе.</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5 введена </w:t>
      </w:r>
      <w:hyperlink r:id="rId149"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23.12.2016 N 184-ОЗ)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14. Оплата труда лиц, замещающих государственные 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Лицу, замещающему государственную должность Воронежской области, за исполнение должностных обязанностей устанавливается оплата труда, состоящая из месячного денежного вознаграждения и иных выплат.</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Месячное денежное вознаграждение состоит из ежемесячного денежного вознаграждения и ежемесячного денежного поощрения.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2. Ежемесячное денежное вознаграждение лиц, замещающих государственные должности Воронежской области, определяется на основе должностных </w:t>
      </w:r>
      <w:hyperlink w:anchor="Par762" w:history="1">
        <w:r>
          <w:rPr>
            <w:rFonts w:ascii="Times New Roman" w:hAnsi="Times New Roman" w:cs="Times New Roman"/>
            <w:b/>
            <w:bCs/>
            <w:color w:val="0000FF"/>
            <w:sz w:val="24"/>
            <w:szCs w:val="24"/>
          </w:rPr>
          <w:t>окладов</w:t>
        </w:r>
      </w:hyperlink>
      <w:r>
        <w:rPr>
          <w:rFonts w:ascii="Times New Roman" w:hAnsi="Times New Roman" w:cs="Times New Roman"/>
          <w:b/>
          <w:bCs/>
          <w:sz w:val="24"/>
          <w:szCs w:val="24"/>
        </w:rPr>
        <w:t xml:space="preserve"> по замещаемым государственным должностям Воронежской области согласно приложению 1 к настоящему Закону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В состав ежемесячного денежного вознаграждения включаются должностной оклад по замещаемой государственной должности Воронежской области и надбавки к должностному окладу, исчисляемые в порядке, предусмотренном для гражданских служащих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Увеличение (индексация) размера ежемесячного денежного вознаграждения лиц, замещающих государственные должности Воронежской области, производится в размерах и в сроки, предусмотренные для гражданских служащих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4. При исчислении надбавок к должностному окладу для лиц, замещающих государственные должности Воронежской области: губернатора Воронежской области, заместителя губернатора Воронежской области, руководителя аппарата губернатора и правительства Воронежской области, первого заместителя председателя правительства Воронежской области, заместителя председателя правительства Воронежской области, председателя Воронежской областной Думы,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работающего на постоянной профессиональной основе, заместителя председателя комитета Воронежской областной Думы, работающего на </w:t>
      </w:r>
      <w:r>
        <w:rPr>
          <w:rFonts w:ascii="Times New Roman" w:hAnsi="Times New Roman" w:cs="Times New Roman"/>
          <w:b/>
          <w:bCs/>
          <w:sz w:val="24"/>
          <w:szCs w:val="24"/>
        </w:rPr>
        <w:lastRenderedPageBreak/>
        <w:t>постоянной профессиональной основе, депутата Воронежской областной Думы, работающего на постоянной профессиональной основе,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председателя Избирательной комиссии Воронежской области, уполномоченного по правам человека в Воронежской области, уполномоченного по правам ребенка в Воронежской области, уполномоченного по защите прав предпринимателей в Воронежской области, руководителя департамента Воронежской области, руководителя представительства Воронежской области, руководителя управления Воронежской области, заместителя председателя Избирательной комиссии Воронежской области, секретаря Избирательной комиссии Воронежской области, - применяются максимально допустимые размеры надбавок к должностным окладам гражданских служащих, замещающих высшие должности гражданской службы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законов Воронежской области от 30.06.2010 </w:t>
      </w:r>
      <w:hyperlink r:id="rId150" w:history="1">
        <w:r>
          <w:rPr>
            <w:rFonts w:ascii="Times New Roman" w:hAnsi="Times New Roman" w:cs="Times New Roman"/>
            <w:b/>
            <w:bCs/>
            <w:color w:val="0000FF"/>
            <w:sz w:val="24"/>
            <w:szCs w:val="24"/>
          </w:rPr>
          <w:t>N 60-ОЗ</w:t>
        </w:r>
      </w:hyperlink>
      <w:r>
        <w:rPr>
          <w:rFonts w:ascii="Times New Roman" w:hAnsi="Times New Roman" w:cs="Times New Roman"/>
          <w:b/>
          <w:bCs/>
          <w:sz w:val="24"/>
          <w:szCs w:val="24"/>
        </w:rPr>
        <w:t xml:space="preserve">, от 31.10.2011 </w:t>
      </w:r>
      <w:hyperlink r:id="rId151" w:history="1">
        <w:r>
          <w:rPr>
            <w:rFonts w:ascii="Times New Roman" w:hAnsi="Times New Roman" w:cs="Times New Roman"/>
            <w:b/>
            <w:bCs/>
            <w:color w:val="0000FF"/>
            <w:sz w:val="24"/>
            <w:szCs w:val="24"/>
          </w:rPr>
          <w:t>N 137-ОЗ</w:t>
        </w:r>
      </w:hyperlink>
      <w:r>
        <w:rPr>
          <w:rFonts w:ascii="Times New Roman" w:hAnsi="Times New Roman" w:cs="Times New Roman"/>
          <w:b/>
          <w:bCs/>
          <w:sz w:val="24"/>
          <w:szCs w:val="24"/>
        </w:rPr>
        <w:t xml:space="preserve">, от 27.05.2014 </w:t>
      </w:r>
      <w:hyperlink r:id="rId152" w:history="1">
        <w:r>
          <w:rPr>
            <w:rFonts w:ascii="Times New Roman" w:hAnsi="Times New Roman" w:cs="Times New Roman"/>
            <w:b/>
            <w:bCs/>
            <w:color w:val="0000FF"/>
            <w:sz w:val="24"/>
            <w:szCs w:val="24"/>
          </w:rPr>
          <w:t>N 69-ОЗ</w:t>
        </w:r>
      </w:hyperlink>
      <w:r>
        <w:rPr>
          <w:rFonts w:ascii="Times New Roman" w:hAnsi="Times New Roman" w:cs="Times New Roman"/>
          <w:b/>
          <w:bCs/>
          <w:sz w:val="24"/>
          <w:szCs w:val="24"/>
        </w:rPr>
        <w:t xml:space="preserve">, от 23.12.2016 </w:t>
      </w:r>
      <w:hyperlink r:id="rId153" w:history="1">
        <w:r>
          <w:rPr>
            <w:rFonts w:ascii="Times New Roman" w:hAnsi="Times New Roman" w:cs="Times New Roman"/>
            <w:b/>
            <w:bCs/>
            <w:color w:val="0000FF"/>
            <w:sz w:val="24"/>
            <w:szCs w:val="24"/>
          </w:rPr>
          <w:t>N 184-ОЗ</w:t>
        </w:r>
      </w:hyperlink>
      <w:r>
        <w:rPr>
          <w:rFonts w:ascii="Times New Roman" w:hAnsi="Times New Roman" w:cs="Times New Roman"/>
          <w:b/>
          <w:bCs/>
          <w:sz w:val="24"/>
          <w:szCs w:val="24"/>
        </w:rPr>
        <w:t xml:space="preserve">, от 04.03.2019 </w:t>
      </w:r>
      <w:hyperlink r:id="rId154" w:history="1">
        <w:r>
          <w:rPr>
            <w:rFonts w:ascii="Times New Roman" w:hAnsi="Times New Roman" w:cs="Times New Roman"/>
            <w:b/>
            <w:bCs/>
            <w:color w:val="0000FF"/>
            <w:sz w:val="24"/>
            <w:szCs w:val="24"/>
          </w:rPr>
          <w:t>N 24-ОЗ</w:t>
        </w:r>
      </w:hyperlink>
      <w:r>
        <w:rPr>
          <w:rFonts w:ascii="Times New Roman" w:hAnsi="Times New Roman" w:cs="Times New Roman"/>
          <w:b/>
          <w:bCs/>
          <w:sz w:val="24"/>
          <w:szCs w:val="24"/>
        </w:rPr>
        <w:t>)</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При исчислении надбавок к должностному окладу для лиц, замещающих государственные должности Воронежской области руководителя инспекции Воронежской области, руководителя отдела Воронежской области и иные государственные должности Воронежской области, за исключением государственных должностей председателя территориальной избирательной комиссии, применяются максимально допустимые размеры надбавок к должностным окладам гражданских служащих, замещающих главные должности гражданской службы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При исчислении надбавок к должностному окладу для лиц, замещающих государственные должности Воронежской области председателя территориальной избирательной комиссии, применяются размеры надбавок к должностным окладам гражданских служащих, замещающих высшие должности гражданской службы Воронежской области, устанавливаемые дифференцированно правовым актом председателя Избирательной комиссии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Лицам, замещающим государственные должности Воронежской области: губернатора Воронежской области, председателя Воронежской областной Думы, председателя Избирательной комиссии Воронежской области, председателя Контрольно-счетной палаты Воронежской области, - выплачивается ежемесячное денежное поощрение в размере 3,6 ежемесячного денежного вознаграждения.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Лицам, замещающим государственные должности Воронежской области: уполномоченного по правам человека в Воронежской области, уполномоченного по правам ребенка в Воронежской области, уполномоченного по защите прав предпринимателей в Воронежской области, - выплачивается ежемесячное денежное поощрение в размере 2,9 ежемесячного денежного вознаграждения.</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законов Воронежской области от 27.05.2014 </w:t>
      </w:r>
      <w:hyperlink r:id="rId155" w:history="1">
        <w:r>
          <w:rPr>
            <w:rFonts w:ascii="Times New Roman" w:hAnsi="Times New Roman" w:cs="Times New Roman"/>
            <w:b/>
            <w:bCs/>
            <w:color w:val="0000FF"/>
            <w:sz w:val="24"/>
            <w:szCs w:val="24"/>
          </w:rPr>
          <w:t>N 69-ОЗ</w:t>
        </w:r>
      </w:hyperlink>
      <w:r>
        <w:rPr>
          <w:rFonts w:ascii="Times New Roman" w:hAnsi="Times New Roman" w:cs="Times New Roman"/>
          <w:b/>
          <w:bCs/>
          <w:sz w:val="24"/>
          <w:szCs w:val="24"/>
        </w:rPr>
        <w:t xml:space="preserve">, от 04.03.2019 </w:t>
      </w:r>
      <w:hyperlink r:id="rId156" w:history="1">
        <w:r>
          <w:rPr>
            <w:rFonts w:ascii="Times New Roman" w:hAnsi="Times New Roman" w:cs="Times New Roman"/>
            <w:b/>
            <w:bCs/>
            <w:color w:val="0000FF"/>
            <w:sz w:val="24"/>
            <w:szCs w:val="24"/>
          </w:rPr>
          <w:t>N 24-ОЗ</w:t>
        </w:r>
      </w:hyperlink>
      <w:r>
        <w:rPr>
          <w:rFonts w:ascii="Times New Roman" w:hAnsi="Times New Roman" w:cs="Times New Roman"/>
          <w:b/>
          <w:bCs/>
          <w:sz w:val="24"/>
          <w:szCs w:val="24"/>
        </w:rPr>
        <w:t>)</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9" w:name="Par365"/>
      <w:bookmarkEnd w:id="9"/>
      <w:r>
        <w:rPr>
          <w:rFonts w:ascii="Times New Roman" w:hAnsi="Times New Roman" w:cs="Times New Roman"/>
          <w:b/>
          <w:bCs/>
          <w:sz w:val="24"/>
          <w:szCs w:val="24"/>
        </w:rPr>
        <w:t xml:space="preserve">6. Лицам, замещающим государственные должности Воронежской области: заместителя губернатора Воронежской области, руководителя аппарата губернатора и правительства Воронежской области, первого заместителя председателя правительства Воронежской области, заместителя председателя правительства Воронежской области, первого заместителя председателя Воронежской областной Думы, заместителя председателя Воронежской областной Думы, председателя комитета Воронежской областной Думы, работающего на постоянной </w:t>
      </w:r>
      <w:r>
        <w:rPr>
          <w:rFonts w:ascii="Times New Roman" w:hAnsi="Times New Roman" w:cs="Times New Roman"/>
          <w:b/>
          <w:bCs/>
          <w:sz w:val="24"/>
          <w:szCs w:val="24"/>
        </w:rPr>
        <w:lastRenderedPageBreak/>
        <w:t>профессиональной основе, заместителя председателя Контрольно-счетной палаты Воронежской области, аудитора Контрольно-счетной палаты Воронежской области, заместителя председателя комитета Воронежской областной Думы, работающего на постоянной профессиональной основе, депутата Воронежской областной Думы, работающего на постоянной профессиональной основе, руководителя департамента Воронежской области, руководителя представительства Воронежской области, руководителя управления Воронежской области, руководителя инспекции Воронежской области, руководителя отдела Воронежской области, заместителя председателя Избирательной комиссии Воронежской области, секретаря Избирательной комиссии Воронежской области, - выплачивается ежемесячное денежное поощрение в размере от 1,7 до 3,1 ежемесячного денежного вознаграждения.</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законов Воронежской области от 31.10.2011 </w:t>
      </w:r>
      <w:hyperlink r:id="rId157" w:history="1">
        <w:r>
          <w:rPr>
            <w:rFonts w:ascii="Times New Roman" w:hAnsi="Times New Roman" w:cs="Times New Roman"/>
            <w:b/>
            <w:bCs/>
            <w:color w:val="0000FF"/>
            <w:sz w:val="24"/>
            <w:szCs w:val="24"/>
          </w:rPr>
          <w:t>N 137-ОЗ</w:t>
        </w:r>
      </w:hyperlink>
      <w:r>
        <w:rPr>
          <w:rFonts w:ascii="Times New Roman" w:hAnsi="Times New Roman" w:cs="Times New Roman"/>
          <w:b/>
          <w:bCs/>
          <w:sz w:val="24"/>
          <w:szCs w:val="24"/>
        </w:rPr>
        <w:t xml:space="preserve">, от 23.12.2016 </w:t>
      </w:r>
      <w:hyperlink r:id="rId158" w:history="1">
        <w:r>
          <w:rPr>
            <w:rFonts w:ascii="Times New Roman" w:hAnsi="Times New Roman" w:cs="Times New Roman"/>
            <w:b/>
            <w:bCs/>
            <w:color w:val="0000FF"/>
            <w:sz w:val="24"/>
            <w:szCs w:val="24"/>
          </w:rPr>
          <w:t>N 184-ОЗ</w:t>
        </w:r>
      </w:hyperlink>
      <w:r>
        <w:rPr>
          <w:rFonts w:ascii="Times New Roman" w:hAnsi="Times New Roman" w:cs="Times New Roman"/>
          <w:b/>
          <w:bCs/>
          <w:sz w:val="24"/>
          <w:szCs w:val="24"/>
        </w:rPr>
        <w:t>)</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Размер ежемесячного денежного поощрения указанным лицам устанавливается дифференцированно губернатором Воронежской области, председателем Воронежской областной Думы, председателем Избирательной комиссии Воронежской области, председателем Контрольно-счетной палаты Воронежской области соответственно.</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10" w:name="Par368"/>
      <w:bookmarkEnd w:id="10"/>
      <w:r>
        <w:rPr>
          <w:rFonts w:ascii="Times New Roman" w:hAnsi="Times New Roman" w:cs="Times New Roman"/>
          <w:b/>
          <w:bCs/>
          <w:sz w:val="24"/>
          <w:szCs w:val="24"/>
        </w:rPr>
        <w:t>Лицу, замещающему государственную должность Воронежской области председателя территориальной избирательной комиссии, выплачивается ежемесячное денежное поощрение в размере от 1 до 2,5 ежемесячного денежного вознаграждения, устанавливаемого дифференцированно по решению председателя Избирательной комиссии Воронежской области в порядке, определенном правовым актом Избирательной комиссии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Губернатор Воронежской области, председатель Воронежской областной Думы, председатель Избирательной комиссии Воронежской области, председатель Контрольно-счетной палаты Воронежской области вправе принять решение о выплате по итогам работы за квартал лицам, указанным в </w:t>
      </w:r>
      <w:hyperlink w:anchor="Par365" w:history="1">
        <w:r>
          <w:rPr>
            <w:rFonts w:ascii="Times New Roman" w:hAnsi="Times New Roman" w:cs="Times New Roman"/>
            <w:b/>
            <w:bCs/>
            <w:color w:val="0000FF"/>
            <w:sz w:val="24"/>
            <w:szCs w:val="24"/>
          </w:rPr>
          <w:t>абзацах первом</w:t>
        </w:r>
      </w:hyperlink>
      <w:r>
        <w:rPr>
          <w:rFonts w:ascii="Times New Roman" w:hAnsi="Times New Roman" w:cs="Times New Roman"/>
          <w:b/>
          <w:bCs/>
          <w:sz w:val="24"/>
          <w:szCs w:val="24"/>
        </w:rPr>
        <w:t xml:space="preserve"> и </w:t>
      </w:r>
      <w:hyperlink w:anchor="Par368" w:history="1">
        <w:r>
          <w:rPr>
            <w:rFonts w:ascii="Times New Roman" w:hAnsi="Times New Roman" w:cs="Times New Roman"/>
            <w:b/>
            <w:bCs/>
            <w:color w:val="0000FF"/>
            <w:sz w:val="24"/>
            <w:szCs w:val="24"/>
          </w:rPr>
          <w:t>третьем</w:t>
        </w:r>
      </w:hyperlink>
      <w:r>
        <w:rPr>
          <w:rFonts w:ascii="Times New Roman" w:hAnsi="Times New Roman" w:cs="Times New Roman"/>
          <w:b/>
          <w:bCs/>
          <w:sz w:val="24"/>
          <w:szCs w:val="24"/>
        </w:rPr>
        <w:t xml:space="preserve"> настоящей части, денежного поощрения в размере до 1,5 ежемесячного денежного вознаграждения в зависимости от эффективности и результативности служебной деятельности этих лиц в порядке, определенном правовым актом государственного органа.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7. Ежемесячное денежное поощрение выплачивается за фактически отработанное время в расчетном периоде.</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 Лицам, замещающим государственные должности Воронежской области, могут выплачиваться премии за выполнение особо важных и сложных заданий в порядке, установленном соответствующим государственным органом.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 Фонд оплаты труда лиц, замещающих государственные должности Воронежской области, формируется за счет средств, направляемых для выплаты ежемесячного денежного вознаграждения, ежемесячного денежного поощрения и премий в размере не менее двух ежемесячных денежных вознаграждений в год, единовременной выплаты при предоставлении отпуска и материальной помощи.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10. Оплата труда лиц, замещающих государственные должности Воронежской области в Воронежской областной Думе, осуществляется в соответствии с настоящей статьей в случае замещения ими должностей на профессиональной постоянной основе.</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(часть 10 введена </w:t>
      </w:r>
      <w:hyperlink r:id="rId159"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23.12.2016 N 184-ОЗ)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15. Отпуск лиц, замещающих государственные 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C4502">
        <w:trPr>
          <w:jc w:val="center"/>
        </w:trPr>
        <w:tc>
          <w:tcPr>
            <w:tcW w:w="5000" w:type="pct"/>
            <w:tcBorders>
              <w:left w:val="single" w:sz="24" w:space="0" w:color="CED3F1"/>
              <w:right w:val="single" w:sz="24" w:space="0" w:color="F4F3F8"/>
            </w:tcBorders>
            <w:shd w:val="clear" w:color="auto" w:fill="F4F3F8"/>
          </w:tcPr>
          <w:p w:rsidR="006C4502" w:rsidRDefault="006C4502">
            <w:pPr>
              <w:autoSpaceDE w:val="0"/>
              <w:autoSpaceDN w:val="0"/>
              <w:adjustRightInd w:val="0"/>
              <w:spacing w:after="0" w:line="240" w:lineRule="auto"/>
              <w:jc w:val="both"/>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Продолжительность ежегодных оплачиваемых отпусков, предоставляемых лицам, замещающим государственные должности Воронежской на день вступления в силу </w:t>
            </w:r>
            <w:hyperlink r:id="rId160" w:history="1">
              <w:r>
                <w:rPr>
                  <w:rFonts w:ascii="Times New Roman" w:hAnsi="Times New Roman" w:cs="Times New Roman"/>
                  <w:b/>
                  <w:bCs/>
                  <w:color w:val="0000FF"/>
                  <w:sz w:val="24"/>
                  <w:szCs w:val="24"/>
                </w:rPr>
                <w:t>закона</w:t>
              </w:r>
            </w:hyperlink>
            <w:r>
              <w:rPr>
                <w:rFonts w:ascii="Times New Roman" w:hAnsi="Times New Roman" w:cs="Times New Roman"/>
                <w:b/>
                <w:bCs/>
                <w:color w:val="392C69"/>
                <w:sz w:val="24"/>
                <w:szCs w:val="24"/>
              </w:rPr>
              <w:t xml:space="preserve"> Воронежской области от 18.07.2016 N 105-ОЗ, исчисляется в соответствии с требованиями </w:t>
            </w:r>
            <w:hyperlink w:anchor="Par379" w:history="1">
              <w:r>
                <w:rPr>
                  <w:rFonts w:ascii="Times New Roman" w:hAnsi="Times New Roman" w:cs="Times New Roman"/>
                  <w:b/>
                  <w:bCs/>
                  <w:color w:val="0000FF"/>
                  <w:sz w:val="24"/>
                  <w:szCs w:val="24"/>
                </w:rPr>
                <w:t>части 1 статьи 15</w:t>
              </w:r>
            </w:hyperlink>
            <w:r>
              <w:rPr>
                <w:rFonts w:ascii="Times New Roman" w:hAnsi="Times New Roman" w:cs="Times New Roman"/>
                <w:b/>
                <w:bCs/>
                <w:color w:val="392C69"/>
                <w:sz w:val="24"/>
                <w:szCs w:val="24"/>
              </w:rPr>
              <w:t xml:space="preserve"> в редакции указанного </w:t>
            </w:r>
            <w:hyperlink r:id="rId161" w:history="1">
              <w:r>
                <w:rPr>
                  <w:rFonts w:ascii="Times New Roman" w:hAnsi="Times New Roman" w:cs="Times New Roman"/>
                  <w:b/>
                  <w:bCs/>
                  <w:color w:val="0000FF"/>
                  <w:sz w:val="24"/>
                  <w:szCs w:val="24"/>
                </w:rPr>
                <w:t>закона</w:t>
              </w:r>
            </w:hyperlink>
            <w:r>
              <w:rPr>
                <w:rFonts w:ascii="Times New Roman" w:hAnsi="Times New Roman" w:cs="Times New Roman"/>
                <w:b/>
                <w:bCs/>
                <w:color w:val="392C69"/>
                <w:sz w:val="24"/>
                <w:szCs w:val="24"/>
              </w:rPr>
              <w:t>, начиная с их нового рабочего года (</w:t>
            </w:r>
            <w:hyperlink r:id="rId162" w:history="1">
              <w:r>
                <w:rPr>
                  <w:rFonts w:ascii="Times New Roman" w:hAnsi="Times New Roman" w:cs="Times New Roman"/>
                  <w:b/>
                  <w:bCs/>
                  <w:color w:val="0000FF"/>
                  <w:sz w:val="24"/>
                  <w:szCs w:val="24"/>
                </w:rPr>
                <w:t>часть 2 статьи 2</w:t>
              </w:r>
            </w:hyperlink>
            <w:r>
              <w:rPr>
                <w:rFonts w:ascii="Times New Roman" w:hAnsi="Times New Roman" w:cs="Times New Roman"/>
                <w:b/>
                <w:bCs/>
                <w:color w:val="392C69"/>
                <w:sz w:val="24"/>
                <w:szCs w:val="24"/>
              </w:rPr>
              <w:t xml:space="preserve"> закона Воронежской области от 18.07.2016 N 105-ОЗ).</w:t>
            </w:r>
          </w:p>
        </w:tc>
      </w:tr>
    </w:tbl>
    <w:p w:rsidR="006C4502" w:rsidRDefault="006C4502" w:rsidP="006C4502">
      <w:pPr>
        <w:autoSpaceDE w:val="0"/>
        <w:autoSpaceDN w:val="0"/>
        <w:adjustRightInd w:val="0"/>
        <w:spacing w:before="300" w:after="0" w:line="240" w:lineRule="auto"/>
        <w:ind w:firstLine="540"/>
        <w:jc w:val="both"/>
        <w:rPr>
          <w:rFonts w:ascii="Times New Roman" w:hAnsi="Times New Roman" w:cs="Times New Roman"/>
          <w:b/>
          <w:bCs/>
          <w:sz w:val="24"/>
          <w:szCs w:val="24"/>
        </w:rPr>
      </w:pPr>
      <w:bookmarkStart w:id="11" w:name="Par379"/>
      <w:bookmarkEnd w:id="11"/>
      <w:r>
        <w:rPr>
          <w:rFonts w:ascii="Times New Roman" w:hAnsi="Times New Roman" w:cs="Times New Roman"/>
          <w:b/>
          <w:bCs/>
          <w:sz w:val="24"/>
          <w:szCs w:val="24"/>
        </w:rPr>
        <w:t>1. Лицам, замещающим государственные должности Воронежской области, предоставляется основной ежегодный оплачиваемый отпуск продолжительностью 30 календарных дней и дополнительный оплачиваемый отпуск за ненормированный рабочий день продолжительностью 13 календарных дней.</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Минимальная продолжительность ежегодного оплачиваемого отпуска, используемого лицом, замещающим государственную должность Воронежской области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1 в ред. </w:t>
      </w:r>
      <w:hyperlink r:id="rId163"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18.07.2016 N 105-ОЗ)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Лицу, замещающему государственную должность Воронежской области, может быть предоставлен отпуск без сохранения месячного денежного вознаграждения на срок не более одного года.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Лицу, замещающему государственную должность Воронежской области, один раз в год производится единовременная выплата при предоставлении отпуска в размере двух ежемесячных денежных вознаграждений и материальная помощь в размере не менее ежемесячного денежного вознаграждения в порядке, предусмотренном для лиц, замещающих должности государственной гражданской службы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На лиц, замещающих государственные должности Воронежской области в Воронежской областной Думе, действие настоящей статьи распространяется в случае замещения ими должностей на профессиональной постоянной основе.</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4 введена </w:t>
      </w:r>
      <w:hyperlink r:id="rId164"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23.12.2016 N 184-ОЗ)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16. Обеспечение жильем лиц, замещающих должности губернатора Воронежской области, председателя Воронежской областной Думы</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Лицам, замещающим должности губернатора Воронежской области, председателя Воронежской областной Думы, не имеющим в городе Воронеже жилых помещений, по их заявлению исполнительным органом государственной власти Воронежской области, уполномоченным правительством Воронежской области, в течение двух месяцев предоставляется служебное жилое помещение или арендованное жилое помещение для проживания с членами семьи. Указанные лица обязаны освободить жилое помещение не позднее одного месяца со дня прекращения полномочий в порядке, установленном действующим законодательством.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До предоставления жилого помещения указанным лицам предоставляется гостиничный номер категории "люкс" либо, по их желанию, возмещаются расходы по найму жилого помещения.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Предоставление лицам, замещающим должности губернатора Воронежской области, председателя Воронежской областной Думы, не имеющим в городе Воронеже жилых помещений, гостиничного номера либо возмещение расходов по найму жилого помещения осуществляется в соответствии с положением, утвержденным исполнительным органом государственной власти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Предоставляемое жилое помещение должно быть благоустроенным, отвечать санитарным, техническим и иным нормам и правилам, быть оборудованным средствами связи (обычной и специальной) и сигнализации, меблированным. Жилое помещение должно содержать жилые комнаты, комнаты для работы, для охраны, для официальных приемов (гостевая), для обслуживающего персонала. Качество и объем материально-технического оснащения предоставляемого жилого помещения устанавливаются исполнительным органом государственной власти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 в соответствии с нормативами материально-технического оснащения служебных жилых помещений, предоставляемых депутатам Государственной Думы и членам Совета Федерации Федерального Собрания Российской Федерации.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Затраты по содержанию указанных жилых помещений возмещаются за счет средств областного бюджета, без учета платы за коммунальные услуги, которая осуществляется за счет собственных средств. Оплата гостиничного номера производится исходя из стоимости проживания в двухместном номере категории "люкс", установленной в гостиницах, находящихся в ведении исполнительного органа государственной власти Воронежской области, осуществляющего материально-техническое и финансовое обеспечение деятельности губернатора Воронежской области и правительства Воронежской области. Оплата расходов по найму жилого помещения производится исходя из фактических затрат по найму жилого помещения, но не более средней рыночной стоимости найма аналогичного жилого помещения, определенной исполнительным органом государственной власти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 в соответствии с официальным источником информации о рыночных ценах по найму жилых помещений (в соответствии с действующим законодательством).</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17. Обеспечение жильем лиц, замещающих государственные 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bookmarkStart w:id="12" w:name="Par397"/>
      <w:bookmarkEnd w:id="12"/>
      <w:r>
        <w:rPr>
          <w:rFonts w:ascii="Times New Roman" w:hAnsi="Times New Roman" w:cs="Times New Roman"/>
          <w:b/>
          <w:bCs/>
          <w:sz w:val="24"/>
          <w:szCs w:val="24"/>
        </w:rPr>
        <w:t>1. Лицу, замещающему государственную должность Воронежской области, за исключением губернатора Воронежской области, председателя Воронежской областной Думы, не имеющему в городе Воронеже жилой площади, и членам его семьи на срок замещения государственной должности Воронежской области предоставляется для проживания служебное жилое помещение в соответствии с действующим законодательством.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 Лицо, замещавшее государственную должность Воронежской области, обязано освободить предоставленное ему в соответствии с </w:t>
      </w:r>
      <w:hyperlink w:anchor="Par397" w:history="1">
        <w:r>
          <w:rPr>
            <w:rFonts w:ascii="Times New Roman" w:hAnsi="Times New Roman" w:cs="Times New Roman"/>
            <w:b/>
            <w:bCs/>
            <w:color w:val="0000FF"/>
            <w:sz w:val="24"/>
            <w:szCs w:val="24"/>
          </w:rPr>
          <w:t>частью 1</w:t>
        </w:r>
      </w:hyperlink>
      <w:r>
        <w:rPr>
          <w:rFonts w:ascii="Times New Roman" w:hAnsi="Times New Roman" w:cs="Times New Roman"/>
          <w:b/>
          <w:bCs/>
          <w:sz w:val="24"/>
          <w:szCs w:val="24"/>
        </w:rPr>
        <w:t xml:space="preserve"> настоящей статьи служебное жилое помещение не позднее одного месяца со дня освобождения от ранее замещаемой государственной должности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До предоставления жилого помещения лицу, замещающему государственную должность Воронежской области, предоставляется гостиничный номер категории "полулюкс" либо, по его желанию, возмещаются расходы по найму жилого помещения.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Оплата гостиничного номера производится исходя из стоимости проживания в двухместном номере категории "полулюкс", установленной в гостиницах, находящихся в ведении исполнительного органа государственной власти Воронежской области, осуществляющего материально-техническое и финансовое обеспечение деятельности губернатора Воронежской области и правительства Воронежской области. Оплата расходов по найму жилого помещения производится исходя из фактических затрат по найму жилого помещения, но не более средней рыночной стоимости найма аналогичного жилого помещения, определенной исполнительным органом государственной власти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 в соответствии с официальным источником информации о рыночных ценах по найму жилых помещений (в соответствии с действующим законодательством).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Предоставление лицу, замещающему государственную должность Воронежской области, за исключением губернатора Воронежской области, председателя Воронежской областной Думы, не имеющему в городе Воронеже жилой площади, и членам его семьи гостиничного номера либо возмещение расходов по найму жилого помещения осуществляется в соответствии с положением, утвержденным исполнительным органом государственной власти Воронежской области, осуществляющим материально-техническое и финансовое обеспечение деятельности губернатора Воронежской области и правительства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На лиц, замещающих государственные должности Воронежской области в Воронежской областной Думе, действие настоящей статьи распространяется в случае замещения ими должностей на профессиональной постоянной основе.</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4 введена </w:t>
      </w:r>
      <w:hyperlink r:id="rId165"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23.12.2016 N 184-ОЗ)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13" w:name="Par405"/>
      <w:bookmarkEnd w:id="13"/>
      <w:r>
        <w:rPr>
          <w:rFonts w:ascii="Times New Roman" w:hAnsi="Times New Roman" w:cs="Times New Roman"/>
          <w:b/>
          <w:bCs/>
          <w:sz w:val="24"/>
          <w:szCs w:val="24"/>
        </w:rPr>
        <w:t>Статья 18. Пенсионное обеспечение и иные государственные гарантии для лиц, замещавших государственные должности Воронежской области</w:t>
      </w: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166"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 Лицам, замещавшим государственные должности Воронежской области, устанавливается доплата к страховой пенсии по старости (инвалидности) (далее - доплата к страховой пенсии), назначенной в соответствии с Федеральным </w:t>
      </w:r>
      <w:hyperlink r:id="rId167"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 страховых пенсиях".</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168"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02.03.2015 N 27-ОЗ)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14" w:name="Par410"/>
      <w:bookmarkEnd w:id="14"/>
      <w:r>
        <w:rPr>
          <w:rFonts w:ascii="Times New Roman" w:hAnsi="Times New Roman" w:cs="Times New Roman"/>
          <w:b/>
          <w:bCs/>
          <w:sz w:val="24"/>
          <w:szCs w:val="24"/>
        </w:rPr>
        <w:t xml:space="preserve">1.1. Право на государственные гарантии, предусмотренные настоящей статьей, распространяется только на лиц, замещавших государственные должности Воронежской области на профессиональной постоянной основе и достигших пенсионного возраста или потерявших трудоспособность в период осуществления ими полномочий по государственной должности Воронежской области. Указанные </w:t>
      </w:r>
      <w:r>
        <w:rPr>
          <w:rFonts w:ascii="Times New Roman" w:hAnsi="Times New Roman" w:cs="Times New Roman"/>
          <w:b/>
          <w:bCs/>
          <w:sz w:val="24"/>
          <w:szCs w:val="24"/>
        </w:rPr>
        <w:lastRenderedPageBreak/>
        <w:t xml:space="preserve">гарантии не предоставляются лицам, полномочия которых были прекращены в связи с несоблюдением ограничений, запретов, неисполнением обязанностей, установленных Федеральным </w:t>
      </w:r>
      <w:hyperlink r:id="rId169"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25 декабря 2008 года N 273-ФЗ "О противодействии коррупции", Федеральным </w:t>
      </w:r>
      <w:hyperlink r:id="rId170"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1"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r:id="rId172" w:history="1">
        <w:r>
          <w:rPr>
            <w:rFonts w:ascii="Times New Roman" w:hAnsi="Times New Roman" w:cs="Times New Roman"/>
            <w:b/>
            <w:bCs/>
            <w:color w:val="0000FF"/>
            <w:sz w:val="24"/>
            <w:szCs w:val="24"/>
          </w:rPr>
          <w:t>подпунктами "б"</w:t>
        </w:r>
      </w:hyperlink>
      <w:r>
        <w:rPr>
          <w:rFonts w:ascii="Times New Roman" w:hAnsi="Times New Roman" w:cs="Times New Roman"/>
          <w:b/>
          <w:bCs/>
          <w:sz w:val="24"/>
          <w:szCs w:val="24"/>
        </w:rPr>
        <w:t xml:space="preserve">, </w:t>
      </w:r>
      <w:hyperlink r:id="rId173" w:history="1">
        <w:r>
          <w:rPr>
            <w:rFonts w:ascii="Times New Roman" w:hAnsi="Times New Roman" w:cs="Times New Roman"/>
            <w:b/>
            <w:bCs/>
            <w:color w:val="0000FF"/>
            <w:sz w:val="24"/>
            <w:szCs w:val="24"/>
          </w:rPr>
          <w:t>"г" пункта 1 статьи 9</w:t>
        </w:r>
      </w:hyperlink>
      <w:r>
        <w:rPr>
          <w:rFonts w:ascii="Times New Roman" w:hAnsi="Times New Roman" w:cs="Times New Roman"/>
          <w:b/>
          <w:bCs/>
          <w:sz w:val="24"/>
          <w:szCs w:val="24"/>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либо в связи с несоблюдением ограничений, установленных </w:t>
      </w:r>
      <w:hyperlink r:id="rId174" w:history="1">
        <w:r>
          <w:rPr>
            <w:rFonts w:ascii="Times New Roman" w:hAnsi="Times New Roman" w:cs="Times New Roman"/>
            <w:b/>
            <w:bCs/>
            <w:color w:val="0000FF"/>
            <w:sz w:val="24"/>
            <w:szCs w:val="24"/>
          </w:rPr>
          <w:t>пунктом 1 статьи 12</w:t>
        </w:r>
      </w:hyperlink>
      <w:r>
        <w:rPr>
          <w:rFonts w:ascii="Times New Roman" w:hAnsi="Times New Roman" w:cs="Times New Roman"/>
          <w:b/>
          <w:bCs/>
          <w:sz w:val="24"/>
          <w:szCs w:val="24"/>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1.1 в ред. </w:t>
      </w:r>
      <w:hyperlink r:id="rId175"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03.12.2018 N 151-ОЗ)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Право на доплату к страховой пенсии при соблюдении условий, предусмотренных настоящим Законом Воронежской области, имеют лица, замещавшие государственные должности Воронежской области, кроме должности председателя территориальной избирательной комиссии:</w:t>
      </w:r>
    </w:p>
    <w:p w:rsidR="006C4502" w:rsidRDefault="006C4502" w:rsidP="006C4502">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C4502">
        <w:trPr>
          <w:jc w:val="center"/>
        </w:trPr>
        <w:tc>
          <w:tcPr>
            <w:tcW w:w="5000" w:type="pct"/>
            <w:tcBorders>
              <w:left w:val="single" w:sz="24" w:space="0" w:color="CED3F1"/>
              <w:right w:val="single" w:sz="24" w:space="0" w:color="F4F3F8"/>
            </w:tcBorders>
            <w:shd w:val="clear" w:color="auto" w:fill="F4F3F8"/>
          </w:tcPr>
          <w:p w:rsidR="006C4502" w:rsidRDefault="006C4502">
            <w:pPr>
              <w:autoSpaceDE w:val="0"/>
              <w:autoSpaceDN w:val="0"/>
              <w:adjustRightInd w:val="0"/>
              <w:spacing w:after="0" w:line="240" w:lineRule="auto"/>
              <w:jc w:val="both"/>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В соответствии со </w:t>
            </w:r>
            <w:hyperlink r:id="rId176" w:history="1">
              <w:r>
                <w:rPr>
                  <w:rFonts w:ascii="Times New Roman" w:hAnsi="Times New Roman" w:cs="Times New Roman"/>
                  <w:b/>
                  <w:bCs/>
                  <w:color w:val="0000FF"/>
                  <w:sz w:val="24"/>
                  <w:szCs w:val="24"/>
                </w:rPr>
                <w:t>статьей 2</w:t>
              </w:r>
            </w:hyperlink>
            <w:r>
              <w:rPr>
                <w:rFonts w:ascii="Times New Roman" w:hAnsi="Times New Roman" w:cs="Times New Roman"/>
                <w:b/>
                <w:bCs/>
                <w:color w:val="392C69"/>
                <w:sz w:val="24"/>
                <w:szCs w:val="24"/>
              </w:rPr>
              <w:t xml:space="preserve"> закона Воронежской области от 02.05.2017 N 33-ОЗ за лицами, замещавшими государственные должности Воронежской области и уволенными в связи с истечением срока полномочий, а также прекратившими полномочия досрочно по основаниям, предусмотренным </w:t>
            </w:r>
            <w:hyperlink w:anchor="Par414" w:history="1">
              <w:r>
                <w:rPr>
                  <w:rFonts w:ascii="Times New Roman" w:hAnsi="Times New Roman" w:cs="Times New Roman"/>
                  <w:b/>
                  <w:bCs/>
                  <w:color w:val="0000FF"/>
                  <w:sz w:val="24"/>
                  <w:szCs w:val="24"/>
                </w:rPr>
                <w:t>абзацем вторым части 2 статьи 18</w:t>
              </w:r>
            </w:hyperlink>
            <w:r>
              <w:rPr>
                <w:rFonts w:ascii="Times New Roman" w:hAnsi="Times New Roman" w:cs="Times New Roman"/>
                <w:b/>
                <w:bCs/>
                <w:color w:val="392C69"/>
                <w:sz w:val="24"/>
                <w:szCs w:val="24"/>
              </w:rPr>
              <w:t xml:space="preserve"> данного документа на день вступления в силу </w:t>
            </w:r>
            <w:hyperlink r:id="rId177" w:history="1">
              <w:r>
                <w:rPr>
                  <w:rFonts w:ascii="Times New Roman" w:hAnsi="Times New Roman" w:cs="Times New Roman"/>
                  <w:b/>
                  <w:bCs/>
                  <w:color w:val="0000FF"/>
                  <w:sz w:val="24"/>
                  <w:szCs w:val="24"/>
                </w:rPr>
                <w:t>закона</w:t>
              </w:r>
            </w:hyperlink>
            <w:r>
              <w:rPr>
                <w:rFonts w:ascii="Times New Roman" w:hAnsi="Times New Roman" w:cs="Times New Roman"/>
                <w:b/>
                <w:bCs/>
                <w:color w:val="392C69"/>
                <w:sz w:val="24"/>
                <w:szCs w:val="24"/>
              </w:rPr>
              <w:t xml:space="preserve"> Воронежской области от 02.05.2017 N 33-ОЗ, а также за лицами, продолжающими замещать государственные должности Воронежской области после дня вступления в силу указанного закона, приобретшими до дня вступления его в силу право на назначение страховой пенсии по старости (инвалидности) в соответствии с Федеральным </w:t>
            </w:r>
            <w:hyperlink r:id="rId178" w:history="1">
              <w:r>
                <w:rPr>
                  <w:rFonts w:ascii="Times New Roman" w:hAnsi="Times New Roman" w:cs="Times New Roman"/>
                  <w:b/>
                  <w:bCs/>
                  <w:color w:val="0000FF"/>
                  <w:sz w:val="24"/>
                  <w:szCs w:val="24"/>
                </w:rPr>
                <w:t>законом</w:t>
              </w:r>
            </w:hyperlink>
            <w:r>
              <w:rPr>
                <w:rFonts w:ascii="Times New Roman" w:hAnsi="Times New Roman" w:cs="Times New Roman"/>
                <w:b/>
                <w:bCs/>
                <w:color w:val="392C69"/>
                <w:sz w:val="24"/>
                <w:szCs w:val="24"/>
              </w:rPr>
              <w:t xml:space="preserve"> "О страховых пенсиях" и имеющими на день вступления в силу </w:t>
            </w:r>
            <w:hyperlink r:id="rId179" w:history="1">
              <w:r>
                <w:rPr>
                  <w:rFonts w:ascii="Times New Roman" w:hAnsi="Times New Roman" w:cs="Times New Roman"/>
                  <w:b/>
                  <w:bCs/>
                  <w:color w:val="0000FF"/>
                  <w:sz w:val="24"/>
                  <w:szCs w:val="24"/>
                </w:rPr>
                <w:t>закона</w:t>
              </w:r>
            </w:hyperlink>
            <w:r>
              <w:rPr>
                <w:rFonts w:ascii="Times New Roman" w:hAnsi="Times New Roman" w:cs="Times New Roman"/>
                <w:b/>
                <w:bCs/>
                <w:color w:val="392C69"/>
                <w:sz w:val="24"/>
                <w:szCs w:val="24"/>
              </w:rPr>
              <w:t xml:space="preserve"> Воронежской области от 02.05.2017 N 33-ОЗ продолжительность замещения государственной должности Воронежской области не менее одного года, сохраняется право на назначение предусмотренной данным документом доплаты к страховой пенсии по старости (инвалидности) и определение ее размера без учета изменений, внесенных </w:t>
            </w:r>
            <w:hyperlink r:id="rId180" w:history="1">
              <w:r>
                <w:rPr>
                  <w:rFonts w:ascii="Times New Roman" w:hAnsi="Times New Roman" w:cs="Times New Roman"/>
                  <w:b/>
                  <w:bCs/>
                  <w:color w:val="0000FF"/>
                  <w:sz w:val="24"/>
                  <w:szCs w:val="24"/>
                </w:rPr>
                <w:t>законом</w:t>
              </w:r>
            </w:hyperlink>
            <w:r>
              <w:rPr>
                <w:rFonts w:ascii="Times New Roman" w:hAnsi="Times New Roman" w:cs="Times New Roman"/>
                <w:b/>
                <w:bCs/>
                <w:color w:val="392C69"/>
                <w:sz w:val="24"/>
                <w:szCs w:val="24"/>
              </w:rPr>
              <w:t xml:space="preserve"> Воронежской области от 02.05.2017 N 33-ОЗ.</w:t>
            </w:r>
          </w:p>
        </w:tc>
      </w:tr>
    </w:tbl>
    <w:p w:rsidR="006C4502" w:rsidRDefault="006C4502" w:rsidP="006C4502">
      <w:pPr>
        <w:autoSpaceDE w:val="0"/>
        <w:autoSpaceDN w:val="0"/>
        <w:adjustRightInd w:val="0"/>
        <w:spacing w:before="300" w:after="0" w:line="240" w:lineRule="auto"/>
        <w:ind w:firstLine="540"/>
        <w:jc w:val="both"/>
        <w:rPr>
          <w:rFonts w:ascii="Times New Roman" w:hAnsi="Times New Roman" w:cs="Times New Roman"/>
          <w:b/>
          <w:bCs/>
          <w:sz w:val="24"/>
          <w:szCs w:val="24"/>
        </w:rPr>
      </w:pPr>
      <w:bookmarkStart w:id="15" w:name="Par414"/>
      <w:bookmarkEnd w:id="15"/>
      <w:r>
        <w:rPr>
          <w:rFonts w:ascii="Times New Roman" w:hAnsi="Times New Roman" w:cs="Times New Roman"/>
          <w:b/>
          <w:bCs/>
          <w:sz w:val="24"/>
          <w:szCs w:val="24"/>
        </w:rPr>
        <w:t xml:space="preserve">- работавшие на постоянной основе и уволенные в связи с истечением срока полномочий, а также прекратившие полномочия досрочно по основаниям, предусмотренным </w:t>
      </w:r>
      <w:hyperlink w:anchor="Par552" w:history="1">
        <w:r>
          <w:rPr>
            <w:rFonts w:ascii="Times New Roman" w:hAnsi="Times New Roman" w:cs="Times New Roman"/>
            <w:b/>
            <w:bCs/>
            <w:color w:val="0000FF"/>
            <w:sz w:val="24"/>
            <w:szCs w:val="24"/>
          </w:rPr>
          <w:t>пунктами 3</w:t>
        </w:r>
      </w:hyperlink>
      <w:r>
        <w:rPr>
          <w:rFonts w:ascii="Times New Roman" w:hAnsi="Times New Roman" w:cs="Times New Roman"/>
          <w:b/>
          <w:bCs/>
          <w:sz w:val="24"/>
          <w:szCs w:val="24"/>
        </w:rPr>
        <w:t xml:space="preserve">, </w:t>
      </w:r>
      <w:hyperlink w:anchor="Par555" w:history="1">
        <w:r>
          <w:rPr>
            <w:rFonts w:ascii="Times New Roman" w:hAnsi="Times New Roman" w:cs="Times New Roman"/>
            <w:b/>
            <w:bCs/>
            <w:color w:val="0000FF"/>
            <w:sz w:val="24"/>
            <w:szCs w:val="24"/>
          </w:rPr>
          <w:t>5 статьи 21</w:t>
        </w:r>
      </w:hyperlink>
      <w:r>
        <w:rPr>
          <w:rFonts w:ascii="Times New Roman" w:hAnsi="Times New Roman" w:cs="Times New Roman"/>
          <w:b/>
          <w:bCs/>
          <w:sz w:val="24"/>
          <w:szCs w:val="24"/>
        </w:rPr>
        <w:t xml:space="preserve">, </w:t>
      </w:r>
      <w:hyperlink w:anchor="Par568" w:history="1">
        <w:r>
          <w:rPr>
            <w:rFonts w:ascii="Times New Roman" w:hAnsi="Times New Roman" w:cs="Times New Roman"/>
            <w:b/>
            <w:bCs/>
            <w:color w:val="0000FF"/>
            <w:sz w:val="24"/>
            <w:szCs w:val="24"/>
          </w:rPr>
          <w:t>пунктами 1</w:t>
        </w:r>
      </w:hyperlink>
      <w:r>
        <w:rPr>
          <w:rFonts w:ascii="Times New Roman" w:hAnsi="Times New Roman" w:cs="Times New Roman"/>
          <w:b/>
          <w:bCs/>
          <w:sz w:val="24"/>
          <w:szCs w:val="24"/>
        </w:rPr>
        <w:t xml:space="preserve">, </w:t>
      </w:r>
      <w:hyperlink w:anchor="Par569" w:history="1">
        <w:r>
          <w:rPr>
            <w:rFonts w:ascii="Times New Roman" w:hAnsi="Times New Roman" w:cs="Times New Roman"/>
            <w:b/>
            <w:bCs/>
            <w:color w:val="0000FF"/>
            <w:sz w:val="24"/>
            <w:szCs w:val="24"/>
          </w:rPr>
          <w:t>2</w:t>
        </w:r>
      </w:hyperlink>
      <w:r>
        <w:rPr>
          <w:rFonts w:ascii="Times New Roman" w:hAnsi="Times New Roman" w:cs="Times New Roman"/>
          <w:b/>
          <w:bCs/>
          <w:sz w:val="24"/>
          <w:szCs w:val="24"/>
        </w:rPr>
        <w:t xml:space="preserve">, </w:t>
      </w:r>
      <w:hyperlink w:anchor="Par573" w:history="1">
        <w:r>
          <w:rPr>
            <w:rFonts w:ascii="Times New Roman" w:hAnsi="Times New Roman" w:cs="Times New Roman"/>
            <w:b/>
            <w:bCs/>
            <w:color w:val="0000FF"/>
            <w:sz w:val="24"/>
            <w:szCs w:val="24"/>
          </w:rPr>
          <w:t>6</w:t>
        </w:r>
      </w:hyperlink>
      <w:r>
        <w:rPr>
          <w:rFonts w:ascii="Times New Roman" w:hAnsi="Times New Roman" w:cs="Times New Roman"/>
          <w:b/>
          <w:bCs/>
          <w:sz w:val="24"/>
          <w:szCs w:val="24"/>
        </w:rPr>
        <w:t xml:space="preserve">, </w:t>
      </w:r>
      <w:hyperlink w:anchor="Par574" w:history="1">
        <w:r>
          <w:rPr>
            <w:rFonts w:ascii="Times New Roman" w:hAnsi="Times New Roman" w:cs="Times New Roman"/>
            <w:b/>
            <w:bCs/>
            <w:color w:val="0000FF"/>
            <w:sz w:val="24"/>
            <w:szCs w:val="24"/>
          </w:rPr>
          <w:t>7 статьи 22</w:t>
        </w:r>
      </w:hyperlink>
      <w:r>
        <w:rPr>
          <w:rFonts w:ascii="Times New Roman" w:hAnsi="Times New Roman" w:cs="Times New Roman"/>
          <w:b/>
          <w:bCs/>
          <w:sz w:val="24"/>
          <w:szCs w:val="24"/>
        </w:rPr>
        <w:t xml:space="preserve">, </w:t>
      </w:r>
      <w:hyperlink w:anchor="Par587" w:history="1">
        <w:r>
          <w:rPr>
            <w:rFonts w:ascii="Times New Roman" w:hAnsi="Times New Roman" w:cs="Times New Roman"/>
            <w:b/>
            <w:bCs/>
            <w:color w:val="0000FF"/>
            <w:sz w:val="24"/>
            <w:szCs w:val="24"/>
          </w:rPr>
          <w:t>пунктами 1</w:t>
        </w:r>
      </w:hyperlink>
      <w:r>
        <w:rPr>
          <w:rFonts w:ascii="Times New Roman" w:hAnsi="Times New Roman" w:cs="Times New Roman"/>
          <w:b/>
          <w:bCs/>
          <w:sz w:val="24"/>
          <w:szCs w:val="24"/>
        </w:rPr>
        <w:t xml:space="preserve">, </w:t>
      </w:r>
      <w:hyperlink w:anchor="Par588" w:history="1">
        <w:r>
          <w:rPr>
            <w:rFonts w:ascii="Times New Roman" w:hAnsi="Times New Roman" w:cs="Times New Roman"/>
            <w:b/>
            <w:bCs/>
            <w:color w:val="0000FF"/>
            <w:sz w:val="24"/>
            <w:szCs w:val="24"/>
          </w:rPr>
          <w:t>2</w:t>
        </w:r>
      </w:hyperlink>
      <w:r>
        <w:rPr>
          <w:rFonts w:ascii="Times New Roman" w:hAnsi="Times New Roman" w:cs="Times New Roman"/>
          <w:b/>
          <w:bCs/>
          <w:sz w:val="24"/>
          <w:szCs w:val="24"/>
        </w:rPr>
        <w:t xml:space="preserve">, </w:t>
      </w:r>
      <w:hyperlink w:anchor="Par592" w:history="1">
        <w:r>
          <w:rPr>
            <w:rFonts w:ascii="Times New Roman" w:hAnsi="Times New Roman" w:cs="Times New Roman"/>
            <w:b/>
            <w:bCs/>
            <w:color w:val="0000FF"/>
            <w:sz w:val="24"/>
            <w:szCs w:val="24"/>
          </w:rPr>
          <w:t>6</w:t>
        </w:r>
      </w:hyperlink>
      <w:r>
        <w:rPr>
          <w:rFonts w:ascii="Times New Roman" w:hAnsi="Times New Roman" w:cs="Times New Roman"/>
          <w:b/>
          <w:bCs/>
          <w:sz w:val="24"/>
          <w:szCs w:val="24"/>
        </w:rPr>
        <w:t xml:space="preserve">, </w:t>
      </w:r>
      <w:hyperlink w:anchor="Par593" w:history="1">
        <w:r>
          <w:rPr>
            <w:rFonts w:ascii="Times New Roman" w:hAnsi="Times New Roman" w:cs="Times New Roman"/>
            <w:b/>
            <w:bCs/>
            <w:color w:val="0000FF"/>
            <w:sz w:val="24"/>
            <w:szCs w:val="24"/>
          </w:rPr>
          <w:t>7 статьи 23</w:t>
        </w:r>
      </w:hyperlink>
      <w:r>
        <w:rPr>
          <w:rFonts w:ascii="Times New Roman" w:hAnsi="Times New Roman" w:cs="Times New Roman"/>
          <w:b/>
          <w:bCs/>
          <w:sz w:val="24"/>
          <w:szCs w:val="24"/>
        </w:rPr>
        <w:t xml:space="preserve">, </w:t>
      </w:r>
      <w:hyperlink w:anchor="Par606" w:history="1">
        <w:r>
          <w:rPr>
            <w:rFonts w:ascii="Times New Roman" w:hAnsi="Times New Roman" w:cs="Times New Roman"/>
            <w:b/>
            <w:bCs/>
            <w:color w:val="0000FF"/>
            <w:sz w:val="24"/>
            <w:szCs w:val="24"/>
          </w:rPr>
          <w:t>пунктами 1</w:t>
        </w:r>
      </w:hyperlink>
      <w:r>
        <w:rPr>
          <w:rFonts w:ascii="Times New Roman" w:hAnsi="Times New Roman" w:cs="Times New Roman"/>
          <w:b/>
          <w:bCs/>
          <w:sz w:val="24"/>
          <w:szCs w:val="24"/>
        </w:rPr>
        <w:t xml:space="preserve">, </w:t>
      </w:r>
      <w:hyperlink w:anchor="Par607" w:history="1">
        <w:r>
          <w:rPr>
            <w:rFonts w:ascii="Times New Roman" w:hAnsi="Times New Roman" w:cs="Times New Roman"/>
            <w:b/>
            <w:bCs/>
            <w:color w:val="0000FF"/>
            <w:sz w:val="24"/>
            <w:szCs w:val="24"/>
          </w:rPr>
          <w:t>2</w:t>
        </w:r>
      </w:hyperlink>
      <w:r>
        <w:rPr>
          <w:rFonts w:ascii="Times New Roman" w:hAnsi="Times New Roman" w:cs="Times New Roman"/>
          <w:b/>
          <w:bCs/>
          <w:sz w:val="24"/>
          <w:szCs w:val="24"/>
        </w:rPr>
        <w:t xml:space="preserve">, </w:t>
      </w:r>
      <w:hyperlink w:anchor="Par611" w:history="1">
        <w:r>
          <w:rPr>
            <w:rFonts w:ascii="Times New Roman" w:hAnsi="Times New Roman" w:cs="Times New Roman"/>
            <w:b/>
            <w:bCs/>
            <w:color w:val="0000FF"/>
            <w:sz w:val="24"/>
            <w:szCs w:val="24"/>
          </w:rPr>
          <w:t>6</w:t>
        </w:r>
      </w:hyperlink>
      <w:r>
        <w:rPr>
          <w:rFonts w:ascii="Times New Roman" w:hAnsi="Times New Roman" w:cs="Times New Roman"/>
          <w:b/>
          <w:bCs/>
          <w:sz w:val="24"/>
          <w:szCs w:val="24"/>
        </w:rPr>
        <w:t xml:space="preserve">, </w:t>
      </w:r>
      <w:hyperlink w:anchor="Par612" w:history="1">
        <w:r>
          <w:rPr>
            <w:rFonts w:ascii="Times New Roman" w:hAnsi="Times New Roman" w:cs="Times New Roman"/>
            <w:b/>
            <w:bCs/>
            <w:color w:val="0000FF"/>
            <w:sz w:val="24"/>
            <w:szCs w:val="24"/>
          </w:rPr>
          <w:t>7</w:t>
        </w:r>
      </w:hyperlink>
      <w:r>
        <w:rPr>
          <w:rFonts w:ascii="Times New Roman" w:hAnsi="Times New Roman" w:cs="Times New Roman"/>
          <w:b/>
          <w:bCs/>
          <w:sz w:val="24"/>
          <w:szCs w:val="24"/>
        </w:rPr>
        <w:t xml:space="preserve">, </w:t>
      </w:r>
      <w:hyperlink w:anchor="Par613" w:history="1">
        <w:r>
          <w:rPr>
            <w:rFonts w:ascii="Times New Roman" w:hAnsi="Times New Roman" w:cs="Times New Roman"/>
            <w:b/>
            <w:bCs/>
            <w:color w:val="0000FF"/>
            <w:sz w:val="24"/>
            <w:szCs w:val="24"/>
          </w:rPr>
          <w:t>8 статьи 24</w:t>
        </w:r>
      </w:hyperlink>
      <w:r>
        <w:rPr>
          <w:rFonts w:ascii="Times New Roman" w:hAnsi="Times New Roman" w:cs="Times New Roman"/>
          <w:b/>
          <w:bCs/>
          <w:sz w:val="24"/>
          <w:szCs w:val="24"/>
        </w:rPr>
        <w:t xml:space="preserve">, </w:t>
      </w:r>
      <w:hyperlink w:anchor="Par627" w:history="1">
        <w:r>
          <w:rPr>
            <w:rFonts w:ascii="Times New Roman" w:hAnsi="Times New Roman" w:cs="Times New Roman"/>
            <w:b/>
            <w:bCs/>
            <w:color w:val="0000FF"/>
            <w:sz w:val="24"/>
            <w:szCs w:val="24"/>
          </w:rPr>
          <w:t>пунктами 1</w:t>
        </w:r>
      </w:hyperlink>
      <w:r>
        <w:rPr>
          <w:rFonts w:ascii="Times New Roman" w:hAnsi="Times New Roman" w:cs="Times New Roman"/>
          <w:b/>
          <w:bCs/>
          <w:sz w:val="24"/>
          <w:szCs w:val="24"/>
        </w:rPr>
        <w:t xml:space="preserve">, </w:t>
      </w:r>
      <w:hyperlink w:anchor="Par628" w:history="1">
        <w:r>
          <w:rPr>
            <w:rFonts w:ascii="Times New Roman" w:hAnsi="Times New Roman" w:cs="Times New Roman"/>
            <w:b/>
            <w:bCs/>
            <w:color w:val="0000FF"/>
            <w:sz w:val="24"/>
            <w:szCs w:val="24"/>
          </w:rPr>
          <w:t>2</w:t>
        </w:r>
      </w:hyperlink>
      <w:r>
        <w:rPr>
          <w:rFonts w:ascii="Times New Roman" w:hAnsi="Times New Roman" w:cs="Times New Roman"/>
          <w:b/>
          <w:bCs/>
          <w:sz w:val="24"/>
          <w:szCs w:val="24"/>
        </w:rPr>
        <w:t xml:space="preserve">, </w:t>
      </w:r>
      <w:hyperlink w:anchor="Par630" w:history="1">
        <w:r>
          <w:rPr>
            <w:rFonts w:ascii="Times New Roman" w:hAnsi="Times New Roman" w:cs="Times New Roman"/>
            <w:b/>
            <w:bCs/>
            <w:color w:val="0000FF"/>
            <w:sz w:val="24"/>
            <w:szCs w:val="24"/>
          </w:rPr>
          <w:t>4</w:t>
        </w:r>
      </w:hyperlink>
      <w:r>
        <w:rPr>
          <w:rFonts w:ascii="Times New Roman" w:hAnsi="Times New Roman" w:cs="Times New Roman"/>
          <w:b/>
          <w:bCs/>
          <w:sz w:val="24"/>
          <w:szCs w:val="24"/>
        </w:rPr>
        <w:t xml:space="preserve">, </w:t>
      </w:r>
      <w:hyperlink w:anchor="Par633" w:history="1">
        <w:r>
          <w:rPr>
            <w:rFonts w:ascii="Times New Roman" w:hAnsi="Times New Roman" w:cs="Times New Roman"/>
            <w:b/>
            <w:bCs/>
            <w:color w:val="0000FF"/>
            <w:sz w:val="24"/>
            <w:szCs w:val="24"/>
          </w:rPr>
          <w:t>7</w:t>
        </w:r>
      </w:hyperlink>
      <w:r>
        <w:rPr>
          <w:rFonts w:ascii="Times New Roman" w:hAnsi="Times New Roman" w:cs="Times New Roman"/>
          <w:b/>
          <w:bCs/>
          <w:sz w:val="24"/>
          <w:szCs w:val="24"/>
        </w:rPr>
        <w:t xml:space="preserve">, </w:t>
      </w:r>
      <w:hyperlink w:anchor="Par635" w:history="1">
        <w:r>
          <w:rPr>
            <w:rFonts w:ascii="Times New Roman" w:hAnsi="Times New Roman" w:cs="Times New Roman"/>
            <w:b/>
            <w:bCs/>
            <w:color w:val="0000FF"/>
            <w:sz w:val="24"/>
            <w:szCs w:val="24"/>
          </w:rPr>
          <w:t>9</w:t>
        </w:r>
      </w:hyperlink>
      <w:r>
        <w:rPr>
          <w:rFonts w:ascii="Times New Roman" w:hAnsi="Times New Roman" w:cs="Times New Roman"/>
          <w:b/>
          <w:bCs/>
          <w:sz w:val="24"/>
          <w:szCs w:val="24"/>
        </w:rPr>
        <w:t xml:space="preserve">, </w:t>
      </w:r>
      <w:hyperlink w:anchor="Par638" w:history="1">
        <w:r>
          <w:rPr>
            <w:rFonts w:ascii="Times New Roman" w:hAnsi="Times New Roman" w:cs="Times New Roman"/>
            <w:b/>
            <w:bCs/>
            <w:color w:val="0000FF"/>
            <w:sz w:val="24"/>
            <w:szCs w:val="24"/>
          </w:rPr>
          <w:t>12 статьи 25</w:t>
        </w:r>
      </w:hyperlink>
      <w:r>
        <w:rPr>
          <w:rFonts w:ascii="Times New Roman" w:hAnsi="Times New Roman" w:cs="Times New Roman"/>
          <w:b/>
          <w:bCs/>
          <w:sz w:val="24"/>
          <w:szCs w:val="24"/>
        </w:rPr>
        <w:t xml:space="preserve">, </w:t>
      </w:r>
      <w:hyperlink w:anchor="Par659" w:history="1">
        <w:r>
          <w:rPr>
            <w:rFonts w:ascii="Times New Roman" w:hAnsi="Times New Roman" w:cs="Times New Roman"/>
            <w:b/>
            <w:bCs/>
            <w:color w:val="0000FF"/>
            <w:sz w:val="24"/>
            <w:szCs w:val="24"/>
          </w:rPr>
          <w:t>пунктами 1</w:t>
        </w:r>
      </w:hyperlink>
      <w:r>
        <w:rPr>
          <w:rFonts w:ascii="Times New Roman" w:hAnsi="Times New Roman" w:cs="Times New Roman"/>
          <w:b/>
          <w:bCs/>
          <w:sz w:val="24"/>
          <w:szCs w:val="24"/>
        </w:rPr>
        <w:t xml:space="preserve">, </w:t>
      </w:r>
      <w:hyperlink w:anchor="Par660" w:history="1">
        <w:r>
          <w:rPr>
            <w:rFonts w:ascii="Times New Roman" w:hAnsi="Times New Roman" w:cs="Times New Roman"/>
            <w:b/>
            <w:bCs/>
            <w:color w:val="0000FF"/>
            <w:sz w:val="24"/>
            <w:szCs w:val="24"/>
          </w:rPr>
          <w:t>2</w:t>
        </w:r>
      </w:hyperlink>
      <w:r>
        <w:rPr>
          <w:rFonts w:ascii="Times New Roman" w:hAnsi="Times New Roman" w:cs="Times New Roman"/>
          <w:b/>
          <w:bCs/>
          <w:sz w:val="24"/>
          <w:szCs w:val="24"/>
        </w:rPr>
        <w:t xml:space="preserve">, </w:t>
      </w:r>
      <w:hyperlink w:anchor="Par662" w:history="1">
        <w:r>
          <w:rPr>
            <w:rFonts w:ascii="Times New Roman" w:hAnsi="Times New Roman" w:cs="Times New Roman"/>
            <w:b/>
            <w:bCs/>
            <w:color w:val="0000FF"/>
            <w:sz w:val="24"/>
            <w:szCs w:val="24"/>
          </w:rPr>
          <w:t>4</w:t>
        </w:r>
      </w:hyperlink>
      <w:r>
        <w:rPr>
          <w:rFonts w:ascii="Times New Roman" w:hAnsi="Times New Roman" w:cs="Times New Roman"/>
          <w:b/>
          <w:bCs/>
          <w:sz w:val="24"/>
          <w:szCs w:val="24"/>
        </w:rPr>
        <w:t xml:space="preserve">, </w:t>
      </w:r>
      <w:hyperlink w:anchor="Par665" w:history="1">
        <w:r>
          <w:rPr>
            <w:rFonts w:ascii="Times New Roman" w:hAnsi="Times New Roman" w:cs="Times New Roman"/>
            <w:b/>
            <w:bCs/>
            <w:color w:val="0000FF"/>
            <w:sz w:val="24"/>
            <w:szCs w:val="24"/>
          </w:rPr>
          <w:t>7</w:t>
        </w:r>
      </w:hyperlink>
      <w:r>
        <w:rPr>
          <w:rFonts w:ascii="Times New Roman" w:hAnsi="Times New Roman" w:cs="Times New Roman"/>
          <w:b/>
          <w:bCs/>
          <w:sz w:val="24"/>
          <w:szCs w:val="24"/>
        </w:rPr>
        <w:t xml:space="preserve">, </w:t>
      </w:r>
      <w:hyperlink w:anchor="Par667" w:history="1">
        <w:r>
          <w:rPr>
            <w:rFonts w:ascii="Times New Roman" w:hAnsi="Times New Roman" w:cs="Times New Roman"/>
            <w:b/>
            <w:bCs/>
            <w:color w:val="0000FF"/>
            <w:sz w:val="24"/>
            <w:szCs w:val="24"/>
          </w:rPr>
          <w:t>9 части 1</w:t>
        </w:r>
      </w:hyperlink>
      <w:r>
        <w:rPr>
          <w:rFonts w:ascii="Times New Roman" w:hAnsi="Times New Roman" w:cs="Times New Roman"/>
          <w:b/>
          <w:bCs/>
          <w:sz w:val="24"/>
          <w:szCs w:val="24"/>
        </w:rPr>
        <w:t xml:space="preserve">, </w:t>
      </w:r>
      <w:hyperlink w:anchor="Par682" w:history="1">
        <w:r>
          <w:rPr>
            <w:rFonts w:ascii="Times New Roman" w:hAnsi="Times New Roman" w:cs="Times New Roman"/>
            <w:b/>
            <w:bCs/>
            <w:color w:val="0000FF"/>
            <w:sz w:val="24"/>
            <w:szCs w:val="24"/>
          </w:rPr>
          <w:t>пунктами 2</w:t>
        </w:r>
      </w:hyperlink>
      <w:r>
        <w:rPr>
          <w:rFonts w:ascii="Times New Roman" w:hAnsi="Times New Roman" w:cs="Times New Roman"/>
          <w:b/>
          <w:bCs/>
          <w:sz w:val="24"/>
          <w:szCs w:val="24"/>
        </w:rPr>
        <w:t xml:space="preserve">, </w:t>
      </w:r>
      <w:hyperlink w:anchor="Par684" w:history="1">
        <w:r>
          <w:rPr>
            <w:rFonts w:ascii="Times New Roman" w:hAnsi="Times New Roman" w:cs="Times New Roman"/>
            <w:b/>
            <w:bCs/>
            <w:color w:val="0000FF"/>
            <w:sz w:val="24"/>
            <w:szCs w:val="24"/>
          </w:rPr>
          <w:t>4</w:t>
        </w:r>
      </w:hyperlink>
      <w:r>
        <w:rPr>
          <w:rFonts w:ascii="Times New Roman" w:hAnsi="Times New Roman" w:cs="Times New Roman"/>
          <w:b/>
          <w:bCs/>
          <w:sz w:val="24"/>
          <w:szCs w:val="24"/>
        </w:rPr>
        <w:t xml:space="preserve">, </w:t>
      </w:r>
      <w:hyperlink w:anchor="Par686" w:history="1">
        <w:r>
          <w:rPr>
            <w:rFonts w:ascii="Times New Roman" w:hAnsi="Times New Roman" w:cs="Times New Roman"/>
            <w:b/>
            <w:bCs/>
            <w:color w:val="0000FF"/>
            <w:sz w:val="24"/>
            <w:szCs w:val="24"/>
          </w:rPr>
          <w:t>6 части 2 статьи 26</w:t>
        </w:r>
      </w:hyperlink>
      <w:r>
        <w:rPr>
          <w:rFonts w:ascii="Times New Roman" w:hAnsi="Times New Roman" w:cs="Times New Roman"/>
          <w:b/>
          <w:bCs/>
          <w:sz w:val="24"/>
          <w:szCs w:val="24"/>
        </w:rPr>
        <w:t xml:space="preserve"> настоящего Закона Воронежской области, если освобождение от замещаемой должности имело место не ранее 20 марта 1996 года;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если они замещали указанные должности не менее 12 месяцев непосредственно перед увольнением в связи с прекращением полномочий.</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3. Лицам, имеющим одновременно право на доплату к страховой пенсии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иные выплаты, назначаемые и финансируемые за счет средств федерального бюджета в соответствии с федеральными законами, актами Президента Российской Федерации, Правительства Российской Федерации и международными договорами Российской Федерации, которыми предусмотрены назначение и выплата пенсий за выслугу лет, иные выплаты в порядке и на условиях, установленных для федеральных государственных гражданских служащих, а также на пенсию за выслугу лет (ежемесячную доплату к 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назначается доплата к страховой пенсии в соответствии с настоящей статьей или одна из иных указанных выплат по их выбору.</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3 в ред. </w:t>
      </w:r>
      <w:hyperlink r:id="rId181"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02.05.2017 N 33-ОЗ)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4. Лицам, замещавшим государственные должности Воронежской области, кроме должности председателя территориальной избирательной комиссии, при замещении государственной должности Воронежской области от 3 до 6 лет (с учетом периода замещения государственных должностей, указанного в </w:t>
      </w:r>
      <w:hyperlink w:anchor="Par430" w:history="1">
        <w:r>
          <w:rPr>
            <w:rFonts w:ascii="Times New Roman" w:hAnsi="Times New Roman" w:cs="Times New Roman"/>
            <w:b/>
            <w:bCs/>
            <w:color w:val="0000FF"/>
            <w:sz w:val="24"/>
            <w:szCs w:val="24"/>
          </w:rPr>
          <w:t>части 7.1</w:t>
        </w:r>
      </w:hyperlink>
      <w:r>
        <w:rPr>
          <w:rFonts w:ascii="Times New Roman" w:hAnsi="Times New Roman" w:cs="Times New Roman"/>
          <w:b/>
          <w:bCs/>
          <w:sz w:val="24"/>
          <w:szCs w:val="24"/>
        </w:rPr>
        <w:t xml:space="preserve"> настоящей статьи) доплата к страховой пенсии назначается в размере 55 процентов среднего заработка, свыше 6 лет (с учетом периода замещения государственных должностей, указанного в </w:t>
      </w:r>
      <w:hyperlink w:anchor="Par430" w:history="1">
        <w:r>
          <w:rPr>
            <w:rFonts w:ascii="Times New Roman" w:hAnsi="Times New Roman" w:cs="Times New Roman"/>
            <w:b/>
            <w:bCs/>
            <w:color w:val="0000FF"/>
            <w:sz w:val="24"/>
            <w:szCs w:val="24"/>
          </w:rPr>
          <w:t>части 7.1</w:t>
        </w:r>
      </w:hyperlink>
      <w:r>
        <w:rPr>
          <w:rFonts w:ascii="Times New Roman" w:hAnsi="Times New Roman" w:cs="Times New Roman"/>
          <w:b/>
          <w:bCs/>
          <w:sz w:val="24"/>
          <w:szCs w:val="24"/>
        </w:rPr>
        <w:t xml:space="preserve"> настоящей статьи) - в размере 75 процентов среднего заработка за вычетом страховой пенсии, фиксированной выплаты к страховой пенсии и повышенной фиксированной выплаты к страховой пенсии, установленных в соответствии с Федеральным </w:t>
      </w:r>
      <w:hyperlink r:id="rId182"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 страховых пенсиях". При определении размера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83"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184"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законов Воронежской области от 02.05.2017 </w:t>
      </w:r>
      <w:hyperlink r:id="rId185" w:history="1">
        <w:r>
          <w:rPr>
            <w:rFonts w:ascii="Times New Roman" w:hAnsi="Times New Roman" w:cs="Times New Roman"/>
            <w:b/>
            <w:bCs/>
            <w:color w:val="0000FF"/>
            <w:sz w:val="24"/>
            <w:szCs w:val="24"/>
          </w:rPr>
          <w:t>N 33-ОЗ</w:t>
        </w:r>
      </w:hyperlink>
      <w:r>
        <w:rPr>
          <w:rFonts w:ascii="Times New Roman" w:hAnsi="Times New Roman" w:cs="Times New Roman"/>
          <w:b/>
          <w:bCs/>
          <w:sz w:val="24"/>
          <w:szCs w:val="24"/>
        </w:rPr>
        <w:t xml:space="preserve">, от 23.04.2018 </w:t>
      </w:r>
      <w:hyperlink r:id="rId186" w:history="1">
        <w:r>
          <w:rPr>
            <w:rFonts w:ascii="Times New Roman" w:hAnsi="Times New Roman" w:cs="Times New Roman"/>
            <w:b/>
            <w:bCs/>
            <w:color w:val="0000FF"/>
            <w:sz w:val="24"/>
            <w:szCs w:val="24"/>
          </w:rPr>
          <w:t>N 47-ОЗ</w:t>
        </w:r>
      </w:hyperlink>
      <w:r>
        <w:rPr>
          <w:rFonts w:ascii="Times New Roman" w:hAnsi="Times New Roman" w:cs="Times New Roman"/>
          <w:b/>
          <w:bCs/>
          <w:sz w:val="24"/>
          <w:szCs w:val="24"/>
        </w:rPr>
        <w:t>)</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В состав среднего заработка для определения доплаты к страховой пенсии включается ежемесячное денежное вознаграждение, ежемесячное денежное поощрение, денежное поощрение по итогам работы за квартал, премии за выполнение особо важных и сложных заданий (по результатам работы) в сумме не более 3 месячных денежных вознаграждений за расчетный период, единовременная выплата при предоставлении ежегодного оплачиваемого отпуска и материальная помощь.</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187"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02.03.2015 N 27-ОЗ)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Для лиц, замещавших государственные должности губернатора Воронежской области, председателя Воронежской областной Думы, председателя Контрольно-счетной палаты Воронежской области, председателя Избирательной комиссии </w:t>
      </w:r>
      <w:r>
        <w:rPr>
          <w:rFonts w:ascii="Times New Roman" w:hAnsi="Times New Roman" w:cs="Times New Roman"/>
          <w:b/>
          <w:bCs/>
          <w:sz w:val="24"/>
          <w:szCs w:val="24"/>
        </w:rPr>
        <w:lastRenderedPageBreak/>
        <w:t>Воронежской области, и для лиц, замещавших государственные должности и являвшихся членами правительства Воронежской области не менее 5 лет, в средний заработок для определения доплаты к страховой пенсии включается ежемесячное денежное поощрение в размере, установленном в расчетном периоде, но не свыше 7 должностных окладов.</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188"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02.03.2015 N 27-ОЗ)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Для лиц, замещавших иные государственные должности Воронежской области, в средний заработок для определения доплаты к страховой пенсии включается ежемесячное денежное поощрение в размере, установленном в расчетном периоде, но не свыше 5 должностных окладов.</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189"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02.03.2015 N 27-ОЗ)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5. Размер доплаты к страховой пенсии не может быть ниже фиксированной выплаты к страховой пенсии, предусмотренной </w:t>
      </w:r>
      <w:hyperlink r:id="rId190" w:history="1">
        <w:r>
          <w:rPr>
            <w:rFonts w:ascii="Times New Roman" w:hAnsi="Times New Roman" w:cs="Times New Roman"/>
            <w:b/>
            <w:bCs/>
            <w:color w:val="0000FF"/>
            <w:sz w:val="24"/>
            <w:szCs w:val="24"/>
          </w:rPr>
          <w:t>частью 1 статьи 16</w:t>
        </w:r>
      </w:hyperlink>
      <w:r>
        <w:rPr>
          <w:rFonts w:ascii="Times New Roman" w:hAnsi="Times New Roman" w:cs="Times New Roman"/>
          <w:b/>
          <w:bCs/>
          <w:sz w:val="24"/>
          <w:szCs w:val="24"/>
        </w:rPr>
        <w:t xml:space="preserve"> Федерального закона "О страховых пенсиях".</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6. При исчислении размера доплаты к страховой пенсии по выбору указанных лиц учитывается их средний заработок за последние 12 полных месяцев, предшествующих дню прекращения полномочий либо дню достижения ими возраста, дающего право на страховую пенсию (дававшего право на трудовую пенсию в соответствии с Федеральным </w:t>
      </w:r>
      <w:hyperlink r:id="rId191"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 трудовых пенсиях в Российской Федерации").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192"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02.03.2015 N 27-ОЗ)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7. Утратила силу. - </w:t>
      </w:r>
      <w:hyperlink r:id="rId193"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 области от 03.12.2018 N 151-ОЗ.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16" w:name="Par430"/>
      <w:bookmarkEnd w:id="16"/>
      <w:r>
        <w:rPr>
          <w:rFonts w:ascii="Times New Roman" w:hAnsi="Times New Roman" w:cs="Times New Roman"/>
          <w:b/>
          <w:bCs/>
          <w:sz w:val="24"/>
          <w:szCs w:val="24"/>
        </w:rPr>
        <w:t>7.1. Лицам, замещавшим государственные должности Воронежской области не менее 3 лет, в стаж замещения государственной должности Воронежской области для назначения доплаты к страховой пенсии включаются периоды замещения государственных должностей Российской Федерации.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7.1 в ред. </w:t>
      </w:r>
      <w:hyperlink r:id="rId194"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23.04.2018 N 47-ОЗ)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7.2. Утратила силу. - </w:t>
      </w:r>
      <w:hyperlink r:id="rId195"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 области от 03.12.2018 N 151-ОЗ.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 Вопросы, связанные с расчетом среднего заработка, назначением, выплатой, индексацией, перерасчетом, приостановлением и возобновлением, прекращением и восстановлением доплаты к пенсии, а также ответственностью за достоверность сведений, необходимых для назначения и выплаты доплаты к страховой пенсии, предусмотренной настоящим Законом Воронежской области, разрешаются в соответствии с нормами законодательства Воронежской области о пенсиях за выслугу лет лицам, замещавшим должности государственной гражданской службы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196"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02.05.2017 N 36-ОЗ)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9. Лицам, замещавшим государственные должности Воронежской области, которым ранее была установлена доплата к трудовой пенсии на основании </w:t>
      </w:r>
      <w:hyperlink r:id="rId197" w:history="1">
        <w:r>
          <w:rPr>
            <w:rFonts w:ascii="Times New Roman" w:hAnsi="Times New Roman" w:cs="Times New Roman"/>
            <w:b/>
            <w:bCs/>
            <w:color w:val="0000FF"/>
            <w:sz w:val="24"/>
            <w:szCs w:val="24"/>
          </w:rPr>
          <w:t>части 9 статьи 13</w:t>
        </w:r>
      </w:hyperlink>
      <w:r>
        <w:rPr>
          <w:rFonts w:ascii="Times New Roman" w:hAnsi="Times New Roman" w:cs="Times New Roman"/>
          <w:b/>
          <w:bCs/>
          <w:sz w:val="24"/>
          <w:szCs w:val="24"/>
        </w:rPr>
        <w:t xml:space="preserve"> Закона Воронежской области от 30 мая 2005 года N 30-ОЗ "О государственных должностях Воронежской области", производится перерасчет доплаты исходя из размера месячного денежного содержания, из которого была исчислена пенсия за выслугу лет.</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10. Лицам, замещавшим государственные должности Воронежской области, кроме должности председателя территориальной избирательной комиссии, губернатору Воронежской области, прекратившему исполнение полномочий досрочно в соответствии с </w:t>
      </w:r>
      <w:hyperlink w:anchor="Par552" w:history="1">
        <w:r>
          <w:rPr>
            <w:rFonts w:ascii="Times New Roman" w:hAnsi="Times New Roman" w:cs="Times New Roman"/>
            <w:b/>
            <w:bCs/>
            <w:color w:val="0000FF"/>
            <w:sz w:val="24"/>
            <w:szCs w:val="24"/>
          </w:rPr>
          <w:t>пунктами 3</w:t>
        </w:r>
      </w:hyperlink>
      <w:r>
        <w:rPr>
          <w:rFonts w:ascii="Times New Roman" w:hAnsi="Times New Roman" w:cs="Times New Roman"/>
          <w:b/>
          <w:bCs/>
          <w:sz w:val="24"/>
          <w:szCs w:val="24"/>
        </w:rPr>
        <w:t xml:space="preserve">, </w:t>
      </w:r>
      <w:hyperlink w:anchor="Par555" w:history="1">
        <w:r>
          <w:rPr>
            <w:rFonts w:ascii="Times New Roman" w:hAnsi="Times New Roman" w:cs="Times New Roman"/>
            <w:b/>
            <w:bCs/>
            <w:color w:val="0000FF"/>
            <w:sz w:val="24"/>
            <w:szCs w:val="24"/>
          </w:rPr>
          <w:t>5 статьи 21</w:t>
        </w:r>
      </w:hyperlink>
      <w:r>
        <w:rPr>
          <w:rFonts w:ascii="Times New Roman" w:hAnsi="Times New Roman" w:cs="Times New Roman"/>
          <w:b/>
          <w:bCs/>
          <w:sz w:val="24"/>
          <w:szCs w:val="24"/>
        </w:rPr>
        <w:t xml:space="preserve"> настоящего Закона Воронежской области, имеющим право на доплату к страховой пенсии, при выходе на пенсию выплачивается единовременное денежное вознаграждение в размере 23 должностных окладов.</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Абзац утратил силу. - </w:t>
      </w:r>
      <w:hyperlink r:id="rId198"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 области от 23.04.2018 N 47-ОЗ.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Единовременное денежное вознаграждение не выплачивается лицам, замещавшим государственные должности Воронежской области, если они ранее получили аналогичные единовременное денежное вознаграждение либо выходное (единовременное) пособие, выплаченное при увольнении с военной службы, службы (работы) в органах прокуратуры, внутренних дел, федеральной службы безопасности, налоговой полиции и из других органов, в которых предусмотрена выплата указанных единовременного денежного вознаграждения либо выходного (единовременного) пособия в соответствии с законодательством Российской Федерации, Воронежской области, иного субъекта Российской Федерации или нормативными правовыми актами органа местного самоуправления.</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(абзац введен </w:t>
      </w:r>
      <w:hyperlink r:id="rId199"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18.07.2016 N 104-ОЗ)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11. Назначение и выплата единовременного денежного вознаграждения производятся в порядке, предусмотренном нормативным правовым актом правительства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12. Право на доплату к страховой пенсии имеют лица, замещавшие государственную должность Воронежской области председателя территориальной избирательной комиссии: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работавшие на постоянной основе, освобожденные в связи с истечением срока полномочий и уволенные, а также освобожденные от замещаемой должности в связи с досрочным прекращением полномочий и уволенные по основаниям, предусмотренным </w:t>
      </w:r>
      <w:hyperlink w:anchor="Par659" w:history="1">
        <w:r>
          <w:rPr>
            <w:rFonts w:ascii="Times New Roman" w:hAnsi="Times New Roman" w:cs="Times New Roman"/>
            <w:b/>
            <w:bCs/>
            <w:color w:val="0000FF"/>
            <w:sz w:val="24"/>
            <w:szCs w:val="24"/>
          </w:rPr>
          <w:t>пунктами 1</w:t>
        </w:r>
      </w:hyperlink>
      <w:r>
        <w:rPr>
          <w:rFonts w:ascii="Times New Roman" w:hAnsi="Times New Roman" w:cs="Times New Roman"/>
          <w:b/>
          <w:bCs/>
          <w:sz w:val="24"/>
          <w:szCs w:val="24"/>
        </w:rPr>
        <w:t xml:space="preserve">, </w:t>
      </w:r>
      <w:hyperlink w:anchor="Par660" w:history="1">
        <w:r>
          <w:rPr>
            <w:rFonts w:ascii="Times New Roman" w:hAnsi="Times New Roman" w:cs="Times New Roman"/>
            <w:b/>
            <w:bCs/>
            <w:color w:val="0000FF"/>
            <w:sz w:val="24"/>
            <w:szCs w:val="24"/>
          </w:rPr>
          <w:t>2</w:t>
        </w:r>
      </w:hyperlink>
      <w:r>
        <w:rPr>
          <w:rFonts w:ascii="Times New Roman" w:hAnsi="Times New Roman" w:cs="Times New Roman"/>
          <w:b/>
          <w:bCs/>
          <w:sz w:val="24"/>
          <w:szCs w:val="24"/>
        </w:rPr>
        <w:t xml:space="preserve">, </w:t>
      </w:r>
      <w:hyperlink w:anchor="Par662" w:history="1">
        <w:r>
          <w:rPr>
            <w:rFonts w:ascii="Times New Roman" w:hAnsi="Times New Roman" w:cs="Times New Roman"/>
            <w:b/>
            <w:bCs/>
            <w:color w:val="0000FF"/>
            <w:sz w:val="24"/>
            <w:szCs w:val="24"/>
          </w:rPr>
          <w:t>4</w:t>
        </w:r>
      </w:hyperlink>
      <w:r>
        <w:rPr>
          <w:rFonts w:ascii="Times New Roman" w:hAnsi="Times New Roman" w:cs="Times New Roman"/>
          <w:b/>
          <w:bCs/>
          <w:sz w:val="24"/>
          <w:szCs w:val="24"/>
        </w:rPr>
        <w:t xml:space="preserve">, </w:t>
      </w:r>
      <w:hyperlink w:anchor="Par665" w:history="1">
        <w:r>
          <w:rPr>
            <w:rFonts w:ascii="Times New Roman" w:hAnsi="Times New Roman" w:cs="Times New Roman"/>
            <w:b/>
            <w:bCs/>
            <w:color w:val="0000FF"/>
            <w:sz w:val="24"/>
            <w:szCs w:val="24"/>
          </w:rPr>
          <w:t>7</w:t>
        </w:r>
      </w:hyperlink>
      <w:r>
        <w:rPr>
          <w:rFonts w:ascii="Times New Roman" w:hAnsi="Times New Roman" w:cs="Times New Roman"/>
          <w:b/>
          <w:bCs/>
          <w:sz w:val="24"/>
          <w:szCs w:val="24"/>
        </w:rPr>
        <w:t xml:space="preserve">, </w:t>
      </w:r>
      <w:hyperlink w:anchor="Par667" w:history="1">
        <w:r>
          <w:rPr>
            <w:rFonts w:ascii="Times New Roman" w:hAnsi="Times New Roman" w:cs="Times New Roman"/>
            <w:b/>
            <w:bCs/>
            <w:color w:val="0000FF"/>
            <w:sz w:val="24"/>
            <w:szCs w:val="24"/>
          </w:rPr>
          <w:t>9 части 1 статьи 26</w:t>
        </w:r>
      </w:hyperlink>
      <w:r>
        <w:rPr>
          <w:rFonts w:ascii="Times New Roman" w:hAnsi="Times New Roman" w:cs="Times New Roman"/>
          <w:b/>
          <w:bCs/>
          <w:sz w:val="24"/>
          <w:szCs w:val="24"/>
        </w:rPr>
        <w:t xml:space="preserve"> настоящего Закона Воронежской области, если освобождение от замещаемой должности имело место не ранее 20 марта 1996 года;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если они замещали указанные должности не менее 12 месяцев непосредственно перед освобождением от должности в связи с прекращением полномочий.</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Доплата к страховой пенсии и единовременное денежное вознаграждение в связи с выходом на пенсию лицам, замещавшим государственную должность Воронежской области председателя территориальной избирательной комиссии, назначаются и выплачиваются с учетом положений </w:t>
      </w:r>
      <w:hyperlink w:anchor="Par410" w:history="1">
        <w:r>
          <w:rPr>
            <w:rFonts w:ascii="Times New Roman" w:hAnsi="Times New Roman" w:cs="Times New Roman"/>
            <w:b/>
            <w:bCs/>
            <w:color w:val="0000FF"/>
            <w:sz w:val="24"/>
            <w:szCs w:val="24"/>
          </w:rPr>
          <w:t>части 1.1</w:t>
        </w:r>
      </w:hyperlink>
      <w:r>
        <w:rPr>
          <w:rFonts w:ascii="Times New Roman" w:hAnsi="Times New Roman" w:cs="Times New Roman"/>
          <w:b/>
          <w:bCs/>
          <w:sz w:val="24"/>
          <w:szCs w:val="24"/>
        </w:rPr>
        <w:t xml:space="preserve"> настоящей статьи в порядке и на условиях, предусмотренных законодательством Воронежской области для назначения и выплаты пенсии за выслугу лет и единовременного денежного поощрения в связи с выходом на пенсию за выслугу лет лицам, замещавшим должности государственной гражданской службы Воронежской области (кроме оснований освобождения от должности и увольнения). Для расчета среднего заработка ежемесячное денежное поощрение учитывается в размере, установленном в расчетном периоде, но не свыше 5 должностных окладов, премии за выполнение особо важных и сложных заданий (по результатам работы) в сумме не более 3 месячных денежных вознаграждений за расчетный период.</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(в ред. </w:t>
      </w:r>
      <w:hyperlink r:id="rId200"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03.12.2018 N 151-ОЗ)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12 в ред. </w:t>
      </w:r>
      <w:hyperlink r:id="rId201"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02.03.2016 N 06-ОЗ)</w:t>
      </w:r>
    </w:p>
    <w:p w:rsidR="006C4502" w:rsidRDefault="006C4502" w:rsidP="006C4502">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C4502">
        <w:trPr>
          <w:jc w:val="center"/>
        </w:trPr>
        <w:tc>
          <w:tcPr>
            <w:tcW w:w="5000" w:type="pct"/>
            <w:tcBorders>
              <w:left w:val="single" w:sz="24" w:space="0" w:color="CED3F1"/>
              <w:right w:val="single" w:sz="24" w:space="0" w:color="F4F3F8"/>
            </w:tcBorders>
            <w:shd w:val="clear" w:color="auto" w:fill="F4F3F8"/>
          </w:tcPr>
          <w:p w:rsidR="006C4502" w:rsidRDefault="006C4502">
            <w:pPr>
              <w:autoSpaceDE w:val="0"/>
              <w:autoSpaceDN w:val="0"/>
              <w:adjustRightInd w:val="0"/>
              <w:spacing w:after="0" w:line="240" w:lineRule="auto"/>
              <w:jc w:val="both"/>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Действие абзаца первого части 13 статьи 18 приостановлено до 1 января 2020 года </w:t>
            </w:r>
            <w:hyperlink r:id="rId202" w:history="1">
              <w:r>
                <w:rPr>
                  <w:rFonts w:ascii="Times New Roman" w:hAnsi="Times New Roman" w:cs="Times New Roman"/>
                  <w:b/>
                  <w:bCs/>
                  <w:color w:val="0000FF"/>
                  <w:sz w:val="24"/>
                  <w:szCs w:val="24"/>
                </w:rPr>
                <w:t>Законом</w:t>
              </w:r>
            </w:hyperlink>
            <w:r>
              <w:rPr>
                <w:rFonts w:ascii="Times New Roman" w:hAnsi="Times New Roman" w:cs="Times New Roman"/>
                <w:b/>
                <w:bCs/>
                <w:color w:val="392C69"/>
                <w:sz w:val="24"/>
                <w:szCs w:val="24"/>
              </w:rPr>
              <w:t xml:space="preserve"> Воронежской области от 01.12.2017 N 164-ОЗ (ред. 20.12.2018).</w:t>
            </w:r>
          </w:p>
        </w:tc>
      </w:tr>
    </w:tbl>
    <w:p w:rsidR="006C4502" w:rsidRDefault="006C4502" w:rsidP="006C4502">
      <w:pPr>
        <w:autoSpaceDE w:val="0"/>
        <w:autoSpaceDN w:val="0"/>
        <w:adjustRightInd w:val="0"/>
        <w:spacing w:before="30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13. Лицам, замещавшим государственные должности Воронежской области (за исключением лица, замещавшего государственную должность Воронежской области губернатора Воронежской области и имеющего право на получение государственных гарантий в соответствии с </w:t>
      </w:r>
      <w:hyperlink w:anchor="Par469" w:history="1">
        <w:r>
          <w:rPr>
            <w:rFonts w:ascii="Times New Roman" w:hAnsi="Times New Roman" w:cs="Times New Roman"/>
            <w:b/>
            <w:bCs/>
            <w:color w:val="0000FF"/>
            <w:sz w:val="24"/>
            <w:szCs w:val="24"/>
          </w:rPr>
          <w:t>пунктом 4 части 2</w:t>
        </w:r>
      </w:hyperlink>
      <w:r>
        <w:rPr>
          <w:rFonts w:ascii="Times New Roman" w:hAnsi="Times New Roman" w:cs="Times New Roman"/>
          <w:b/>
          <w:bCs/>
          <w:sz w:val="24"/>
          <w:szCs w:val="24"/>
        </w:rPr>
        <w:t xml:space="preserve"> или </w:t>
      </w:r>
      <w:hyperlink w:anchor="Par479" w:history="1">
        <w:r>
          <w:rPr>
            <w:rFonts w:ascii="Times New Roman" w:hAnsi="Times New Roman" w:cs="Times New Roman"/>
            <w:b/>
            <w:bCs/>
            <w:color w:val="0000FF"/>
            <w:sz w:val="24"/>
            <w:szCs w:val="24"/>
          </w:rPr>
          <w:t>пунктом 6 части 3 статьи 18.1</w:t>
        </w:r>
      </w:hyperlink>
      <w:r>
        <w:rPr>
          <w:rFonts w:ascii="Times New Roman" w:hAnsi="Times New Roman" w:cs="Times New Roman"/>
          <w:b/>
          <w:bCs/>
          <w:sz w:val="24"/>
          <w:szCs w:val="24"/>
        </w:rPr>
        <w:t xml:space="preserve"> настоящего Закона Воронежской области), а также лицу, замещавшему должность губернатора Воронежской области и прекратившему исполнение полномочий досрочно в соответствии с </w:t>
      </w:r>
      <w:hyperlink w:anchor="Par552" w:history="1">
        <w:r>
          <w:rPr>
            <w:rFonts w:ascii="Times New Roman" w:hAnsi="Times New Roman" w:cs="Times New Roman"/>
            <w:b/>
            <w:bCs/>
            <w:color w:val="0000FF"/>
            <w:sz w:val="24"/>
            <w:szCs w:val="24"/>
          </w:rPr>
          <w:t>пунктами 3</w:t>
        </w:r>
      </w:hyperlink>
      <w:r>
        <w:rPr>
          <w:rFonts w:ascii="Times New Roman" w:hAnsi="Times New Roman" w:cs="Times New Roman"/>
          <w:b/>
          <w:bCs/>
          <w:sz w:val="24"/>
          <w:szCs w:val="24"/>
        </w:rPr>
        <w:t xml:space="preserve">, </w:t>
      </w:r>
      <w:hyperlink w:anchor="Par555" w:history="1">
        <w:r>
          <w:rPr>
            <w:rFonts w:ascii="Times New Roman" w:hAnsi="Times New Roman" w:cs="Times New Roman"/>
            <w:b/>
            <w:bCs/>
            <w:color w:val="0000FF"/>
            <w:sz w:val="24"/>
            <w:szCs w:val="24"/>
          </w:rPr>
          <w:t>5 статьи 21</w:t>
        </w:r>
      </w:hyperlink>
      <w:r>
        <w:rPr>
          <w:rFonts w:ascii="Times New Roman" w:hAnsi="Times New Roman" w:cs="Times New Roman"/>
          <w:b/>
          <w:bCs/>
          <w:sz w:val="24"/>
          <w:szCs w:val="24"/>
        </w:rPr>
        <w:t xml:space="preserve"> настоящего Закона Воронежской области, которые являются получателями доплаты к страховой пенсии в соответствии с настоящей статьей, предоставляется право на денежную компенсационную выплату на санаторно-курортное лечение и (или) отдых, а также на денежную компенсацию на оплату проезда к месту лечения и (или) отдыха и обратно в том же размере, в каком они выплачивались на день прекращения полномочий по государственной должности Воронежской области с учетом индексации. Денежная компенсационная выплата на санаторно-курортное лечение и (или) отдых, а также денежная компенсация на оплату проезда к месту лечения и (или) отдыха и обратно предоставляются указанным лицам один раз в три года уполномоченным органом государственной власти Воронежской области в порядке, установленном правительством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законов Воронежской области от 02.03.2015 </w:t>
      </w:r>
      <w:hyperlink r:id="rId203" w:history="1">
        <w:r>
          <w:rPr>
            <w:rFonts w:ascii="Times New Roman" w:hAnsi="Times New Roman" w:cs="Times New Roman"/>
            <w:b/>
            <w:bCs/>
            <w:color w:val="0000FF"/>
            <w:sz w:val="24"/>
            <w:szCs w:val="24"/>
          </w:rPr>
          <w:t>N 27-ОЗ</w:t>
        </w:r>
      </w:hyperlink>
      <w:r>
        <w:rPr>
          <w:rFonts w:ascii="Times New Roman" w:hAnsi="Times New Roman" w:cs="Times New Roman"/>
          <w:b/>
          <w:bCs/>
          <w:sz w:val="24"/>
          <w:szCs w:val="24"/>
        </w:rPr>
        <w:t xml:space="preserve">, от 23.04.2018 </w:t>
      </w:r>
      <w:hyperlink r:id="rId204" w:history="1">
        <w:r>
          <w:rPr>
            <w:rFonts w:ascii="Times New Roman" w:hAnsi="Times New Roman" w:cs="Times New Roman"/>
            <w:b/>
            <w:bCs/>
            <w:color w:val="0000FF"/>
            <w:sz w:val="24"/>
            <w:szCs w:val="24"/>
          </w:rPr>
          <w:t>N 47-ОЗ</w:t>
        </w:r>
      </w:hyperlink>
      <w:r>
        <w:rPr>
          <w:rFonts w:ascii="Times New Roman" w:hAnsi="Times New Roman" w:cs="Times New Roman"/>
          <w:b/>
          <w:bCs/>
          <w:sz w:val="24"/>
          <w:szCs w:val="24"/>
        </w:rPr>
        <w:t>)</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Лица, замещавшие государственные должности Воронежской области, являющиеся получателями доплаты к страховой пенсии в соответствии с настоящей статьей, а также постоянно проживающие с ними члены семьи имеют право на медицинское обслуживание, которое предоставлялось им на день прекращения полномочий по государственной 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205"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02.03.2015 N 27-ОЗ)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14. Информация о предоставлении государственных гарантий, предусмотренных настоящей статьей,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206" w:history="1">
        <w:r>
          <w:rPr>
            <w:rFonts w:ascii="Times New Roman" w:hAnsi="Times New Roman" w:cs="Times New Roman"/>
            <w:b/>
            <w:bCs/>
            <w:color w:val="0000FF"/>
            <w:sz w:val="24"/>
            <w:szCs w:val="24"/>
          </w:rPr>
          <w:t>главой 2.1</w:t>
        </w:r>
      </w:hyperlink>
      <w:r>
        <w:rPr>
          <w:rFonts w:ascii="Times New Roman" w:hAnsi="Times New Roman" w:cs="Times New Roman"/>
          <w:b/>
          <w:bCs/>
          <w:sz w:val="24"/>
          <w:szCs w:val="24"/>
        </w:rPr>
        <w:t xml:space="preserve"> Федерального закона от 17 июля 1999 года N 178-ФЗ "О государственной социальной помощи".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14 введена </w:t>
      </w:r>
      <w:hyperlink r:id="rId207"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09.06.2018 N 93-ОЗ)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18.1. Государственные гарантии для лица, замещавшего государственную должность Воронежской области губернатора Воронежской области и прекратившего исполнение соответствующих полномочий</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208"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23.04.2018 N 47-ОЗ)</w:t>
      </w: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(введена </w:t>
      </w:r>
      <w:hyperlink r:id="rId209"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Право на государственные гарантии в соответствии с настоящей статьей имеет достигшее пенсионного возраста или потерявшее трудоспособность лицо, замещавшее государственную должность Воронежской области губернатора Воронежской области и прекратившее исполнение соответствующих полномочий.</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Указанные в настоящей статье государственные гарантии распространяются только на лицо, которому назначена страховая пенсия по старости (инвалидности) в соответствии с Федеральным </w:t>
      </w:r>
      <w:hyperlink r:id="rId210"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 страховых пенсиях" в период осуществления им полномочий губернатора Воронежской области. Указанные гарантии не предоставляются лицу, полномочия которого были прекращены в связи с несоблюдением ограничений, запретов, неисполнением обязанностей, установленных Федеральным </w:t>
      </w:r>
      <w:hyperlink r:id="rId211"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25 декабря 2008 года N 273-ФЗ "О противодействии коррупции", Федеральным </w:t>
      </w:r>
      <w:hyperlink r:id="rId212"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3"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r:id="rId214" w:history="1">
        <w:r>
          <w:rPr>
            <w:rFonts w:ascii="Times New Roman" w:hAnsi="Times New Roman" w:cs="Times New Roman"/>
            <w:b/>
            <w:bCs/>
            <w:color w:val="0000FF"/>
            <w:sz w:val="24"/>
            <w:szCs w:val="24"/>
          </w:rPr>
          <w:t>подпунктами "б"</w:t>
        </w:r>
      </w:hyperlink>
      <w:r>
        <w:rPr>
          <w:rFonts w:ascii="Times New Roman" w:hAnsi="Times New Roman" w:cs="Times New Roman"/>
          <w:b/>
          <w:bCs/>
          <w:sz w:val="24"/>
          <w:szCs w:val="24"/>
        </w:rPr>
        <w:t xml:space="preserve">, </w:t>
      </w:r>
      <w:hyperlink r:id="rId215" w:history="1">
        <w:r>
          <w:rPr>
            <w:rFonts w:ascii="Times New Roman" w:hAnsi="Times New Roman" w:cs="Times New Roman"/>
            <w:b/>
            <w:bCs/>
            <w:color w:val="0000FF"/>
            <w:sz w:val="24"/>
            <w:szCs w:val="24"/>
          </w:rPr>
          <w:t>"г"</w:t>
        </w:r>
      </w:hyperlink>
      <w:r>
        <w:rPr>
          <w:rFonts w:ascii="Times New Roman" w:hAnsi="Times New Roman" w:cs="Times New Roman"/>
          <w:b/>
          <w:bCs/>
          <w:sz w:val="24"/>
          <w:szCs w:val="24"/>
        </w:rPr>
        <w:t xml:space="preserve">, </w:t>
      </w:r>
      <w:hyperlink r:id="rId216" w:history="1">
        <w:r>
          <w:rPr>
            <w:rFonts w:ascii="Times New Roman" w:hAnsi="Times New Roman" w:cs="Times New Roman"/>
            <w:b/>
            <w:bCs/>
            <w:color w:val="0000FF"/>
            <w:sz w:val="24"/>
            <w:szCs w:val="24"/>
          </w:rPr>
          <w:t>"ж"</w:t>
        </w:r>
      </w:hyperlink>
      <w:r>
        <w:rPr>
          <w:rFonts w:ascii="Times New Roman" w:hAnsi="Times New Roman" w:cs="Times New Roman"/>
          <w:b/>
          <w:bCs/>
          <w:sz w:val="24"/>
          <w:szCs w:val="24"/>
        </w:rPr>
        <w:t xml:space="preserve">, </w:t>
      </w:r>
      <w:hyperlink r:id="rId217" w:history="1">
        <w:r>
          <w:rPr>
            <w:rFonts w:ascii="Times New Roman" w:hAnsi="Times New Roman" w:cs="Times New Roman"/>
            <w:b/>
            <w:bCs/>
            <w:color w:val="0000FF"/>
            <w:sz w:val="24"/>
            <w:szCs w:val="24"/>
          </w:rPr>
          <w:t>"з"</w:t>
        </w:r>
      </w:hyperlink>
      <w:r>
        <w:rPr>
          <w:rFonts w:ascii="Times New Roman" w:hAnsi="Times New Roman" w:cs="Times New Roman"/>
          <w:b/>
          <w:bCs/>
          <w:sz w:val="24"/>
          <w:szCs w:val="24"/>
        </w:rPr>
        <w:t xml:space="preserve">, </w:t>
      </w:r>
      <w:hyperlink r:id="rId218" w:history="1">
        <w:r>
          <w:rPr>
            <w:rFonts w:ascii="Times New Roman" w:hAnsi="Times New Roman" w:cs="Times New Roman"/>
            <w:b/>
            <w:bCs/>
            <w:color w:val="0000FF"/>
            <w:sz w:val="24"/>
            <w:szCs w:val="24"/>
          </w:rPr>
          <w:t>"и"</w:t>
        </w:r>
      </w:hyperlink>
      <w:r>
        <w:rPr>
          <w:rFonts w:ascii="Times New Roman" w:hAnsi="Times New Roman" w:cs="Times New Roman"/>
          <w:b/>
          <w:bCs/>
          <w:sz w:val="24"/>
          <w:szCs w:val="24"/>
        </w:rPr>
        <w:t xml:space="preserve"> и </w:t>
      </w:r>
      <w:hyperlink r:id="rId219" w:history="1">
        <w:r>
          <w:rPr>
            <w:rFonts w:ascii="Times New Roman" w:hAnsi="Times New Roman" w:cs="Times New Roman"/>
            <w:b/>
            <w:bCs/>
            <w:color w:val="0000FF"/>
            <w:sz w:val="24"/>
            <w:szCs w:val="24"/>
          </w:rPr>
          <w:t>"л" пункта 1 статьи 19</w:t>
        </w:r>
      </w:hyperlink>
      <w:r>
        <w:rPr>
          <w:rFonts w:ascii="Times New Roman" w:hAnsi="Times New Roman" w:cs="Times New Roman"/>
          <w:b/>
          <w:bCs/>
          <w:sz w:val="24"/>
          <w:szCs w:val="24"/>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220"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03.12.2018 N 151-ОЗ)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1 в ред. </w:t>
      </w:r>
      <w:hyperlink r:id="rId221"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23.04.2018 N 47-ОЗ)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Лицу, замещавшему государственную должность Воронежской области губернатора Воронежской области и прекратившему исполнение соответствующих полномочий в связи с истечением срока полномочий, предоставляются следующие государственные гарантии: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222"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23.04.2018 N 47-ОЗ)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17" w:name="Par465"/>
      <w:bookmarkEnd w:id="17"/>
      <w:r>
        <w:rPr>
          <w:rFonts w:ascii="Times New Roman" w:hAnsi="Times New Roman" w:cs="Times New Roman"/>
          <w:b/>
          <w:bCs/>
          <w:sz w:val="24"/>
          <w:szCs w:val="24"/>
        </w:rPr>
        <w:t>1) единовременная денежная выплата в размере полугодового денежного вознаграждения;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медицинское обслуживание лица, замещавшего государственную должность Воронежской области губернатора Воронежской области, и постоянно проживающих совместно с ним членов его семьи, которое предоставлялось им на день прекращения губернатором Воронежской области исполнения своих полномочий;</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223"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23.04.2018 N 47-ОЗ)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3) утратил силу. - </w:t>
      </w:r>
      <w:hyperlink r:id="rId224"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 области от 18.07.2016 N 104-ОЗ;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18" w:name="Par469"/>
      <w:bookmarkEnd w:id="18"/>
      <w:r>
        <w:rPr>
          <w:rFonts w:ascii="Times New Roman" w:hAnsi="Times New Roman" w:cs="Times New Roman"/>
          <w:b/>
          <w:bCs/>
          <w:sz w:val="24"/>
          <w:szCs w:val="24"/>
        </w:rPr>
        <w:t>4) право на ежегодную денежную компенсационную выплату на санаторно-курортное лечение и (или) отдых, а также на ежегодную денежную компенсацию на оплату проезда к месту лечения и (или) отдыха и обратно в размере, предусмотренном для гражданских служащих, замещающих высшие должности гражданской службы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пользование правом свободного посещения помещений государственных органов Воронежской области и безотлагательного приема должностными лицами указанных органов.</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Лицу, замещавшему государственную должность Воронежской области губернатора Воронежской области два срока подряд и прекратившему исполнение соответствующих полномочий в связи с истечением срока полномочий, предоставляются следующие государственные гарантии: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225"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23.04.2018 N 47-ОЗ)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19" w:name="Par473"/>
      <w:bookmarkEnd w:id="19"/>
      <w:r>
        <w:rPr>
          <w:rFonts w:ascii="Times New Roman" w:hAnsi="Times New Roman" w:cs="Times New Roman"/>
          <w:b/>
          <w:bCs/>
          <w:sz w:val="24"/>
          <w:szCs w:val="24"/>
        </w:rPr>
        <w:lastRenderedPageBreak/>
        <w:t>1) единовременная денежная выплата в размере годового денежного вознаграждения;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возмещение расходов, связанных с использованием залов для официальных лиц и делегаций аэропортов и аэровокзалов, железнодорожных вокзалов и станций, морских вокзалов (портов) и речных вокзалов, в порядке, установленном правительством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20" w:name="Par475"/>
      <w:bookmarkEnd w:id="20"/>
      <w:r>
        <w:rPr>
          <w:rFonts w:ascii="Times New Roman" w:hAnsi="Times New Roman" w:cs="Times New Roman"/>
          <w:b/>
          <w:bCs/>
          <w:sz w:val="24"/>
          <w:szCs w:val="24"/>
        </w:rPr>
        <w:t>3) предоставление транспортного обслуживания (служебный автомобиль);</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медицинское обслуживание лица, замещавшего государственную должность Воронежской области губернатора Воронежской области, и постоянно проживающих совместно с ним членов его семьи, которое предоставлялось им на день прекращения губернатором Воронежской области исполнения своих полномочий;</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226"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23.04.2018 N 47-ОЗ)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5) утратил силу. - </w:t>
      </w:r>
      <w:hyperlink r:id="rId227"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 области от 18.07.2016 N 104-ОЗ;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21" w:name="Par479"/>
      <w:bookmarkEnd w:id="21"/>
      <w:r>
        <w:rPr>
          <w:rFonts w:ascii="Times New Roman" w:hAnsi="Times New Roman" w:cs="Times New Roman"/>
          <w:b/>
          <w:bCs/>
          <w:sz w:val="24"/>
          <w:szCs w:val="24"/>
        </w:rPr>
        <w:t>6) право на ежегодную денежную компенсационную выплату на санаторно-курортное лечение и (или) отдых, а также на ежегодную денежную компенсацию на оплату проезда к месту лечения и (или) отдыха и обратно в размере, предусмотренном для гражданских служащих, замещающих высшие должности гражданской службы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7) пользование правом свободного посещения помещений государственных органов Воронежской области и безотлагательного приема должностными лицами указанных органов;</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8) утратил силу. - </w:t>
      </w:r>
      <w:hyperlink r:id="rId228"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 области от 18.07.2016 N 104-ОЗ;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22" w:name="Par482"/>
      <w:bookmarkEnd w:id="22"/>
      <w:r>
        <w:rPr>
          <w:rFonts w:ascii="Times New Roman" w:hAnsi="Times New Roman" w:cs="Times New Roman"/>
          <w:b/>
          <w:bCs/>
          <w:sz w:val="24"/>
          <w:szCs w:val="24"/>
        </w:rPr>
        <w:t>9) обеспечение в случае нуждаемости жилым помещением в соответствии с законодательством Российской Федерации 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23" w:name="Par483"/>
      <w:bookmarkEnd w:id="23"/>
      <w:r>
        <w:rPr>
          <w:rFonts w:ascii="Times New Roman" w:hAnsi="Times New Roman" w:cs="Times New Roman"/>
          <w:b/>
          <w:bCs/>
          <w:sz w:val="24"/>
          <w:szCs w:val="24"/>
        </w:rPr>
        <w:t>10) возмещение расходов на приобретение лекарственных средств по рецептам врача при амбулаторном лечении.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4. Утратила силу. - </w:t>
      </w:r>
      <w:hyperlink r:id="rId229"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 области от 23.04.2018 N 47-ОЗ.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5. Порядок предоставления гарантий, предусмотренных </w:t>
      </w:r>
      <w:hyperlink w:anchor="Par465" w:history="1">
        <w:r>
          <w:rPr>
            <w:rFonts w:ascii="Times New Roman" w:hAnsi="Times New Roman" w:cs="Times New Roman"/>
            <w:b/>
            <w:bCs/>
            <w:color w:val="0000FF"/>
            <w:sz w:val="24"/>
            <w:szCs w:val="24"/>
          </w:rPr>
          <w:t>пунктами 1</w:t>
        </w:r>
      </w:hyperlink>
      <w:r>
        <w:rPr>
          <w:rFonts w:ascii="Times New Roman" w:hAnsi="Times New Roman" w:cs="Times New Roman"/>
          <w:b/>
          <w:bCs/>
          <w:sz w:val="24"/>
          <w:szCs w:val="24"/>
        </w:rPr>
        <w:t xml:space="preserve">, </w:t>
      </w:r>
      <w:hyperlink w:anchor="Par469" w:history="1">
        <w:r>
          <w:rPr>
            <w:rFonts w:ascii="Times New Roman" w:hAnsi="Times New Roman" w:cs="Times New Roman"/>
            <w:b/>
            <w:bCs/>
            <w:color w:val="0000FF"/>
            <w:sz w:val="24"/>
            <w:szCs w:val="24"/>
          </w:rPr>
          <w:t>4 части 2</w:t>
        </w:r>
      </w:hyperlink>
      <w:r>
        <w:rPr>
          <w:rFonts w:ascii="Times New Roman" w:hAnsi="Times New Roman" w:cs="Times New Roman"/>
          <w:b/>
          <w:bCs/>
          <w:sz w:val="24"/>
          <w:szCs w:val="24"/>
        </w:rPr>
        <w:t xml:space="preserve">, </w:t>
      </w:r>
      <w:hyperlink w:anchor="Par473" w:history="1">
        <w:r>
          <w:rPr>
            <w:rFonts w:ascii="Times New Roman" w:hAnsi="Times New Roman" w:cs="Times New Roman"/>
            <w:b/>
            <w:bCs/>
            <w:color w:val="0000FF"/>
            <w:sz w:val="24"/>
            <w:szCs w:val="24"/>
          </w:rPr>
          <w:t>пунктами 1</w:t>
        </w:r>
      </w:hyperlink>
      <w:r>
        <w:rPr>
          <w:rFonts w:ascii="Times New Roman" w:hAnsi="Times New Roman" w:cs="Times New Roman"/>
          <w:b/>
          <w:bCs/>
          <w:sz w:val="24"/>
          <w:szCs w:val="24"/>
        </w:rPr>
        <w:t xml:space="preserve"> - </w:t>
      </w:r>
      <w:hyperlink w:anchor="Par475" w:history="1">
        <w:r>
          <w:rPr>
            <w:rFonts w:ascii="Times New Roman" w:hAnsi="Times New Roman" w:cs="Times New Roman"/>
            <w:b/>
            <w:bCs/>
            <w:color w:val="0000FF"/>
            <w:sz w:val="24"/>
            <w:szCs w:val="24"/>
          </w:rPr>
          <w:t>3</w:t>
        </w:r>
      </w:hyperlink>
      <w:r>
        <w:rPr>
          <w:rFonts w:ascii="Times New Roman" w:hAnsi="Times New Roman" w:cs="Times New Roman"/>
          <w:b/>
          <w:bCs/>
          <w:sz w:val="24"/>
          <w:szCs w:val="24"/>
        </w:rPr>
        <w:t xml:space="preserve">, </w:t>
      </w:r>
      <w:hyperlink w:anchor="Par479" w:history="1">
        <w:r>
          <w:rPr>
            <w:rFonts w:ascii="Times New Roman" w:hAnsi="Times New Roman" w:cs="Times New Roman"/>
            <w:b/>
            <w:bCs/>
            <w:color w:val="0000FF"/>
            <w:sz w:val="24"/>
            <w:szCs w:val="24"/>
          </w:rPr>
          <w:t>6</w:t>
        </w:r>
      </w:hyperlink>
      <w:r>
        <w:rPr>
          <w:rFonts w:ascii="Times New Roman" w:hAnsi="Times New Roman" w:cs="Times New Roman"/>
          <w:b/>
          <w:bCs/>
          <w:sz w:val="24"/>
          <w:szCs w:val="24"/>
        </w:rPr>
        <w:t xml:space="preserve">, </w:t>
      </w:r>
      <w:hyperlink w:anchor="Par482" w:history="1">
        <w:r>
          <w:rPr>
            <w:rFonts w:ascii="Times New Roman" w:hAnsi="Times New Roman" w:cs="Times New Roman"/>
            <w:b/>
            <w:bCs/>
            <w:color w:val="0000FF"/>
            <w:sz w:val="24"/>
            <w:szCs w:val="24"/>
          </w:rPr>
          <w:t>9</w:t>
        </w:r>
      </w:hyperlink>
      <w:r>
        <w:rPr>
          <w:rFonts w:ascii="Times New Roman" w:hAnsi="Times New Roman" w:cs="Times New Roman"/>
          <w:b/>
          <w:bCs/>
          <w:sz w:val="24"/>
          <w:szCs w:val="24"/>
        </w:rPr>
        <w:t xml:space="preserve"> и </w:t>
      </w:r>
      <w:hyperlink w:anchor="Par483" w:history="1">
        <w:r>
          <w:rPr>
            <w:rFonts w:ascii="Times New Roman" w:hAnsi="Times New Roman" w:cs="Times New Roman"/>
            <w:b/>
            <w:bCs/>
            <w:color w:val="0000FF"/>
            <w:sz w:val="24"/>
            <w:szCs w:val="24"/>
          </w:rPr>
          <w:t>10 части 3</w:t>
        </w:r>
      </w:hyperlink>
      <w:r>
        <w:rPr>
          <w:rFonts w:ascii="Times New Roman" w:hAnsi="Times New Roman" w:cs="Times New Roman"/>
          <w:b/>
          <w:bCs/>
          <w:sz w:val="24"/>
          <w:szCs w:val="24"/>
        </w:rPr>
        <w:t xml:space="preserve"> настоящей статьи, устанавливается правительством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5 в ред. </w:t>
      </w:r>
      <w:hyperlink r:id="rId230"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23.04.2018 N 47-ОЗ)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6. Государственное пенсионное обеспечение лица, замещавшего государственную должность Воронежской области губернатора Воронежской области, прекратившего исполнение своих полномочий, осуществляется в соответствии с законодательством Российской Федерации.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231"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23.04.2018 N 47-ОЗ)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4</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ПООЩРЕНИЕ ЛИЦ, ЗАМЕЩАЮЩИХ ГОСУДАРСТВЕННЫЕ</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lastRenderedPageBreak/>
        <w:t>Статья 19. Поощрения лиц, замещающих государственные 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За эффективное исполнение лицами, замещающими государственные должности Воронежской области, своих полномочий применяются следующие поощрения: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награждение наградами и присвоение почетных званий Воронежской области в порядке, установленном законодательством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объявление благодарности губернатора Воронежской области с выплатой единовременного денежного поощрения;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награждение Почетной грамотой правительства Воронежской области, Почетной грамотой Воронежской областной Думы с выплатой единовременного денежного поощрения;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единовременное денежное поощрение в связи с юбилейными датами;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единовременное денежное вознаграждение в связи с выходом на пенсию;</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6) единовременное денежное поощрение в связи с профессиональными праздниками и установленными трудовым законодательством праздничными днями;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7) иные виды поощрения, установленные действующим законодательством.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Размер единовременного денежного поощрения при объявлении благодарности не может быть менее 0,5 размера месячного денежного вознаграждения, при награждении почетной грамотой - не менее размера месячного денежного вознаграждения. Размер единовременного денежного поощрения в связи с юбилейными датами 50, 55, 60, 65 лет со дня рождения лиц, замещающих государственные должности Воронежской области, не может быть менее размера месячного денежного вознаграждения. Расходы на выплату единовременных денежных поощрений производятся за счет средств фонда оплаты труда соответствующего государственного органа.</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5</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ПРЕКРАЩЕНИЕ ПОЛНОМОЧИЙ ЛИЦ, ЗАМЕЩАЮЩИХ ГОСУДАРСТВЕННЫЕ</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20. Прекращение полномочий лиц, замещающих государственные 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По истечении срока полномочий лица, замещающего государственную должность Воронежской области, его полномочия прекращаются и производится освобождение от замещаемой должности и увольнение, за исключением случаев, предусмотренных </w:t>
      </w:r>
      <w:hyperlink w:anchor="Par142" w:history="1">
        <w:r>
          <w:rPr>
            <w:rFonts w:ascii="Times New Roman" w:hAnsi="Times New Roman" w:cs="Times New Roman"/>
            <w:b/>
            <w:bCs/>
            <w:color w:val="0000FF"/>
            <w:sz w:val="24"/>
            <w:szCs w:val="24"/>
          </w:rPr>
          <w:t>статьей 5</w:t>
        </w:r>
      </w:hyperlink>
      <w:r>
        <w:rPr>
          <w:rFonts w:ascii="Times New Roman" w:hAnsi="Times New Roman" w:cs="Times New Roman"/>
          <w:b/>
          <w:bCs/>
          <w:sz w:val="24"/>
          <w:szCs w:val="24"/>
        </w:rPr>
        <w:t xml:space="preserve"> настоящего Закона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20.1. Увольнение (освобождение от должности) лиц, замещающих государственные должности Воронежской области, в связи с утратой доверия</w:t>
      </w: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(введена </w:t>
      </w:r>
      <w:hyperlink r:id="rId232"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11.03.2013 N 06-ОЗ)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 Лицо, замещающее государственную должность Воронежской области, в порядке, предусмотренном </w:t>
      </w:r>
      <w:hyperlink w:anchor="Par533" w:history="1">
        <w:r>
          <w:rPr>
            <w:rFonts w:ascii="Times New Roman" w:hAnsi="Times New Roman" w:cs="Times New Roman"/>
            <w:b/>
            <w:bCs/>
            <w:color w:val="0000FF"/>
            <w:sz w:val="24"/>
            <w:szCs w:val="24"/>
          </w:rPr>
          <w:t>статьей 20.2</w:t>
        </w:r>
      </w:hyperlink>
      <w:r>
        <w:rPr>
          <w:rFonts w:ascii="Times New Roman" w:hAnsi="Times New Roman" w:cs="Times New Roman"/>
          <w:b/>
          <w:bCs/>
          <w:sz w:val="24"/>
          <w:szCs w:val="24"/>
        </w:rPr>
        <w:t xml:space="preserve"> настоящего Закона Воронежской области, подлежит увольнению (освобождению от должности) в связи с утратой доверия в случае:</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непринятия лицом мер по предотвращению и (или) урегулированию конфликта интересов, стороной которого оно является;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осуществления лицом предпринимательской деятельности;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6) непринятия лицом, которому стало известно о возникновении у подчиненного ему лица личной заинтересованности, которая приводит или может привести к конфликту интересов, мер по предотвращению и (или) урегулированию конфликта интересов, стороной которого является подчиненное ему лицо;</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6 введен </w:t>
      </w:r>
      <w:hyperlink r:id="rId233"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7) несоблюдения лицом запрета, установленного Федеральным </w:t>
      </w:r>
      <w:hyperlink r:id="rId234"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7 введен </w:t>
      </w:r>
      <w:hyperlink r:id="rId235"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Лицо, замещающее государственную должность Воронежской области,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Воронежской области, мер по предотвращению и (или) урегулированию конфликта интересов, стороной которого является подчиненное ему лицо.</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3. Сведения о применении к лицу, замещающему государственную должность Воронежской области,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в котором это лицо замещало </w:t>
      </w:r>
      <w:r>
        <w:rPr>
          <w:rFonts w:ascii="Times New Roman" w:hAnsi="Times New Roman" w:cs="Times New Roman"/>
          <w:b/>
          <w:bCs/>
          <w:sz w:val="24"/>
          <w:szCs w:val="24"/>
        </w:rPr>
        <w:lastRenderedPageBreak/>
        <w:t xml:space="preserve">соответствующую должность, в реестр лиц, уволенных в связи с утратой доверия, предусмотренный </w:t>
      </w:r>
      <w:hyperlink r:id="rId236" w:history="1">
        <w:r>
          <w:rPr>
            <w:rFonts w:ascii="Times New Roman" w:hAnsi="Times New Roman" w:cs="Times New Roman"/>
            <w:b/>
            <w:bCs/>
            <w:color w:val="0000FF"/>
            <w:sz w:val="24"/>
            <w:szCs w:val="24"/>
          </w:rPr>
          <w:t>статьей 15</w:t>
        </w:r>
      </w:hyperlink>
      <w:r>
        <w:rPr>
          <w:rFonts w:ascii="Times New Roman" w:hAnsi="Times New Roman" w:cs="Times New Roman"/>
          <w:b/>
          <w:bCs/>
          <w:sz w:val="24"/>
          <w:szCs w:val="24"/>
        </w:rPr>
        <w:t xml:space="preserve"> Федерального закона от 25 декабря 2008 года N 273-ФЗ "О противодействии коррупции".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3 введена </w:t>
      </w:r>
      <w:hyperlink r:id="rId237"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05.10.2017 N 104-ОЗ)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bookmarkStart w:id="24" w:name="Par533"/>
      <w:bookmarkEnd w:id="24"/>
      <w:r>
        <w:rPr>
          <w:rFonts w:ascii="Times New Roman" w:hAnsi="Times New Roman" w:cs="Times New Roman"/>
          <w:b/>
          <w:bCs/>
          <w:sz w:val="24"/>
          <w:szCs w:val="24"/>
        </w:rPr>
        <w:t>Статья 20.2. Порядок увольнения (освобождения от должности) лиц, замещающих государственные должности Воронежской области, в связи с утратой доверия</w:t>
      </w: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(введена </w:t>
      </w:r>
      <w:hyperlink r:id="rId238"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11.03.2013 N 06-ОЗ)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Решение об увольнении (освобождении от должности) лиц, замещающих государственные должности Воронежской области, в связи с утратой доверия принимается: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в отношении лиц, замещающих государственную должность Воронежской области - заместитель губернатора Воронежской области, государственные должности Воронежской области в правительстве Воронежской области и исполнительных органах государственной власти Воронежской области, государственные должности Воронежской области - уполномоченный по правам ребенка в Воронежской области и уполномоченный по защите прав предпринимателей в Воронежской области, - губернатором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законов Воронежской области от 27.05.2014 </w:t>
      </w:r>
      <w:hyperlink r:id="rId239" w:history="1">
        <w:r>
          <w:rPr>
            <w:rFonts w:ascii="Times New Roman" w:hAnsi="Times New Roman" w:cs="Times New Roman"/>
            <w:b/>
            <w:bCs/>
            <w:color w:val="0000FF"/>
            <w:sz w:val="24"/>
            <w:szCs w:val="24"/>
          </w:rPr>
          <w:t>N 69-ОЗ</w:t>
        </w:r>
      </w:hyperlink>
      <w:r>
        <w:rPr>
          <w:rFonts w:ascii="Times New Roman" w:hAnsi="Times New Roman" w:cs="Times New Roman"/>
          <w:b/>
          <w:bCs/>
          <w:sz w:val="24"/>
          <w:szCs w:val="24"/>
        </w:rPr>
        <w:t xml:space="preserve">, от 04.03.2019 </w:t>
      </w:r>
      <w:hyperlink r:id="rId240" w:history="1">
        <w:r>
          <w:rPr>
            <w:rFonts w:ascii="Times New Roman" w:hAnsi="Times New Roman" w:cs="Times New Roman"/>
            <w:b/>
            <w:bCs/>
            <w:color w:val="0000FF"/>
            <w:sz w:val="24"/>
            <w:szCs w:val="24"/>
          </w:rPr>
          <w:t>N 24-ОЗ</w:t>
        </w:r>
      </w:hyperlink>
      <w:r>
        <w:rPr>
          <w:rFonts w:ascii="Times New Roman" w:hAnsi="Times New Roman" w:cs="Times New Roman"/>
          <w:b/>
          <w:bCs/>
          <w:sz w:val="24"/>
          <w:szCs w:val="24"/>
        </w:rPr>
        <w:t>)</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в отношении лиц, замещающих государственные должности Воронежской области в Воронежской областной Думе, - Воронежской областной Думой;</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в отношении лиц, замещающих государственные должности Воронежской области в Контрольно-счетной палате Воронежской области, государственную должность Воронежской области - уполномоченный по правам человека в Воронежской области, - Воронежской областной Думой;</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в отношении лиц, замещающих государственные должности Воронежской области в Избирательной комиссии Воронежской области, - Избирательной комиссией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При увольнении (освобождении от должности) в связи с утратой доверия учитываются характер совершенного лицом, замещающим государственную должность Воронежской области, коррупционного правонарушения, его тяжесть, обстоятельства, при которых оно совершено, соблюдение лицом, замещающим государственную должность Воронежской области,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государственную должность Воронежской области, своих должностных обязанностей.</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3. Решение об увольнении (освобождении от должности) в связи с утратой доверия принимается в срок не позднее трех месяцев со дня поступления информации о совершении лицом, замещающим государственную должность Воронежской области, коррупционного правонарушения, не считая периода временной нетрудоспособности лица, замещающего государственную должность Воронежской области, пребывания его в отпуске, других случаев неисполнения </w:t>
      </w:r>
      <w:r>
        <w:rPr>
          <w:rFonts w:ascii="Times New Roman" w:hAnsi="Times New Roman" w:cs="Times New Roman"/>
          <w:b/>
          <w:bCs/>
          <w:sz w:val="24"/>
          <w:szCs w:val="24"/>
        </w:rPr>
        <w:lastRenderedPageBreak/>
        <w:t>должностных обязанностей по уважительным причинам, проведения проверки и рассмотрения ее материалов.</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В акте об увольнении (освобождении от должности) в связи с утратой доверия лица, замещающего государственную должность Воронежской области, в качестве основания увольнения (освобождения от должности) указывается статья 20.2 настоящего Закона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Копия акта об увольнении (освобождении от должности) в связи с утратой доверия лица, замещающего государственную должность Воронежской области, с указанием коррупционного правонарушения и нормативных правовых актов, положения которых им нарушены, вручается лицу, замещающему государственную должность Воронежской области, под расписку в течение пяти дней со дня издания соответствующего акта.</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21. Основания досрочного прекращения полномочий губернатора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Полномочия губернатора Воронежской области прекращаются досрочно в случае:</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его смерти;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отрешения его от должности Президентом Российской Федерации в связи с выражением ему недоверия Воронежской областной Думой;</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25" w:name="Par552"/>
      <w:bookmarkEnd w:id="25"/>
      <w:r>
        <w:rPr>
          <w:rFonts w:ascii="Times New Roman" w:hAnsi="Times New Roman" w:cs="Times New Roman"/>
          <w:b/>
          <w:bCs/>
          <w:sz w:val="24"/>
          <w:szCs w:val="24"/>
        </w:rPr>
        <w:t>3) его отставки по собственному желанию;</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4)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а также в случаях, предусмотренных федеральным законодательством. При этом основанием для утраты доверия Президента Российской Федерации является выявление в отношении губернатора Воронежской области фактов коррупции или неурегулирование конфликта интересов как правонарушений, предусмотренных Федеральным </w:t>
      </w:r>
      <w:hyperlink r:id="rId241"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25 декабря 2008 года N 273-ФЗ "О противодействии коррупции", либо установление в отношении губернатора Воронежской области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являлся зарегистрированным кандидатом на данную должность. Понятие "иностранные финансовые инструменты" используется в настоящем Законе Воронежской области в значении, определенном Федеральным </w:t>
      </w:r>
      <w:hyperlink r:id="rId242"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законов Воронежской области от 30.12.2014 </w:t>
      </w:r>
      <w:hyperlink r:id="rId243" w:history="1">
        <w:r>
          <w:rPr>
            <w:rFonts w:ascii="Times New Roman" w:hAnsi="Times New Roman" w:cs="Times New Roman"/>
            <w:b/>
            <w:bCs/>
            <w:color w:val="0000FF"/>
            <w:sz w:val="24"/>
            <w:szCs w:val="24"/>
          </w:rPr>
          <w:t>N 207-ОЗ</w:t>
        </w:r>
      </w:hyperlink>
      <w:r>
        <w:rPr>
          <w:rFonts w:ascii="Times New Roman" w:hAnsi="Times New Roman" w:cs="Times New Roman"/>
          <w:b/>
          <w:bCs/>
          <w:sz w:val="24"/>
          <w:szCs w:val="24"/>
        </w:rPr>
        <w:t xml:space="preserve">, от 31.10.2017 </w:t>
      </w:r>
      <w:hyperlink r:id="rId244" w:history="1">
        <w:r>
          <w:rPr>
            <w:rFonts w:ascii="Times New Roman" w:hAnsi="Times New Roman" w:cs="Times New Roman"/>
            <w:b/>
            <w:bCs/>
            <w:color w:val="0000FF"/>
            <w:sz w:val="24"/>
            <w:szCs w:val="24"/>
          </w:rPr>
          <w:t>N 139-ОЗ</w:t>
        </w:r>
      </w:hyperlink>
      <w:r>
        <w:rPr>
          <w:rFonts w:ascii="Times New Roman" w:hAnsi="Times New Roman" w:cs="Times New Roman"/>
          <w:b/>
          <w:bCs/>
          <w:sz w:val="24"/>
          <w:szCs w:val="24"/>
        </w:rPr>
        <w:t>)</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26" w:name="Par555"/>
      <w:bookmarkEnd w:id="26"/>
      <w:r>
        <w:rPr>
          <w:rFonts w:ascii="Times New Roman" w:hAnsi="Times New Roman" w:cs="Times New Roman"/>
          <w:b/>
          <w:bCs/>
          <w:sz w:val="24"/>
          <w:szCs w:val="24"/>
        </w:rPr>
        <w:t>5) признания его судом недееспособным или ограниченно дееспособным;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6) признания его судом безвестно отсутствующим или объявления умершим;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7) вступления в отношении его в законную силу обвинительного приговора суда;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 его выезда за пределы Российской Федерации на постоянное место жительства;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10) его отзыва избирателями, зарегистрированными на территории Воронежской области, на основании и в порядке, установленных Федеральным </w:t>
      </w:r>
      <w:hyperlink r:id="rId245"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246"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 порядке осуществления гражданской инициативы в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10 введен </w:t>
      </w:r>
      <w:hyperlink r:id="rId247"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11) несоблюдения им запрета, установленного Федеральным </w:t>
      </w:r>
      <w:hyperlink r:id="rId248"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11 введен </w:t>
      </w:r>
      <w:hyperlink r:id="rId249"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22. Основания досрочного прекращения полномочий заместителя губернатора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Полномочия заместителя губернатора Воронежской области прекращаются досрочно в случае:</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27" w:name="Par568"/>
      <w:bookmarkEnd w:id="27"/>
      <w:r>
        <w:rPr>
          <w:rFonts w:ascii="Times New Roman" w:hAnsi="Times New Roman" w:cs="Times New Roman"/>
          <w:b/>
          <w:bCs/>
          <w:sz w:val="24"/>
          <w:szCs w:val="24"/>
        </w:rPr>
        <w:t>1) соглашения сторон;</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28" w:name="Par569"/>
      <w:bookmarkEnd w:id="28"/>
      <w:r>
        <w:rPr>
          <w:rFonts w:ascii="Times New Roman" w:hAnsi="Times New Roman" w:cs="Times New Roman"/>
          <w:b/>
          <w:bCs/>
          <w:sz w:val="24"/>
          <w:szCs w:val="24"/>
        </w:rPr>
        <w:t>2) письменного заявления лица, замещающего государственную должность Воронежской области, о сложении своих полномочий (отставки);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его смерти;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признания его судом безвестно отсутствующим или объявления умершим;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вступления в отношении его в силу обвинительного приговора суда;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29" w:name="Par573"/>
      <w:bookmarkEnd w:id="29"/>
      <w:r>
        <w:rPr>
          <w:rFonts w:ascii="Times New Roman" w:hAnsi="Times New Roman" w:cs="Times New Roman"/>
          <w:b/>
          <w:bCs/>
          <w:sz w:val="24"/>
          <w:szCs w:val="24"/>
        </w:rPr>
        <w:t>6) наличия заболевания, подтвержденного медицинским заключением, выданным в порядке,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30" w:name="Par574"/>
      <w:bookmarkEnd w:id="30"/>
      <w:r>
        <w:rPr>
          <w:rFonts w:ascii="Times New Roman" w:hAnsi="Times New Roman" w:cs="Times New Roman"/>
          <w:b/>
          <w:bCs/>
          <w:sz w:val="24"/>
          <w:szCs w:val="24"/>
        </w:rPr>
        <w:t>7) сокращения государственной должности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8.1) несоблюдения лицом, замещающим государственную должность Воронежской области, запрета, установленного Федеральным </w:t>
      </w:r>
      <w:hyperlink r:id="rId250"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8.1 введен </w:t>
      </w:r>
      <w:hyperlink r:id="rId251"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8.2) утраты доверия в соответствии с федеральным и областным законодательством;</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8.2 введен </w:t>
      </w:r>
      <w:hyperlink r:id="rId252"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8.3) достижения установленного законом Воронежской области в соответствии с федеральным законом предельного возраста пребывания в должности;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8.3 введен </w:t>
      </w:r>
      <w:hyperlink r:id="rId253"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 в иных случаях, предусмотренных федеральным законодательством.</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23. Основания досрочного прекращения полномочий лица, замещающего государственную должность Воронежской области в правительстве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Полномочия лица, замещающего государственную должность в правительстве Воронежской области, прекращаются досрочно в случае:</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31" w:name="Par587"/>
      <w:bookmarkEnd w:id="31"/>
      <w:r>
        <w:rPr>
          <w:rFonts w:ascii="Times New Roman" w:hAnsi="Times New Roman" w:cs="Times New Roman"/>
          <w:b/>
          <w:bCs/>
          <w:sz w:val="24"/>
          <w:szCs w:val="24"/>
        </w:rPr>
        <w:t>1) соглашения сторон;</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32" w:name="Par588"/>
      <w:bookmarkEnd w:id="32"/>
      <w:r>
        <w:rPr>
          <w:rFonts w:ascii="Times New Roman" w:hAnsi="Times New Roman" w:cs="Times New Roman"/>
          <w:b/>
          <w:bCs/>
          <w:sz w:val="24"/>
          <w:szCs w:val="24"/>
        </w:rPr>
        <w:t>2) письменного заявления лица, замещающего государственную должность Воронежской области, о сложении своих полномочий (отставки);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его смерти;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признания его судом безвестно отсутствующим или объявления умершим;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вступления в отношении его в силу обвинительного приговора суда;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33" w:name="Par592"/>
      <w:bookmarkEnd w:id="33"/>
      <w:r>
        <w:rPr>
          <w:rFonts w:ascii="Times New Roman" w:hAnsi="Times New Roman" w:cs="Times New Roman"/>
          <w:b/>
          <w:bCs/>
          <w:sz w:val="24"/>
          <w:szCs w:val="24"/>
        </w:rPr>
        <w:t>6) наличия заболевания, подтвержденного медицинским заключением, выданным в порядке,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34" w:name="Par593"/>
      <w:bookmarkEnd w:id="34"/>
      <w:r>
        <w:rPr>
          <w:rFonts w:ascii="Times New Roman" w:hAnsi="Times New Roman" w:cs="Times New Roman"/>
          <w:b/>
          <w:bCs/>
          <w:sz w:val="24"/>
          <w:szCs w:val="24"/>
        </w:rPr>
        <w:t>7) сокращения государственной должности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8.1) несоблюдения запрета, установленного Федеральным </w:t>
      </w:r>
      <w:hyperlink r:id="rId254"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8.1 введен </w:t>
      </w:r>
      <w:hyperlink r:id="rId255"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8.2) утраты доверия в соответствии с федеральным и областным законодательством;</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8.2 введен </w:t>
      </w:r>
      <w:hyperlink r:id="rId256"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8.3) достижения установленного законом Воронежской области в соответствии с федеральным законом предельного возраста пребывания в должности;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8.3 введен </w:t>
      </w:r>
      <w:hyperlink r:id="rId257"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 в иных случаях, предусмотренных федеральным законодательством.</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24. Основания досрочного прекращения полномочий лица, замещающего государственную должность Воронежской области в исполнительных органах государственной власти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Полномочия лица, замещающего государственную должность Воронежской области в исполнительных органах государственной власти Воронежской области, прекращаются досрочно в случае:</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35" w:name="Par606"/>
      <w:bookmarkEnd w:id="35"/>
      <w:r>
        <w:rPr>
          <w:rFonts w:ascii="Times New Roman" w:hAnsi="Times New Roman" w:cs="Times New Roman"/>
          <w:b/>
          <w:bCs/>
          <w:sz w:val="24"/>
          <w:szCs w:val="24"/>
        </w:rPr>
        <w:t>1) соглашения сторон;</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36" w:name="Par607"/>
      <w:bookmarkEnd w:id="36"/>
      <w:r>
        <w:rPr>
          <w:rFonts w:ascii="Times New Roman" w:hAnsi="Times New Roman" w:cs="Times New Roman"/>
          <w:b/>
          <w:bCs/>
          <w:sz w:val="24"/>
          <w:szCs w:val="24"/>
        </w:rPr>
        <w:t>2) письменного заявления лица, замещающего государственную должность Воронежской области, о сложении своих полномочий (отставки);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его смерти;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признания его судом безвестно отсутствующим или объявления умершим;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вступления в отношении его в силу обвинительного приговора суда;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37" w:name="Par611"/>
      <w:bookmarkEnd w:id="37"/>
      <w:r>
        <w:rPr>
          <w:rFonts w:ascii="Times New Roman" w:hAnsi="Times New Roman" w:cs="Times New Roman"/>
          <w:b/>
          <w:bCs/>
          <w:sz w:val="24"/>
          <w:szCs w:val="24"/>
        </w:rPr>
        <w:t>6) наличия заболевания, подтвержденного медицинским заключением, выданным в порядке,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38" w:name="Par612"/>
      <w:bookmarkEnd w:id="38"/>
      <w:r>
        <w:rPr>
          <w:rFonts w:ascii="Times New Roman" w:hAnsi="Times New Roman" w:cs="Times New Roman"/>
          <w:b/>
          <w:bCs/>
          <w:sz w:val="24"/>
          <w:szCs w:val="24"/>
        </w:rPr>
        <w:t>7) ликвидации государственного органа;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39" w:name="Par613"/>
      <w:bookmarkEnd w:id="39"/>
      <w:r>
        <w:rPr>
          <w:rFonts w:ascii="Times New Roman" w:hAnsi="Times New Roman" w:cs="Times New Roman"/>
          <w:b/>
          <w:bCs/>
          <w:sz w:val="24"/>
          <w:szCs w:val="24"/>
        </w:rPr>
        <w:t>8) сокращения государственной должности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9.1) несоблюдения запрета, установленного Федеральным </w:t>
      </w:r>
      <w:hyperlink r:id="rId258"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9.1 введен </w:t>
      </w:r>
      <w:hyperlink r:id="rId259"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9.2) утраты доверия в соответствии с федеральным и областным законодательством;</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9.2 введен </w:t>
      </w:r>
      <w:hyperlink r:id="rId260"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9.3) достижения установленного законом Воронежской области в соответствии с федеральным законом предельного возраста пребывания в должности;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9.3 введен </w:t>
      </w:r>
      <w:hyperlink r:id="rId261"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10) в иных случаях, предусмотренных федеральным законодательством.</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25. Основания досрочного прекращения полномочий лиц, замещающих государственные должности Воронежской области в Воронежской областной Думе</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Полномочия председателя Воронежской областной Думы, заместителя председателя Воронежской областной Думы, председателя комитета Воронежской областной Думы, работающего на профессиональной постоянной основе, заместителя председателя комитета Воронежской областной Думы, работающего на профессиональной постоянной основе, депутата Воронежской областной Думы, работающего на профессиональной постоянной основе, прекращаются досрочно в случае:</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262"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23.12.2016 N 184-ОЗ)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40" w:name="Par627"/>
      <w:bookmarkEnd w:id="40"/>
      <w:r>
        <w:rPr>
          <w:rFonts w:ascii="Times New Roman" w:hAnsi="Times New Roman" w:cs="Times New Roman"/>
          <w:b/>
          <w:bCs/>
          <w:sz w:val="24"/>
          <w:szCs w:val="24"/>
        </w:rPr>
        <w:t>1) соглашения сторон;</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41" w:name="Par628"/>
      <w:bookmarkEnd w:id="41"/>
      <w:r>
        <w:rPr>
          <w:rFonts w:ascii="Times New Roman" w:hAnsi="Times New Roman" w:cs="Times New Roman"/>
          <w:b/>
          <w:bCs/>
          <w:sz w:val="24"/>
          <w:szCs w:val="24"/>
        </w:rPr>
        <w:t>2) письменного заявления лица, замещающего государственную должность Воронежской области, о сложении своих полномочий (отставки);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его смерти;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42" w:name="Par630"/>
      <w:bookmarkEnd w:id="42"/>
      <w:r>
        <w:rPr>
          <w:rFonts w:ascii="Times New Roman" w:hAnsi="Times New Roman" w:cs="Times New Roman"/>
          <w:b/>
          <w:bCs/>
          <w:sz w:val="24"/>
          <w:szCs w:val="24"/>
        </w:rPr>
        <w:t>4) признания его недееспособным или ограниченно дееспособным решением суда, вступившим в законную силу;</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признания его судом безвестно отсутствующим или объявления умершим;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6) вступления в отношении его в силу обвинительного приговора суда;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43" w:name="Par633"/>
      <w:bookmarkEnd w:id="43"/>
      <w:r>
        <w:rPr>
          <w:rFonts w:ascii="Times New Roman" w:hAnsi="Times New Roman" w:cs="Times New Roman"/>
          <w:b/>
          <w:bCs/>
          <w:sz w:val="24"/>
          <w:szCs w:val="24"/>
        </w:rPr>
        <w:t>7) наличия заболевания, подтвержденного медицинским заключением, выданным в порядке,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 утраты гражданства Российской Федерации,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44" w:name="Par635"/>
      <w:bookmarkEnd w:id="44"/>
      <w:r>
        <w:rPr>
          <w:rFonts w:ascii="Times New Roman" w:hAnsi="Times New Roman" w:cs="Times New Roman"/>
          <w:b/>
          <w:bCs/>
          <w:sz w:val="24"/>
          <w:szCs w:val="24"/>
        </w:rPr>
        <w:t>9) сокращения государственной должности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10) несоблюдения ограничений и требований к лицам, замещающим государственные должности, предусмотренных действующим законодательством;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11)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45" w:name="Par638"/>
      <w:bookmarkEnd w:id="45"/>
      <w:r>
        <w:rPr>
          <w:rFonts w:ascii="Times New Roman" w:hAnsi="Times New Roman" w:cs="Times New Roman"/>
          <w:b/>
          <w:bCs/>
          <w:sz w:val="24"/>
          <w:szCs w:val="24"/>
        </w:rPr>
        <w:t>12) принятия решения о самороспуске Воронежской областной Думы;</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13) роспуска Воронежской областной Думы губернатором Воронежской области по основаниям, предусмотренным действующим законодательством;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14) вступления в силу решения Воронежского областного суда о неправомочности данного состава депутатов Воронежской областной Думы, в том числе в связи со сложением депутатами Воронежской областной Думы своих полномочий;</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15) роспуска Воронежской областной Думы Президентом Российской Федерации по основаниям, предусмотренным федеральным законодательством;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16) отзыва избирателями депутата Воронежской областной Думы, замещающего государственную должность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17) вхождения депутата Воронежской областной Думы, замещающего государственную должность Воронежской области, в состав органа управления хозяйственного общества или иной коммерческой организации, осуществления им предпринимательской или другой оплачиваемой деятельности, кроме преподавательской, научной и иной творческой деятельности в соответствии с действующим законодательством;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18) несоблюдения требований о вхождении депутата Воронежской областной Думы, замещающего государственную должность Воронежской области, в депутатское объединение (фракцию), установленных федеральным законодательством;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18.1) несоблюдения запрета, установленного Федеральным </w:t>
      </w:r>
      <w:hyperlink r:id="rId263"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18.1 введен </w:t>
      </w:r>
      <w:hyperlink r:id="rId264"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18.2) утраты доверия в соответствии с федеральным и областным законодательством;</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18.2 введен </w:t>
      </w:r>
      <w:hyperlink r:id="rId265"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18.3) достижения установленного законом Воронежской области в соответствии с федеральным законом предельного возраста пребывания в должности;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18.3 введен </w:t>
      </w:r>
      <w:hyperlink r:id="rId266"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19) в иных случаях, предусмотренных федеральным законодательством.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2. Полномочия депутата Воронежской областной Думы, осуществляющего свои полномочия без отрыва от основной деятельности, прекращаются в соответствии с </w:t>
      </w:r>
      <w:hyperlink r:id="rId267"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 статусе депутата Воронежской областной Думы".</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2 введена </w:t>
      </w:r>
      <w:hyperlink r:id="rId268"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23.12.2016 N 184-ОЗ)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26. Основания досрочного прекращения полномочий лиц, замещающих государственные должности Воронежской области в иных государственных органах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269"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30.06.2010 N 60-ОЗ)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1. Полномочия председателя Избирательной комиссии Воронежской области, заместителя председателя Избирательной комиссии Воронежской области, секретаря Избирательной комиссии Воронежской области, председателя территориальной избирательной комиссии прекращаются досрочно в случае:</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46" w:name="Par659"/>
      <w:bookmarkEnd w:id="46"/>
      <w:r>
        <w:rPr>
          <w:rFonts w:ascii="Times New Roman" w:hAnsi="Times New Roman" w:cs="Times New Roman"/>
          <w:b/>
          <w:bCs/>
          <w:sz w:val="24"/>
          <w:szCs w:val="24"/>
        </w:rPr>
        <w:t>1) соглашения сторон;</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47" w:name="Par660"/>
      <w:bookmarkEnd w:id="47"/>
      <w:r>
        <w:rPr>
          <w:rFonts w:ascii="Times New Roman" w:hAnsi="Times New Roman" w:cs="Times New Roman"/>
          <w:b/>
          <w:bCs/>
          <w:sz w:val="24"/>
          <w:szCs w:val="24"/>
        </w:rPr>
        <w:t>2) письменного заявления лица, замещающего государственную должность Воронежской области, о сложении своих полномочий (отставки);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его смерти;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48" w:name="Par662"/>
      <w:bookmarkEnd w:id="48"/>
      <w:r>
        <w:rPr>
          <w:rFonts w:ascii="Times New Roman" w:hAnsi="Times New Roman" w:cs="Times New Roman"/>
          <w:b/>
          <w:bCs/>
          <w:sz w:val="24"/>
          <w:szCs w:val="24"/>
        </w:rPr>
        <w:t>4) признания его недееспособным или ограниченно дееспособным решением суда, вступившим в законную силу;</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признания его судом безвестно отсутствующим или объявления умершим;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6) вступления в отношении его в силу обвинительного приговора суда;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49" w:name="Par665"/>
      <w:bookmarkEnd w:id="49"/>
      <w:r>
        <w:rPr>
          <w:rFonts w:ascii="Times New Roman" w:hAnsi="Times New Roman" w:cs="Times New Roman"/>
          <w:b/>
          <w:bCs/>
          <w:sz w:val="24"/>
          <w:szCs w:val="24"/>
        </w:rPr>
        <w:t>7) наличия заболевания, подтвержденного медицинским заключением, выданным в порядке,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 утраты гражданства Российской Федерации,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50" w:name="Par667"/>
      <w:bookmarkEnd w:id="50"/>
      <w:r>
        <w:rPr>
          <w:rFonts w:ascii="Times New Roman" w:hAnsi="Times New Roman" w:cs="Times New Roman"/>
          <w:b/>
          <w:bCs/>
          <w:sz w:val="24"/>
          <w:szCs w:val="24"/>
        </w:rPr>
        <w:t>9) сокращения государственной должности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10) несоблюдения ограничений и требований к лицам, замещающим государственные должности, предусмотренных действующим законодательством;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11)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12) признания его решением суда, вступившим в законную силу, на основании заявления избирательной комиссии систематически не выполняющим свои обязанности;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13) вступления в законную силу решения суда о расформировании избирательной комиссии;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14) вступления в законную силу в отношении его решения (постановления) суда о назначении административного наказания за нарушение законодательства о выборах и референдумах;</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14.1) несоблюдения запрета, установленного Федеральным </w:t>
      </w:r>
      <w:hyperlink r:id="rId270"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rPr>
          <w:rFonts w:ascii="Times New Roman" w:hAnsi="Times New Roman" w:cs="Times New Roman"/>
          <w:b/>
          <w:bCs/>
          <w:sz w:val="24"/>
          <w:szCs w:val="24"/>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14.1 введен </w:t>
      </w:r>
      <w:hyperlink r:id="rId271"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14.2) утраты доверия в соответствии с федеральным и областным законодательством;</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14.2 введен </w:t>
      </w:r>
      <w:hyperlink r:id="rId272"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14.3) достижения установленного законом Воронежской области в соответствии с федеральным законом предельного возраста пребывания в должности;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14.3 введен </w:t>
      </w:r>
      <w:hyperlink r:id="rId273"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15) в иных случаях, предусмотренных федеральным законодательством.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Полномочия председателя Контрольно-счетной палаты Воронежской области, заместителя председателя Контрольно-счетной палаты Воронежской области, аудитора Контрольно-счетной палаты Воронежской области прекращаются досрочно в случае:</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вступления в законную силу обвинительного приговора суда в отношении их;</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51" w:name="Par682"/>
      <w:bookmarkEnd w:id="51"/>
      <w:r>
        <w:rPr>
          <w:rFonts w:ascii="Times New Roman" w:hAnsi="Times New Roman" w:cs="Times New Roman"/>
          <w:b/>
          <w:bCs/>
          <w:sz w:val="24"/>
          <w:szCs w:val="24"/>
        </w:rPr>
        <w:t>2) признания их недееспособными или ограниченно дееспособными вступившим в законную силу решением суда;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52" w:name="Par684"/>
      <w:bookmarkEnd w:id="52"/>
      <w:r>
        <w:rPr>
          <w:rFonts w:ascii="Times New Roman" w:hAnsi="Times New Roman" w:cs="Times New Roman"/>
          <w:b/>
          <w:bCs/>
          <w:sz w:val="24"/>
          <w:szCs w:val="24"/>
        </w:rPr>
        <w:t>4) подачи письменного заявления об отставке;</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нарушения требований федерального законодательства при осуществлении возложенных на них должностных полномочий или злоупотребления должностными полномочиями, если за решение о досрочном освобождении проголосует большинство от установленного числа депутатов Воронежской областной Думы;</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53" w:name="Par686"/>
      <w:bookmarkEnd w:id="53"/>
      <w:r>
        <w:rPr>
          <w:rFonts w:ascii="Times New Roman" w:hAnsi="Times New Roman" w:cs="Times New Roman"/>
          <w:b/>
          <w:bCs/>
          <w:sz w:val="24"/>
          <w:szCs w:val="24"/>
        </w:rPr>
        <w:t xml:space="preserve">6) выявления обстоятельств, предусмотренных </w:t>
      </w:r>
      <w:hyperlink r:id="rId274" w:history="1">
        <w:r>
          <w:rPr>
            <w:rFonts w:ascii="Times New Roman" w:hAnsi="Times New Roman" w:cs="Times New Roman"/>
            <w:b/>
            <w:bCs/>
            <w:color w:val="0000FF"/>
            <w:sz w:val="24"/>
            <w:szCs w:val="24"/>
          </w:rPr>
          <w:t>частями 7</w:t>
        </w:r>
      </w:hyperlink>
      <w:r>
        <w:rPr>
          <w:rFonts w:ascii="Times New Roman" w:hAnsi="Times New Roman" w:cs="Times New Roman"/>
          <w:b/>
          <w:bCs/>
          <w:sz w:val="24"/>
          <w:szCs w:val="24"/>
        </w:rPr>
        <w:t xml:space="preserve"> и </w:t>
      </w:r>
      <w:hyperlink r:id="rId275" w:history="1">
        <w:r>
          <w:rPr>
            <w:rFonts w:ascii="Times New Roman" w:hAnsi="Times New Roman" w:cs="Times New Roman"/>
            <w:b/>
            <w:bCs/>
            <w:color w:val="0000FF"/>
            <w:sz w:val="24"/>
            <w:szCs w:val="24"/>
          </w:rPr>
          <w:t>8 статьи 5</w:t>
        </w:r>
      </w:hyperlink>
      <w:r>
        <w:rPr>
          <w:rFonts w:ascii="Times New Roman" w:hAnsi="Times New Roman" w:cs="Times New Roman"/>
          <w:b/>
          <w:bCs/>
          <w:sz w:val="24"/>
          <w:szCs w:val="24"/>
        </w:rPr>
        <w:t xml:space="preserve"> Закона Воронежской области "О Контрольно-счетной палате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2 в ред. </w:t>
      </w:r>
      <w:hyperlink r:id="rId276"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31.10.2011 N 137-ОЗ)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7) утраты доверия в соответствии с федеральным и областным законодательством;</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7 введен </w:t>
      </w:r>
      <w:hyperlink r:id="rId277"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 достижения установленного законом Воронежской области в соответствии с федеральным законом предельного возраста пребывания в должности;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8 введен </w:t>
      </w:r>
      <w:hyperlink r:id="rId278"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9) несоблюдения запрета, установленного Федеральным </w:t>
      </w:r>
      <w:hyperlink r:id="rId279"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9 введен </w:t>
      </w:r>
      <w:hyperlink r:id="rId280"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3. Полномочия уполномоченного по правам человека в Воронежской области, уполномоченного по правам ребенка в Воронежской области, уполномоченного по защите прав предпринимателей в Воронежской области прекращаются досрочно в случае:</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законов Воронежской области от 27.05.2014 </w:t>
      </w:r>
      <w:hyperlink r:id="rId281" w:history="1">
        <w:r>
          <w:rPr>
            <w:rFonts w:ascii="Times New Roman" w:hAnsi="Times New Roman" w:cs="Times New Roman"/>
            <w:b/>
            <w:bCs/>
            <w:color w:val="0000FF"/>
            <w:sz w:val="24"/>
            <w:szCs w:val="24"/>
          </w:rPr>
          <w:t>N 69-ОЗ</w:t>
        </w:r>
      </w:hyperlink>
      <w:r>
        <w:rPr>
          <w:rFonts w:ascii="Times New Roman" w:hAnsi="Times New Roman" w:cs="Times New Roman"/>
          <w:b/>
          <w:bCs/>
          <w:sz w:val="24"/>
          <w:szCs w:val="24"/>
        </w:rPr>
        <w:t xml:space="preserve">, от 04.03.2019 </w:t>
      </w:r>
      <w:hyperlink r:id="rId282" w:history="1">
        <w:r>
          <w:rPr>
            <w:rFonts w:ascii="Times New Roman" w:hAnsi="Times New Roman" w:cs="Times New Roman"/>
            <w:b/>
            <w:bCs/>
            <w:color w:val="0000FF"/>
            <w:sz w:val="24"/>
            <w:szCs w:val="24"/>
          </w:rPr>
          <w:t>N 24-ОЗ</w:t>
        </w:r>
      </w:hyperlink>
      <w:r>
        <w:rPr>
          <w:rFonts w:ascii="Times New Roman" w:hAnsi="Times New Roman" w:cs="Times New Roman"/>
          <w:b/>
          <w:bCs/>
          <w:sz w:val="24"/>
          <w:szCs w:val="24"/>
        </w:rPr>
        <w:t>)</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соглашения сторон;</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письменного заявления лица, замещающего государственную должность Воронежской области, о сложении своих полномочий (отставки);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его смерти;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признания его судом безвестно отсутствующим или объявления умершим;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вступления в отношении его в силу обвинительного приговора суда;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6) наличия заболевания, подтвержденного медицинским заключением, выданным в порядке, установленном федеральными законами и иными нормативными правовыми актами Российской Федерации, препятствующего осуществлению лицом полномочий по государственной должности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7) ликвидации государственного органа;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 сокращения государственной должности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 однократного грубого нарушения своих должностных обязанностей, повлекшего за собой причинение вреда государственному органу и (или) нарушение федерального и (или) областного законодательства;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9.1) несоблюдения запрета, установленного Федеральным </w:t>
      </w:r>
      <w:hyperlink r:id="rId283"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9.1 введен </w:t>
      </w:r>
      <w:hyperlink r:id="rId284"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9.2) утраты доверия в соответствии с федеральным и областным законодательством;</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9.2 введен </w:t>
      </w:r>
      <w:hyperlink r:id="rId285"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9.3) достижения установленного законом Воронежской области в соответствии с федеральным законом предельного возраста пребывания в должности;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9.3 введен </w:t>
      </w:r>
      <w:hyperlink r:id="rId286"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30.12.2014 N 207-ОЗ)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10) в иных случаях, предусмотренных федеральным законодательством.</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(часть 3 введена </w:t>
      </w:r>
      <w:hyperlink r:id="rId287"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30.06.2010 N 60-ОЗ)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27. Выражение заместителю губернатора Воронежской области недоверия Воронежской областной Думы</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 Воронежская областная Дума вправе выразить недоверие заместителю губернатора Воронежской области, в назначении которого на должность </w:t>
      </w:r>
      <w:r>
        <w:rPr>
          <w:rFonts w:ascii="Times New Roman" w:hAnsi="Times New Roman" w:cs="Times New Roman"/>
          <w:b/>
          <w:bCs/>
          <w:sz w:val="24"/>
          <w:szCs w:val="24"/>
        </w:rPr>
        <w:lastRenderedPageBreak/>
        <w:t xml:space="preserve">Воронежская областная Дума принимала участие, если иное не предусмотрено </w:t>
      </w:r>
      <w:hyperlink r:id="rId288" w:history="1">
        <w:r>
          <w:rPr>
            <w:rFonts w:ascii="Times New Roman" w:hAnsi="Times New Roman" w:cs="Times New Roman"/>
            <w:b/>
            <w:bCs/>
            <w:color w:val="0000FF"/>
            <w:sz w:val="24"/>
            <w:szCs w:val="24"/>
          </w:rPr>
          <w:t>Уставом</w:t>
        </w:r>
      </w:hyperlink>
      <w:r>
        <w:rPr>
          <w:rFonts w:ascii="Times New Roman" w:hAnsi="Times New Roman" w:cs="Times New Roman"/>
          <w:b/>
          <w:bCs/>
          <w:sz w:val="24"/>
          <w:szCs w:val="24"/>
        </w:rPr>
        <w:t xml:space="preserve">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2. Принятие решения о недоверии заместителю губернатора Воронежской области влечет немедленное освобождение его от должности в соответствии с действующим законодательством или иные последствия, установленные </w:t>
      </w:r>
      <w:hyperlink r:id="rId289" w:history="1">
        <w:r>
          <w:rPr>
            <w:rFonts w:ascii="Times New Roman" w:hAnsi="Times New Roman" w:cs="Times New Roman"/>
            <w:b/>
            <w:bCs/>
            <w:color w:val="0000FF"/>
            <w:sz w:val="24"/>
            <w:szCs w:val="24"/>
          </w:rPr>
          <w:t>Уставом</w:t>
        </w:r>
      </w:hyperlink>
      <w:r>
        <w:rPr>
          <w:rFonts w:ascii="Times New Roman" w:hAnsi="Times New Roman" w:cs="Times New Roman"/>
          <w:b/>
          <w:bCs/>
          <w:sz w:val="24"/>
          <w:szCs w:val="24"/>
        </w:rPr>
        <w:t xml:space="preserve"> Воронежской области и (или) законом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Глава 6</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ЗАКЛЮЧИТЕЛЬНЫЕ ПОЛОЖЕНИЯ</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28. Финансирование деятельности лиц, замещающих государственные 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Финансовое обеспечение деятельности лиц, замещающих государственные должности Воронежской области, осуществляется за счет средств областного бюджета.</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outlineLvl w:val="2"/>
        <w:rPr>
          <w:rFonts w:ascii="Times New Roman" w:hAnsi="Times New Roman" w:cs="Times New Roman"/>
          <w:b/>
          <w:bCs/>
          <w:sz w:val="24"/>
          <w:szCs w:val="24"/>
        </w:rPr>
      </w:pPr>
      <w:r>
        <w:rPr>
          <w:rFonts w:ascii="Times New Roman" w:hAnsi="Times New Roman" w:cs="Times New Roman"/>
          <w:b/>
          <w:bCs/>
          <w:sz w:val="24"/>
          <w:szCs w:val="24"/>
        </w:rPr>
        <w:t>Статья 29. Вступление в силу настоящего Закона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Настоящий Закон Воронежской области вступает в силу по истечении 10 дней со дня его официального опубликования.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2. Действие </w:t>
      </w:r>
      <w:hyperlink w:anchor="Par405" w:history="1">
        <w:r>
          <w:rPr>
            <w:rFonts w:ascii="Times New Roman" w:hAnsi="Times New Roman" w:cs="Times New Roman"/>
            <w:b/>
            <w:bCs/>
            <w:color w:val="0000FF"/>
            <w:sz w:val="24"/>
            <w:szCs w:val="24"/>
          </w:rPr>
          <w:t>абзаца третьего части 4 статьи 18</w:t>
        </w:r>
      </w:hyperlink>
      <w:r>
        <w:rPr>
          <w:rFonts w:ascii="Times New Roman" w:hAnsi="Times New Roman" w:cs="Times New Roman"/>
          <w:b/>
          <w:bCs/>
          <w:sz w:val="24"/>
          <w:szCs w:val="24"/>
        </w:rPr>
        <w:t xml:space="preserve"> настоящего Закона Воронежской области распространяется на правоотношения, возникшие с 1 марта 2009 года.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Со дня вступления в силу настоящего Закона Воронежской области признать утратившими силу:</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hyperlink r:id="rId290"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 области от 30 мая 2005 года N 30-ОЗ "О государственных должностях Воронежской области" ("Коммуна", 2005, 31 мая);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hyperlink r:id="rId291"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 области от 3 апреля 2006 года N 18-ОЗ "О внесении изменений в статью 11 Закона Воронежской области "О государственных должностях Воронежской области" ("Коммуна", 2006, 8 апреля);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hyperlink r:id="rId292"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 области от 7 июня 2006 года N 58-ОЗ "О внесении изменений в статью 13 Закона Воронежской области "О государственных должностях Воронежской области" ("Коммуна", 2006, 10 июня);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hyperlink r:id="rId293"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 области от 26 декабря 2006 года N 118-ОЗ "О внесении изменений в Закон Воронежской области "О государственных должностях Воронежской области" ("Молодой коммунар", 2006, 28 декабря);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hyperlink r:id="rId294"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 области от 30 января 2007 года N 10-ОЗ "О внесении изменения в статью 11 Закона Воронежской области "О государственных должностях Воронежской области" ("Молодой коммунар", 2007, 1 февраля);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hyperlink r:id="rId295" w:history="1">
        <w:r>
          <w:rPr>
            <w:rFonts w:ascii="Times New Roman" w:hAnsi="Times New Roman" w:cs="Times New Roman"/>
            <w:b/>
            <w:bCs/>
            <w:color w:val="0000FF"/>
            <w:sz w:val="24"/>
            <w:szCs w:val="24"/>
          </w:rPr>
          <w:t>статью 2</w:t>
        </w:r>
      </w:hyperlink>
      <w:r>
        <w:rPr>
          <w:rFonts w:ascii="Times New Roman" w:hAnsi="Times New Roman" w:cs="Times New Roman"/>
          <w:b/>
          <w:bCs/>
          <w:sz w:val="24"/>
          <w:szCs w:val="24"/>
        </w:rPr>
        <w:t xml:space="preserve"> Закона Воронежской области от 30 марта 2007 года N 32-ОЗ "О внесении изменений в отдельные законодательные акты Воронежской области" ("Молодой коммунар", 2007, 31 марта);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hyperlink r:id="rId296"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 области от 9 октября 2007 года N 90-ОЗ "О внесении изменений в статьи 1 и 7 Закона Воронежской области "О государственных должностях Воронежской области" ("Молодой коммунар", 2007, 16 октября);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hyperlink r:id="rId297"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 области от 28 апреля 2008 года N 24-ОЗ "О внесении изменений в Закон Воронежской области "О государственных должностях Воронежской области" ("Молодой коммунар", 2008, 30 апреля);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hyperlink r:id="rId298"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 области от 23 октября 2008 года N 88-ОЗ "О внесении изменений в Закон Воронежской области "О государственных должностях Воронежской области" ("Молодой коммунар", 2008, 25 октября);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hyperlink r:id="rId299" w:history="1">
        <w:r>
          <w:rPr>
            <w:rFonts w:ascii="Times New Roman" w:hAnsi="Times New Roman" w:cs="Times New Roman"/>
            <w:b/>
            <w:bCs/>
            <w:color w:val="0000FF"/>
            <w:sz w:val="24"/>
            <w:szCs w:val="24"/>
          </w:rPr>
          <w:t>статью 1</w:t>
        </w:r>
      </w:hyperlink>
      <w:r>
        <w:rPr>
          <w:rFonts w:ascii="Times New Roman" w:hAnsi="Times New Roman" w:cs="Times New Roman"/>
          <w:b/>
          <w:bCs/>
          <w:sz w:val="24"/>
          <w:szCs w:val="24"/>
        </w:rPr>
        <w:t xml:space="preserve"> Закона Воронежской области от 23 декабря 2008 года N 134-ОЗ "О внесении изменений в отдельные законодательные акты Воронежской области" ("Молодой коммунар", 2008, 25 декабря);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hyperlink r:id="rId300" w:history="1">
        <w:r>
          <w:rPr>
            <w:rFonts w:ascii="Times New Roman" w:hAnsi="Times New Roman" w:cs="Times New Roman"/>
            <w:b/>
            <w:bCs/>
            <w:color w:val="0000FF"/>
            <w:sz w:val="24"/>
            <w:szCs w:val="24"/>
          </w:rPr>
          <w:t>статью 1</w:t>
        </w:r>
      </w:hyperlink>
      <w:r>
        <w:rPr>
          <w:rFonts w:ascii="Times New Roman" w:hAnsi="Times New Roman" w:cs="Times New Roman"/>
          <w:b/>
          <w:bCs/>
          <w:sz w:val="24"/>
          <w:szCs w:val="24"/>
        </w:rPr>
        <w:t xml:space="preserve"> Закона Воронежской области от 26 декабря 2008 года N 144-ОЗ "О внесении изменений в отдельные законодательные акты Воронежской области" ("Молодой коммунар", 2008, 27 декабря);</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hyperlink r:id="rId301"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 области от 27 марта 2009 года N 10-ОЗ "О внесении изменения в статью 1 Закона Воронежской области "О государственных должностях Воронежской области" ("Молодой коммунар", 2009, 28 марта).</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Губернатор Воронежской области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А.В.ГОРДЕЕВ</w:t>
      </w:r>
    </w:p>
    <w:p w:rsidR="006C4502" w:rsidRDefault="006C4502" w:rsidP="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г. Воронеж,</w:t>
      </w:r>
    </w:p>
    <w:p w:rsidR="006C4502" w:rsidRDefault="006C4502" w:rsidP="006C4502">
      <w:pPr>
        <w:autoSpaceDE w:val="0"/>
        <w:autoSpaceDN w:val="0"/>
        <w:adjustRightInd w:val="0"/>
        <w:spacing w:before="240" w:after="0" w:line="240" w:lineRule="auto"/>
        <w:rPr>
          <w:rFonts w:ascii="Times New Roman" w:hAnsi="Times New Roman" w:cs="Times New Roman"/>
          <w:b/>
          <w:bCs/>
          <w:sz w:val="24"/>
          <w:szCs w:val="24"/>
        </w:rPr>
      </w:pPr>
      <w:r>
        <w:rPr>
          <w:rFonts w:ascii="Times New Roman" w:hAnsi="Times New Roman" w:cs="Times New Roman"/>
          <w:b/>
          <w:bCs/>
          <w:sz w:val="24"/>
          <w:szCs w:val="24"/>
        </w:rPr>
        <w:t>11.11.2009</w:t>
      </w:r>
    </w:p>
    <w:p w:rsidR="006C4502" w:rsidRDefault="006C4502" w:rsidP="006C4502">
      <w:pPr>
        <w:autoSpaceDE w:val="0"/>
        <w:autoSpaceDN w:val="0"/>
        <w:adjustRightInd w:val="0"/>
        <w:spacing w:before="240" w:after="0" w:line="240" w:lineRule="auto"/>
        <w:rPr>
          <w:rFonts w:ascii="Times New Roman" w:hAnsi="Times New Roman" w:cs="Times New Roman"/>
          <w:b/>
          <w:bCs/>
          <w:sz w:val="24"/>
          <w:szCs w:val="24"/>
        </w:rPr>
      </w:pPr>
      <w:r>
        <w:rPr>
          <w:rFonts w:ascii="Times New Roman" w:hAnsi="Times New Roman" w:cs="Times New Roman"/>
          <w:b/>
          <w:bCs/>
          <w:sz w:val="24"/>
          <w:szCs w:val="24"/>
        </w:rPr>
        <w:t>N 133-ОЗ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right"/>
        <w:outlineLvl w:val="0"/>
        <w:rPr>
          <w:rFonts w:ascii="Times New Roman" w:hAnsi="Times New Roman" w:cs="Times New Roman"/>
          <w:b/>
          <w:bCs/>
          <w:sz w:val="24"/>
          <w:szCs w:val="24"/>
        </w:rPr>
      </w:pPr>
      <w:r>
        <w:rPr>
          <w:rFonts w:ascii="Times New Roman" w:hAnsi="Times New Roman" w:cs="Times New Roman"/>
          <w:b/>
          <w:bCs/>
          <w:sz w:val="24"/>
          <w:szCs w:val="24"/>
        </w:rPr>
        <w:t>Приложение 1</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к Закону</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Воронежской области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 государственных должностях</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Воронежской области"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от 11.11.2009 N 133-ОЗ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bookmarkStart w:id="54" w:name="Par762"/>
      <w:bookmarkEnd w:id="54"/>
      <w:r>
        <w:rPr>
          <w:rFonts w:ascii="Times New Roman" w:hAnsi="Times New Roman" w:cs="Times New Roman"/>
          <w:b/>
          <w:bCs/>
          <w:sz w:val="24"/>
          <w:szCs w:val="24"/>
        </w:rPr>
        <w:t>РАЗМЕРЫ</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ДОЛЖНОСТНЫХ ОКЛАДОВ ПО ГОСУДАРСТВЕННЫМ</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ДОЛЖНОСТЯМ ВОРОНЕЖСКОЙ ОБЛАСТИ</w:t>
      </w:r>
    </w:p>
    <w:p w:rsidR="006C4502" w:rsidRDefault="006C4502" w:rsidP="006C4502">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C4502">
        <w:trPr>
          <w:jc w:val="center"/>
        </w:trPr>
        <w:tc>
          <w:tcPr>
            <w:tcW w:w="5000" w:type="pct"/>
            <w:tcBorders>
              <w:left w:val="single" w:sz="24" w:space="0" w:color="CED3F1"/>
              <w:right w:val="single" w:sz="24" w:space="0" w:color="F4F3F8"/>
            </w:tcBorders>
            <w:shd w:val="clear" w:color="auto" w:fill="F4F3F8"/>
          </w:tcPr>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Список изменяющих документов</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(в ред. законов Воронежской области от 30.06.2010 </w:t>
            </w:r>
            <w:hyperlink r:id="rId302" w:history="1">
              <w:r>
                <w:rPr>
                  <w:rFonts w:ascii="Times New Roman" w:hAnsi="Times New Roman" w:cs="Times New Roman"/>
                  <w:b/>
                  <w:bCs/>
                  <w:color w:val="0000FF"/>
                  <w:sz w:val="24"/>
                  <w:szCs w:val="24"/>
                </w:rPr>
                <w:t>N 60-ОЗ</w:t>
              </w:r>
            </w:hyperlink>
            <w:r>
              <w:rPr>
                <w:rFonts w:ascii="Times New Roman" w:hAnsi="Times New Roman" w:cs="Times New Roman"/>
                <w:b/>
                <w:bCs/>
                <w:color w:val="392C69"/>
                <w:sz w:val="24"/>
                <w:szCs w:val="24"/>
              </w:rPr>
              <w:t>,</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от 31.10.2011 </w:t>
            </w:r>
            <w:hyperlink r:id="rId303" w:history="1">
              <w:r>
                <w:rPr>
                  <w:rFonts w:ascii="Times New Roman" w:hAnsi="Times New Roman" w:cs="Times New Roman"/>
                  <w:b/>
                  <w:bCs/>
                  <w:color w:val="0000FF"/>
                  <w:sz w:val="24"/>
                  <w:szCs w:val="24"/>
                </w:rPr>
                <w:t>N 137-ОЗ</w:t>
              </w:r>
            </w:hyperlink>
            <w:r>
              <w:rPr>
                <w:rFonts w:ascii="Times New Roman" w:hAnsi="Times New Roman" w:cs="Times New Roman"/>
                <w:b/>
                <w:bCs/>
                <w:color w:val="392C69"/>
                <w:sz w:val="24"/>
                <w:szCs w:val="24"/>
              </w:rPr>
              <w:t xml:space="preserve">, от 27.05.2014 </w:t>
            </w:r>
            <w:hyperlink r:id="rId304" w:history="1">
              <w:r>
                <w:rPr>
                  <w:rFonts w:ascii="Times New Roman" w:hAnsi="Times New Roman" w:cs="Times New Roman"/>
                  <w:b/>
                  <w:bCs/>
                  <w:color w:val="0000FF"/>
                  <w:sz w:val="24"/>
                  <w:szCs w:val="24"/>
                </w:rPr>
                <w:t>N 69-ОЗ</w:t>
              </w:r>
            </w:hyperlink>
            <w:r>
              <w:rPr>
                <w:rFonts w:ascii="Times New Roman" w:hAnsi="Times New Roman" w:cs="Times New Roman"/>
                <w:b/>
                <w:bCs/>
                <w:color w:val="392C69"/>
                <w:sz w:val="24"/>
                <w:szCs w:val="24"/>
              </w:rPr>
              <w:t xml:space="preserve">, от 23.12.2016 </w:t>
            </w:r>
            <w:hyperlink r:id="rId305" w:history="1">
              <w:r>
                <w:rPr>
                  <w:rFonts w:ascii="Times New Roman" w:hAnsi="Times New Roman" w:cs="Times New Roman"/>
                  <w:b/>
                  <w:bCs/>
                  <w:color w:val="0000FF"/>
                  <w:sz w:val="24"/>
                  <w:szCs w:val="24"/>
                </w:rPr>
                <w:t>N 184-ОЗ</w:t>
              </w:r>
            </w:hyperlink>
            <w:r>
              <w:rPr>
                <w:rFonts w:ascii="Times New Roman" w:hAnsi="Times New Roman" w:cs="Times New Roman"/>
                <w:b/>
                <w:bCs/>
                <w:color w:val="392C69"/>
                <w:sz w:val="24"/>
                <w:szCs w:val="24"/>
              </w:rPr>
              <w:t>,</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от 04.03.2019 </w:t>
            </w:r>
            <w:hyperlink r:id="rId306" w:history="1">
              <w:r>
                <w:rPr>
                  <w:rFonts w:ascii="Times New Roman" w:hAnsi="Times New Roman" w:cs="Times New Roman"/>
                  <w:b/>
                  <w:bCs/>
                  <w:color w:val="0000FF"/>
                  <w:sz w:val="24"/>
                  <w:szCs w:val="24"/>
                </w:rPr>
                <w:t>N 24-ОЗ</w:t>
              </w:r>
            </w:hyperlink>
            <w:r>
              <w:rPr>
                <w:rFonts w:ascii="Times New Roman" w:hAnsi="Times New Roman" w:cs="Times New Roman"/>
                <w:b/>
                <w:bCs/>
                <w:color w:val="392C69"/>
                <w:sz w:val="24"/>
                <w:szCs w:val="24"/>
              </w:rPr>
              <w:t xml:space="preserve">, от 22.05.2019 </w:t>
            </w:r>
            <w:hyperlink r:id="rId307" w:history="1">
              <w:r>
                <w:rPr>
                  <w:rFonts w:ascii="Times New Roman" w:hAnsi="Times New Roman" w:cs="Times New Roman"/>
                  <w:b/>
                  <w:bCs/>
                  <w:color w:val="0000FF"/>
                  <w:sz w:val="24"/>
                  <w:szCs w:val="24"/>
                </w:rPr>
                <w:t>N 60-ОЗ</w:t>
              </w:r>
            </w:hyperlink>
            <w:r>
              <w:rPr>
                <w:rFonts w:ascii="Times New Roman" w:hAnsi="Times New Roman" w:cs="Times New Roman"/>
                <w:b/>
                <w:bCs/>
                <w:color w:val="392C69"/>
                <w:sz w:val="24"/>
                <w:szCs w:val="24"/>
              </w:rPr>
              <w:t>)</w:t>
            </w:r>
          </w:p>
        </w:tc>
      </w:tr>
    </w:tbl>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C4502">
        <w:trPr>
          <w:jc w:val="center"/>
        </w:trPr>
        <w:tc>
          <w:tcPr>
            <w:tcW w:w="5000" w:type="pct"/>
            <w:tcBorders>
              <w:left w:val="single" w:sz="24" w:space="0" w:color="CED3F1"/>
              <w:right w:val="single" w:sz="24" w:space="0" w:color="F4F3F8"/>
            </w:tcBorders>
            <w:shd w:val="clear" w:color="auto" w:fill="F4F3F8"/>
          </w:tcPr>
          <w:p w:rsidR="006C4502" w:rsidRDefault="006C4502">
            <w:pPr>
              <w:autoSpaceDE w:val="0"/>
              <w:autoSpaceDN w:val="0"/>
              <w:adjustRightInd w:val="0"/>
              <w:spacing w:after="0" w:line="240" w:lineRule="auto"/>
              <w:jc w:val="both"/>
              <w:rPr>
                <w:rFonts w:ascii="Times New Roman" w:hAnsi="Times New Roman" w:cs="Times New Roman"/>
                <w:b/>
                <w:bCs/>
                <w:color w:val="392C69"/>
                <w:sz w:val="24"/>
                <w:szCs w:val="24"/>
              </w:rPr>
            </w:pPr>
            <w:r>
              <w:rPr>
                <w:rFonts w:ascii="Times New Roman" w:hAnsi="Times New Roman" w:cs="Times New Roman"/>
                <w:b/>
                <w:bCs/>
                <w:color w:val="392C69"/>
                <w:sz w:val="24"/>
                <w:szCs w:val="24"/>
              </w:rPr>
              <w:lastRenderedPageBreak/>
              <w:t xml:space="preserve">С 1 октября 2019 года </w:t>
            </w:r>
            <w:hyperlink r:id="rId308" w:history="1">
              <w:r>
                <w:rPr>
                  <w:rFonts w:ascii="Times New Roman" w:hAnsi="Times New Roman" w:cs="Times New Roman"/>
                  <w:b/>
                  <w:bCs/>
                  <w:color w:val="0000FF"/>
                  <w:sz w:val="24"/>
                  <w:szCs w:val="24"/>
                </w:rPr>
                <w:t>увеличены</w:t>
              </w:r>
            </w:hyperlink>
            <w:r>
              <w:rPr>
                <w:rFonts w:ascii="Times New Roman" w:hAnsi="Times New Roman" w:cs="Times New Roman"/>
                <w:b/>
                <w:bCs/>
                <w:color w:val="392C69"/>
                <w:sz w:val="24"/>
                <w:szCs w:val="24"/>
              </w:rPr>
              <w:t xml:space="preserve"> в 1,043 раза размеры должностных окладов лиц, замещающих государственные должности Воронежской области в правительстве Воронежской области и исполнительных органах государственной власти Воронежской области (</w:t>
            </w:r>
            <w:hyperlink r:id="rId309" w:history="1">
              <w:r>
                <w:rPr>
                  <w:rFonts w:ascii="Times New Roman" w:hAnsi="Times New Roman" w:cs="Times New Roman"/>
                  <w:b/>
                  <w:bCs/>
                  <w:color w:val="0000FF"/>
                  <w:sz w:val="24"/>
                  <w:szCs w:val="24"/>
                </w:rPr>
                <w:t>подпункт 1.1 пункта 1</w:t>
              </w:r>
            </w:hyperlink>
            <w:r>
              <w:rPr>
                <w:rFonts w:ascii="Times New Roman" w:hAnsi="Times New Roman" w:cs="Times New Roman"/>
                <w:b/>
                <w:bCs/>
                <w:color w:val="392C69"/>
                <w:sz w:val="24"/>
                <w:szCs w:val="24"/>
              </w:rPr>
              <w:t xml:space="preserve"> постановления правительства Воронежской области от 30.09.2019 N 918).</w:t>
            </w:r>
          </w:p>
        </w:tc>
      </w:tr>
    </w:tbl>
    <w:p w:rsidR="006C4502" w:rsidRDefault="006C4502" w:rsidP="006C4502">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C4502">
        <w:trPr>
          <w:jc w:val="center"/>
        </w:trPr>
        <w:tc>
          <w:tcPr>
            <w:tcW w:w="5000" w:type="pct"/>
            <w:tcBorders>
              <w:left w:val="single" w:sz="24" w:space="0" w:color="CED3F1"/>
              <w:right w:val="single" w:sz="24" w:space="0" w:color="F4F3F8"/>
            </w:tcBorders>
            <w:shd w:val="clear" w:color="auto" w:fill="F4F3F8"/>
          </w:tcPr>
          <w:p w:rsidR="006C4502" w:rsidRDefault="006C4502">
            <w:pPr>
              <w:autoSpaceDE w:val="0"/>
              <w:autoSpaceDN w:val="0"/>
              <w:adjustRightInd w:val="0"/>
              <w:spacing w:after="0" w:line="240" w:lineRule="auto"/>
              <w:jc w:val="both"/>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С 1 января 2018 года </w:t>
            </w:r>
            <w:hyperlink r:id="rId310" w:history="1">
              <w:r>
                <w:rPr>
                  <w:rFonts w:ascii="Times New Roman" w:hAnsi="Times New Roman" w:cs="Times New Roman"/>
                  <w:b/>
                  <w:bCs/>
                  <w:color w:val="0000FF"/>
                  <w:sz w:val="24"/>
                  <w:szCs w:val="24"/>
                </w:rPr>
                <w:t>увеличены</w:t>
              </w:r>
            </w:hyperlink>
            <w:r>
              <w:rPr>
                <w:rFonts w:ascii="Times New Roman" w:hAnsi="Times New Roman" w:cs="Times New Roman"/>
                <w:b/>
                <w:bCs/>
                <w:color w:val="392C69"/>
                <w:sz w:val="24"/>
                <w:szCs w:val="24"/>
              </w:rPr>
              <w:t xml:space="preserve"> в 1,04 раза размеры должностных окладов лиц, замещающих государственные должности Воронежской области в правительстве Воронежской области и исполнительных органах государственной власти Воронежской области (</w:t>
            </w:r>
            <w:hyperlink r:id="rId311" w:history="1">
              <w:r>
                <w:rPr>
                  <w:rFonts w:ascii="Times New Roman" w:hAnsi="Times New Roman" w:cs="Times New Roman"/>
                  <w:b/>
                  <w:bCs/>
                  <w:color w:val="0000FF"/>
                  <w:sz w:val="24"/>
                  <w:szCs w:val="24"/>
                </w:rPr>
                <w:t>подпункт 1.1 пункта 1</w:t>
              </w:r>
            </w:hyperlink>
            <w:r>
              <w:rPr>
                <w:rFonts w:ascii="Times New Roman" w:hAnsi="Times New Roman" w:cs="Times New Roman"/>
                <w:b/>
                <w:bCs/>
                <w:color w:val="392C69"/>
                <w:sz w:val="24"/>
                <w:szCs w:val="24"/>
              </w:rPr>
              <w:t xml:space="preserve"> постановления правительства Воронежской области от 25.12.2017 N 1080).</w:t>
            </w:r>
          </w:p>
        </w:tc>
      </w:tr>
    </w:tbl>
    <w:p w:rsidR="006C4502" w:rsidRDefault="006C4502" w:rsidP="006C4502">
      <w:pPr>
        <w:autoSpaceDE w:val="0"/>
        <w:autoSpaceDN w:val="0"/>
        <w:adjustRightInd w:val="0"/>
        <w:spacing w:before="300"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Раздел I</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РАЗМЕРЫ ДОЛЖНОСТНЫХ ОКЛАДОВ ПО ГОСУДАРСТВЕННЫМ ДОЛЖНОСТЯМ</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ВОРОНЕЖСКОЙ ОБЛАСТИ, ЗАМЕЩАЕМЫМ В ИСПОЛНИТЕЛЬНЫХ ОРГАНАХ</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ГОСУДАРСТВЕННОЙ ВЛАСТИ ВОРОНЕЖСКОЙ ОБЛАСТИ</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312"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23.12.2016 N 184-ОЗ)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tblPr>
      <w:tblGrid>
        <w:gridCol w:w="7030"/>
        <w:gridCol w:w="1928"/>
      </w:tblGrid>
      <w:tr w:rsidR="006C4502">
        <w:tc>
          <w:tcPr>
            <w:tcW w:w="7030"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Губернатор Воронежской области</w:t>
            </w:r>
          </w:p>
        </w:tc>
        <w:tc>
          <w:tcPr>
            <w:tcW w:w="1928"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10 597 рублей</w:t>
            </w:r>
          </w:p>
        </w:tc>
      </w:tr>
      <w:tr w:rsidR="006C4502">
        <w:tc>
          <w:tcPr>
            <w:tcW w:w="7030"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Заместитель губернатора Воронежской области</w:t>
            </w:r>
          </w:p>
        </w:tc>
        <w:tc>
          <w:tcPr>
            <w:tcW w:w="1928"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9 620 рублей</w:t>
            </w:r>
          </w:p>
        </w:tc>
      </w:tr>
      <w:tr w:rsidR="006C4502">
        <w:tc>
          <w:tcPr>
            <w:tcW w:w="7030"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Руководитель представительства Воронежской области</w:t>
            </w:r>
          </w:p>
        </w:tc>
        <w:tc>
          <w:tcPr>
            <w:tcW w:w="1928"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9 620 рублей</w:t>
            </w:r>
          </w:p>
        </w:tc>
      </w:tr>
      <w:tr w:rsidR="006C4502">
        <w:tc>
          <w:tcPr>
            <w:tcW w:w="7030"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Первый заместитель председателя правительства Воронежской области</w:t>
            </w:r>
          </w:p>
        </w:tc>
        <w:tc>
          <w:tcPr>
            <w:tcW w:w="1928"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9 620 рублей</w:t>
            </w:r>
          </w:p>
        </w:tc>
      </w:tr>
      <w:tr w:rsidR="006C4502">
        <w:tc>
          <w:tcPr>
            <w:tcW w:w="7030"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Заместитель председателя правительства Воронежской области</w:t>
            </w:r>
          </w:p>
        </w:tc>
        <w:tc>
          <w:tcPr>
            <w:tcW w:w="1928"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9 245 рублей</w:t>
            </w:r>
          </w:p>
        </w:tc>
      </w:tr>
      <w:tr w:rsidR="006C4502">
        <w:tc>
          <w:tcPr>
            <w:tcW w:w="7030"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Руководитель аппарата губернатора и правительства Воронежской области</w:t>
            </w:r>
          </w:p>
        </w:tc>
        <w:tc>
          <w:tcPr>
            <w:tcW w:w="1928"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9 094 рублей</w:t>
            </w:r>
          </w:p>
        </w:tc>
      </w:tr>
      <w:tr w:rsidR="006C4502">
        <w:tc>
          <w:tcPr>
            <w:tcW w:w="7030" w:type="dxa"/>
            <w:tcBorders>
              <w:top w:val="single" w:sz="4" w:space="0" w:color="auto"/>
              <w:left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Уполномоченный по правам человека в Воронежской области</w:t>
            </w:r>
          </w:p>
        </w:tc>
        <w:tc>
          <w:tcPr>
            <w:tcW w:w="1928" w:type="dxa"/>
            <w:tcBorders>
              <w:top w:val="single" w:sz="4" w:space="0" w:color="auto"/>
              <w:left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9 248</w:t>
            </w:r>
          </w:p>
        </w:tc>
      </w:tr>
      <w:tr w:rsidR="006C4502">
        <w:tc>
          <w:tcPr>
            <w:tcW w:w="8958" w:type="dxa"/>
            <w:gridSpan w:val="2"/>
            <w:tcBorders>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313"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27.05.2014 N 69-ОЗ)</w:t>
            </w:r>
          </w:p>
        </w:tc>
      </w:tr>
      <w:tr w:rsidR="006C4502">
        <w:tc>
          <w:tcPr>
            <w:tcW w:w="7030" w:type="dxa"/>
            <w:tcBorders>
              <w:top w:val="single" w:sz="4" w:space="0" w:color="auto"/>
              <w:left w:val="single" w:sz="4" w:space="0" w:color="auto"/>
              <w:right w:val="single" w:sz="4" w:space="0" w:color="auto"/>
            </w:tcBorders>
          </w:tcPr>
          <w:p w:rsidR="006C4502" w:rsidRDefault="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Уполномоченный по правам ребенка в Воронежской области</w:t>
            </w:r>
          </w:p>
        </w:tc>
        <w:tc>
          <w:tcPr>
            <w:tcW w:w="1928" w:type="dxa"/>
            <w:tcBorders>
              <w:top w:val="single" w:sz="4" w:space="0" w:color="auto"/>
              <w:left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9 618 рублей</w:t>
            </w:r>
          </w:p>
        </w:tc>
      </w:tr>
      <w:tr w:rsidR="006C4502">
        <w:tc>
          <w:tcPr>
            <w:tcW w:w="8958" w:type="dxa"/>
            <w:gridSpan w:val="2"/>
            <w:tcBorders>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314"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22.05.2019 N 60-ОЗ)</w:t>
            </w:r>
          </w:p>
        </w:tc>
      </w:tr>
      <w:tr w:rsidR="006C4502">
        <w:tc>
          <w:tcPr>
            <w:tcW w:w="7030" w:type="dxa"/>
            <w:tcBorders>
              <w:top w:val="single" w:sz="4" w:space="0" w:color="auto"/>
              <w:left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Уполномоченный по защите прав предпринимателей в Воронежской области</w:t>
            </w:r>
          </w:p>
        </w:tc>
        <w:tc>
          <w:tcPr>
            <w:tcW w:w="1928" w:type="dxa"/>
            <w:tcBorders>
              <w:top w:val="single" w:sz="4" w:space="0" w:color="auto"/>
              <w:left w:val="single" w:sz="4" w:space="0" w:color="auto"/>
              <w:right w:val="single" w:sz="4" w:space="0" w:color="auto"/>
            </w:tcBorders>
          </w:tcPr>
          <w:p w:rsidR="006C4502" w:rsidRDefault="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9 248</w:t>
            </w:r>
          </w:p>
        </w:tc>
      </w:tr>
      <w:tr w:rsidR="006C4502">
        <w:tc>
          <w:tcPr>
            <w:tcW w:w="8958" w:type="dxa"/>
            <w:gridSpan w:val="2"/>
            <w:tcBorders>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(введено </w:t>
            </w:r>
            <w:hyperlink r:id="rId315"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27.05.2014 N 69-ОЗ)</w:t>
            </w:r>
          </w:p>
        </w:tc>
      </w:tr>
      <w:tr w:rsidR="006C4502">
        <w:tc>
          <w:tcPr>
            <w:tcW w:w="7030"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Руководитель департамента Воронежской области</w:t>
            </w:r>
          </w:p>
        </w:tc>
        <w:tc>
          <w:tcPr>
            <w:tcW w:w="1928"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8 268 рублей</w:t>
            </w:r>
          </w:p>
        </w:tc>
      </w:tr>
      <w:tr w:rsidR="006C4502">
        <w:tc>
          <w:tcPr>
            <w:tcW w:w="7030"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Руководитель управления Воронежской области</w:t>
            </w:r>
          </w:p>
        </w:tc>
        <w:tc>
          <w:tcPr>
            <w:tcW w:w="1928"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8 117 рублей</w:t>
            </w:r>
          </w:p>
        </w:tc>
      </w:tr>
      <w:tr w:rsidR="006C4502">
        <w:tc>
          <w:tcPr>
            <w:tcW w:w="7030"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Руководитель инспекции Воронежской области</w:t>
            </w:r>
          </w:p>
        </w:tc>
        <w:tc>
          <w:tcPr>
            <w:tcW w:w="1928"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7 892 рублей</w:t>
            </w:r>
          </w:p>
        </w:tc>
      </w:tr>
      <w:tr w:rsidR="006C4502">
        <w:tc>
          <w:tcPr>
            <w:tcW w:w="7030"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Руководитель отдела Воронежской области</w:t>
            </w:r>
          </w:p>
        </w:tc>
        <w:tc>
          <w:tcPr>
            <w:tcW w:w="1928"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7 892 рублей</w:t>
            </w:r>
          </w:p>
        </w:tc>
      </w:tr>
    </w:tbl>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Раздел II</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РАЗМЕРЫ ДОЛЖНОСТНЫХ ОКЛАДОВ ПО ГОСУДАРСТВЕННЫМ ДОЛЖНОСТЯМ</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ВОРОНЕЖСКОЙ ОБЛАСТИ, ЗАМЕЩАЕМЫМ В ВОРОНЕЖСКОЙ ОБЛАСТНОЙ ДУМЕ</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ПРОФЕССИОНАЛЬНОЙ ПОСТОЯННОЙ ОСНОВЕ</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316"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23.12.2016 N 184-ОЗ)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tblPr>
      <w:tblGrid>
        <w:gridCol w:w="7030"/>
        <w:gridCol w:w="1928"/>
      </w:tblGrid>
      <w:tr w:rsidR="006C4502">
        <w:tc>
          <w:tcPr>
            <w:tcW w:w="7030"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Председатель Воронежской областной Думы</w:t>
            </w:r>
          </w:p>
        </w:tc>
        <w:tc>
          <w:tcPr>
            <w:tcW w:w="1928"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11 851 рублей</w:t>
            </w:r>
          </w:p>
        </w:tc>
      </w:tr>
      <w:tr w:rsidR="006C4502">
        <w:tc>
          <w:tcPr>
            <w:tcW w:w="7030"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Первый заместитель председателя Воронежской областной Думы</w:t>
            </w:r>
          </w:p>
        </w:tc>
        <w:tc>
          <w:tcPr>
            <w:tcW w:w="1928"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10 759 рублей</w:t>
            </w:r>
          </w:p>
        </w:tc>
      </w:tr>
      <w:tr w:rsidR="006C4502">
        <w:tc>
          <w:tcPr>
            <w:tcW w:w="7030"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Заместитель председателя Воронежской областной Думы</w:t>
            </w:r>
          </w:p>
        </w:tc>
        <w:tc>
          <w:tcPr>
            <w:tcW w:w="1928"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10 339 рублей</w:t>
            </w:r>
          </w:p>
        </w:tc>
      </w:tr>
      <w:tr w:rsidR="006C4502">
        <w:tc>
          <w:tcPr>
            <w:tcW w:w="7030"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Председатель комитета Воронежской областной Думы</w:t>
            </w:r>
          </w:p>
        </w:tc>
        <w:tc>
          <w:tcPr>
            <w:tcW w:w="1928"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9 079 рублей</w:t>
            </w:r>
          </w:p>
        </w:tc>
      </w:tr>
      <w:tr w:rsidR="006C4502">
        <w:tc>
          <w:tcPr>
            <w:tcW w:w="7030"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Заместитель председателя комитета Воронежской областной Думы</w:t>
            </w:r>
          </w:p>
        </w:tc>
        <w:tc>
          <w:tcPr>
            <w:tcW w:w="1928"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8 827 рублей</w:t>
            </w:r>
          </w:p>
        </w:tc>
      </w:tr>
      <w:tr w:rsidR="006C4502">
        <w:tc>
          <w:tcPr>
            <w:tcW w:w="7030"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Депутат Воронежской областной Думы</w:t>
            </w:r>
          </w:p>
        </w:tc>
        <w:tc>
          <w:tcPr>
            <w:tcW w:w="1928"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7 986 рублей</w:t>
            </w:r>
          </w:p>
        </w:tc>
      </w:tr>
    </w:tbl>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Раздел III</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РАЗМЕРЫ ДОЛЖНОСТНЫХ ОКЛАДОВ ПО ГОСУДАРСТВЕННЫМ ДОЛЖНОСТЯМ</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ВОРОНЕЖСКОЙ ОБЛАСТИ, ЗАМЕЩАЕМЫМ В КОНТРОЛЬНО-СЧЕТНОЙ ПАЛАТЕ</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ВОРОНЕЖСКОЙ ОБЛАСТИ</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317"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23.12.2016 N 184-ОЗ)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tblPr>
      <w:tblGrid>
        <w:gridCol w:w="6973"/>
        <w:gridCol w:w="1928"/>
      </w:tblGrid>
      <w:tr w:rsidR="006C4502">
        <w:tc>
          <w:tcPr>
            <w:tcW w:w="6973"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Председатель Контрольно-счетной палаты Воронежской области</w:t>
            </w:r>
          </w:p>
        </w:tc>
        <w:tc>
          <w:tcPr>
            <w:tcW w:w="1928"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9 620 рублей</w:t>
            </w:r>
          </w:p>
        </w:tc>
      </w:tr>
      <w:tr w:rsidR="006C4502">
        <w:tc>
          <w:tcPr>
            <w:tcW w:w="6973" w:type="dxa"/>
            <w:tcBorders>
              <w:top w:val="single" w:sz="4" w:space="0" w:color="auto"/>
              <w:left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Заместитель председателя Контрольно-счетной палаты Воронежской области</w:t>
            </w:r>
          </w:p>
        </w:tc>
        <w:tc>
          <w:tcPr>
            <w:tcW w:w="1928" w:type="dxa"/>
            <w:tcBorders>
              <w:top w:val="single" w:sz="4" w:space="0" w:color="auto"/>
              <w:left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8 268 рублей</w:t>
            </w:r>
          </w:p>
        </w:tc>
      </w:tr>
      <w:tr w:rsidR="006C4502">
        <w:tc>
          <w:tcPr>
            <w:tcW w:w="8901" w:type="dxa"/>
            <w:gridSpan w:val="2"/>
            <w:tcBorders>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(введено </w:t>
            </w:r>
            <w:hyperlink r:id="rId318"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31.10.2011 N 137-ОЗ)</w:t>
            </w:r>
          </w:p>
        </w:tc>
      </w:tr>
      <w:tr w:rsidR="006C4502">
        <w:tc>
          <w:tcPr>
            <w:tcW w:w="6973" w:type="dxa"/>
            <w:tcBorders>
              <w:top w:val="single" w:sz="4" w:space="0" w:color="auto"/>
              <w:left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Аудитор Контрольно-счетной палаты Воронежской области</w:t>
            </w:r>
          </w:p>
        </w:tc>
        <w:tc>
          <w:tcPr>
            <w:tcW w:w="1928" w:type="dxa"/>
            <w:tcBorders>
              <w:top w:val="single" w:sz="4" w:space="0" w:color="auto"/>
              <w:left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8 117 рублей</w:t>
            </w:r>
          </w:p>
        </w:tc>
      </w:tr>
      <w:tr w:rsidR="006C4502">
        <w:tc>
          <w:tcPr>
            <w:tcW w:w="8901" w:type="dxa"/>
            <w:gridSpan w:val="2"/>
            <w:tcBorders>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(введено </w:t>
            </w:r>
            <w:hyperlink r:id="rId319"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31.10.2011 N 137-ОЗ)</w:t>
            </w:r>
          </w:p>
        </w:tc>
      </w:tr>
    </w:tbl>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Раздел IV</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РАЗМЕРЫ ДОЛЖНОСТНЫХ ОКЛАДОВ ПО ГОСУДАРСТВЕННЫМ ДОЛЖНОСТЯМ</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ВОРОНЕЖСКОЙ ОБЛАСТИ, ЗАМЕЩАЕМЫМ В ИЗБИРАТЕЛЬНЫХ КОМИССИЯХ</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ВОРОНЕЖСКОЙ ОБЛАСТИ</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320"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23.12.2016 N 184-ОЗ)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tblPr>
      <w:tblGrid>
        <w:gridCol w:w="6973"/>
        <w:gridCol w:w="1928"/>
      </w:tblGrid>
      <w:tr w:rsidR="006C4502">
        <w:tc>
          <w:tcPr>
            <w:tcW w:w="6973"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Председатель Избирательной комиссии Воронежской области</w:t>
            </w:r>
          </w:p>
        </w:tc>
        <w:tc>
          <w:tcPr>
            <w:tcW w:w="1928"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9 245 рублей</w:t>
            </w:r>
          </w:p>
        </w:tc>
      </w:tr>
      <w:tr w:rsidR="006C4502">
        <w:tc>
          <w:tcPr>
            <w:tcW w:w="6973"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Заместитель председателя Избирательной комиссии Воронежской области</w:t>
            </w:r>
          </w:p>
        </w:tc>
        <w:tc>
          <w:tcPr>
            <w:tcW w:w="1928"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8 117 рублей</w:t>
            </w:r>
          </w:p>
        </w:tc>
      </w:tr>
      <w:tr w:rsidR="006C4502">
        <w:tc>
          <w:tcPr>
            <w:tcW w:w="6973"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Секретарь Избирательной комиссии Воронежской области</w:t>
            </w:r>
          </w:p>
        </w:tc>
        <w:tc>
          <w:tcPr>
            <w:tcW w:w="1928"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7 140 рублей</w:t>
            </w:r>
          </w:p>
        </w:tc>
      </w:tr>
      <w:tr w:rsidR="006C4502">
        <w:tc>
          <w:tcPr>
            <w:tcW w:w="6973"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Председатель территориальной избирательной комиссии</w:t>
            </w:r>
          </w:p>
        </w:tc>
        <w:tc>
          <w:tcPr>
            <w:tcW w:w="1928" w:type="dxa"/>
            <w:tcBorders>
              <w:top w:val="single" w:sz="4" w:space="0" w:color="auto"/>
              <w:left w:val="single" w:sz="4" w:space="0" w:color="auto"/>
              <w:bottom w:val="single" w:sz="4" w:space="0" w:color="auto"/>
              <w:right w:val="single" w:sz="4" w:space="0" w:color="auto"/>
            </w:tcBorders>
          </w:tcPr>
          <w:p w:rsidR="006C4502" w:rsidRDefault="006C450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3 759 рублей</w:t>
            </w:r>
          </w:p>
        </w:tc>
      </w:tr>
    </w:tbl>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right"/>
        <w:outlineLvl w:val="0"/>
        <w:rPr>
          <w:rFonts w:ascii="Times New Roman" w:hAnsi="Times New Roman" w:cs="Times New Roman"/>
          <w:b/>
          <w:bCs/>
          <w:sz w:val="24"/>
          <w:szCs w:val="24"/>
        </w:rPr>
      </w:pPr>
      <w:r>
        <w:rPr>
          <w:rFonts w:ascii="Times New Roman" w:hAnsi="Times New Roman" w:cs="Times New Roman"/>
          <w:b/>
          <w:bCs/>
          <w:sz w:val="24"/>
          <w:szCs w:val="24"/>
        </w:rPr>
        <w:t>Приложение 2</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к Закону</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Воронежской области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 государственных должностях</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Воронежской области"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от 11.11.2009 N 133-ОЗ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bookmarkStart w:id="55" w:name="Par872"/>
      <w:bookmarkEnd w:id="55"/>
      <w:r>
        <w:rPr>
          <w:rFonts w:ascii="Times New Roman" w:hAnsi="Times New Roman" w:cs="Times New Roman"/>
          <w:b/>
          <w:bCs/>
          <w:sz w:val="24"/>
          <w:szCs w:val="24"/>
        </w:rPr>
        <w:t>ПОЛОЖЕНИЕ</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ПРЕДСТАВЛЕНИИ ГРАЖДАНАМИ, ПРЕТЕНДУЮЩИМИ НА ЗАМЕЩЕНИЕ</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ГОСУДАРСТВЕННЫХ ДОЛЖНОСТЕЙ ВОРОНЕЖСКОЙ ОБЛАСТИ, И ЛИЦАМИ,</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ЗАМЕЩАЮЩИМИ ГОСУДАРСТВЕННЫЕ ДОЛЖНОСТИ ВОРОНЕЖСКОЙ ОБЛАСТИ,</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СВЕДЕНИЙ О ДОХОДАХ, ОБ ИМУЩЕСТВЕ И ОБЯЗАТЕЛЬСТВАХ</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ИМУЩЕСТВЕННОГО ХАРАКТЕРА</w:t>
      </w:r>
    </w:p>
    <w:p w:rsidR="006C4502" w:rsidRDefault="006C4502" w:rsidP="006C4502">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C4502">
        <w:trPr>
          <w:jc w:val="center"/>
        </w:trPr>
        <w:tc>
          <w:tcPr>
            <w:tcW w:w="5000" w:type="pct"/>
            <w:tcBorders>
              <w:left w:val="single" w:sz="24" w:space="0" w:color="CED3F1"/>
              <w:right w:val="single" w:sz="24" w:space="0" w:color="F4F3F8"/>
            </w:tcBorders>
            <w:shd w:val="clear" w:color="auto" w:fill="F4F3F8"/>
          </w:tcPr>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Список изменяющих документов</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(в ред. законов Воронежской области от 17.12.2012 </w:t>
            </w:r>
            <w:hyperlink r:id="rId321" w:history="1">
              <w:r>
                <w:rPr>
                  <w:rFonts w:ascii="Times New Roman" w:hAnsi="Times New Roman" w:cs="Times New Roman"/>
                  <w:b/>
                  <w:bCs/>
                  <w:color w:val="0000FF"/>
                  <w:sz w:val="24"/>
                  <w:szCs w:val="24"/>
                </w:rPr>
                <w:t>N 173-ОЗ</w:t>
              </w:r>
            </w:hyperlink>
            <w:r>
              <w:rPr>
                <w:rFonts w:ascii="Times New Roman" w:hAnsi="Times New Roman" w:cs="Times New Roman"/>
                <w:b/>
                <w:bCs/>
                <w:color w:val="392C69"/>
                <w:sz w:val="24"/>
                <w:szCs w:val="24"/>
              </w:rPr>
              <w:t>,</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от 25.12.2013 </w:t>
            </w:r>
            <w:hyperlink r:id="rId322" w:history="1">
              <w:r>
                <w:rPr>
                  <w:rFonts w:ascii="Times New Roman" w:hAnsi="Times New Roman" w:cs="Times New Roman"/>
                  <w:b/>
                  <w:bCs/>
                  <w:color w:val="0000FF"/>
                  <w:sz w:val="24"/>
                  <w:szCs w:val="24"/>
                </w:rPr>
                <w:t>N 184-ОЗ</w:t>
              </w:r>
            </w:hyperlink>
            <w:r>
              <w:rPr>
                <w:rFonts w:ascii="Times New Roman" w:hAnsi="Times New Roman" w:cs="Times New Roman"/>
                <w:b/>
                <w:bCs/>
                <w:color w:val="392C69"/>
                <w:sz w:val="24"/>
                <w:szCs w:val="24"/>
              </w:rPr>
              <w:t xml:space="preserve">, от 11.12.2014 </w:t>
            </w:r>
            <w:hyperlink r:id="rId323" w:history="1">
              <w:r>
                <w:rPr>
                  <w:rFonts w:ascii="Times New Roman" w:hAnsi="Times New Roman" w:cs="Times New Roman"/>
                  <w:b/>
                  <w:bCs/>
                  <w:color w:val="0000FF"/>
                  <w:sz w:val="24"/>
                  <w:szCs w:val="24"/>
                </w:rPr>
                <w:t>N 174-ОЗ</w:t>
              </w:r>
            </w:hyperlink>
            <w:r>
              <w:rPr>
                <w:rFonts w:ascii="Times New Roman" w:hAnsi="Times New Roman" w:cs="Times New Roman"/>
                <w:b/>
                <w:bCs/>
                <w:color w:val="392C69"/>
                <w:sz w:val="24"/>
                <w:szCs w:val="24"/>
              </w:rPr>
              <w:t xml:space="preserve">, от 28.10.2016 </w:t>
            </w:r>
            <w:hyperlink r:id="rId324" w:history="1">
              <w:r>
                <w:rPr>
                  <w:rFonts w:ascii="Times New Roman" w:hAnsi="Times New Roman" w:cs="Times New Roman"/>
                  <w:b/>
                  <w:bCs/>
                  <w:color w:val="0000FF"/>
                  <w:sz w:val="24"/>
                  <w:szCs w:val="24"/>
                </w:rPr>
                <w:t>N 131-ОЗ</w:t>
              </w:r>
            </w:hyperlink>
            <w:r>
              <w:rPr>
                <w:rFonts w:ascii="Times New Roman" w:hAnsi="Times New Roman" w:cs="Times New Roman"/>
                <w:b/>
                <w:bCs/>
                <w:color w:val="392C69"/>
                <w:sz w:val="24"/>
                <w:szCs w:val="24"/>
              </w:rPr>
              <w:t>,</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от 29.10.2018 </w:t>
            </w:r>
            <w:hyperlink r:id="rId325" w:history="1">
              <w:r>
                <w:rPr>
                  <w:rFonts w:ascii="Times New Roman" w:hAnsi="Times New Roman" w:cs="Times New Roman"/>
                  <w:b/>
                  <w:bCs/>
                  <w:color w:val="0000FF"/>
                  <w:sz w:val="24"/>
                  <w:szCs w:val="24"/>
                </w:rPr>
                <w:t>N 136-ОЗ</w:t>
              </w:r>
            </w:hyperlink>
            <w:r>
              <w:rPr>
                <w:rFonts w:ascii="Times New Roman" w:hAnsi="Times New Roman" w:cs="Times New Roman"/>
                <w:b/>
                <w:bCs/>
                <w:color w:val="392C69"/>
                <w:sz w:val="24"/>
                <w:szCs w:val="24"/>
              </w:rPr>
              <w:t>)</w:t>
            </w:r>
          </w:p>
        </w:tc>
      </w:tr>
    </w:tbl>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Настоящим Положением определяется порядок представления гражданами, претендующими на замещение государственных должностей Воронежской области, и лицами, замещающими государственные должности Воронежской области,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2. Сведения о доходах, об имуществе и обязательствах имущественного характера в соответствии с настоящим Положением представляют граждане, </w:t>
      </w:r>
      <w:r>
        <w:rPr>
          <w:rFonts w:ascii="Times New Roman" w:hAnsi="Times New Roman" w:cs="Times New Roman"/>
          <w:b/>
          <w:bCs/>
          <w:sz w:val="24"/>
          <w:szCs w:val="24"/>
        </w:rPr>
        <w:lastRenderedPageBreak/>
        <w:t>претендующие на замещение государственных должностей Воронежской области, и лица, замещающие государственные должности Воронежской области, для которых законодательством не установлен иной порядок представления указанных сведений.</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326"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11.12.2014 N 174-ОЗ)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56" w:name="Par886"/>
      <w:bookmarkEnd w:id="56"/>
      <w:r>
        <w:rPr>
          <w:rFonts w:ascii="Times New Roman" w:hAnsi="Times New Roman" w:cs="Times New Roman"/>
          <w:b/>
          <w:bCs/>
          <w:sz w:val="24"/>
          <w:szCs w:val="24"/>
        </w:rPr>
        <w:t xml:space="preserve">3. Сведения о доходах, об имуществе и обязательствах имущественного характера представляются по форме </w:t>
      </w:r>
      <w:hyperlink r:id="rId327" w:history="1">
        <w:r>
          <w:rPr>
            <w:rFonts w:ascii="Times New Roman" w:hAnsi="Times New Roman" w:cs="Times New Roman"/>
            <w:b/>
            <w:bCs/>
            <w:color w:val="0000FF"/>
            <w:sz w:val="24"/>
            <w:szCs w:val="24"/>
          </w:rPr>
          <w:t>справки</w:t>
        </w:r>
      </w:hyperlink>
      <w:r>
        <w:rPr>
          <w:rFonts w:ascii="Times New Roman" w:hAnsi="Times New Roman" w:cs="Times New Roman"/>
          <w:b/>
          <w:bCs/>
          <w:sz w:val="24"/>
          <w:szCs w:val="24"/>
        </w:rP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гражданами, претендующими на замещение государственных должностей Воронежской области, - при наделении полномочиями по должности (назначении, избрании на должность); лицами, замещающими государственные должности Воронежской области, - ежегодно, не позднее 30 апреля года, следующего за отчетным.</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328"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11.12.2014 N 174-ОЗ)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Справки о доходах,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(абзац введен </w:t>
      </w:r>
      <w:hyperlink r:id="rId329"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29.10.2018 N 136-ОЗ)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Гражданин, претендующий на замещение государственной должности Воронежской области, представляет при наделении полномочиями по должности (назначении, избрании на должность):</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Воронежской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Воронежской области (на отчетную дату);</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Воронежской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Воронежской области (на отчетную дату).</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5. Лицо, замещающее государственную должность Воронежской области, представляет ежегодно:</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w:t>
      </w:r>
      <w:r>
        <w:rPr>
          <w:rFonts w:ascii="Times New Roman" w:hAnsi="Times New Roman" w:cs="Times New Roman"/>
          <w:b/>
          <w:bCs/>
          <w:sz w:val="24"/>
          <w:szCs w:val="24"/>
        </w:rPr>
        <w:lastRenderedPageBreak/>
        <w:t>собственности, и о своих обязательствах имущественного характера по состоянию на конец отчетного периода;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6. Сведения о доходах, об имуществе и обязательствах имущественного характера представляются в кадровую службу или уполномоченное структурное подразделение по профилактике коррупционных и иных правонарушений государственного органа и приобщаются к личному делу в порядке, устанавливаемом руководителем государственного органа.</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 6 в ред. </w:t>
      </w:r>
      <w:hyperlink r:id="rId330"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28.10.2016 N 131-ОЗ)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7. В случае, если гражданин, претендующий на замещение государственной должности Воронежской области, или лицо, замещающее государственную должность Воронежской области,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Лицо, замещающее государственную должность Воронежской области, может представить уточненные сведения в течение одного месяца после окончания срока, указанного в </w:t>
      </w:r>
      <w:hyperlink w:anchor="Par886" w:history="1">
        <w:r>
          <w:rPr>
            <w:rFonts w:ascii="Times New Roman" w:hAnsi="Times New Roman" w:cs="Times New Roman"/>
            <w:b/>
            <w:bCs/>
            <w:color w:val="0000FF"/>
            <w:sz w:val="24"/>
            <w:szCs w:val="24"/>
          </w:rPr>
          <w:t>пункте 3</w:t>
        </w:r>
      </w:hyperlink>
      <w:r>
        <w:rPr>
          <w:rFonts w:ascii="Times New Roman" w:hAnsi="Times New Roman" w:cs="Times New Roman"/>
          <w:b/>
          <w:bCs/>
          <w:sz w:val="24"/>
          <w:szCs w:val="24"/>
        </w:rPr>
        <w:t xml:space="preserve"> настоящего Положения. Гражданин, претендующий на замещение государственной должности Воронежской области, может представить уточненные сведения в течение одного месяца со дня представления сведений в соответствии с </w:t>
      </w:r>
      <w:hyperlink w:anchor="Par886" w:history="1">
        <w:r>
          <w:rPr>
            <w:rFonts w:ascii="Times New Roman" w:hAnsi="Times New Roman" w:cs="Times New Roman"/>
            <w:b/>
            <w:bCs/>
            <w:color w:val="0000FF"/>
            <w:sz w:val="24"/>
            <w:szCs w:val="24"/>
          </w:rPr>
          <w:t>пунктом 3</w:t>
        </w:r>
      </w:hyperlink>
      <w:r>
        <w:rPr>
          <w:rFonts w:ascii="Times New Roman" w:hAnsi="Times New Roman" w:cs="Times New Roman"/>
          <w:b/>
          <w:bCs/>
          <w:sz w:val="24"/>
          <w:szCs w:val="24"/>
        </w:rPr>
        <w:t xml:space="preserve"> настоящего Положения.</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331"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11.12.2014 N 174-ОЗ)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8. В случае непредставления по объективным причинам лицом, замещающим государственную должность Воронежской области,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губернатором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Воронежской области, и лицами, замещающими государственные должности Воронежской области, осуществляется в соответствии с положением, утвержденным указом губернатора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10.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Воронежской области, и лицами, замещающими государственные должности Воронежской области,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lastRenderedPageBreak/>
        <w:t>Эти сведения могут представляться в государственные органы в соответствии с действующим законодательством.</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11. Сведения о доходах, об имуществе и обязательствах имущественного характера лица, замещающего государственную должность Воронежской области, его супруги (супруга) и несовершеннолетних детей в соответствии с </w:t>
      </w:r>
      <w:hyperlink r:id="rId332" w:history="1">
        <w:r>
          <w:rPr>
            <w:rFonts w:ascii="Times New Roman" w:hAnsi="Times New Roman" w:cs="Times New Roman"/>
            <w:b/>
            <w:bCs/>
            <w:color w:val="0000FF"/>
            <w:sz w:val="24"/>
            <w:szCs w:val="24"/>
          </w:rPr>
          <w:t>порядком</w:t>
        </w:r>
      </w:hyperlink>
      <w:r>
        <w:rPr>
          <w:rFonts w:ascii="Times New Roman" w:hAnsi="Times New Roman" w:cs="Times New Roman"/>
          <w:b/>
          <w:bCs/>
          <w:sz w:val="24"/>
          <w:szCs w:val="24"/>
        </w:rPr>
        <w:t>, утвержденным Указом Президента Российской Федерации от 8 июля 2013 года N 613 "Вопросы противодействия коррупции", размещаются на официальном сайте соответствующего государственного органа, а в случае отсутствия этих сведений на официальном сайте соответствующего государственного органа - представляются общероссийским средствам массовой информации для опубликования по их запросам.</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333"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25.12.2013 N 184-ОЗ)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12.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13.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Воронежской области,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Воронежской области (назначен на указанную должность), эти справки в дальнейшем не могут быть использованы и подлежат уничтожению.</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334"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29.10.2018 N 136-ОЗ)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Воронежской области, и лицо, замещающее государственную должность Воронежской области, несут ответственность в соответствии с законодательством Российской Федерации.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right"/>
        <w:outlineLvl w:val="1"/>
        <w:rPr>
          <w:rFonts w:ascii="Times New Roman" w:hAnsi="Times New Roman" w:cs="Times New Roman"/>
          <w:b/>
          <w:bCs/>
          <w:sz w:val="24"/>
          <w:szCs w:val="24"/>
        </w:rPr>
      </w:pPr>
      <w:r>
        <w:rPr>
          <w:rFonts w:ascii="Times New Roman" w:hAnsi="Times New Roman" w:cs="Times New Roman"/>
          <w:b/>
          <w:bCs/>
          <w:sz w:val="24"/>
          <w:szCs w:val="24"/>
        </w:rPr>
        <w:t>Приложение 2.1</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к Положению</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 представлении гражданами, претендующими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на замещение государственных должностей</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Воронежской области, и лицами, замещающими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государственные должности Воронежской области,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сведений о доходах, об имуществе</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и обязательствах имущественного характера</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СПРАВКА</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доходах, об имуществе и обязательствах имущественного</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характера гражданина, претендующего на замещение</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государственной 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Утратила силу с 1 января 2015 года. - </w:t>
      </w:r>
      <w:hyperlink r:id="rId335"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области от 11.12.2014 N 174-ОЗ.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right"/>
        <w:outlineLvl w:val="1"/>
        <w:rPr>
          <w:rFonts w:ascii="Times New Roman" w:hAnsi="Times New Roman" w:cs="Times New Roman"/>
          <w:b/>
          <w:bCs/>
          <w:sz w:val="24"/>
          <w:szCs w:val="24"/>
        </w:rPr>
      </w:pPr>
      <w:r>
        <w:rPr>
          <w:rFonts w:ascii="Times New Roman" w:hAnsi="Times New Roman" w:cs="Times New Roman"/>
          <w:b/>
          <w:bCs/>
          <w:sz w:val="24"/>
          <w:szCs w:val="24"/>
        </w:rPr>
        <w:t>Приложение 2.2</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к Положению</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 представлении гражданами, претендующими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на замещение государственных должностей</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Воронежской области, и лицами, замещающими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государственные должности Воронежской области,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сведений о доходах, об имуществе 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обязательствах имущественного характера</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СПРАВКА</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доходах, об имуществе и обязательствах имущественного</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характера супруги (супруга) и несовершеннолетних детей</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гражданина, претендующего на замещение государственной</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должности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Утратила силу с 1 января 2015 года. - </w:t>
      </w:r>
      <w:hyperlink r:id="rId336"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области от 11.12.2014 N 174-ОЗ.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right"/>
        <w:outlineLvl w:val="1"/>
        <w:rPr>
          <w:rFonts w:ascii="Times New Roman" w:hAnsi="Times New Roman" w:cs="Times New Roman"/>
          <w:b/>
          <w:bCs/>
          <w:sz w:val="24"/>
          <w:szCs w:val="24"/>
        </w:rPr>
      </w:pPr>
      <w:r>
        <w:rPr>
          <w:rFonts w:ascii="Times New Roman" w:hAnsi="Times New Roman" w:cs="Times New Roman"/>
          <w:b/>
          <w:bCs/>
          <w:sz w:val="24"/>
          <w:szCs w:val="24"/>
        </w:rPr>
        <w:t>Приложение 2.3</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к Положению</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 представлении гражданами, претендующими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на замещение государственных должностей</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Воронежской области, и лицами, замещающими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государственные должности Воронежской области,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сведений о доходах, об имуществе 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обязательствах имущественного характера</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СПРАВКА</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доходах, об имуществе и обязательствах имущественного</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характера лица, замещающего государственную должность</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Утратила силу с 1 января 2015 года. - </w:t>
      </w:r>
      <w:hyperlink r:id="rId337"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области от 11.12.2014 N 174-ОЗ.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right"/>
        <w:outlineLvl w:val="1"/>
        <w:rPr>
          <w:rFonts w:ascii="Times New Roman" w:hAnsi="Times New Roman" w:cs="Times New Roman"/>
          <w:b/>
          <w:bCs/>
          <w:sz w:val="24"/>
          <w:szCs w:val="24"/>
        </w:rPr>
      </w:pPr>
      <w:r>
        <w:rPr>
          <w:rFonts w:ascii="Times New Roman" w:hAnsi="Times New Roman" w:cs="Times New Roman"/>
          <w:b/>
          <w:bCs/>
          <w:sz w:val="24"/>
          <w:szCs w:val="24"/>
        </w:rPr>
        <w:t>Приложение 2.4</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к Положению</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 представлении гражданами, претендующими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на замещение государственных должностей</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Воронежской области, и лицами, замещающими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государственные должности Воронежской области,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сведений о доходах, об имуществе 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обязательствах имущественного характера</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СПРАВКА</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доходах, об имуществе и обязательствах имущественного</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характера супруги (супруга) и несовершеннолетних детей</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лица, замещающего государственную должность</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Утратила силу с 1 января 2015 года. - </w:t>
      </w:r>
      <w:hyperlink r:id="rId338" w:history="1">
        <w:r>
          <w:rPr>
            <w:rFonts w:ascii="Times New Roman" w:hAnsi="Times New Roman" w:cs="Times New Roman"/>
            <w:b/>
            <w:bCs/>
            <w:color w:val="0000FF"/>
            <w:sz w:val="24"/>
            <w:szCs w:val="24"/>
          </w:rPr>
          <w:t>Закон</w:t>
        </w:r>
      </w:hyperlink>
      <w:r>
        <w:rPr>
          <w:rFonts w:ascii="Times New Roman" w:hAnsi="Times New Roman" w:cs="Times New Roman"/>
          <w:b/>
          <w:bCs/>
          <w:sz w:val="24"/>
          <w:szCs w:val="24"/>
        </w:rPr>
        <w:t xml:space="preserve"> Воронежской</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области от 11.12.2014 N 174-ОЗ.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right"/>
        <w:outlineLvl w:val="0"/>
        <w:rPr>
          <w:rFonts w:ascii="Times New Roman" w:hAnsi="Times New Roman" w:cs="Times New Roman"/>
          <w:b/>
          <w:bCs/>
          <w:sz w:val="24"/>
          <w:szCs w:val="24"/>
        </w:rPr>
      </w:pPr>
      <w:r>
        <w:rPr>
          <w:rFonts w:ascii="Times New Roman" w:hAnsi="Times New Roman" w:cs="Times New Roman"/>
          <w:b/>
          <w:bCs/>
          <w:sz w:val="24"/>
          <w:szCs w:val="24"/>
        </w:rPr>
        <w:t>Приложение 3</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к Закону</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Воронежской области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 государственных должностях</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Воронежской области"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от 11.11.2009 N 133-ОЗ</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bookmarkStart w:id="57" w:name="Par1010"/>
      <w:bookmarkEnd w:id="57"/>
      <w:r>
        <w:rPr>
          <w:rFonts w:ascii="Times New Roman" w:hAnsi="Times New Roman" w:cs="Times New Roman"/>
          <w:b/>
          <w:bCs/>
          <w:sz w:val="24"/>
          <w:szCs w:val="24"/>
        </w:rPr>
        <w:t>ПОЛОЖЕНИЕ</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ПОРЯДКЕ СООБЩЕНИЯ ЛИЦАМИ, ЗАМЕЩАЮЩИМИ ГОСУДАРСТВЕННЫЕ</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ДОЛЖНОСТИ ВОРОНЕЖСКОЙ ОБЛАСТИ, О ВОЗНИКНОВЕНИИ ЛИЧНОЙ</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ЗАИНТЕРЕСОВАННОСТИ ПРИ ИСПОЛНЕНИИ ДОЛЖНОСТНЫХ ОБЯЗАННОСТЕЙ,</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КОТОРАЯ ПРИВОДИТ ИЛИ МОЖЕТ ПРИВЕСТИ К КОНФЛИКТУ ИНТЕРЕСОВ</w:t>
      </w:r>
    </w:p>
    <w:p w:rsidR="006C4502" w:rsidRDefault="006C4502" w:rsidP="006C4502">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C4502">
        <w:trPr>
          <w:jc w:val="center"/>
        </w:trPr>
        <w:tc>
          <w:tcPr>
            <w:tcW w:w="5000" w:type="pct"/>
            <w:tcBorders>
              <w:left w:val="single" w:sz="24" w:space="0" w:color="CED3F1"/>
              <w:right w:val="single" w:sz="24" w:space="0" w:color="F4F3F8"/>
            </w:tcBorders>
            <w:shd w:val="clear" w:color="auto" w:fill="F4F3F8"/>
          </w:tcPr>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Список изменяющих документов</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(введено </w:t>
            </w:r>
            <w:hyperlink r:id="rId339" w:history="1">
              <w:r>
                <w:rPr>
                  <w:rFonts w:ascii="Times New Roman" w:hAnsi="Times New Roman" w:cs="Times New Roman"/>
                  <w:b/>
                  <w:bCs/>
                  <w:color w:val="0000FF"/>
                  <w:sz w:val="24"/>
                  <w:szCs w:val="24"/>
                </w:rPr>
                <w:t>законом</w:t>
              </w:r>
            </w:hyperlink>
            <w:r>
              <w:rPr>
                <w:rFonts w:ascii="Times New Roman" w:hAnsi="Times New Roman" w:cs="Times New Roman"/>
                <w:b/>
                <w:bCs/>
                <w:color w:val="392C69"/>
                <w:sz w:val="24"/>
                <w:szCs w:val="24"/>
              </w:rPr>
              <w:t xml:space="preserve"> Воронежской области от 08.04.2016 </w:t>
            </w:r>
            <w:hyperlink r:id="rId340" w:history="1">
              <w:r>
                <w:rPr>
                  <w:rFonts w:ascii="Times New Roman" w:hAnsi="Times New Roman" w:cs="Times New Roman"/>
                  <w:b/>
                  <w:bCs/>
                  <w:color w:val="0000FF"/>
                  <w:sz w:val="24"/>
                  <w:szCs w:val="24"/>
                </w:rPr>
                <w:t>N 29-ОЗ</w:t>
              </w:r>
            </w:hyperlink>
            <w:r>
              <w:rPr>
                <w:rFonts w:ascii="Times New Roman" w:hAnsi="Times New Roman" w:cs="Times New Roman"/>
                <w:b/>
                <w:bCs/>
                <w:color w:val="392C69"/>
                <w:sz w:val="24"/>
                <w:szCs w:val="24"/>
              </w:rPr>
              <w:t>;</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в ред. законов Воронежской области от 28.10.2016 N 131-ОЗ,</w:t>
            </w:r>
          </w:p>
          <w:p w:rsidR="006C4502" w:rsidRDefault="006C4502">
            <w:pPr>
              <w:autoSpaceDE w:val="0"/>
              <w:autoSpaceDN w:val="0"/>
              <w:adjustRightInd w:val="0"/>
              <w:spacing w:after="0" w:line="240" w:lineRule="auto"/>
              <w:jc w:val="center"/>
              <w:rPr>
                <w:rFonts w:ascii="Times New Roman" w:hAnsi="Times New Roman" w:cs="Times New Roman"/>
                <w:b/>
                <w:bCs/>
                <w:color w:val="392C69"/>
                <w:sz w:val="24"/>
                <w:szCs w:val="24"/>
              </w:rPr>
            </w:pPr>
            <w:r>
              <w:rPr>
                <w:rFonts w:ascii="Times New Roman" w:hAnsi="Times New Roman" w:cs="Times New Roman"/>
                <w:b/>
                <w:bCs/>
                <w:color w:val="392C69"/>
                <w:sz w:val="24"/>
                <w:szCs w:val="24"/>
              </w:rPr>
              <w:t xml:space="preserve">от 29.03.2018 </w:t>
            </w:r>
            <w:hyperlink r:id="rId341" w:history="1">
              <w:r>
                <w:rPr>
                  <w:rFonts w:ascii="Times New Roman" w:hAnsi="Times New Roman" w:cs="Times New Roman"/>
                  <w:b/>
                  <w:bCs/>
                  <w:color w:val="0000FF"/>
                  <w:sz w:val="24"/>
                  <w:szCs w:val="24"/>
                </w:rPr>
                <w:t>N 36-ОЗ</w:t>
              </w:r>
            </w:hyperlink>
            <w:r>
              <w:rPr>
                <w:rFonts w:ascii="Times New Roman" w:hAnsi="Times New Roman" w:cs="Times New Roman"/>
                <w:b/>
                <w:bCs/>
                <w:color w:val="392C69"/>
                <w:sz w:val="24"/>
                <w:szCs w:val="24"/>
              </w:rPr>
              <w:t>)</w:t>
            </w:r>
          </w:p>
        </w:tc>
      </w:tr>
    </w:tbl>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 Настоящее Положение определяет порядок сообщения лицами, замещающими государственные должности Воронежской области, о возникновении </w:t>
      </w:r>
      <w:r>
        <w:rPr>
          <w:rFonts w:ascii="Times New Roman" w:hAnsi="Times New Roman" w:cs="Times New Roman"/>
          <w:b/>
          <w:bCs/>
          <w:sz w:val="24"/>
          <w:szCs w:val="24"/>
        </w:rPr>
        <w:lastRenderedPageBreak/>
        <w:t>личной заинтересованности при исполнении должностных обязанностей, которая приводит или может привести к конфликту интересов.</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Лица, замещающие государственные должности Воронежской области,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Сообщение губернатором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осуществляется в порядке, установленном Президентом Российской Федерации.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4. Руководители государственных органов Воронежской области, органов государственной власти Воронежской области, если иное не установлено законодательством, направляют в комиссию по координации работы по противодействию коррупции в Воронежской области (далее - комиссия) </w:t>
      </w:r>
      <w:hyperlink w:anchor="Par1073" w:history="1">
        <w:r>
          <w:rPr>
            <w:rFonts w:ascii="Times New Roman" w:hAnsi="Times New Roman" w:cs="Times New Roman"/>
            <w:b/>
            <w:bCs/>
            <w:color w:val="0000FF"/>
            <w:sz w:val="24"/>
            <w:szCs w:val="24"/>
          </w:rPr>
          <w:t>уведомления</w:t>
        </w:r>
      </w:hyperlink>
      <w:r>
        <w:rPr>
          <w:rFonts w:ascii="Times New Roman" w:hAnsi="Times New Roman" w:cs="Times New Roman"/>
          <w:b/>
          <w:bCs/>
          <w:sz w:val="24"/>
          <w:szCs w:val="24"/>
        </w:rPr>
        <w:t>, составленные на имя председателя комиссии по форме согласно приложению 1 к настоящему Положению.</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Лица, замещающие государственные должности Воронежской области в Избирательной комиссии Воронежской области, Контрольно-счетной палате Воронежской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направляют уведомления руководителю соответствующего государственного органа Воронежской области в порядке, утвержденном нормативным правовым актом соответствующего государственного органа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342"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29.03.2018 N 36-ОЗ)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Лица, замещающие государственные должности Воронежской области в Воронежской областной Думе, о возникновении личной заинтересованности при осуществлении своих полномочий, которая приводит или может привести к конфликту интересов, направляют уведомления в комиссию Воронежской областной Думы по контролю за достоверностью сведений о доходах, расходах, об имуществе и обязательствах имущественного характера, представляемых депутатами Воронежской областной Думы, в порядке, утверждаемом Воронежской областной Думой.</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(абзац введен </w:t>
      </w:r>
      <w:hyperlink r:id="rId343" w:history="1">
        <w:r>
          <w:rPr>
            <w:rFonts w:ascii="Times New Roman" w:hAnsi="Times New Roman" w:cs="Times New Roman"/>
            <w:b/>
            <w:bCs/>
            <w:color w:val="0000FF"/>
            <w:sz w:val="24"/>
            <w:szCs w:val="24"/>
          </w:rPr>
          <w:t>законом</w:t>
        </w:r>
      </w:hyperlink>
      <w:r>
        <w:rPr>
          <w:rFonts w:ascii="Times New Roman" w:hAnsi="Times New Roman" w:cs="Times New Roman"/>
          <w:b/>
          <w:bCs/>
          <w:sz w:val="24"/>
          <w:szCs w:val="24"/>
        </w:rPr>
        <w:t xml:space="preserve"> Воронежской области от 29.03.2018 N 36-ОЗ)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5. Лица, замещающие государственные должности Воронежской области в правительстве Воронежской области и исполнительных органах государственной власти Воронежской области, направляют губернатору Воронежской области </w:t>
      </w:r>
      <w:hyperlink w:anchor="Par1122" w:history="1">
        <w:r>
          <w:rPr>
            <w:rFonts w:ascii="Times New Roman" w:hAnsi="Times New Roman" w:cs="Times New Roman"/>
            <w:b/>
            <w:bCs/>
            <w:color w:val="0000FF"/>
            <w:sz w:val="24"/>
            <w:szCs w:val="24"/>
          </w:rPr>
          <w:t>уведомление</w:t>
        </w:r>
      </w:hyperlink>
      <w:r>
        <w:rPr>
          <w:rFonts w:ascii="Times New Roman" w:hAnsi="Times New Roman" w:cs="Times New Roman"/>
          <w:b/>
          <w:bCs/>
          <w:sz w:val="24"/>
          <w:szCs w:val="24"/>
        </w:rPr>
        <w:t>, составленное по форме согласно приложению 2 к настоящему Положению.</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58" w:name="Par1030"/>
      <w:bookmarkEnd w:id="58"/>
      <w:r>
        <w:rPr>
          <w:rFonts w:ascii="Times New Roman" w:hAnsi="Times New Roman" w:cs="Times New Roman"/>
          <w:b/>
          <w:bCs/>
          <w:sz w:val="24"/>
          <w:szCs w:val="24"/>
        </w:rPr>
        <w:lastRenderedPageBreak/>
        <w:t>6. Уведомление заместителя губернатора Воронежской области, первого заместителя председателя правительства Воронежской области, заместителя председателя правительства Воронежской области, руководителя аппарата губернатора и правительства Воронежской области рассматривает лично губернатор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59" w:name="Par1031"/>
      <w:bookmarkEnd w:id="59"/>
      <w:r>
        <w:rPr>
          <w:rFonts w:ascii="Times New Roman" w:hAnsi="Times New Roman" w:cs="Times New Roman"/>
          <w:b/>
          <w:bCs/>
          <w:sz w:val="24"/>
          <w:szCs w:val="24"/>
        </w:rPr>
        <w:t xml:space="preserve">7. Направленные губернатору Воронежской области уведомления, за исключением уведомлений, указанных в </w:t>
      </w:r>
      <w:hyperlink w:anchor="Par1030" w:history="1">
        <w:r>
          <w:rPr>
            <w:rFonts w:ascii="Times New Roman" w:hAnsi="Times New Roman" w:cs="Times New Roman"/>
            <w:b/>
            <w:bCs/>
            <w:color w:val="0000FF"/>
            <w:sz w:val="24"/>
            <w:szCs w:val="24"/>
          </w:rPr>
          <w:t>пункте 6</w:t>
        </w:r>
      </w:hyperlink>
      <w:r>
        <w:rPr>
          <w:rFonts w:ascii="Times New Roman" w:hAnsi="Times New Roman" w:cs="Times New Roman"/>
          <w:b/>
          <w:bCs/>
          <w:sz w:val="24"/>
          <w:szCs w:val="24"/>
        </w:rPr>
        <w:t xml:space="preserve"> настоящего Положения, по поручению губернатора Воронежской области могут быть рассмотрены заместителем губернатора Воронежской области - руководителем аппарата губернатора и правительства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60" w:name="Par1032"/>
      <w:bookmarkEnd w:id="60"/>
      <w:r>
        <w:rPr>
          <w:rFonts w:ascii="Times New Roman" w:hAnsi="Times New Roman" w:cs="Times New Roman"/>
          <w:b/>
          <w:bCs/>
          <w:sz w:val="24"/>
          <w:szCs w:val="24"/>
        </w:rPr>
        <w:t xml:space="preserve">8. Уведомления, направленные губернатору Воронежской области либо поступившие в соответствии с </w:t>
      </w:r>
      <w:hyperlink w:anchor="Par1031" w:history="1">
        <w:r>
          <w:rPr>
            <w:rFonts w:ascii="Times New Roman" w:hAnsi="Times New Roman" w:cs="Times New Roman"/>
            <w:b/>
            <w:bCs/>
            <w:color w:val="0000FF"/>
            <w:sz w:val="24"/>
            <w:szCs w:val="24"/>
          </w:rPr>
          <w:t>пунктом 7</w:t>
        </w:r>
      </w:hyperlink>
      <w:r>
        <w:rPr>
          <w:rFonts w:ascii="Times New Roman" w:hAnsi="Times New Roman" w:cs="Times New Roman"/>
          <w:b/>
          <w:bCs/>
          <w:sz w:val="24"/>
          <w:szCs w:val="24"/>
        </w:rPr>
        <w:t xml:space="preserve"> настоящего Положения заместителю губернатора Воронежской области - руководителю аппарата губернатора и правительства Воронежской области, по решению указанных лиц могут быть переданы в комиссию.</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61" w:name="Par1033"/>
      <w:bookmarkEnd w:id="61"/>
      <w:r>
        <w:rPr>
          <w:rFonts w:ascii="Times New Roman" w:hAnsi="Times New Roman" w:cs="Times New Roman"/>
          <w:b/>
          <w:bCs/>
          <w:sz w:val="24"/>
          <w:szCs w:val="24"/>
        </w:rPr>
        <w:t>9. Уведомления, направленные председателю Контрольно-счетной палаты Воронежской области, председателю Избирательной комиссии Воронежской области, по решению указанных лиц могут быть переданы в комиссию.</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10. Уведомления, по которым принято решение в соответствии с </w:t>
      </w:r>
      <w:hyperlink w:anchor="Par1032" w:history="1">
        <w:r>
          <w:rPr>
            <w:rFonts w:ascii="Times New Roman" w:hAnsi="Times New Roman" w:cs="Times New Roman"/>
            <w:b/>
            <w:bCs/>
            <w:color w:val="0000FF"/>
            <w:sz w:val="24"/>
            <w:szCs w:val="24"/>
          </w:rPr>
          <w:t>пунктами 8</w:t>
        </w:r>
      </w:hyperlink>
      <w:r>
        <w:rPr>
          <w:rFonts w:ascii="Times New Roman" w:hAnsi="Times New Roman" w:cs="Times New Roman"/>
          <w:b/>
          <w:bCs/>
          <w:sz w:val="24"/>
          <w:szCs w:val="24"/>
        </w:rPr>
        <w:t xml:space="preserve"> и </w:t>
      </w:r>
      <w:hyperlink w:anchor="Par1033" w:history="1">
        <w:r>
          <w:rPr>
            <w:rFonts w:ascii="Times New Roman" w:hAnsi="Times New Roman" w:cs="Times New Roman"/>
            <w:b/>
            <w:bCs/>
            <w:color w:val="0000FF"/>
            <w:sz w:val="24"/>
            <w:szCs w:val="24"/>
          </w:rPr>
          <w:t>9</w:t>
        </w:r>
      </w:hyperlink>
      <w:r>
        <w:rPr>
          <w:rFonts w:ascii="Times New Roman" w:hAnsi="Times New Roman" w:cs="Times New Roman"/>
          <w:b/>
          <w:bCs/>
          <w:sz w:val="24"/>
          <w:szCs w:val="24"/>
        </w:rPr>
        <w:t xml:space="preserve"> настоящего Положения, по поручению губернатора Воронежской области, заместителя губернатора Воронежской области - руководителя аппарата губернатора и правительства Воронежской области, председателя комиссии могут быть направлены секретарю комиссии либо в управление по профилактике коррупционных и иных правонарушений правительства Воронежской области (далее - управление) для осуществления предварительного рассмотрения.</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 ред. </w:t>
      </w:r>
      <w:hyperlink r:id="rId344" w:history="1">
        <w:r>
          <w:rPr>
            <w:rFonts w:ascii="Times New Roman" w:hAnsi="Times New Roman" w:cs="Times New Roman"/>
            <w:b/>
            <w:bCs/>
            <w:color w:val="0000FF"/>
            <w:sz w:val="24"/>
            <w:szCs w:val="24"/>
          </w:rPr>
          <w:t>закона</w:t>
        </w:r>
      </w:hyperlink>
      <w:r>
        <w:rPr>
          <w:rFonts w:ascii="Times New Roman" w:hAnsi="Times New Roman" w:cs="Times New Roman"/>
          <w:b/>
          <w:bCs/>
          <w:sz w:val="24"/>
          <w:szCs w:val="24"/>
        </w:rPr>
        <w:t xml:space="preserve"> Воронежской области от 28.10.2016 N 131-ОЗ)</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62" w:name="Par1036"/>
      <w:bookmarkEnd w:id="62"/>
      <w:r>
        <w:rPr>
          <w:rFonts w:ascii="Times New Roman" w:hAnsi="Times New Roman" w:cs="Times New Roman"/>
          <w:b/>
          <w:bCs/>
          <w:sz w:val="24"/>
          <w:szCs w:val="24"/>
        </w:rPr>
        <w:t>В ходе предварительного рассмотрения уведомлений секретарь комиссии либо должностные лица управления имеют право получать в установленном порядке от лиц, направивших уведомления, пояснения по изложенным в них обстоятельствам, а губернатор Воронежской области или заместитель губернатора Воронежской области - руководитель аппарата губернатора и правительства Воронежской области направлять в установленном порядке запросы в федеральные органы государственной власти, органы государственной власти Воронежской области, органы местного самоуправления и заинтересованные организации.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11. По результатам предварительного рассмотрения уведомлений, поступивших в соответствии с </w:t>
      </w:r>
      <w:hyperlink w:anchor="Par1032" w:history="1">
        <w:r>
          <w:rPr>
            <w:rFonts w:ascii="Times New Roman" w:hAnsi="Times New Roman" w:cs="Times New Roman"/>
            <w:b/>
            <w:bCs/>
            <w:color w:val="0000FF"/>
            <w:sz w:val="24"/>
            <w:szCs w:val="24"/>
          </w:rPr>
          <w:t>пунктами 8</w:t>
        </w:r>
      </w:hyperlink>
      <w:r>
        <w:rPr>
          <w:rFonts w:ascii="Times New Roman" w:hAnsi="Times New Roman" w:cs="Times New Roman"/>
          <w:b/>
          <w:bCs/>
          <w:sz w:val="24"/>
          <w:szCs w:val="24"/>
        </w:rPr>
        <w:t xml:space="preserve"> и </w:t>
      </w:r>
      <w:hyperlink w:anchor="Par1033" w:history="1">
        <w:r>
          <w:rPr>
            <w:rFonts w:ascii="Times New Roman" w:hAnsi="Times New Roman" w:cs="Times New Roman"/>
            <w:b/>
            <w:bCs/>
            <w:color w:val="0000FF"/>
            <w:sz w:val="24"/>
            <w:szCs w:val="24"/>
          </w:rPr>
          <w:t>9</w:t>
        </w:r>
      </w:hyperlink>
      <w:r>
        <w:rPr>
          <w:rFonts w:ascii="Times New Roman" w:hAnsi="Times New Roman" w:cs="Times New Roman"/>
          <w:b/>
          <w:bCs/>
          <w:sz w:val="24"/>
          <w:szCs w:val="24"/>
        </w:rPr>
        <w:t xml:space="preserve"> настоящего Положения секретарю комиссии либо в управление, подготавливается соответственно секретарем либо должностными лицами управления мотивированное заключение на каждое из них.</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Уведомления, заключения и другие материалы, полученные в ходе предварительного рассмотрения уведомлений, представляются председателю комиссии в течение семи рабочих дней со дня поступления уведомлений секретарю комиссии либо в управление.</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В случае направления запросов, указанных в </w:t>
      </w:r>
      <w:hyperlink w:anchor="Par1036" w:history="1">
        <w:r>
          <w:rPr>
            <w:rFonts w:ascii="Times New Roman" w:hAnsi="Times New Roman" w:cs="Times New Roman"/>
            <w:b/>
            <w:bCs/>
            <w:color w:val="0000FF"/>
            <w:sz w:val="24"/>
            <w:szCs w:val="24"/>
          </w:rPr>
          <w:t>абзаце втором пункта 10</w:t>
        </w:r>
      </w:hyperlink>
      <w:r>
        <w:rPr>
          <w:rFonts w:ascii="Times New Roman" w:hAnsi="Times New Roman" w:cs="Times New Roman"/>
          <w:b/>
          <w:bCs/>
          <w:sz w:val="24"/>
          <w:szCs w:val="24"/>
        </w:rPr>
        <w:t xml:space="preserve"> настоящего Положения, уведомления, заключения и другие материалы представляются председателю комиссии в течение 45 дней со дня поступления </w:t>
      </w:r>
      <w:r>
        <w:rPr>
          <w:rFonts w:ascii="Times New Roman" w:hAnsi="Times New Roman" w:cs="Times New Roman"/>
          <w:b/>
          <w:bCs/>
          <w:sz w:val="24"/>
          <w:szCs w:val="24"/>
        </w:rPr>
        <w:lastRenderedPageBreak/>
        <w:t>уведомлений секретарю комиссии либо в управление. Указанный срок может быть продлен, но не более чем на 30 дней.</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12. По результатам рассмотрения уведомлений губернатором Воронежской области, заместителем губернатора Воронежской области - руководителем аппарата губернатора и правительства Воронежской области, председателем комиссии принимается одно из следующих решений:</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а) признать, что при исполнении должностных обязанностей лицом, направившим уведомление, конфликт интересов отсутствует;</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63" w:name="Par1042"/>
      <w:bookmarkEnd w:id="63"/>
      <w:r>
        <w:rPr>
          <w:rFonts w:ascii="Times New Roman" w:hAnsi="Times New Roman" w:cs="Times New Roman"/>
          <w:b/>
          <w:bCs/>
          <w:sz w:val="24"/>
          <w:szCs w:val="24"/>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bookmarkStart w:id="64" w:name="Par1043"/>
      <w:bookmarkEnd w:id="64"/>
      <w:r>
        <w:rPr>
          <w:rFonts w:ascii="Times New Roman" w:hAnsi="Times New Roman" w:cs="Times New Roman"/>
          <w:b/>
          <w:bCs/>
          <w:sz w:val="24"/>
          <w:szCs w:val="24"/>
        </w:rPr>
        <w:t>в) признать, что лицом, направившим уведомление, не соблюдались требования об урегулировании конфликта интересов.</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13. В случае принятия решения, предусмотренного </w:t>
      </w:r>
      <w:hyperlink w:anchor="Par1042" w:history="1">
        <w:r>
          <w:rPr>
            <w:rFonts w:ascii="Times New Roman" w:hAnsi="Times New Roman" w:cs="Times New Roman"/>
            <w:b/>
            <w:bCs/>
            <w:color w:val="0000FF"/>
            <w:sz w:val="24"/>
            <w:szCs w:val="24"/>
          </w:rPr>
          <w:t>подпунктом "б" пункта 12</w:t>
        </w:r>
      </w:hyperlink>
      <w:r>
        <w:rPr>
          <w:rFonts w:ascii="Times New Roman" w:hAnsi="Times New Roman" w:cs="Times New Roman"/>
          <w:b/>
          <w:bCs/>
          <w:sz w:val="24"/>
          <w:szCs w:val="24"/>
        </w:rPr>
        <w:t xml:space="preserve"> настоящего Положения, в соответствии с законодательством Российской Федерации губернатор Воронежской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14. В случае принятия решений, предусмотренных </w:t>
      </w:r>
      <w:hyperlink w:anchor="Par1042" w:history="1">
        <w:r>
          <w:rPr>
            <w:rFonts w:ascii="Times New Roman" w:hAnsi="Times New Roman" w:cs="Times New Roman"/>
            <w:b/>
            <w:bCs/>
            <w:color w:val="0000FF"/>
            <w:sz w:val="24"/>
            <w:szCs w:val="24"/>
          </w:rPr>
          <w:t>подпунктами "б"</w:t>
        </w:r>
      </w:hyperlink>
      <w:r>
        <w:rPr>
          <w:rFonts w:ascii="Times New Roman" w:hAnsi="Times New Roman" w:cs="Times New Roman"/>
          <w:b/>
          <w:bCs/>
          <w:sz w:val="24"/>
          <w:szCs w:val="24"/>
        </w:rPr>
        <w:t xml:space="preserve"> и </w:t>
      </w:r>
      <w:hyperlink w:anchor="Par1043" w:history="1">
        <w:r>
          <w:rPr>
            <w:rFonts w:ascii="Times New Roman" w:hAnsi="Times New Roman" w:cs="Times New Roman"/>
            <w:b/>
            <w:bCs/>
            <w:color w:val="0000FF"/>
            <w:sz w:val="24"/>
            <w:szCs w:val="24"/>
          </w:rPr>
          <w:t>"в" пункта 12</w:t>
        </w:r>
      </w:hyperlink>
      <w:r>
        <w:rPr>
          <w:rFonts w:ascii="Times New Roman" w:hAnsi="Times New Roman" w:cs="Times New Roman"/>
          <w:b/>
          <w:bCs/>
          <w:sz w:val="24"/>
          <w:szCs w:val="24"/>
        </w:rPr>
        <w:t xml:space="preserve"> настоящего Положения, секретарь комиссии, заместитель губернатора Воронежской области - руководитель аппарата губернатора и правительства Воронежской области представляет доклад на имя губернатора Воронежской области.</w:t>
      </w:r>
    </w:p>
    <w:p w:rsidR="006C4502" w:rsidRDefault="006C4502" w:rsidP="006C4502">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15. Комиссия рассматривает уведомления и принимает по ним решения в порядке, установленном </w:t>
      </w:r>
      <w:hyperlink r:id="rId345" w:history="1">
        <w:r>
          <w:rPr>
            <w:rFonts w:ascii="Times New Roman" w:hAnsi="Times New Roman" w:cs="Times New Roman"/>
            <w:b/>
            <w:bCs/>
            <w:color w:val="0000FF"/>
            <w:sz w:val="24"/>
            <w:szCs w:val="24"/>
          </w:rPr>
          <w:t>Положением</w:t>
        </w:r>
      </w:hyperlink>
      <w:r>
        <w:rPr>
          <w:rFonts w:ascii="Times New Roman" w:hAnsi="Times New Roman" w:cs="Times New Roman"/>
          <w:b/>
          <w:bCs/>
          <w:sz w:val="24"/>
          <w:szCs w:val="24"/>
        </w:rPr>
        <w:t xml:space="preserve"> о порядке рассмотрения комиссией по координации работы по противодействию коррупции в Воронежской области вопросов, касающихся соблюдения требований к служебному (должностному) поведению лиц, замещающих государственные должности Воронежской области, и урегулирования конфликта интересов, утвержденным указом губернатора Воронежской области от 2 октября 2015 года N 398-у "О комиссии по координации работы по противодействию коррупции в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right"/>
        <w:outlineLvl w:val="1"/>
        <w:rPr>
          <w:rFonts w:ascii="Times New Roman" w:hAnsi="Times New Roman" w:cs="Times New Roman"/>
          <w:b/>
          <w:bCs/>
          <w:sz w:val="24"/>
          <w:szCs w:val="24"/>
        </w:rPr>
      </w:pPr>
      <w:r>
        <w:rPr>
          <w:rFonts w:ascii="Times New Roman" w:hAnsi="Times New Roman" w:cs="Times New Roman"/>
          <w:b/>
          <w:bCs/>
          <w:sz w:val="24"/>
          <w:szCs w:val="24"/>
        </w:rPr>
        <w:t>Приложение 1</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к Положению</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 порядке сообщения лицами, замещающими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государственные должности Воронежской области,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 возникновении личной заинтересованности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при исполнении должностных обязанностей, которая</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приводит или может привести к конфликту интересов</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w:t>
      </w:r>
    </w:p>
    <w:p w:rsidR="006C4502" w:rsidRDefault="006C4502" w:rsidP="006C4502">
      <w:pPr>
        <w:autoSpaceDE w:val="0"/>
        <w:autoSpaceDN w:val="0"/>
        <w:adjustRightInd w:val="0"/>
        <w:spacing w:before="240"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(отметка об ознакомлении)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Председателю комиссии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по координации работы</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по противодействию</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коррупции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в Воронежской области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от _______________________________</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__________________________________</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(Ф.И.О., замещаемая должность)</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bookmarkStart w:id="65" w:name="Par1073"/>
      <w:bookmarkEnd w:id="65"/>
      <w:r>
        <w:rPr>
          <w:rFonts w:ascii="Times New Roman" w:hAnsi="Times New Roman" w:cs="Times New Roman"/>
          <w:b/>
          <w:bCs/>
          <w:sz w:val="24"/>
          <w:szCs w:val="24"/>
        </w:rPr>
        <w:t>Уведомление</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возникновении личной заинтересованности при исполнении</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должностных обязанностей, которая приводит или может</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привести к конфликту интересов</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Сообщаю о возникновении у меня личной заинтересованности при исполнении</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должностных  обязанностей,  которая приводит или может привести к конфликту</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интересов (нужное подчеркнуть).</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Обстоятельства,     являющиеся    основанием    возникновения    личной</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заинтересованности:</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Должностные   обязанности,  на  исполнение  которых  влияет  или  может</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повлиять личная заинтересованность:</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Предлагаемые   меры  по  предотвращению  или  урегулированию  конфликта</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интересов: ________________________________________________________________</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Намереваюсь (не намереваюсь) лично присутствовать на заседании комиссии</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по  координации  работы  по противодействию коррупции в Воронежской области</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при рассмотрении настоящего уведомления (нужное подчеркнуть).</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 ______________ 20___ г. ______________ ____________________</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(подпись лица, (расшифровка подписи)</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направляющего уведомление)</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right"/>
        <w:outlineLvl w:val="1"/>
        <w:rPr>
          <w:rFonts w:ascii="Times New Roman" w:hAnsi="Times New Roman" w:cs="Times New Roman"/>
          <w:b/>
          <w:bCs/>
          <w:sz w:val="24"/>
          <w:szCs w:val="24"/>
        </w:rPr>
      </w:pPr>
      <w:r>
        <w:rPr>
          <w:rFonts w:ascii="Times New Roman" w:hAnsi="Times New Roman" w:cs="Times New Roman"/>
          <w:b/>
          <w:bCs/>
          <w:sz w:val="24"/>
          <w:szCs w:val="24"/>
        </w:rPr>
        <w:t>Приложение 2</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к Положению</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 порядке сообщения лицами, замещающими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государственные должности Воронежской области,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 возникновении личной заинтересованности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при исполнении должностных обязанностей, которая</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приводит или может привести к конфликту интересов</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w:t>
      </w:r>
    </w:p>
    <w:p w:rsidR="006C4502" w:rsidRDefault="006C4502" w:rsidP="006C4502">
      <w:pPr>
        <w:autoSpaceDE w:val="0"/>
        <w:autoSpaceDN w:val="0"/>
        <w:adjustRightInd w:val="0"/>
        <w:spacing w:before="240" w:after="0" w:line="240" w:lineRule="auto"/>
        <w:rPr>
          <w:rFonts w:ascii="Times New Roman" w:hAnsi="Times New Roman" w:cs="Times New Roman"/>
          <w:b/>
          <w:bCs/>
          <w:sz w:val="24"/>
          <w:szCs w:val="24"/>
        </w:rPr>
      </w:pPr>
      <w:r>
        <w:rPr>
          <w:rFonts w:ascii="Times New Roman" w:hAnsi="Times New Roman" w:cs="Times New Roman"/>
          <w:b/>
          <w:bCs/>
          <w:sz w:val="24"/>
          <w:szCs w:val="24"/>
        </w:rPr>
        <w:t>(отметка об ознакомлении)</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Губернатору Воронежской области</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от ____________________________</w:t>
      </w:r>
    </w:p>
    <w:p w:rsidR="006C4502" w:rsidRDefault="006C4502" w:rsidP="006C4502">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(Ф.И.О., замещаемая должность)</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bookmarkStart w:id="66" w:name="Par1122"/>
      <w:bookmarkEnd w:id="66"/>
      <w:r>
        <w:rPr>
          <w:rFonts w:ascii="Times New Roman" w:hAnsi="Times New Roman" w:cs="Times New Roman"/>
          <w:b/>
          <w:bCs/>
          <w:sz w:val="24"/>
          <w:szCs w:val="24"/>
        </w:rPr>
        <w:t>Уведомление</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возникновении личной заинтересованности при исполнении</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должностных обязанностей, которая приводит или может</w:t>
      </w:r>
    </w:p>
    <w:p w:rsidR="006C4502" w:rsidRDefault="006C4502" w:rsidP="006C450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привести к конфликту интересов</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Сообщаю о возникновении у меня личной заинтересованности при исполнении</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должностных  обязанностей,  которая приводит или может привести к конфликту</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интересов (нужное подчеркнуть).</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Обстоятельства,     являющиеся    основанием    возникновения    личной</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заинтересованности:</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Должностные   обязанности,  на  исполнение  которых  влияет  или  может</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повлиять личная заинтересованность:</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Предлагаемые   меры  по  предотвращению  или  урегулированию  конфликта</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интересов:_________________________________________________________________</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___________________________________________________________________________</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__________________________________________________________________________.</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Намереваюсь (не намереваюсь) лично присутствовать на заседании комиссии</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по  координации  работы  по противодействию коррупции в Воронежской области</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при рассмотрении настоящего уведомления (нужное подчеркнуть).</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"___" _________ 20__ г.  __________________________   _____________________</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(подпись лица, направляющего   (расшифровка подписи)</w:t>
      </w:r>
    </w:p>
    <w:p w:rsidR="006C4502" w:rsidRDefault="006C4502" w:rsidP="006C4502">
      <w:pPr>
        <w:keepNext w:val="0"/>
        <w:keepLines w:val="0"/>
        <w:autoSpaceDE w:val="0"/>
        <w:autoSpaceDN w:val="0"/>
        <w:adjustRightInd w:val="0"/>
        <w:spacing w:before="0" w:line="240" w:lineRule="auto"/>
        <w:jc w:val="both"/>
        <w:rPr>
          <w:rFonts w:ascii="Courier New" w:eastAsiaTheme="minorEastAsia" w:hAnsi="Courier New" w:cs="Courier New"/>
          <w:b w:val="0"/>
          <w:bCs w:val="0"/>
          <w:color w:val="auto"/>
          <w:sz w:val="20"/>
          <w:szCs w:val="20"/>
        </w:rPr>
      </w:pPr>
      <w:r>
        <w:rPr>
          <w:rFonts w:ascii="Courier New" w:eastAsiaTheme="minorEastAsia" w:hAnsi="Courier New" w:cs="Courier New"/>
          <w:b w:val="0"/>
          <w:bCs w:val="0"/>
          <w:color w:val="auto"/>
          <w:sz w:val="20"/>
          <w:szCs w:val="20"/>
        </w:rPr>
        <w:t xml:space="preserve">                              уведомление)</w:t>
      </w: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autoSpaceDE w:val="0"/>
        <w:autoSpaceDN w:val="0"/>
        <w:adjustRightInd w:val="0"/>
        <w:spacing w:after="0" w:line="240" w:lineRule="auto"/>
        <w:jc w:val="both"/>
        <w:rPr>
          <w:rFonts w:ascii="Times New Roman" w:hAnsi="Times New Roman" w:cs="Times New Roman"/>
          <w:b/>
          <w:bCs/>
          <w:sz w:val="24"/>
          <w:szCs w:val="24"/>
        </w:rPr>
      </w:pPr>
    </w:p>
    <w:p w:rsidR="006C4502" w:rsidRDefault="006C4502" w:rsidP="006C4502">
      <w:pPr>
        <w:pBdr>
          <w:top w:val="single" w:sz="6" w:space="0" w:color="auto"/>
        </w:pBdr>
        <w:autoSpaceDE w:val="0"/>
        <w:autoSpaceDN w:val="0"/>
        <w:adjustRightInd w:val="0"/>
        <w:spacing w:before="100" w:after="100" w:line="240" w:lineRule="auto"/>
        <w:jc w:val="both"/>
        <w:rPr>
          <w:rFonts w:ascii="Times New Roman" w:hAnsi="Times New Roman" w:cs="Times New Roman"/>
          <w:b/>
          <w:bCs/>
          <w:sz w:val="2"/>
          <w:szCs w:val="2"/>
        </w:rPr>
      </w:pPr>
    </w:p>
    <w:p w:rsidR="00000000" w:rsidRDefault="006C4502"/>
    <w:sectPr w:rsidR="00000000" w:rsidSect="00902706">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C4502"/>
    <w:rsid w:val="006C4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B07504F956C83F4477413F49E7BBABCCFC7EB1783BEF321691A54107CE6F0F8B4AD309C2B249629B7A51E3FDDB9FEAFF2953E6DD716E07089188B6cAH" TargetMode="External"/><Relationship Id="rId299" Type="http://schemas.openxmlformats.org/officeDocument/2006/relationships/hyperlink" Target="consultantplus://offline/ref=59B07504F956C83F4477413F49E7BBABCCFC7EB17233EE331E91A54107CE6F0F8B4AD309C2B249629B7A50E4FDDB9FEAFF2953E6DD716E07089188B6cAH" TargetMode="External"/><Relationship Id="rId303" Type="http://schemas.openxmlformats.org/officeDocument/2006/relationships/hyperlink" Target="consultantplus://offline/ref=59B07504F956C83F4477413F49E7BBABCCFC7EB17438E3351691A54107CE6F0F8B4AD309C2B249629B7858E2FDDB9FEAFF2953E6DD716E07089188B6cAH" TargetMode="External"/><Relationship Id="rId21" Type="http://schemas.openxmlformats.org/officeDocument/2006/relationships/hyperlink" Target="consultantplus://offline/ref=59B07504F956C83F4477413F49E7BBABCCFC7EB17638EE381F91A54107CE6F0F8B4AD309C2B249629B7A54E5FDDB9FEAFF2953E6DD716E07089188B6cAH" TargetMode="External"/><Relationship Id="rId42" Type="http://schemas.openxmlformats.org/officeDocument/2006/relationships/hyperlink" Target="consultantplus://offline/ref=59B07504F956C83F4477413F49E7BBABCCFC7EB17832E2341E91A54107CE6F0F8B4AD309C2B249629B7A50EBFDDB9FEAFF2953E6DD716E07089188B6cAH" TargetMode="External"/><Relationship Id="rId63" Type="http://schemas.openxmlformats.org/officeDocument/2006/relationships/hyperlink" Target="consultantplus://offline/ref=59B07504F956C83F4477413F49E7BBABCCFC7EB1773CE4321191A54107CE6F0F8B4AD309C2B249629B7A51E0FDDB9FEAFF2953E6DD716E07089188B6cAH" TargetMode="External"/><Relationship Id="rId84" Type="http://schemas.openxmlformats.org/officeDocument/2006/relationships/hyperlink" Target="consultantplus://offline/ref=59B07504F956C83F4477413F49E7BBABCCFC7EB17532E0321791A54107CE6F0F8B4AD309C2B249629B7A51E4FDDB9FEAFF2953E6DD716E07089188B6cAH" TargetMode="External"/><Relationship Id="rId138" Type="http://schemas.openxmlformats.org/officeDocument/2006/relationships/hyperlink" Target="consultantplus://offline/ref=59B07504F956C83F4477413F49E7BBABCCFC7EB17438E3351691A54107CE6F0F8B4AD309C2B249629B7856E4FDDB9FEAFF2953E6DD716E07089188B6cAH" TargetMode="External"/><Relationship Id="rId159" Type="http://schemas.openxmlformats.org/officeDocument/2006/relationships/hyperlink" Target="consultantplus://offline/ref=59B07504F956C83F4477413F49E7BBABCCFC7EB1773EE7391491A54107CE6F0F8B4AD309C2B249629B7A53E0FDDB9FEAFF2953E6DD716E07089188B6cAH" TargetMode="External"/><Relationship Id="rId324" Type="http://schemas.openxmlformats.org/officeDocument/2006/relationships/hyperlink" Target="consultantplus://offline/ref=59B07504F956C83F4477413F49E7BBABCCFC7EB17738E0311791A54107CE6F0F8B4AD309C2B249629B7A51E7FDDB9FEAFF2953E6DD716E07089188B6cAH" TargetMode="External"/><Relationship Id="rId345" Type="http://schemas.openxmlformats.org/officeDocument/2006/relationships/hyperlink" Target="consultantplus://offline/ref=59B07504F956C83F4477413F49E7BBABCCFC7EB1793BEE361491A54107CE6F0F8B4AD309C2B249629B7A59E2FDDB9FEAFF2953E6DD716E07089188B6cAH" TargetMode="External"/><Relationship Id="rId170" Type="http://schemas.openxmlformats.org/officeDocument/2006/relationships/hyperlink" Target="consultantplus://offline/ref=59B07504F956C83F44775F325F8BE4AECFFE29B9743CED674ACEFE1C50C76558DE05D24786B656639B6452E3F7B8c6H" TargetMode="External"/><Relationship Id="rId191" Type="http://schemas.openxmlformats.org/officeDocument/2006/relationships/hyperlink" Target="consultantplus://offline/ref=59B07504F956C83F44775F325F8BE4AECFF721BB773FED674ACEFE1C50C76558DE05D24786B656639B6452E3F7B8c6H" TargetMode="External"/><Relationship Id="rId205" Type="http://schemas.openxmlformats.org/officeDocument/2006/relationships/hyperlink" Target="consultantplus://offline/ref=59B07504F956C83F4477413F49E7BBABCCFC7EB17638EE381F91A54107CE6F0F8B4AD309C2B249629B7A57E6FDDB9FEAFF2953E6DD716E07089188B6cAH" TargetMode="External"/><Relationship Id="rId226" Type="http://schemas.openxmlformats.org/officeDocument/2006/relationships/hyperlink" Target="consultantplus://offline/ref=59B07504F956C83F4477413F49E7BBABCCFC7EB17838EE371791A54107CE6F0F8B4AD309C2B249629B7A53E4FDDB9FEAFF2953E6DD716E07089188B6cAH" TargetMode="External"/><Relationship Id="rId247" Type="http://schemas.openxmlformats.org/officeDocument/2006/relationships/hyperlink" Target="consultantplus://offline/ref=59B07504F956C83F4477413F49E7BBABCCFC7EB17639EE341291A54107CE6F0F8B4AD309C2B249629B7B54E0FDDB9FEAFF2953E6DD716E07089188B6cAH" TargetMode="External"/><Relationship Id="rId107" Type="http://schemas.openxmlformats.org/officeDocument/2006/relationships/hyperlink" Target="consultantplus://offline/ref=59B07504F956C83F4477413F49E7BBABCCFC7EB17539E1301591A54107CE6F0F8B4AD309C2B249629B7A51EAFDDB9FEAFF2953E6DD716E07089188B6cAH" TargetMode="External"/><Relationship Id="rId268" Type="http://schemas.openxmlformats.org/officeDocument/2006/relationships/hyperlink" Target="consultantplus://offline/ref=59B07504F956C83F4477413F49E7BBABCCFC7EB1773EE7391491A54107CE6F0F8B4AD309C2B249629B7A55E2FDDB9FEAFF2953E6DD716E07089188B6cAH" TargetMode="External"/><Relationship Id="rId289" Type="http://schemas.openxmlformats.org/officeDocument/2006/relationships/hyperlink" Target="consultantplus://offline/ref=59B07504F956C83F4477413F49E7BBABCCFC7EB17939E7321291A54107CE6F0F8B4AD31BC2EA4562926451E3E88DCEAFBAc3H" TargetMode="External"/><Relationship Id="rId11" Type="http://schemas.openxmlformats.org/officeDocument/2006/relationships/hyperlink" Target="consultantplus://offline/ref=59B07504F956C83F4477413F49E7BBABCCFC7EB1753AE3361791A54107CE6F0F8B4AD309C2B249629B7A50EBFDDB9FEAFF2953E6DD716E07089188B6cAH" TargetMode="External"/><Relationship Id="rId32" Type="http://schemas.openxmlformats.org/officeDocument/2006/relationships/hyperlink" Target="consultantplus://offline/ref=59B07504F956C83F4477413F49E7BBABCCFC7EB17732E0301291A54107CE6F0F8B4AD309C2B249629B7A50EBFDDB9FEAFF2953E6DD716E07089188B6cAH" TargetMode="External"/><Relationship Id="rId53" Type="http://schemas.openxmlformats.org/officeDocument/2006/relationships/hyperlink" Target="consultantplus://offline/ref=59B07504F956C83F4477413F49E7BBABCCFC7EB17438E3351691A54107CE6F0F8B4AD309C2B249629B7855E6FDDB9FEAFF2953E6DD716E07089188B6cAH" TargetMode="External"/><Relationship Id="rId74" Type="http://schemas.openxmlformats.org/officeDocument/2006/relationships/hyperlink" Target="consultantplus://offline/ref=59B07504F956C83F4477413F49E7BBABCCFC7EB17532E0321791A54107CE6F0F8B4AD309C2B249629B7A51E0FDDB9FEAFF2953E6DD716E07089188B6cAH" TargetMode="External"/><Relationship Id="rId128" Type="http://schemas.openxmlformats.org/officeDocument/2006/relationships/hyperlink" Target="consultantplus://offline/ref=59B07504F956C83F4477413F49E7BBABCCFC7EB17832E2341E91A54107CE6F0F8B4AD309C2B249629B7A51E6FDDB9FEAFF2953E6DD716E07089188B6cAH" TargetMode="External"/><Relationship Id="rId149" Type="http://schemas.openxmlformats.org/officeDocument/2006/relationships/hyperlink" Target="consultantplus://offline/ref=59B07504F956C83F4477413F49E7BBABCCFC7EB1773EE7391491A54107CE6F0F8B4AD309C2B249629B7A52EBFDDB9FEAFF2953E6DD716E07089188B6cAH" TargetMode="External"/><Relationship Id="rId314" Type="http://schemas.openxmlformats.org/officeDocument/2006/relationships/hyperlink" Target="consultantplus://offline/ref=59B07504F956C83F4477413F49E7BBABCCFC7EB1793BE3341F91A54107CE6F0F8B4AD309C2B249629B7A50EBFDDB9FEAFF2953E6DD716E07089188B6cAH" TargetMode="External"/><Relationship Id="rId335" Type="http://schemas.openxmlformats.org/officeDocument/2006/relationships/hyperlink" Target="consultantplus://offline/ref=59B07504F956C83F4477413F49E7BBABCCFC7EB17639E2311691A54107CE6F0F8B4AD309C2B249629B7A52E5FDDB9FEAFF2953E6DD716E07089188B6cAH" TargetMode="External"/><Relationship Id="rId5" Type="http://schemas.openxmlformats.org/officeDocument/2006/relationships/hyperlink" Target="consultantplus://offline/ref=59B07504F956C83F4477413F49E7BBABCCFC7EB17338E2371791A54107CE6F0F8B4AD309C2B249629B7A50EBFDDB9FEAFF2953E6DD716E07089188B6cAH" TargetMode="External"/><Relationship Id="rId95" Type="http://schemas.openxmlformats.org/officeDocument/2006/relationships/hyperlink" Target="consultantplus://offline/ref=59B07504F956C83F44775F325F8BE4AECFFE29B9743CED674ACEFE1C50C76558DE05D24786B656639B6452E3F7B8c6H" TargetMode="External"/><Relationship Id="rId160" Type="http://schemas.openxmlformats.org/officeDocument/2006/relationships/hyperlink" Target="consultantplus://offline/ref=59B07504F956C83F4477413F49E7BBABCCFC7EB17739E7361191A54107CE6F0F8B4AD309C2B249629B7A51E6FDDB9FEAFF2953E6DD716E07089188B6cAH" TargetMode="External"/><Relationship Id="rId181" Type="http://schemas.openxmlformats.org/officeDocument/2006/relationships/hyperlink" Target="consultantplus://offline/ref=59B07504F956C83F4477413F49E7BBABCCFC7EB1773CE0321791A54107CE6F0F8B4AD309C2B249629B7A51E2FDDB9FEAFF2953E6DD716E07089188B6cAH" TargetMode="External"/><Relationship Id="rId216" Type="http://schemas.openxmlformats.org/officeDocument/2006/relationships/hyperlink" Target="consultantplus://offline/ref=59B07504F956C83F44775F325F8BE4AECEF420B5713AED674ACEFE1C50C76558CC058A4B86BF49649C7104B2B2DAC3AEA33A52EFDD726E18B0c3H" TargetMode="External"/><Relationship Id="rId237" Type="http://schemas.openxmlformats.org/officeDocument/2006/relationships/hyperlink" Target="consultantplus://offline/ref=59B07504F956C83F4477413F49E7BBABCCFC7EB17732E0301291A54107CE6F0F8B4AD309C2B249629B7A50EBFDDB9FEAFF2953E6DD716E07089188B6cAH" TargetMode="External"/><Relationship Id="rId258" Type="http://schemas.openxmlformats.org/officeDocument/2006/relationships/hyperlink" Target="consultantplus://offline/ref=59B07504F956C83F44775F325F8BE4AECEF627BA7738ED674ACEFE1C50C76558DE05D24786B656639B6452E3F7B8c6H" TargetMode="External"/><Relationship Id="rId279" Type="http://schemas.openxmlformats.org/officeDocument/2006/relationships/hyperlink" Target="consultantplus://offline/ref=59B07504F956C83F44775F325F8BE4AECEF627BA7738ED674ACEFE1C50C76558DE05D24786B656639B6452E3F7B8c6H" TargetMode="External"/><Relationship Id="rId22" Type="http://schemas.openxmlformats.org/officeDocument/2006/relationships/hyperlink" Target="consultantplus://offline/ref=59B07504F956C83F4477413F49E7BBABCCFC7EB1763EE5331F91A54107CE6F0F8B4AD309C2B249629B7A50EBFDDB9FEAFF2953E6DD716E07089188B6cAH" TargetMode="External"/><Relationship Id="rId43" Type="http://schemas.openxmlformats.org/officeDocument/2006/relationships/hyperlink" Target="consultantplus://offline/ref=59B07504F956C83F4477413F49E7BBABCCFC7EB1793BE3341F91A54107CE6F0F8B4AD309C2B249629B7A50EBFDDB9FEAFF2953E6DD716E07089188B6cAH" TargetMode="External"/><Relationship Id="rId64" Type="http://schemas.openxmlformats.org/officeDocument/2006/relationships/hyperlink" Target="consultantplus://offline/ref=59B07504F956C83F4477413F49E7BBABCCFC7EB1773EE7391491A54107CE6F0F8B4AD309C2B249629B7A51E5FDDB9FEAFF2953E6DD716E07089188B6cAH" TargetMode="External"/><Relationship Id="rId118" Type="http://schemas.openxmlformats.org/officeDocument/2006/relationships/hyperlink" Target="consultantplus://offline/ref=59B07504F956C83F4477413F49E7BBABCCFC7EB1783CE7361791A54107CE6F0F8B4AD309C2B249629B7A50EAFDDB9FEAFF2953E6DD716E07089188B6cAH" TargetMode="External"/><Relationship Id="rId139" Type="http://schemas.openxmlformats.org/officeDocument/2006/relationships/hyperlink" Target="consultantplus://offline/ref=59B07504F956C83F4477413F49E7BBABCCFC7EB17532E0321691A54107CE6F0F8B4AD309C2B249629B7A51E6FDDB9FEAFF2953E6DD716E07089188B6cAH" TargetMode="External"/><Relationship Id="rId290" Type="http://schemas.openxmlformats.org/officeDocument/2006/relationships/hyperlink" Target="consultantplus://offline/ref=59B07504F956C83F4477413F49E7BBABCCFC7EB1733BE2311591A54107CE6F0F8B4AD31BC2EA4562926451E3E88DCEAFBAc3H" TargetMode="External"/><Relationship Id="rId304" Type="http://schemas.openxmlformats.org/officeDocument/2006/relationships/hyperlink" Target="consultantplus://offline/ref=59B07504F956C83F4477413F49E7BBABCCFC7EB17532E0321691A54107CE6F0F8B4AD309C2B249629B7A52E6FDDB9FEAFF2953E6DD716E07089188B6cAH" TargetMode="External"/><Relationship Id="rId325" Type="http://schemas.openxmlformats.org/officeDocument/2006/relationships/hyperlink" Target="consultantplus://offline/ref=59B07504F956C83F4477413F49E7BBABCCFC7EB1783DE2391591A54107CE6F0F8B4AD309C2B249629B7A53E2FDDB9FEAFF2953E6DD716E07089188B6cAH" TargetMode="External"/><Relationship Id="rId346" Type="http://schemas.openxmlformats.org/officeDocument/2006/relationships/fontTable" Target="fontTable.xml"/><Relationship Id="rId85" Type="http://schemas.openxmlformats.org/officeDocument/2006/relationships/hyperlink" Target="consultantplus://offline/ref=59B07504F956C83F4477413F49E7BBABCCFC7EB1763EE5331F91A54107CE6F0F8B4AD309C2B249629B7A51E3FDDB9FEAFF2953E6DD716E07089188B6cAH" TargetMode="External"/><Relationship Id="rId150" Type="http://schemas.openxmlformats.org/officeDocument/2006/relationships/hyperlink" Target="consultantplus://offline/ref=59B07504F956C83F4477413F49E7BBABCCFC7EB1733EE0371E91A54107CE6F0F8B4AD309C2B249629B7A52E0FDDB9FEAFF2953E6DD716E07089188B6cAH" TargetMode="External"/><Relationship Id="rId171" Type="http://schemas.openxmlformats.org/officeDocument/2006/relationships/hyperlink" Target="consultantplus://offline/ref=59B07504F956C83F44775F325F8BE4AECEF627BA7738ED674ACEFE1C50C76558DE05D24786B656639B6452E3F7B8c6H" TargetMode="External"/><Relationship Id="rId192" Type="http://schemas.openxmlformats.org/officeDocument/2006/relationships/hyperlink" Target="consultantplus://offline/ref=59B07504F956C83F4477413F49E7BBABCCFC7EB17638EE381F91A54107CE6F0F8B4AD309C2B249629B7A56EAFDDB9FEAFF2953E6DD716E07089188B6cAH" TargetMode="External"/><Relationship Id="rId206" Type="http://schemas.openxmlformats.org/officeDocument/2006/relationships/hyperlink" Target="consultantplus://offline/ref=59B07504F956C83F44775F325F8BE4AECEF521B9763BED674ACEFE1C50C76558CC058A4886BC4336CA3E05EEF686D0AFAA3A51EFC2B7c9H" TargetMode="External"/><Relationship Id="rId227" Type="http://schemas.openxmlformats.org/officeDocument/2006/relationships/hyperlink" Target="consultantplus://offline/ref=59B07504F956C83F4477413F49E7BBABCCFC7EB17739E7361091A54107CE6F0F8B4AD309C2B249629B7A55E3FDDB9FEAFF2953E6DD716E07089188B6cAH" TargetMode="External"/><Relationship Id="rId248" Type="http://schemas.openxmlformats.org/officeDocument/2006/relationships/hyperlink" Target="consultantplus://offline/ref=59B07504F956C83F44775F325F8BE4AECEF627BA7738ED674ACEFE1C50C76558DE05D24786B656639B6452E3F7B8c6H" TargetMode="External"/><Relationship Id="rId269" Type="http://schemas.openxmlformats.org/officeDocument/2006/relationships/hyperlink" Target="consultantplus://offline/ref=59B07504F956C83F4477413F49E7BBABCCFC7EB1733EE0371E91A54107CE6F0F8B4AD309C2B249629B7A52E4FDDB9FEAFF2953E6DD716E07089188B6cAH" TargetMode="External"/><Relationship Id="rId12" Type="http://schemas.openxmlformats.org/officeDocument/2006/relationships/hyperlink" Target="consultantplus://offline/ref=59B07504F956C83F4477413F49E7BBABCCFC7EB17539E1301591A54107CE6F0F8B4AD309C2B249629B7A50EBFDDB9FEAFF2953E6DD716E07089188B6cAH" TargetMode="External"/><Relationship Id="rId33" Type="http://schemas.openxmlformats.org/officeDocument/2006/relationships/hyperlink" Target="consultantplus://offline/ref=59B07504F956C83F4477413F49E7BBABCCFC7EB1783BE6351691A54107CE6F0F8B4AD309C2B249629B7A50EBFDDB9FEAFF2953E6DD716E07089188B6cAH" TargetMode="External"/><Relationship Id="rId108" Type="http://schemas.openxmlformats.org/officeDocument/2006/relationships/hyperlink" Target="consultantplus://offline/ref=59B07504F956C83F4477413F49E7BBABCCFC7EB17638EE381F91A54107CE6F0F8B4AD309C2B249629B7A55E5FDDB9FEAFF2953E6DD716E07089188B6cAH" TargetMode="External"/><Relationship Id="rId129" Type="http://schemas.openxmlformats.org/officeDocument/2006/relationships/hyperlink" Target="consultantplus://offline/ref=59B07504F956C83F4477413F49E7BBABCCFC7EB17832E2341E91A54107CE6F0F8B4AD309C2B249629B7A51E5FDDB9FEAFF2953E6DD716E07089188B6cAH" TargetMode="External"/><Relationship Id="rId280" Type="http://schemas.openxmlformats.org/officeDocument/2006/relationships/hyperlink" Target="consultantplus://offline/ref=59B07504F956C83F4477413F49E7BBABCCFC7EB17639EE341291A54107CE6F0F8B4AD309C2B249629B7B57E3FDDB9FEAFF2953E6DD716E07089188B6cAH" TargetMode="External"/><Relationship Id="rId315" Type="http://schemas.openxmlformats.org/officeDocument/2006/relationships/hyperlink" Target="consultantplus://offline/ref=59B07504F956C83F4477413F49E7BBABCCFC7EB17532E0321691A54107CE6F0F8B4AD309C2B249629B7A54E2FDDB9FEAFF2953E6DD716E07089188B6cAH" TargetMode="External"/><Relationship Id="rId336" Type="http://schemas.openxmlformats.org/officeDocument/2006/relationships/hyperlink" Target="consultantplus://offline/ref=59B07504F956C83F4477413F49E7BBABCCFC7EB17639E2311691A54107CE6F0F8B4AD309C2B249629B7A52E4FDDB9FEAFF2953E6DD716E07089188B6cAH" TargetMode="External"/><Relationship Id="rId54" Type="http://schemas.openxmlformats.org/officeDocument/2006/relationships/hyperlink" Target="consultantplus://offline/ref=59B07504F956C83F4477413F49E7BBABCCFC7EB1793AE5381E91A54107CE6F0F8B4AD309C2B249629B7A51E3FDDB9FEAFF2953E6DD716E07089188B6cAH" TargetMode="External"/><Relationship Id="rId75" Type="http://schemas.openxmlformats.org/officeDocument/2006/relationships/hyperlink" Target="consultantplus://offline/ref=59B07504F956C83F4477413F49E7BBABCCFC7EB17532E0321791A54107CE6F0F8B4AD309C2B249629B7A51E6FDDB9FEAFF2953E6DD716E07089188B6cAH" TargetMode="External"/><Relationship Id="rId96" Type="http://schemas.openxmlformats.org/officeDocument/2006/relationships/hyperlink" Target="consultantplus://offline/ref=59B07504F956C83F4477413F49E7BBABCCFC7EB1783FE5361691A54107CE6F0F8B4AD31BC2EA4562926451E3E88DCEAFBAc3H" TargetMode="External"/><Relationship Id="rId140" Type="http://schemas.openxmlformats.org/officeDocument/2006/relationships/hyperlink" Target="consultantplus://offline/ref=59B07504F956C83F4477413F49E7BBABCCFC7EB1773EE7391491A54107CE6F0F8B4AD309C2B249629B7A52E4FDDB9FEAFF2953E6DD716E07089188B6cAH" TargetMode="External"/><Relationship Id="rId161" Type="http://schemas.openxmlformats.org/officeDocument/2006/relationships/hyperlink" Target="consultantplus://offline/ref=59B07504F956C83F4477413F49E7BBABCCFC7EB17739E7361191A54107CE6F0F8B4AD309C2B249629B7A50EBFDDB9FEAFF2953E6DD716E07089188B6cAH" TargetMode="External"/><Relationship Id="rId182" Type="http://schemas.openxmlformats.org/officeDocument/2006/relationships/hyperlink" Target="consultantplus://offline/ref=59B07504F956C83F44775F325F8BE4AECEF629BB703BED674ACEFE1C50C76558DE05D24786B656639B6452E3F7B8c6H" TargetMode="External"/><Relationship Id="rId217" Type="http://schemas.openxmlformats.org/officeDocument/2006/relationships/hyperlink" Target="consultantplus://offline/ref=59B07504F956C83F44775F325F8BE4AECEF420B5713AED674ACEFE1C50C76558CC058A4B86BF4964937104B2B2DAC3AEA33A52EFDD726E18B0c3H" TargetMode="External"/><Relationship Id="rId6" Type="http://schemas.openxmlformats.org/officeDocument/2006/relationships/hyperlink" Target="consultantplus://offline/ref=59B07504F956C83F4477413F49E7BBABCCFC7EB1733FE7341791A54107CE6F0F8B4AD309C2B249629B7A50EBFDDB9FEAFF2953E6DD716E07089188B6cAH" TargetMode="External"/><Relationship Id="rId238" Type="http://schemas.openxmlformats.org/officeDocument/2006/relationships/hyperlink" Target="consultantplus://offline/ref=59B07504F956C83F4477413F49E7BBABCCFC7EB17539E1301591A54107CE6F0F8B4AD309C2B249629B7A53E2FDDB9FEAFF2953E6DD716E07089188B6cAH" TargetMode="External"/><Relationship Id="rId259" Type="http://schemas.openxmlformats.org/officeDocument/2006/relationships/hyperlink" Target="consultantplus://offline/ref=59B07504F956C83F4477413F49E7BBABCCFC7EB17639EE341291A54107CE6F0F8B4AD309C2B249629B7B55E7FDDB9FEAFF2953E6DD716E07089188B6cAH" TargetMode="External"/><Relationship Id="rId23" Type="http://schemas.openxmlformats.org/officeDocument/2006/relationships/hyperlink" Target="consultantplus://offline/ref=59B07504F956C83F4477413F49E7BBABCCFC7EB1763CE3321091A54107CE6F0F8B4AD309C2B249629B7A52E1FDDB9FEAFF2953E6DD716E07089188B6cAH" TargetMode="External"/><Relationship Id="rId119" Type="http://schemas.openxmlformats.org/officeDocument/2006/relationships/hyperlink" Target="consultantplus://offline/ref=59B07504F956C83F4477413F49E7BBABCCFC7EB1783CE3341691A54107CE6F0F8B4AD309C2B249629B7A52E3FDDB9FEAFF2953E6DD716E07089188B6cAH" TargetMode="External"/><Relationship Id="rId270" Type="http://schemas.openxmlformats.org/officeDocument/2006/relationships/hyperlink" Target="consultantplus://offline/ref=59B07504F956C83F44775F325F8BE4AECEF627BA7738ED674ACEFE1C50C76558DE05D24786B656639B6452E3F7B8c6H" TargetMode="External"/><Relationship Id="rId291" Type="http://schemas.openxmlformats.org/officeDocument/2006/relationships/hyperlink" Target="consultantplus://offline/ref=59B07504F956C83F4477413F49E7BBABCCFC7EB1713CEE301691A54107CE6F0F8B4AD31BC2EA4562926451E3E88DCEAFBAc3H" TargetMode="External"/><Relationship Id="rId305" Type="http://schemas.openxmlformats.org/officeDocument/2006/relationships/hyperlink" Target="consultantplus://offline/ref=59B07504F956C83F4477413F49E7BBABCCFC7EB1773EE7391491A54107CE6F0F8B4AD309C2B249629B7A55E0FDDB9FEAFF2953E6DD716E07089188B6cAH" TargetMode="External"/><Relationship Id="rId326" Type="http://schemas.openxmlformats.org/officeDocument/2006/relationships/hyperlink" Target="consultantplus://offline/ref=59B07504F956C83F4477413F49E7BBABCCFC7EB17639E2311691A54107CE6F0F8B4AD309C2B249629B7A52E1FDDB9FEAFF2953E6DD716E07089188B6cAH" TargetMode="External"/><Relationship Id="rId347" Type="http://schemas.openxmlformats.org/officeDocument/2006/relationships/theme" Target="theme/theme1.xml"/><Relationship Id="rId44" Type="http://schemas.openxmlformats.org/officeDocument/2006/relationships/hyperlink" Target="consultantplus://offline/ref=59B07504F956C83F4477413F49E7BBABCCFC7EB1793AE5381E91A54107CE6F0F8B4AD309C2B249629B7A50EBFDDB9FEAFF2953E6DD716E07089188B6cAH" TargetMode="External"/><Relationship Id="rId65" Type="http://schemas.openxmlformats.org/officeDocument/2006/relationships/hyperlink" Target="consultantplus://offline/ref=59B07504F956C83F4477413F49E7BBABCCFC7EB17438E3351691A54107CE6F0F8B4AD309C2B249629B7856E3FDDB9FEAFF2953E6DD716E07089188B6cAH" TargetMode="External"/><Relationship Id="rId86" Type="http://schemas.openxmlformats.org/officeDocument/2006/relationships/hyperlink" Target="consultantplus://offline/ref=59B07504F956C83F44775F325F8BE4AECFFF27B97B6DBA651B9BF01958973F48DA4C874398BE487C997A51BEcAH" TargetMode="External"/><Relationship Id="rId130" Type="http://schemas.openxmlformats.org/officeDocument/2006/relationships/hyperlink" Target="consultantplus://offline/ref=59B07504F956C83F4477413F49E7BBABCCFC7EB1763CE3321091A54107CE6F0F8B4AD309C2B249629B7A52E1FDDB9FEAFF2953E6DD716E07089188B6cAH" TargetMode="External"/><Relationship Id="rId151" Type="http://schemas.openxmlformats.org/officeDocument/2006/relationships/hyperlink" Target="consultantplus://offline/ref=59B07504F956C83F4477413F49E7BBABCCFC7EB17438E3351691A54107CE6F0F8B4AD309C2B249629B7857E2FDDB9FEAFF2953E6DD716E07089188B6cAH" TargetMode="External"/><Relationship Id="rId172" Type="http://schemas.openxmlformats.org/officeDocument/2006/relationships/hyperlink" Target="consultantplus://offline/ref=59B07504F956C83F44775F325F8BE4AECEF420B5713AED674ACEFE1C50C76558CC058A4B86B41C33DF2F5DE3FF91CFAEB42653EEBCcAH" TargetMode="External"/><Relationship Id="rId193" Type="http://schemas.openxmlformats.org/officeDocument/2006/relationships/hyperlink" Target="consultantplus://offline/ref=59B07504F956C83F4477413F49E7BBABCCFC7EB1783CE7371291A54107CE6F0F8B4AD309C2B249629B7A51E1FDDB9FEAFF2953E6DD716E07089188B6cAH" TargetMode="External"/><Relationship Id="rId207" Type="http://schemas.openxmlformats.org/officeDocument/2006/relationships/hyperlink" Target="consultantplus://offline/ref=59B07504F956C83F4477413F49E7BBABCCFC7EB1783FE0331491A54107CE6F0F8B4AD309C2B249629B7A54E2FDDB9FEAFF2953E6DD716E07089188B6cAH" TargetMode="External"/><Relationship Id="rId228" Type="http://schemas.openxmlformats.org/officeDocument/2006/relationships/hyperlink" Target="consultantplus://offline/ref=59B07504F956C83F4477413F49E7BBABCCFC7EB17739E7361091A54107CE6F0F8B4AD309C2B249629B7A55E2FDDB9FEAFF2953E6DD716E07089188B6cAH" TargetMode="External"/><Relationship Id="rId249" Type="http://schemas.openxmlformats.org/officeDocument/2006/relationships/hyperlink" Target="consultantplus://offline/ref=59B07504F956C83F4477413F49E7BBABCCFC7EB17639EE341291A54107CE6F0F8B4AD309C2B249629B7B54E6FDDB9FEAFF2953E6DD716E07089188B6cAH" TargetMode="External"/><Relationship Id="rId13" Type="http://schemas.openxmlformats.org/officeDocument/2006/relationships/hyperlink" Target="consultantplus://offline/ref=59B07504F956C83F4477413F49E7BBABCCFC7EB1753FE7321191A54107CE6F0F8B4AD309C2B249629B7A53E2FDDB9FEAFF2953E6DD716E07089188B6cAH" TargetMode="External"/><Relationship Id="rId109" Type="http://schemas.openxmlformats.org/officeDocument/2006/relationships/hyperlink" Target="consultantplus://offline/ref=59B07504F956C83F4477413F49E7BBABCCFC7EB1773BE0351191A54107CE6F0F8B4AD309C2B249629B7A53E1FDDB9FEAFF2953E6DD716E07089188B6cAH" TargetMode="External"/><Relationship Id="rId260" Type="http://schemas.openxmlformats.org/officeDocument/2006/relationships/hyperlink" Target="consultantplus://offline/ref=59B07504F956C83F4477413F49E7BBABCCFC7EB17639EE341291A54107CE6F0F8B4AD309C2B249629B7B55E5FDDB9FEAFF2953E6DD716E07089188B6cAH" TargetMode="External"/><Relationship Id="rId281" Type="http://schemas.openxmlformats.org/officeDocument/2006/relationships/hyperlink" Target="consultantplus://offline/ref=59B07504F956C83F4477413F49E7BBABCCFC7EB17532E0321691A54107CE6F0F8B4AD309C2B249629B7A52E0FDDB9FEAFF2953E6DD716E07089188B6cAH" TargetMode="External"/><Relationship Id="rId316" Type="http://schemas.openxmlformats.org/officeDocument/2006/relationships/hyperlink" Target="consultantplus://offline/ref=59B07504F956C83F4477413F49E7BBABCCFC7EB1773EE7391491A54107CE6F0F8B4AD309C2B249629B7A55E4FDDB9FEAFF2953E6DD716E07089188B6cAH" TargetMode="External"/><Relationship Id="rId337" Type="http://schemas.openxmlformats.org/officeDocument/2006/relationships/hyperlink" Target="consultantplus://offline/ref=59B07504F956C83F4477413F49E7BBABCCFC7EB17639E2311691A54107CE6F0F8B4AD309C2B249629B7A52EBFDDB9FEAFF2953E6DD716E07089188B6cAH" TargetMode="External"/><Relationship Id="rId34" Type="http://schemas.openxmlformats.org/officeDocument/2006/relationships/hyperlink" Target="consultantplus://offline/ref=59B07504F956C83F4477413F49E7BBABCCFC7EB1783BEF321691A54107CE6F0F8B4AD309C2B249629B7A50EBFDDB9FEAFF2953E6DD716E07089188B6cAH" TargetMode="External"/><Relationship Id="rId55" Type="http://schemas.openxmlformats.org/officeDocument/2006/relationships/hyperlink" Target="consultantplus://offline/ref=59B07504F956C83F4477413F49E7BBABCCFC7EB1733EE0371E91A54107CE6F0F8B4AD309C2B249629B7A50EAFDDB9FEAFF2953E6DD716E07089188B6cAH" TargetMode="External"/><Relationship Id="rId76" Type="http://schemas.openxmlformats.org/officeDocument/2006/relationships/hyperlink" Target="consultantplus://offline/ref=59B07504F956C83F4477413F49E7BBABCCFC7EB1773EE7391491A54107CE6F0F8B4AD309C2B249629B7A52E3FDDB9FEAFF2953E6DD716E07089188B6cAH" TargetMode="External"/><Relationship Id="rId97" Type="http://schemas.openxmlformats.org/officeDocument/2006/relationships/hyperlink" Target="consultantplus://offline/ref=59B07504F956C83F44775F325F8BE4AECFFE29B9743CED674ACEFE1C50C76558DE05D24786B656639B6452E3F7B8c6H" TargetMode="External"/><Relationship Id="rId120" Type="http://schemas.openxmlformats.org/officeDocument/2006/relationships/hyperlink" Target="consultantplus://offline/ref=59B07504F956C83F4477413F49E7BBABCCFC7EB1783DE2391591A54107CE6F0F8B4AD309C2B249629B7A51E0FDDB9FEAFF2953E6DD716E07089188B6cAH" TargetMode="External"/><Relationship Id="rId141" Type="http://schemas.openxmlformats.org/officeDocument/2006/relationships/hyperlink" Target="consultantplus://offline/ref=59B07504F956C83F4477413F49E7BBABCCFC7EB17832E2341E91A54107CE6F0F8B4AD309C2B249629B7A51E4FDDB9FEAFF2953E6DD716E07089188B6cAH" TargetMode="External"/><Relationship Id="rId7" Type="http://schemas.openxmlformats.org/officeDocument/2006/relationships/hyperlink" Target="consultantplus://offline/ref=59B07504F956C83F4477413F49E7BBABCCFC7EB1733EE0371E91A54107CE6F0F8B4AD309C2B249629B7A50EBFDDB9FEAFF2953E6DD716E07089188B6cAH" TargetMode="External"/><Relationship Id="rId162" Type="http://schemas.openxmlformats.org/officeDocument/2006/relationships/hyperlink" Target="consultantplus://offline/ref=59B07504F956C83F4477413F49E7BBABCCFC7EB17739E7361191A54107CE6F0F8B4AD309C2B249629B7A51E0FDDB9FEAFF2953E6DD716E07089188B6cAH" TargetMode="External"/><Relationship Id="rId183" Type="http://schemas.openxmlformats.org/officeDocument/2006/relationships/hyperlink" Target="consultantplus://offline/ref=59B07504F956C83F44775F325F8BE4AECFF721BB773FED674ACEFE1C50C76558DE05D24786B656639B6452E3F7B8c6H" TargetMode="External"/><Relationship Id="rId218" Type="http://schemas.openxmlformats.org/officeDocument/2006/relationships/hyperlink" Target="consultantplus://offline/ref=59B07504F956C83F44775F325F8BE4AECEF420B5713AED674ACEFE1C50C76558CC058A4B86BF4E6B9E7104B2B2DAC3AEA33A52EFDD726E18B0c3H" TargetMode="External"/><Relationship Id="rId239" Type="http://schemas.openxmlformats.org/officeDocument/2006/relationships/hyperlink" Target="consultantplus://offline/ref=59B07504F956C83F4477413F49E7BBABCCFC7EB17532E0321691A54107CE6F0F8B4AD309C2B249629B7A52E1FDDB9FEAFF2953E6DD716E07089188B6cAH" TargetMode="External"/><Relationship Id="rId250" Type="http://schemas.openxmlformats.org/officeDocument/2006/relationships/hyperlink" Target="consultantplus://offline/ref=59B07504F956C83F44775F325F8BE4AECEF627BA7738ED674ACEFE1C50C76558DE05D24786B656639B6452E3F7B8c6H" TargetMode="External"/><Relationship Id="rId271" Type="http://schemas.openxmlformats.org/officeDocument/2006/relationships/hyperlink" Target="consultantplus://offline/ref=59B07504F956C83F4477413F49E7BBABCCFC7EB17639EE341291A54107CE6F0F8B4AD309C2B249629B7B56E0FDDB9FEAFF2953E6DD716E07089188B6cAH" TargetMode="External"/><Relationship Id="rId292" Type="http://schemas.openxmlformats.org/officeDocument/2006/relationships/hyperlink" Target="consultantplus://offline/ref=59B07504F956C83F4477413F49E7BBABCCFC7EB17133E5361591A54107CE6F0F8B4AD31BC2EA4562926451E3E88DCEAFBAc3H" TargetMode="External"/><Relationship Id="rId306" Type="http://schemas.openxmlformats.org/officeDocument/2006/relationships/hyperlink" Target="consultantplus://offline/ref=59B07504F956C83F4477413F49E7BBABCCFC7EB17832E2341E91A54107CE6F0F8B4AD309C2B249629B7A52E0FDDB9FEAFF2953E6DD716E07089188B6cAH" TargetMode="External"/><Relationship Id="rId24" Type="http://schemas.openxmlformats.org/officeDocument/2006/relationships/hyperlink" Target="consultantplus://offline/ref=59B07504F956C83F4477413F49E7BBABCCFC7EB1773BE6341591A54107CE6F0F8B4AD309C2B249629B7A50EBFDDB9FEAFF2953E6DD716E07089188B6cAH" TargetMode="External"/><Relationship Id="rId45" Type="http://schemas.openxmlformats.org/officeDocument/2006/relationships/hyperlink" Target="consultantplus://offline/ref=59B07504F956C83F4477413F49E7BBABCCFC7EB1783CEF381391A54107CE6F0F8B4AD309C2B249629B7A51E1FDDB9FEAFF2953E6DD716E07089188B6cAH" TargetMode="External"/><Relationship Id="rId66" Type="http://schemas.openxmlformats.org/officeDocument/2006/relationships/hyperlink" Target="consultantplus://offline/ref=59B07504F956C83F4477413F49E7BBABCCFC7EB17732E0351F91A54107CE6F0F8B4AD31BC2EA4562926451E3E88DCEAFBAc3H" TargetMode="External"/><Relationship Id="rId87" Type="http://schemas.openxmlformats.org/officeDocument/2006/relationships/hyperlink" Target="consultantplus://offline/ref=59B07504F956C83F4477413F49E7BBABCCFC7EB17939E7321291A54107CE6F0F8B4AD31BC2EA4562926451E3E88DCEAFBAc3H" TargetMode="External"/><Relationship Id="rId110" Type="http://schemas.openxmlformats.org/officeDocument/2006/relationships/hyperlink" Target="consultantplus://offline/ref=59B07504F956C83F4477413F49E7BBABCCFC7EB17939E7321291A54107CE6F0F8B4AD31BC2EA4562926451E3E88DCEAFBAc3H" TargetMode="External"/><Relationship Id="rId131" Type="http://schemas.openxmlformats.org/officeDocument/2006/relationships/hyperlink" Target="consultantplus://offline/ref=59B07504F956C83F4477413F49E7BBABCCFC7EB17532E0321791A54107CE6F0F8B4AD309C2B249629B7A51EAFDDB9FEAFF2953E6DD716E07089188B6cAH" TargetMode="External"/><Relationship Id="rId327" Type="http://schemas.openxmlformats.org/officeDocument/2006/relationships/hyperlink" Target="consultantplus://offline/ref=59B07504F956C83F44775F325F8BE4AECFF029B4723FED674ACEFE1C50C76558CC058A4B86BF48669E7104B2B2DAC3AEA33A52EFDD726E18B0c3H" TargetMode="External"/><Relationship Id="rId152" Type="http://schemas.openxmlformats.org/officeDocument/2006/relationships/hyperlink" Target="consultantplus://offline/ref=59B07504F956C83F4477413F49E7BBABCCFC7EB17532E0321691A54107CE6F0F8B4AD309C2B249629B7A51EAFDDB9FEAFF2953E6DD716E07089188B6cAH" TargetMode="External"/><Relationship Id="rId173" Type="http://schemas.openxmlformats.org/officeDocument/2006/relationships/hyperlink" Target="consultantplus://offline/ref=59B07504F956C83F44775F325F8BE4AECEF420B5713AED674ACEFE1C50C76558CC058A4887B84336CA3E05EEF686D0AFAA3A51EFC2B7c9H" TargetMode="External"/><Relationship Id="rId194" Type="http://schemas.openxmlformats.org/officeDocument/2006/relationships/hyperlink" Target="consultantplus://offline/ref=59B07504F956C83F4477413F49E7BBABCCFC7EB17838EE371791A54107CE6F0F8B4AD309C2B249629B7A51EBFDDB9FEAFF2953E6DD716E07089188B6cAH" TargetMode="External"/><Relationship Id="rId208" Type="http://schemas.openxmlformats.org/officeDocument/2006/relationships/hyperlink" Target="consultantplus://offline/ref=59B07504F956C83F4477413F49E7BBABCCFC7EB17838EE371791A54107CE6F0F8B4AD309C2B249629B7A52E6FDDB9FEAFF2953E6DD716E07089188B6cAH" TargetMode="External"/><Relationship Id="rId229" Type="http://schemas.openxmlformats.org/officeDocument/2006/relationships/hyperlink" Target="consultantplus://offline/ref=59B07504F956C83F4477413F49E7BBABCCFC7EB17838EE371791A54107CE6F0F8B4AD309C2B249629B7A53EBFDDB9FEAFF2953E6DD716E07089188B6cAH" TargetMode="External"/><Relationship Id="rId240" Type="http://schemas.openxmlformats.org/officeDocument/2006/relationships/hyperlink" Target="consultantplus://offline/ref=59B07504F956C83F4477413F49E7BBABCCFC7EB17832E2341E91A54107CE6F0F8B4AD309C2B249629B7A52E2FDDB9FEAFF2953E6DD716E07089188B6cAH" TargetMode="External"/><Relationship Id="rId261" Type="http://schemas.openxmlformats.org/officeDocument/2006/relationships/hyperlink" Target="consultantplus://offline/ref=59B07504F956C83F4477413F49E7BBABCCFC7EB17639EE341291A54107CE6F0F8B4AD309C2B249629B7B55E4FDDB9FEAFF2953E6DD716E07089188B6cAH" TargetMode="External"/><Relationship Id="rId14" Type="http://schemas.openxmlformats.org/officeDocument/2006/relationships/hyperlink" Target="consultantplus://offline/ref=59B07504F956C83F4477413F49E7BBABCCFC7EB1753FE1331F91A54107CE6F0F8B4AD309C2B249629B7A50EBFDDB9FEAFF2953E6DD716E07089188B6cAH" TargetMode="External"/><Relationship Id="rId35" Type="http://schemas.openxmlformats.org/officeDocument/2006/relationships/hyperlink" Target="consultantplus://offline/ref=59B07504F956C83F4477413F49E7BBABCCFC7EB1783CE3341691A54107CE6F0F8B4AD309C2B249629B7A52E3FDDB9FEAFF2953E6DD716E07089188B6cAH" TargetMode="External"/><Relationship Id="rId56" Type="http://schemas.openxmlformats.org/officeDocument/2006/relationships/hyperlink" Target="consultantplus://offline/ref=59B07504F956C83F4477413F49E7BBABCCFC7EB17832E2341E91A54107CE6F0F8B4AD309C2B249629B7A50EAFDDB9FEAFF2953E6DD716E07089188B6cAH" TargetMode="External"/><Relationship Id="rId77" Type="http://schemas.openxmlformats.org/officeDocument/2006/relationships/hyperlink" Target="consultantplus://offline/ref=59B07504F956C83F4477413F49E7BBABCCFC7EB17532E0321791A54107CE6F0F8B4AD309C2B249629B7A51E5FDDB9FEAFF2953E6DD716E07089188B6cAH" TargetMode="External"/><Relationship Id="rId100" Type="http://schemas.openxmlformats.org/officeDocument/2006/relationships/hyperlink" Target="consultantplus://offline/ref=59B07504F956C83F44775F325F8BE4AECFFE29B9743CED674ACEFE1C50C76558DE05D24786B656639B6452E3F7B8c6H" TargetMode="External"/><Relationship Id="rId282" Type="http://schemas.openxmlformats.org/officeDocument/2006/relationships/hyperlink" Target="consultantplus://offline/ref=59B07504F956C83F4477413F49E7BBABCCFC7EB17832E2341E91A54107CE6F0F8B4AD309C2B249629B7A52E1FDDB9FEAFF2953E6DD716E07089188B6cAH" TargetMode="External"/><Relationship Id="rId317" Type="http://schemas.openxmlformats.org/officeDocument/2006/relationships/hyperlink" Target="consultantplus://offline/ref=59B07504F956C83F4477413F49E7BBABCCFC7EB1773EE7391491A54107CE6F0F8B4AD309C2B249629B7A57E1FDDB9FEAFF2953E6DD716E07089188B6cAH" TargetMode="External"/><Relationship Id="rId338" Type="http://schemas.openxmlformats.org/officeDocument/2006/relationships/hyperlink" Target="consultantplus://offline/ref=59B07504F956C83F4477413F49E7BBABCCFC7EB17639E2311691A54107CE6F0F8B4AD309C2B249629B7A52EAFDDB9FEAFF2953E6DD716E07089188B6cAH" TargetMode="External"/><Relationship Id="rId8" Type="http://schemas.openxmlformats.org/officeDocument/2006/relationships/hyperlink" Target="consultantplus://offline/ref=59B07504F956C83F4477413F49E7BBABCCFC7EB17333EE361491A54107CE6F0F8B4AD309C2B249629B7A51E1FDDB9FEAFF2953E6DD716E07089188B6cAH" TargetMode="External"/><Relationship Id="rId98" Type="http://schemas.openxmlformats.org/officeDocument/2006/relationships/hyperlink" Target="consultantplus://offline/ref=59B07504F956C83F4477413F49E7BBABCCFC7EB17539E1301591A54107CE6F0F8B4AD309C2B249629B7A51E7FDDB9FEAFF2953E6DD716E07089188B6cAH" TargetMode="External"/><Relationship Id="rId121" Type="http://schemas.openxmlformats.org/officeDocument/2006/relationships/hyperlink" Target="consultantplus://offline/ref=59B07504F956C83F4477413F49E7BBABCCFC7EB1783DE2391591A54107CE6F0F8B4AD309C2B249629B7A51EAFDDB9FEAFF2953E6DD716E07089188B6cAH" TargetMode="External"/><Relationship Id="rId142" Type="http://schemas.openxmlformats.org/officeDocument/2006/relationships/hyperlink" Target="consultantplus://offline/ref=59B07504F956C83F4477413F49E7BBABCCFC7EB17438E3351691A54107CE6F0F8B4AD309C2B249629B7856EBFDDB9FEAFF2953E6DD716E07089188B6cAH" TargetMode="External"/><Relationship Id="rId163" Type="http://schemas.openxmlformats.org/officeDocument/2006/relationships/hyperlink" Target="consultantplus://offline/ref=59B07504F956C83F4477413F49E7BBABCCFC7EB17739E7361191A54107CE6F0F8B4AD309C2B249629B7A50EBFDDB9FEAFF2953E6DD716E07089188B6cAH" TargetMode="External"/><Relationship Id="rId184" Type="http://schemas.openxmlformats.org/officeDocument/2006/relationships/hyperlink" Target="consultantplus://offline/ref=59B07504F956C83F44775F325F8BE4AECEF629BB703BED674ACEFE1C50C76558DE05D24786B656639B6452E3F7B8c6H" TargetMode="External"/><Relationship Id="rId219" Type="http://schemas.openxmlformats.org/officeDocument/2006/relationships/hyperlink" Target="consultantplus://offline/ref=59B07504F956C83F44775F325F8BE4AECEF420B5713AED674ACEFE1C50C76558CC058A4882BB4336CA3E05EEF686D0AFAA3A51EFC2B7c9H" TargetMode="External"/><Relationship Id="rId230" Type="http://schemas.openxmlformats.org/officeDocument/2006/relationships/hyperlink" Target="consultantplus://offline/ref=59B07504F956C83F4477413F49E7BBABCCFC7EB17838EE371791A54107CE6F0F8B4AD309C2B249629B7A53EAFDDB9FEAFF2953E6DD716E07089188B6cAH" TargetMode="External"/><Relationship Id="rId251" Type="http://schemas.openxmlformats.org/officeDocument/2006/relationships/hyperlink" Target="consultantplus://offline/ref=59B07504F956C83F4477413F49E7BBABCCFC7EB17639EE341291A54107CE6F0F8B4AD309C2B249629B7B54E5FDDB9FEAFF2953E6DD716E07089188B6cAH" TargetMode="External"/><Relationship Id="rId25" Type="http://schemas.openxmlformats.org/officeDocument/2006/relationships/hyperlink" Target="consultantplus://offline/ref=59B07504F956C83F4477413F49E7BBABCCFC7EB1773BE0351191A54107CE6F0F8B4AD309C2B249629B7A52E5FDDB9FEAFF2953E6DD716E07089188B6cAH" TargetMode="External"/><Relationship Id="rId46" Type="http://schemas.openxmlformats.org/officeDocument/2006/relationships/hyperlink" Target="consultantplus://offline/ref=59B07504F956C83F4477413F49E7BBABCCFC7EB1783CEF381291A54107CE6F0F8B4AD309C2B249629B7A51E3FDDB9FEAFF2953E6DD716E07089188B6cAH" TargetMode="External"/><Relationship Id="rId67" Type="http://schemas.openxmlformats.org/officeDocument/2006/relationships/hyperlink" Target="consultantplus://offline/ref=59B07504F956C83F4477413F49E7BBABCCFC7EB1733EE0371E91A54107CE6F0F8B4AD309C2B249629B7A51E2FDDB9FEAFF2953E6DD716E07089188B6cAH" TargetMode="External"/><Relationship Id="rId116" Type="http://schemas.openxmlformats.org/officeDocument/2006/relationships/hyperlink" Target="consultantplus://offline/ref=59B07504F956C83F4477413F49E7BBABCCFC7EB17939E7321291A54107CE6F0F8B4AD31BC2EA4562926451E3E88DCEAFBAc3H" TargetMode="External"/><Relationship Id="rId137" Type="http://schemas.openxmlformats.org/officeDocument/2006/relationships/hyperlink" Target="consultantplus://offline/ref=59B07504F956C83F4477413F49E7BBABCCFC7EB1733EE0371E91A54107CE6F0F8B4AD309C2B249629B7A51E5FDDB9FEAFF2953E6DD716E07089188B6cAH" TargetMode="External"/><Relationship Id="rId158" Type="http://schemas.openxmlformats.org/officeDocument/2006/relationships/hyperlink" Target="consultantplus://offline/ref=59B07504F956C83F4477413F49E7BBABCCFC7EB1773EE7391491A54107CE6F0F8B4AD309C2B249629B7A53E1FDDB9FEAFF2953E6DD716E07089188B6cAH" TargetMode="External"/><Relationship Id="rId272" Type="http://schemas.openxmlformats.org/officeDocument/2006/relationships/hyperlink" Target="consultantplus://offline/ref=59B07504F956C83F4477413F49E7BBABCCFC7EB17639EE341291A54107CE6F0F8B4AD309C2B249629B7B56E6FDDB9FEAFF2953E6DD716E07089188B6cAH" TargetMode="External"/><Relationship Id="rId293" Type="http://schemas.openxmlformats.org/officeDocument/2006/relationships/hyperlink" Target="consultantplus://offline/ref=59B07504F956C83F4477413F49E7BBABCCFC7EB1723BE5321191A54107CE6F0F8B4AD31BC2EA4562926451E3E88DCEAFBAc3H" TargetMode="External"/><Relationship Id="rId302" Type="http://schemas.openxmlformats.org/officeDocument/2006/relationships/hyperlink" Target="consultantplus://offline/ref=59B07504F956C83F4477413F49E7BBABCCFC7EB1733EE0371E91A54107CE6F0F8B4AD309C2B249629B7A54E2FDDB9FEAFF2953E6DD716E07089188B6cAH" TargetMode="External"/><Relationship Id="rId307" Type="http://schemas.openxmlformats.org/officeDocument/2006/relationships/hyperlink" Target="consultantplus://offline/ref=59B07504F956C83F4477413F49E7BBABCCFC7EB1793BE3341F91A54107CE6F0F8B4AD309C2B249629B7A50EBFDDB9FEAFF2953E6DD716E07089188B6cAH" TargetMode="External"/><Relationship Id="rId323" Type="http://schemas.openxmlformats.org/officeDocument/2006/relationships/hyperlink" Target="consultantplus://offline/ref=59B07504F956C83F4477413F49E7BBABCCFC7EB17639E2311691A54107CE6F0F8B4AD309C2B249629B7A52E2FDDB9FEAFF2953E6DD716E07089188B6cAH" TargetMode="External"/><Relationship Id="rId328" Type="http://schemas.openxmlformats.org/officeDocument/2006/relationships/hyperlink" Target="consultantplus://offline/ref=59B07504F956C83F4477413F49E7BBABCCFC7EB17639E2311691A54107CE6F0F8B4AD309C2B249629B7A52E0FDDB9FEAFF2953E6DD716E07089188B6cAH" TargetMode="External"/><Relationship Id="rId344" Type="http://schemas.openxmlformats.org/officeDocument/2006/relationships/hyperlink" Target="consultantplus://offline/ref=59B07504F956C83F4477413F49E7BBABCCFC7EB17738E0311791A54107CE6F0F8B4AD309C2B249629B7A51E6FDDB9FEAFF2953E6DD716E07089188B6cAH" TargetMode="External"/><Relationship Id="rId20" Type="http://schemas.openxmlformats.org/officeDocument/2006/relationships/hyperlink" Target="consultantplus://offline/ref=59B07504F956C83F4477413F49E7BBABCCFC7EB17639EE341291A54107CE6F0F8B4AD309C2B249629B7A58E6FDDB9FEAFF2953E6DD716E07089188B6cAH" TargetMode="External"/><Relationship Id="rId41" Type="http://schemas.openxmlformats.org/officeDocument/2006/relationships/hyperlink" Target="consultantplus://offline/ref=59B07504F956C83F4477413F49E7BBABCCFC7EB1783CE7361791A54107CE6F0F8B4AD309C2B249629B7A50EBFDDB9FEAFF2953E6DD716E07089188B6cAH" TargetMode="External"/><Relationship Id="rId62" Type="http://schemas.openxmlformats.org/officeDocument/2006/relationships/hyperlink" Target="consultantplus://offline/ref=59B07504F956C83F4477413F49E7BBABCCFC7EB17532E0321791A54107CE6F0F8B4AD309C2B249629B7A51E2FDDB9FEAFF2953E6DD716E07089188B6cAH" TargetMode="External"/><Relationship Id="rId83" Type="http://schemas.openxmlformats.org/officeDocument/2006/relationships/hyperlink" Target="consultantplus://offline/ref=59B07504F956C83F4477413F49E7BBABCCFC7EB17532E0321691A54107CE6F0F8B4AD309C2B249629B7A51E0FDDB9FEAFF2953E6DD716E07089188B6cAH" TargetMode="External"/><Relationship Id="rId88" Type="http://schemas.openxmlformats.org/officeDocument/2006/relationships/hyperlink" Target="consultantplus://offline/ref=59B07504F956C83F4477413F49E7BBABCCFC7EB1773BE0351191A54107CE6F0F8B4AD309C2B249629B7A52E4FDDB9FEAFF2953E6DD716E07089188B6cAH" TargetMode="External"/><Relationship Id="rId111" Type="http://schemas.openxmlformats.org/officeDocument/2006/relationships/hyperlink" Target="consultantplus://offline/ref=59B07504F956C83F4477413F49E7BBABCCFC7EB17939E7321291A54107CE6F0F8B4AD31BC2EA4562926451E3E88DCEAFBAc3H" TargetMode="External"/><Relationship Id="rId132" Type="http://schemas.openxmlformats.org/officeDocument/2006/relationships/hyperlink" Target="consultantplus://offline/ref=59B07504F956C83F4477413F49E7BBABCCFC7EB1783CE7361791A54107CE6F0F8B4AD309C2B249629B7A51E2FDDB9FEAFF2953E6DD716E07089188B6cAH" TargetMode="External"/><Relationship Id="rId153" Type="http://schemas.openxmlformats.org/officeDocument/2006/relationships/hyperlink" Target="consultantplus://offline/ref=59B07504F956C83F4477413F49E7BBABCCFC7EB1773EE7391491A54107CE6F0F8B4AD309C2B249629B7A53E2FDDB9FEAFF2953E6DD716E07089188B6cAH" TargetMode="External"/><Relationship Id="rId174" Type="http://schemas.openxmlformats.org/officeDocument/2006/relationships/hyperlink" Target="consultantplus://offline/ref=59B07504F956C83F44775F325F8BE4AECEF420B5713AED674ACEFE1C50C76558CC058A4B86BF4F649B7104B2B2DAC3AEA33A52EFDD726E18B0c3H" TargetMode="External"/><Relationship Id="rId179" Type="http://schemas.openxmlformats.org/officeDocument/2006/relationships/hyperlink" Target="consultantplus://offline/ref=59B07504F956C83F4477413F49E7BBABCCFC7EB1773CE0321791A54107CE6F0F8B4AD31BC2EA4562926451E3E88DCEAFBAc3H" TargetMode="External"/><Relationship Id="rId195" Type="http://schemas.openxmlformats.org/officeDocument/2006/relationships/hyperlink" Target="consultantplus://offline/ref=59B07504F956C83F4477413F49E7BBABCCFC7EB1783CE7371291A54107CE6F0F8B4AD309C2B249629B7A51E1FDDB9FEAFF2953E6DD716E07089188B6cAH" TargetMode="External"/><Relationship Id="rId209" Type="http://schemas.openxmlformats.org/officeDocument/2006/relationships/hyperlink" Target="consultantplus://offline/ref=59B07504F956C83F4477413F49E7BBABCCFC7EB17639EE341291A54107CE6F0F8B4AD309C2B249629B7B51E3FDDB9FEAFF2953E6DD716E07089188B6cAH" TargetMode="External"/><Relationship Id="rId190" Type="http://schemas.openxmlformats.org/officeDocument/2006/relationships/hyperlink" Target="consultantplus://offline/ref=59B07504F956C83F44775F325F8BE4AECEF629BB703BED674ACEFE1C50C76558CC058A4B86BF496B9F7104B2B2DAC3AEA33A52EFDD726E18B0c3H" TargetMode="External"/><Relationship Id="rId204" Type="http://schemas.openxmlformats.org/officeDocument/2006/relationships/hyperlink" Target="consultantplus://offline/ref=59B07504F956C83F4477413F49E7BBABCCFC7EB17838EE371791A54107CE6F0F8B4AD309C2B249629B7A52E0FDDB9FEAFF2953E6DD716E07089188B6cAH" TargetMode="External"/><Relationship Id="rId220" Type="http://schemas.openxmlformats.org/officeDocument/2006/relationships/hyperlink" Target="consultantplus://offline/ref=59B07504F956C83F4477413F49E7BBABCCFC7EB1783CE7371291A54107CE6F0F8B4AD309C2B249629B7A51E7FDDB9FEAFF2953E6DD716E07089188B6cAH" TargetMode="External"/><Relationship Id="rId225" Type="http://schemas.openxmlformats.org/officeDocument/2006/relationships/hyperlink" Target="consultantplus://offline/ref=59B07504F956C83F4477413F49E7BBABCCFC7EB17838EE371791A54107CE6F0F8B4AD309C2B249629B7A53E6FDDB9FEAFF2953E6DD716E07089188B6cAH" TargetMode="External"/><Relationship Id="rId241" Type="http://schemas.openxmlformats.org/officeDocument/2006/relationships/hyperlink" Target="consultantplus://offline/ref=59B07504F956C83F44775F325F8BE4AECEF627BA773AED674ACEFE1C50C76558DE05D24786B656639B6452E3F7B8c6H" TargetMode="External"/><Relationship Id="rId246" Type="http://schemas.openxmlformats.org/officeDocument/2006/relationships/hyperlink" Target="consultantplus://offline/ref=59B07504F956C83F4477413F49E7BBABCCFC7EB1763CE3371F91A54107CE6F0F8B4AD31BC2EA4562926451E3E88DCEAFBAc3H" TargetMode="External"/><Relationship Id="rId267" Type="http://schemas.openxmlformats.org/officeDocument/2006/relationships/hyperlink" Target="consultantplus://offline/ref=59B07504F956C83F4477413F49E7BBABCCFC7EB1783FE5361691A54107CE6F0F8B4AD31BC2EA4562926451E3E88DCEAFBAc3H" TargetMode="External"/><Relationship Id="rId288" Type="http://schemas.openxmlformats.org/officeDocument/2006/relationships/hyperlink" Target="consultantplus://offline/ref=59B07504F956C83F4477413F49E7BBABCCFC7EB17939E7321291A54107CE6F0F8B4AD31BC2EA4562926451E3E88DCEAFBAc3H" TargetMode="External"/><Relationship Id="rId15" Type="http://schemas.openxmlformats.org/officeDocument/2006/relationships/hyperlink" Target="consultantplus://offline/ref=59B07504F956C83F4477413F49E7BBABCCFC7EB1753FE1301091A54107CE6F0F8B4AD309C2B249629B7A50EBFDDB9FEAFF2953E6DD716E07089188B6cAH" TargetMode="External"/><Relationship Id="rId36" Type="http://schemas.openxmlformats.org/officeDocument/2006/relationships/hyperlink" Target="consultantplus://offline/ref=59B07504F956C83F4477413F49E7BBABCCFC7EB17838E2391791A54107CE6F0F8B4AD309C2B249629B7A50EBFDDB9FEAFF2953E6DD716E07089188B6cAH" TargetMode="External"/><Relationship Id="rId57" Type="http://schemas.openxmlformats.org/officeDocument/2006/relationships/hyperlink" Target="consultantplus://offline/ref=59B07504F956C83F4477413F49E7BBABCCFC7EB17532E0321691A54107CE6F0F8B4AD309C2B249629B7A50EAFDDB9FEAFF2953E6DD716E07089188B6cAH" TargetMode="External"/><Relationship Id="rId106" Type="http://schemas.openxmlformats.org/officeDocument/2006/relationships/hyperlink" Target="consultantplus://offline/ref=59B07504F956C83F4477413F49E7BBABCCFC7EB1773BE0351191A54107CE6F0F8B4AD309C2B249629B7A53E2FDDB9FEAFF2953E6DD716E07089188B6cAH" TargetMode="External"/><Relationship Id="rId127" Type="http://schemas.openxmlformats.org/officeDocument/2006/relationships/hyperlink" Target="consultantplus://offline/ref=59B07504F956C83F4477413F49E7BBABCCFC7EB1783DE2391591A54107CE6F0F8B4AD309C2B249629B7A53E3FDDB9FEAFF2953E6DD716E07089188B6cAH" TargetMode="External"/><Relationship Id="rId262" Type="http://schemas.openxmlformats.org/officeDocument/2006/relationships/hyperlink" Target="consultantplus://offline/ref=59B07504F956C83F4477413F49E7BBABCCFC7EB1773EE7391491A54107CE6F0F8B4AD309C2B249629B7A54EBFDDB9FEAFF2953E6DD716E07089188B6cAH" TargetMode="External"/><Relationship Id="rId283" Type="http://schemas.openxmlformats.org/officeDocument/2006/relationships/hyperlink" Target="consultantplus://offline/ref=59B07504F956C83F44775F325F8BE4AECEF627BA7738ED674ACEFE1C50C76558DE05D24786B656639B6452E3F7B8c6H" TargetMode="External"/><Relationship Id="rId313" Type="http://schemas.openxmlformats.org/officeDocument/2006/relationships/hyperlink" Target="consultantplus://offline/ref=59B07504F956C83F4477413F49E7BBABCCFC7EB17532E0321691A54107CE6F0F8B4AD309C2B249629B7A52E5FDDB9FEAFF2953E6DD716E07089188B6cAH" TargetMode="External"/><Relationship Id="rId318" Type="http://schemas.openxmlformats.org/officeDocument/2006/relationships/hyperlink" Target="consultantplus://offline/ref=59B07504F956C83F4477413F49E7BBABCCFC7EB17438E3351691A54107CE6F0F8B4AD309C2B249629B7858E2FDDB9FEAFF2953E6DD716E07089188B6cAH" TargetMode="External"/><Relationship Id="rId339" Type="http://schemas.openxmlformats.org/officeDocument/2006/relationships/hyperlink" Target="consultantplus://offline/ref=59B07504F956C83F4477413F49E7BBABCCFC7EB1773BE0351191A54107CE6F0F8B4AD309C2B249629B7A53E4FDDB9FEAFF2953E6DD716E07089188B6cAH" TargetMode="External"/><Relationship Id="rId10" Type="http://schemas.openxmlformats.org/officeDocument/2006/relationships/hyperlink" Target="consultantplus://offline/ref=59B07504F956C83F4477413F49E7BBABCCFC7EB17433E4371591A54107CE6F0F8B4AD309C2B249629B7A50EBFDDB9FEAFF2953E6DD716E07089188B6cAH" TargetMode="External"/><Relationship Id="rId31" Type="http://schemas.openxmlformats.org/officeDocument/2006/relationships/hyperlink" Target="consultantplus://offline/ref=59B07504F956C83F4477413F49E7BBABCCFC7EB1773CE0321291A54107CE6F0F8B4AD309C2B249629B7A52E6FDDB9FEAFF2953E6DD716E07089188B6cAH" TargetMode="External"/><Relationship Id="rId52" Type="http://schemas.openxmlformats.org/officeDocument/2006/relationships/hyperlink" Target="consultantplus://offline/ref=59B07504F956C83F4477413F49E7BBABCCFC7EB1773EE7391491A54107CE6F0F8B4AD309C2B249629B7A51E0FDDB9FEAFF2953E6DD716E07089188B6cAH" TargetMode="External"/><Relationship Id="rId73" Type="http://schemas.openxmlformats.org/officeDocument/2006/relationships/hyperlink" Target="consultantplus://offline/ref=59B07504F956C83F4477413F49E7BBABCCFC7EB1753FE1331F91A54107CE6F0F8B4AD309C2B249629B7A51E2FDDB9FEAFF2953E6DD716E07089188B6cAH" TargetMode="External"/><Relationship Id="rId78" Type="http://schemas.openxmlformats.org/officeDocument/2006/relationships/hyperlink" Target="consultantplus://offline/ref=59B07504F956C83F4477413F49E7BBABCCFC7EB17438E3351691A54107CE6F0F8B4AD309C2B249629B7856E1FDDB9FEAFF2953E6DD716E07089188B6cAH" TargetMode="External"/><Relationship Id="rId94" Type="http://schemas.openxmlformats.org/officeDocument/2006/relationships/hyperlink" Target="consultantplus://offline/ref=59B07504F956C83F4477413F49E7BBABCCFC7EB1773BE0351191A54107CE6F0F8B4AD309C2B249629B7A52EAFDDB9FEAFF2953E6DD716E07089188B6cAH" TargetMode="External"/><Relationship Id="rId99" Type="http://schemas.openxmlformats.org/officeDocument/2006/relationships/hyperlink" Target="consultantplus://offline/ref=59B07504F956C83F44775F325F8BE4AECEF627BA773AED674ACEFE1C50C76558DE05D24786B656639B6452E3F7B8c6H" TargetMode="External"/><Relationship Id="rId101" Type="http://schemas.openxmlformats.org/officeDocument/2006/relationships/hyperlink" Target="consultantplus://offline/ref=59B07504F956C83F4477413F49E7BBABCCFC7EB17638EE381F91A54107CE6F0F8B4AD309C2B249629B7A55E1FDDB9FEAFF2953E6DD716E07089188B6cAH" TargetMode="External"/><Relationship Id="rId122" Type="http://schemas.openxmlformats.org/officeDocument/2006/relationships/hyperlink" Target="consultantplus://offline/ref=59B07504F956C83F4477413F49E7BBABCCFC7EB1783CE7361791A54107CE6F0F8B4AD309C2B249629B7A51E3FDDB9FEAFF2953E6DD716E07089188B6cAH" TargetMode="External"/><Relationship Id="rId143" Type="http://schemas.openxmlformats.org/officeDocument/2006/relationships/hyperlink" Target="consultantplus://offline/ref=59B07504F956C83F4477413F49E7BBABCCFC7EB17838EE371791A54107CE6F0F8B4AD309C2B249629B7A50EAFDDB9FEAFF2953E6DD716E07089188B6cAH" TargetMode="External"/><Relationship Id="rId148" Type="http://schemas.openxmlformats.org/officeDocument/2006/relationships/hyperlink" Target="consultantplus://offline/ref=59B07504F956C83F4477413F49E7BBABCCFC7EB17639EE341291A54107CE6F0F8B4AD309C2B249629B7A58EBFDDB9FEAFF2953E6DD716E07089188B6cAH" TargetMode="External"/><Relationship Id="rId164" Type="http://schemas.openxmlformats.org/officeDocument/2006/relationships/hyperlink" Target="consultantplus://offline/ref=59B07504F956C83F4477413F49E7BBABCCFC7EB1773EE7391491A54107CE6F0F8B4AD309C2B249629B7A53E6FDDB9FEAFF2953E6DD716E07089188B6cAH" TargetMode="External"/><Relationship Id="rId169" Type="http://schemas.openxmlformats.org/officeDocument/2006/relationships/hyperlink" Target="consultantplus://offline/ref=59B07504F956C83F44775F325F8BE4AECEF627BA773AED674ACEFE1C50C76558DE05D24786B656639B6452E3F7B8c6H" TargetMode="External"/><Relationship Id="rId185" Type="http://schemas.openxmlformats.org/officeDocument/2006/relationships/hyperlink" Target="consultantplus://offline/ref=59B07504F956C83F4477413F49E7BBABCCFC7EB1773CE0321791A54107CE6F0F8B4AD309C2B249629B7A51E0FDDB9FEAFF2953E6DD716E07089188B6cAH" TargetMode="External"/><Relationship Id="rId334" Type="http://schemas.openxmlformats.org/officeDocument/2006/relationships/hyperlink" Target="consultantplus://offline/ref=59B07504F956C83F4477413F49E7BBABCCFC7EB1783DE2391591A54107CE6F0F8B4AD309C2B249629B7A53E7FDDB9FEAFF2953E6DD716E07089188B6cA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9B07504F956C83F4477413F49E7BBABCCFC7EB17438E3351691A54107CE6F0F8B4AD309C2B249629B7855E2FDDB9FEAFF2953E6DD716E07089188B6cAH" TargetMode="External"/><Relationship Id="rId180" Type="http://schemas.openxmlformats.org/officeDocument/2006/relationships/hyperlink" Target="consultantplus://offline/ref=59B07504F956C83F4477413F49E7BBABCCFC7EB1773CE0321791A54107CE6F0F8B4AD31BC2EA4562926451E3E88DCEAFBAc3H" TargetMode="External"/><Relationship Id="rId210" Type="http://schemas.openxmlformats.org/officeDocument/2006/relationships/hyperlink" Target="consultantplus://offline/ref=59B07504F956C83F44775F325F8BE4AECEF629BB703BED674ACEFE1C50C76558DE05D24786B656639B6452E3F7B8c6H" TargetMode="External"/><Relationship Id="rId215" Type="http://schemas.openxmlformats.org/officeDocument/2006/relationships/hyperlink" Target="consultantplus://offline/ref=59B07504F956C83F44775F325F8BE4AECEF420B5713AED674ACEFE1C50C76558CC058A4E86B84336CA3E05EEF686D0AFAA3A51EFC2B7c9H" TargetMode="External"/><Relationship Id="rId236" Type="http://schemas.openxmlformats.org/officeDocument/2006/relationships/hyperlink" Target="consultantplus://offline/ref=59B07504F956C83F44775F325F8BE4AECEF627BA773AED674ACEFE1C50C76558CC058A4B8EBB4336CA3E05EEF686D0AFAA3A51EFC2B7c9H" TargetMode="External"/><Relationship Id="rId257" Type="http://schemas.openxmlformats.org/officeDocument/2006/relationships/hyperlink" Target="consultantplus://offline/ref=59B07504F956C83F4477413F49E7BBABCCFC7EB17639EE341291A54107CE6F0F8B4AD309C2B249629B7B55E0FDDB9FEAFF2953E6DD716E07089188B6cAH" TargetMode="External"/><Relationship Id="rId278" Type="http://schemas.openxmlformats.org/officeDocument/2006/relationships/hyperlink" Target="consultantplus://offline/ref=59B07504F956C83F4477413F49E7BBABCCFC7EB17639EE341291A54107CE6F0F8B4AD309C2B249629B7B56EAFDDB9FEAFF2953E6DD716E07089188B6cAH" TargetMode="External"/><Relationship Id="rId26" Type="http://schemas.openxmlformats.org/officeDocument/2006/relationships/hyperlink" Target="consultantplus://offline/ref=59B07504F956C83F4477413F49E7BBABCCFC7EB17739E7361091A54107CE6F0F8B4AD309C2B249629B7A54E0FDDB9FEAFF2953E6DD716E07089188B6cAH" TargetMode="External"/><Relationship Id="rId231" Type="http://schemas.openxmlformats.org/officeDocument/2006/relationships/hyperlink" Target="consultantplus://offline/ref=59B07504F956C83F4477413F49E7BBABCCFC7EB17838EE371791A54107CE6F0F8B4AD309C2B249629B7A54E2FDDB9FEAFF2953E6DD716E07089188B6cAH" TargetMode="External"/><Relationship Id="rId252" Type="http://schemas.openxmlformats.org/officeDocument/2006/relationships/hyperlink" Target="consultantplus://offline/ref=59B07504F956C83F4477413F49E7BBABCCFC7EB17639EE341291A54107CE6F0F8B4AD309C2B249629B7B54EBFDDB9FEAFF2953E6DD716E07089188B6cAH" TargetMode="External"/><Relationship Id="rId273" Type="http://schemas.openxmlformats.org/officeDocument/2006/relationships/hyperlink" Target="consultantplus://offline/ref=59B07504F956C83F4477413F49E7BBABCCFC7EB17639EE341291A54107CE6F0F8B4AD309C2B249629B7B56E5FDDB9FEAFF2953E6DD716E07089188B6cAH" TargetMode="External"/><Relationship Id="rId294" Type="http://schemas.openxmlformats.org/officeDocument/2006/relationships/hyperlink" Target="consultantplus://offline/ref=59B07504F956C83F4477413F49E7BBABCCFC7EB1723BE0391791A54107CE6F0F8B4AD31BC2EA4562926451E3E88DCEAFBAc3H" TargetMode="External"/><Relationship Id="rId308" Type="http://schemas.openxmlformats.org/officeDocument/2006/relationships/hyperlink" Target="consultantplus://offline/ref=59B07504F956C83F4477413F49E7BBABCCFC7EB17939E5301491A54107CE6F0F8B4AD309C2B249629B7A50E6FDDB9FEAFF2953E6DD716E07089188B6cAH" TargetMode="External"/><Relationship Id="rId329" Type="http://schemas.openxmlformats.org/officeDocument/2006/relationships/hyperlink" Target="consultantplus://offline/ref=59B07504F956C83F4477413F49E7BBABCCFC7EB1783DE2391591A54107CE6F0F8B4AD309C2B249629B7A53E1FDDB9FEAFF2953E6DD716E07089188B6cAH" TargetMode="External"/><Relationship Id="rId47" Type="http://schemas.openxmlformats.org/officeDocument/2006/relationships/hyperlink" Target="consultantplus://offline/ref=59B07504F956C83F4477413F49E7BBABCCFC7EB17939E7321291A54107CE6F0F8B4AD31BC2EA4562926451E3E88DCEAFBAc3H" TargetMode="External"/><Relationship Id="rId68" Type="http://schemas.openxmlformats.org/officeDocument/2006/relationships/hyperlink" Target="consultantplus://offline/ref=59B07504F956C83F4477413F49E7BBABCCFC7EB1763EE5371F91A54107CE6F0F8B4AD31BC2EA4562926451E3E88DCEAFBAc3H" TargetMode="External"/><Relationship Id="rId89" Type="http://schemas.openxmlformats.org/officeDocument/2006/relationships/hyperlink" Target="consultantplus://offline/ref=59B07504F956C83F44775F325F8BE4AECFF029B4723FED674ACEFE1C50C76558CC058A4B86BF48669E7104B2B2DAC3AEA33A52EFDD726E18B0c3H" TargetMode="External"/><Relationship Id="rId112" Type="http://schemas.openxmlformats.org/officeDocument/2006/relationships/hyperlink" Target="consultantplus://offline/ref=59B07504F956C83F4477413F49E7BBABCCFC7EB1773EE7391491A54107CE6F0F8B4AD309C2B249629B7A52E2FDDB9FEAFF2953E6DD716E07089188B6cAH" TargetMode="External"/><Relationship Id="rId133" Type="http://schemas.openxmlformats.org/officeDocument/2006/relationships/hyperlink" Target="consultantplus://offline/ref=59B07504F956C83F44775F325F8BE4AECFFF27B97B6DBA651B9BF01958973F48DA4C874398BE487C997A51BEcAH" TargetMode="External"/><Relationship Id="rId154" Type="http://schemas.openxmlformats.org/officeDocument/2006/relationships/hyperlink" Target="consultantplus://offline/ref=59B07504F956C83F4477413F49E7BBABCCFC7EB17832E2341E91A54107CE6F0F8B4AD309C2B249629B7A51EAFDDB9FEAFF2953E6DD716E07089188B6cAH" TargetMode="External"/><Relationship Id="rId175" Type="http://schemas.openxmlformats.org/officeDocument/2006/relationships/hyperlink" Target="consultantplus://offline/ref=59B07504F956C83F4477413F49E7BBABCCFC7EB1783CE7371291A54107CE6F0F8B4AD309C2B249629B7A51E3FDDB9FEAFF2953E6DD716E07089188B6cAH" TargetMode="External"/><Relationship Id="rId340" Type="http://schemas.openxmlformats.org/officeDocument/2006/relationships/hyperlink" Target="consultantplus://offline/ref=59B07504F956C83F4477413F49E7BBABCCFC7EB17738E0311791A54107CE6F0F8B4AD309C2B249629B7A51E7FDDB9FEAFF2953E6DD716E07089188B6cAH" TargetMode="External"/><Relationship Id="rId196" Type="http://schemas.openxmlformats.org/officeDocument/2006/relationships/hyperlink" Target="consultantplus://offline/ref=59B07504F956C83F4477413F49E7BBABCCFC7EB1773CE0321291A54107CE6F0F8B4AD309C2B249629B7A52E6FDDB9FEAFF2953E6DD716E07089188B6cAH" TargetMode="External"/><Relationship Id="rId200" Type="http://schemas.openxmlformats.org/officeDocument/2006/relationships/hyperlink" Target="consultantplus://offline/ref=59B07504F956C83F4477413F49E7BBABCCFC7EB1783CE7371291A54107CE6F0F8B4AD309C2B249629B7A51E0FDDB9FEAFF2953E6DD716E07089188B6cAH" TargetMode="External"/><Relationship Id="rId16" Type="http://schemas.openxmlformats.org/officeDocument/2006/relationships/hyperlink" Target="consultantplus://offline/ref=59B07504F956C83F4477413F49E7BBABCCFC7EB1753CE5351191A54107CE6F0F8B4AD309C2B249629B7A55E0FDDB9FEAFF2953E6DD716E07089188B6cAH" TargetMode="External"/><Relationship Id="rId221" Type="http://schemas.openxmlformats.org/officeDocument/2006/relationships/hyperlink" Target="consultantplus://offline/ref=59B07504F956C83F4477413F49E7BBABCCFC7EB17838EE371791A54107CE6F0F8B4AD309C2B249629B7A52E4FDDB9FEAFF2953E6DD716E07089188B6cAH" TargetMode="External"/><Relationship Id="rId242" Type="http://schemas.openxmlformats.org/officeDocument/2006/relationships/hyperlink" Target="consultantplus://offline/ref=59B07504F956C83F44775F325F8BE4AECEF627BA7738ED674ACEFE1C50C76558DE05D24786B656639B6452E3F7B8c6H" TargetMode="External"/><Relationship Id="rId263" Type="http://schemas.openxmlformats.org/officeDocument/2006/relationships/hyperlink" Target="consultantplus://offline/ref=59B07504F956C83F44775F325F8BE4AECEF627BA7738ED674ACEFE1C50C76558DE05D24786B656639B6452E3F7B8c6H" TargetMode="External"/><Relationship Id="rId284" Type="http://schemas.openxmlformats.org/officeDocument/2006/relationships/hyperlink" Target="consultantplus://offline/ref=59B07504F956C83F4477413F49E7BBABCCFC7EB17639EE341291A54107CE6F0F8B4AD309C2B249629B7B57E2FDDB9FEAFF2953E6DD716E07089188B6cAH" TargetMode="External"/><Relationship Id="rId319" Type="http://schemas.openxmlformats.org/officeDocument/2006/relationships/hyperlink" Target="consultantplus://offline/ref=59B07504F956C83F4477413F49E7BBABCCFC7EB17438E3351691A54107CE6F0F8B4AD309C2B249629B7858E7FDDB9FEAFF2953E6DD716E07089188B6cAH" TargetMode="External"/><Relationship Id="rId37" Type="http://schemas.openxmlformats.org/officeDocument/2006/relationships/hyperlink" Target="consultantplus://offline/ref=59B07504F956C83F4477413F49E7BBABCCFC7EB17838EE371791A54107CE6F0F8B4AD309C2B249629B7A50EBFDDB9FEAFF2953E6DD716E07089188B6cAH" TargetMode="External"/><Relationship Id="rId58" Type="http://schemas.openxmlformats.org/officeDocument/2006/relationships/hyperlink" Target="consultantplus://offline/ref=59B07504F956C83F4477413F49E7BBABCCFC7EB17438E3351691A54107CE6F0F8B4AD309C2B249629B7855E4FDDB9FEAFF2953E6DD716E07089188B6cAH" TargetMode="External"/><Relationship Id="rId79" Type="http://schemas.openxmlformats.org/officeDocument/2006/relationships/hyperlink" Target="consultantplus://offline/ref=59B07504F956C83F4477413F49E7BBABCCFC7EB1753FE1331F91A54107CE6F0F8B4AD309C2B249629B7A51E0FDDB9FEAFF2953E6DD716E07089188B6cAH" TargetMode="External"/><Relationship Id="rId102" Type="http://schemas.openxmlformats.org/officeDocument/2006/relationships/hyperlink" Target="consultantplus://offline/ref=59B07504F956C83F44775F325F8BE4AECFFE29B9743CED674ACEFE1C50C76558DE05D24786B656639B6452E3F7B8c6H" TargetMode="External"/><Relationship Id="rId123" Type="http://schemas.openxmlformats.org/officeDocument/2006/relationships/hyperlink" Target="consultantplus://offline/ref=59B07504F956C83F4477413F49E7BBABCCFC7EB1783DE2391591A54107CE6F0F8B4AD309C2B249629B7A52E1FDDB9FEAFF2953E6DD716E07089188B6cAH" TargetMode="External"/><Relationship Id="rId144" Type="http://schemas.openxmlformats.org/officeDocument/2006/relationships/hyperlink" Target="consultantplus://offline/ref=59B07504F956C83F4477413F49E7BBABCCFC7EB17739E7361091A54107CE6F0F8B4AD309C2B249629B7A54E7FDDB9FEAFF2953E6DD716E07089188B6cAH" TargetMode="External"/><Relationship Id="rId330" Type="http://schemas.openxmlformats.org/officeDocument/2006/relationships/hyperlink" Target="consultantplus://offline/ref=59B07504F956C83F4477413F49E7BBABCCFC7EB17738E0311791A54107CE6F0F8B4AD309C2B249629B7A51E7FDDB9FEAFF2953E6DD716E07089188B6cAH" TargetMode="External"/><Relationship Id="rId90" Type="http://schemas.openxmlformats.org/officeDocument/2006/relationships/hyperlink" Target="consultantplus://offline/ref=59B07504F956C83F4477413F49E7BBABCCFC7EB17639E2311691A54107CE6F0F8B4AD309C2B249629B7A52E3FDDB9FEAFF2953E6DD716E07089188B6cAH" TargetMode="External"/><Relationship Id="rId165" Type="http://schemas.openxmlformats.org/officeDocument/2006/relationships/hyperlink" Target="consultantplus://offline/ref=59B07504F956C83F4477413F49E7BBABCCFC7EB1773EE7391491A54107CE6F0F8B4AD309C2B249629B7A53E4FDDB9FEAFF2953E6DD716E07089188B6cAH" TargetMode="External"/><Relationship Id="rId186" Type="http://schemas.openxmlformats.org/officeDocument/2006/relationships/hyperlink" Target="consultantplus://offline/ref=59B07504F956C83F4477413F49E7BBABCCFC7EB17838EE371791A54107CE6F0F8B4AD309C2B249629B7A51E6FDDB9FEAFF2953E6DD716E07089188B6cAH" TargetMode="External"/><Relationship Id="rId211" Type="http://schemas.openxmlformats.org/officeDocument/2006/relationships/hyperlink" Target="consultantplus://offline/ref=59B07504F956C83F44775F325F8BE4AECEF627BA773AED674ACEFE1C50C76558DE05D24786B656639B6452E3F7B8c6H" TargetMode="External"/><Relationship Id="rId232" Type="http://schemas.openxmlformats.org/officeDocument/2006/relationships/hyperlink" Target="consultantplus://offline/ref=59B07504F956C83F4477413F49E7BBABCCFC7EB17539E1301591A54107CE6F0F8B4AD309C2B249629B7A52E1FDDB9FEAFF2953E6DD716E07089188B6cAH" TargetMode="External"/><Relationship Id="rId253" Type="http://schemas.openxmlformats.org/officeDocument/2006/relationships/hyperlink" Target="consultantplus://offline/ref=59B07504F956C83F4477413F49E7BBABCCFC7EB17639EE341291A54107CE6F0F8B4AD309C2B249629B7B54EAFDDB9FEAFF2953E6DD716E07089188B6cAH" TargetMode="External"/><Relationship Id="rId274" Type="http://schemas.openxmlformats.org/officeDocument/2006/relationships/hyperlink" Target="consultantplus://offline/ref=59B07504F956C83F4477413F49E7BBABCCFC7EB1793BE0391E91A54107CE6F0F8B4AD309C2B249629B7956E6FDDB9FEAFF2953E6DD716E07089188B6cAH" TargetMode="External"/><Relationship Id="rId295" Type="http://schemas.openxmlformats.org/officeDocument/2006/relationships/hyperlink" Target="consultantplus://offline/ref=59B07504F956C83F4477413F49E7BBABCCFC7EB1723AE5341791A54107CE6F0F8B4AD309C2B249629B7A55E7FDDB9FEAFF2953E6DD716E07089188B6cAH" TargetMode="External"/><Relationship Id="rId309" Type="http://schemas.openxmlformats.org/officeDocument/2006/relationships/hyperlink" Target="consultantplus://offline/ref=59B07504F956C83F4477413F49E7BBABCCFC7EB17939E5301491A54107CE6F0F8B4AD309C2B249629B7A50E5FDDB9FEAFF2953E6DD716E07089188B6cAH" TargetMode="External"/><Relationship Id="rId27" Type="http://schemas.openxmlformats.org/officeDocument/2006/relationships/hyperlink" Target="consultantplus://offline/ref=59B07504F956C83F4477413F49E7BBABCCFC7EB17739E7361191A54107CE6F0F8B4AD309C2B249629B7A50EBFDDB9FEAFF2953E6DD716E07089188B6cAH" TargetMode="External"/><Relationship Id="rId48" Type="http://schemas.openxmlformats.org/officeDocument/2006/relationships/hyperlink" Target="consultantplus://offline/ref=59B07504F956C83F4477413F49E7BBABCCFC7EB1773EE7391491A54107CE6F0F8B4AD309C2B249629B7A51E3FDDB9FEAFF2953E6DD716E07089188B6cAH" TargetMode="External"/><Relationship Id="rId69" Type="http://schemas.openxmlformats.org/officeDocument/2006/relationships/hyperlink" Target="consultantplus://offline/ref=59B07504F956C83F4477413F49E7BBABCCFC7EB17532E0321691A54107CE6F0F8B4AD309C2B249629B7A51E2FDDB9FEAFF2953E6DD716E07089188B6cAH" TargetMode="External"/><Relationship Id="rId113" Type="http://schemas.openxmlformats.org/officeDocument/2006/relationships/hyperlink" Target="consultantplus://offline/ref=59B07504F956C83F4477413F49E7BBABCCFC7EB17532E0321791A54107CE6F0F8B4AD309C2B249629B7A51EBFDDB9FEAFF2953E6DD716E07089188B6cAH" TargetMode="External"/><Relationship Id="rId134" Type="http://schemas.openxmlformats.org/officeDocument/2006/relationships/hyperlink" Target="consultantplus://offline/ref=59B07504F956C83F4477413F49E7BBABCCFC7EB17939E7321291A54107CE6F0F8B4AD31BC2EA4562926451E3E88DCEAFBAc3H" TargetMode="External"/><Relationship Id="rId320" Type="http://schemas.openxmlformats.org/officeDocument/2006/relationships/hyperlink" Target="consultantplus://offline/ref=59B07504F956C83F4477413F49E7BBABCCFC7EB1773EE7391491A54107CE6F0F8B4AD309C2B249629B7A57E6FDDB9FEAFF2953E6DD716E07089188B6cAH" TargetMode="External"/><Relationship Id="rId80" Type="http://schemas.openxmlformats.org/officeDocument/2006/relationships/hyperlink" Target="consultantplus://offline/ref=59B07504F956C83F4477413F49E7BBABCCFC7EB1763EE5331F91A54107CE6F0F8B4AD309C2B249629B7A50EAFDDB9FEAFF2953E6DD716E07089188B6cAH" TargetMode="External"/><Relationship Id="rId155" Type="http://schemas.openxmlformats.org/officeDocument/2006/relationships/hyperlink" Target="consultantplus://offline/ref=59B07504F956C83F4477413F49E7BBABCCFC7EB17532E0321691A54107CE6F0F8B4AD309C2B249629B7A52E3FDDB9FEAFF2953E6DD716E07089188B6cAH" TargetMode="External"/><Relationship Id="rId176" Type="http://schemas.openxmlformats.org/officeDocument/2006/relationships/hyperlink" Target="consultantplus://offline/ref=59B07504F956C83F4477413F49E7BBABCCFC7EB1773CE0321791A54107CE6F0F8B4AD309C2B249629B7A51E7FDDB9FEAFF2953E6DD716E07089188B6cAH" TargetMode="External"/><Relationship Id="rId197" Type="http://schemas.openxmlformats.org/officeDocument/2006/relationships/hyperlink" Target="consultantplus://offline/ref=59B07504F956C83F4477413F49E7BBABCCFC7EB1733BE2311591A54107CE6F0F8B4AD309C2B249629B7B53EAFDDB9FEAFF2953E6DD716E07089188B6cAH" TargetMode="External"/><Relationship Id="rId341" Type="http://schemas.openxmlformats.org/officeDocument/2006/relationships/hyperlink" Target="consultantplus://offline/ref=59B07504F956C83F4477413F49E7BBABCCFC7EB17838E2391791A54107CE6F0F8B4AD309C2B249629B7A50EBFDDB9FEAFF2953E6DD716E07089188B6cAH" TargetMode="External"/><Relationship Id="rId201" Type="http://schemas.openxmlformats.org/officeDocument/2006/relationships/hyperlink" Target="consultantplus://offline/ref=59B07504F956C83F4477413F49E7BBABCCFC7EB1773BE6341591A54107CE6F0F8B4AD309C2B249629B7A50EBFDDB9FEAFF2953E6DD716E07089188B6cAH" TargetMode="External"/><Relationship Id="rId222" Type="http://schemas.openxmlformats.org/officeDocument/2006/relationships/hyperlink" Target="consultantplus://offline/ref=59B07504F956C83F4477413F49E7BBABCCFC7EB17838EE371791A54107CE6F0F8B4AD309C2B249629B7A53E2FDDB9FEAFF2953E6DD716E07089188B6cAH" TargetMode="External"/><Relationship Id="rId243" Type="http://schemas.openxmlformats.org/officeDocument/2006/relationships/hyperlink" Target="consultantplus://offline/ref=59B07504F956C83F4477413F49E7BBABCCFC7EB17639EE341291A54107CE6F0F8B4AD309C2B249629B7B54E2FDDB9FEAFF2953E6DD716E07089188B6cAH" TargetMode="External"/><Relationship Id="rId264" Type="http://schemas.openxmlformats.org/officeDocument/2006/relationships/hyperlink" Target="consultantplus://offline/ref=59B07504F956C83F4477413F49E7BBABCCFC7EB17639EE341291A54107CE6F0F8B4AD309C2B249629B7B55EBFDDB9FEAFF2953E6DD716E07089188B6cAH" TargetMode="External"/><Relationship Id="rId285" Type="http://schemas.openxmlformats.org/officeDocument/2006/relationships/hyperlink" Target="consultantplus://offline/ref=59B07504F956C83F4477413F49E7BBABCCFC7EB17639EE341291A54107CE6F0F8B4AD309C2B249629B7B57E0FDDB9FEAFF2953E6DD716E07089188B6cAH" TargetMode="External"/><Relationship Id="rId17" Type="http://schemas.openxmlformats.org/officeDocument/2006/relationships/hyperlink" Target="consultantplus://offline/ref=59B07504F956C83F4477413F49E7BBABCCFC7EB17532E0321691A54107CE6F0F8B4AD309C2B249629B7A50EBFDDB9FEAFF2953E6DD716E07089188B6cAH" TargetMode="External"/><Relationship Id="rId38" Type="http://schemas.openxmlformats.org/officeDocument/2006/relationships/hyperlink" Target="consultantplus://offline/ref=59B07504F956C83F4477413F49E7BBABCCFC7EB1783FE0331491A54107CE6F0F8B4AD309C2B249629B7A54E2FDDB9FEAFF2953E6DD716E07089188B6cAH" TargetMode="External"/><Relationship Id="rId59" Type="http://schemas.openxmlformats.org/officeDocument/2006/relationships/hyperlink" Target="consultantplus://offline/ref=59B07504F956C83F4477413F49E7BBABCCFC7EB1793AE5381E91A54107CE6F0F8B4AD309C2B249629B7A51E7FDDB9FEAFF2953E6DD716E07089188B6cAH" TargetMode="External"/><Relationship Id="rId103" Type="http://schemas.openxmlformats.org/officeDocument/2006/relationships/hyperlink" Target="consultantplus://offline/ref=59B07504F956C83F4477413F49E7BBABCCFC7EB1783FE5361691A54107CE6F0F8B4AD31BC2EA4562926451E3E88DCEAFBAc3H" TargetMode="External"/><Relationship Id="rId124" Type="http://schemas.openxmlformats.org/officeDocument/2006/relationships/hyperlink" Target="consultantplus://offline/ref=59B07504F956C83F4477413F49E7BBABCCFC7EB1783DE2391591A54107CE6F0F8B4AD309C2B249629B7A52EBFDDB9FEAFF2953E6DD716E07089188B6cAH" TargetMode="External"/><Relationship Id="rId310" Type="http://schemas.openxmlformats.org/officeDocument/2006/relationships/hyperlink" Target="consultantplus://offline/ref=59B07504F956C83F4477413F49E7BBABCCFC7EB1783AEE371791A54107CE6F0F8B4AD309C2B249629B7A50E6FDDB9FEAFF2953E6DD716E07089188B6cAH" TargetMode="External"/><Relationship Id="rId70" Type="http://schemas.openxmlformats.org/officeDocument/2006/relationships/hyperlink" Target="consultantplus://offline/ref=59B07504F956C83F4477413F49E7BBABCCFC7EB17438E3351691A54107CE6F0F8B4AD309C2B249629B7856E2FDDB9FEAFF2953E6DD716E07089188B6cAH" TargetMode="External"/><Relationship Id="rId91" Type="http://schemas.openxmlformats.org/officeDocument/2006/relationships/hyperlink" Target="consultantplus://offline/ref=59B07504F956C83F4477413F49E7BBABCCFC7EB1783DE2391591A54107CE6F0F8B4AD309C2B249629B7A50EAFDDB9FEAFF2953E6DD716E07089188B6cAH" TargetMode="External"/><Relationship Id="rId145" Type="http://schemas.openxmlformats.org/officeDocument/2006/relationships/hyperlink" Target="consultantplus://offline/ref=59B07504F956C83F4477413F49E7BBABCCFC7EB17638EE381F91A54107CE6F0F8B4AD309C2B249629B7A55EAFDDB9FEAFF2953E6DD716E07089188B6cAH" TargetMode="External"/><Relationship Id="rId166" Type="http://schemas.openxmlformats.org/officeDocument/2006/relationships/hyperlink" Target="consultantplus://offline/ref=59B07504F956C83F4477413F49E7BBABCCFC7EB17639EE341291A54107CE6F0F8B4AD309C2B249629B7A58EAFDDB9FEAFF2953E6DD716E07089188B6cAH" TargetMode="External"/><Relationship Id="rId187" Type="http://schemas.openxmlformats.org/officeDocument/2006/relationships/hyperlink" Target="consultantplus://offline/ref=59B07504F956C83F4477413F49E7BBABCCFC7EB17638EE381F91A54107CE6F0F8B4AD309C2B249629B7A56E5FDDB9FEAFF2953E6DD716E07089188B6cAH" TargetMode="External"/><Relationship Id="rId331" Type="http://schemas.openxmlformats.org/officeDocument/2006/relationships/hyperlink" Target="consultantplus://offline/ref=59B07504F956C83F4477413F49E7BBABCCFC7EB17639E2311691A54107CE6F0F8B4AD309C2B249629B7A52E7FDDB9FEAFF2953E6DD716E07089188B6cAH" TargetMode="External"/><Relationship Id="rId1" Type="http://schemas.openxmlformats.org/officeDocument/2006/relationships/styles" Target="styles.xml"/><Relationship Id="rId212" Type="http://schemas.openxmlformats.org/officeDocument/2006/relationships/hyperlink" Target="consultantplus://offline/ref=59B07504F956C83F44775F325F8BE4AECFFE29B9743CED674ACEFE1C50C76558DE05D24786B656639B6452E3F7B8c6H" TargetMode="External"/><Relationship Id="rId233" Type="http://schemas.openxmlformats.org/officeDocument/2006/relationships/hyperlink" Target="consultantplus://offline/ref=59B07504F956C83F4477413F49E7BBABCCFC7EB17639EE341291A54107CE6F0F8B4AD309C2B249629B7B53E4FDDB9FEAFF2953E6DD716E07089188B6cAH" TargetMode="External"/><Relationship Id="rId254" Type="http://schemas.openxmlformats.org/officeDocument/2006/relationships/hyperlink" Target="consultantplus://offline/ref=59B07504F956C83F44775F325F8BE4AECEF627BA7738ED674ACEFE1C50C76558DE05D24786B656639B6452E3F7B8c6H" TargetMode="External"/><Relationship Id="rId28" Type="http://schemas.openxmlformats.org/officeDocument/2006/relationships/hyperlink" Target="consultantplus://offline/ref=59B07504F956C83F4477413F49E7BBABCCFC7EB17738E0311791A54107CE6F0F8B4AD309C2B249629B7A51E0FDDB9FEAFF2953E6DD716E07089188B6cAH" TargetMode="External"/><Relationship Id="rId49" Type="http://schemas.openxmlformats.org/officeDocument/2006/relationships/hyperlink" Target="consultantplus://offline/ref=59B07504F956C83F4477413F49E7BBABCCFC7EB17438E3351691A54107CE6F0F8B4AD309C2B249629B7855E0FDDB9FEAFF2953E6DD716E07089188B6cAH" TargetMode="External"/><Relationship Id="rId114" Type="http://schemas.openxmlformats.org/officeDocument/2006/relationships/hyperlink" Target="consultantplus://offline/ref=59B07504F956C83F4477413F49E7BBABCCFC7EB1773CE0321791A54107CE6F0F8B4AD309C2B249629B7A50EAFDDB9FEAFF2953E6DD716E07089188B6cAH" TargetMode="External"/><Relationship Id="rId275" Type="http://schemas.openxmlformats.org/officeDocument/2006/relationships/hyperlink" Target="consultantplus://offline/ref=59B07504F956C83F4477413F49E7BBABCCFC7EB1793BE0391E91A54107CE6F0F8B4AD309C2B249629B7F53E1FDDB9FEAFF2953E6DD716E07089188B6cAH" TargetMode="External"/><Relationship Id="rId296" Type="http://schemas.openxmlformats.org/officeDocument/2006/relationships/hyperlink" Target="consultantplus://offline/ref=59B07504F956C83F4477413F49E7BBABCCFC7EB17238E4371691A54107CE6F0F8B4AD31BC2EA4562926451E3E88DCEAFBAc3H" TargetMode="External"/><Relationship Id="rId300" Type="http://schemas.openxmlformats.org/officeDocument/2006/relationships/hyperlink" Target="consultantplus://offline/ref=59B07504F956C83F4477413F49E7BBABCCFC7EB17233EE361491A54107CE6F0F8B4AD309C2B249629B7A50E4FDDB9FEAFF2953E6DD716E07089188B6cAH" TargetMode="External"/><Relationship Id="rId60" Type="http://schemas.openxmlformats.org/officeDocument/2006/relationships/hyperlink" Target="consultantplus://offline/ref=59B07504F956C83F4477413F49E7BBABCCFC7EB17532E0321791A54107CE6F0F8B4AD309C2B249629B7A51E3FDDB9FEAFF2953E6DD716E07089188B6cAH" TargetMode="External"/><Relationship Id="rId81" Type="http://schemas.openxmlformats.org/officeDocument/2006/relationships/hyperlink" Target="consultantplus://offline/ref=59B07504F956C83F4477413F49E7BBABCCFC7EB1733EE0371E91A54107CE6F0F8B4AD309C2B249629B7A51E0FDDB9FEAFF2953E6DD716E07089188B6cAH" TargetMode="External"/><Relationship Id="rId135" Type="http://schemas.openxmlformats.org/officeDocument/2006/relationships/hyperlink" Target="consultantplus://offline/ref=59B07504F956C83F4477413F49E7BBABCCFC7EB17333EE361491A54107CE6F0F8B4AD309C2B249629B7A51E1FDDB9FEAFF2953E6DD716E07089188B6cAH" TargetMode="External"/><Relationship Id="rId156" Type="http://schemas.openxmlformats.org/officeDocument/2006/relationships/hyperlink" Target="consultantplus://offline/ref=59B07504F956C83F4477413F49E7BBABCCFC7EB17832E2341E91A54107CE6F0F8B4AD309C2B249629B7A52E3FDDB9FEAFF2953E6DD716E07089188B6cAH" TargetMode="External"/><Relationship Id="rId177" Type="http://schemas.openxmlformats.org/officeDocument/2006/relationships/hyperlink" Target="consultantplus://offline/ref=59B07504F956C83F4477413F49E7BBABCCFC7EB1773CE0321791A54107CE6F0F8B4AD31BC2EA4562926451E3E88DCEAFBAc3H" TargetMode="External"/><Relationship Id="rId198" Type="http://schemas.openxmlformats.org/officeDocument/2006/relationships/hyperlink" Target="consultantplus://offline/ref=59B07504F956C83F4477413F49E7BBABCCFC7EB17838EE371791A54107CE6F0F8B4AD309C2B249629B7A52E1FDDB9FEAFF2953E6DD716E07089188B6cAH" TargetMode="External"/><Relationship Id="rId321" Type="http://schemas.openxmlformats.org/officeDocument/2006/relationships/hyperlink" Target="consultantplus://offline/ref=59B07504F956C83F4477413F49E7BBABCCFC7EB1753AE3361791A54107CE6F0F8B4AD309C2B249629B7A50EBFDDB9FEAFF2953E6DD716E07089188B6cAH" TargetMode="External"/><Relationship Id="rId342" Type="http://schemas.openxmlformats.org/officeDocument/2006/relationships/hyperlink" Target="consultantplus://offline/ref=59B07504F956C83F4477413F49E7BBABCCFC7EB17838E2391791A54107CE6F0F8B4AD309C2B249629B7A50EAFDDB9FEAFF2953E6DD716E07089188B6cAH" TargetMode="External"/><Relationship Id="rId202" Type="http://schemas.openxmlformats.org/officeDocument/2006/relationships/hyperlink" Target="consultantplus://offline/ref=59B07504F956C83F4477413F49E7BBABCCFC7EB1783CEF381291A54107CE6F0F8B4AD309C2B249629B7A51E3FDDB9FEAFF2953E6DD716E07089188B6cAH" TargetMode="External"/><Relationship Id="rId223" Type="http://schemas.openxmlformats.org/officeDocument/2006/relationships/hyperlink" Target="consultantplus://offline/ref=59B07504F956C83F4477413F49E7BBABCCFC7EB17838EE371791A54107CE6F0F8B4AD309C2B249629B7A53E0FDDB9FEAFF2953E6DD716E07089188B6cAH" TargetMode="External"/><Relationship Id="rId244" Type="http://schemas.openxmlformats.org/officeDocument/2006/relationships/hyperlink" Target="consultantplus://offline/ref=59B07504F956C83F4477413F49E7BBABCCFC7EB1783BE6351691A54107CE6F0F8B4AD309C2B249629B7A50EBFDDB9FEAFF2953E6DD716E07089188B6cAH" TargetMode="External"/><Relationship Id="rId18" Type="http://schemas.openxmlformats.org/officeDocument/2006/relationships/hyperlink" Target="consultantplus://offline/ref=59B07504F956C83F4477413F49E7BBABCCFC7EB17532E0321791A54107CE6F0F8B4AD309C2B249629B7A50EBFDDB9FEAFF2953E6DD716E07089188B6cAH" TargetMode="External"/><Relationship Id="rId39" Type="http://schemas.openxmlformats.org/officeDocument/2006/relationships/hyperlink" Target="consultantplus://offline/ref=59B07504F956C83F4477413F49E7BBABCCFC7EB1783DE2391591A54107CE6F0F8B4AD309C2B249629B7A50EBFDDB9FEAFF2953E6DD716E07089188B6cAH" TargetMode="External"/><Relationship Id="rId265" Type="http://schemas.openxmlformats.org/officeDocument/2006/relationships/hyperlink" Target="consultantplus://offline/ref=59B07504F956C83F4477413F49E7BBABCCFC7EB17639EE341291A54107CE6F0F8B4AD309C2B249629B7B56E3FDDB9FEAFF2953E6DD716E07089188B6cAH" TargetMode="External"/><Relationship Id="rId286" Type="http://schemas.openxmlformats.org/officeDocument/2006/relationships/hyperlink" Target="consultantplus://offline/ref=59B07504F956C83F4477413F49E7BBABCCFC7EB17639EE341291A54107CE6F0F8B4AD309C2B249629B7B57E7FDDB9FEAFF2953E6DD716E07089188B6cAH" TargetMode="External"/><Relationship Id="rId50" Type="http://schemas.openxmlformats.org/officeDocument/2006/relationships/hyperlink" Target="consultantplus://offline/ref=59B07504F956C83F4477413F49E7BBABCCFC7EB1773EE7391491A54107CE6F0F8B4AD309C2B249629B7A51E2FDDB9FEAFF2953E6DD716E07089188B6cAH" TargetMode="External"/><Relationship Id="rId104" Type="http://schemas.openxmlformats.org/officeDocument/2006/relationships/hyperlink" Target="consultantplus://offline/ref=59B07504F956C83F4477413F49E7BBABCCFC7EB1783FE5361691A54107CE6F0F8B4AD31BC2EA4562926451E3E88DCEAFBAc3H" TargetMode="External"/><Relationship Id="rId125" Type="http://schemas.openxmlformats.org/officeDocument/2006/relationships/hyperlink" Target="consultantplus://offline/ref=59B07504F956C83F4477413F49E7BBABCCFC7EB1773EE7391491A54107CE6F0F8B4AD309C2B249629B7A52E7FDDB9FEAFF2953E6DD716E07089188B6cAH" TargetMode="External"/><Relationship Id="rId146" Type="http://schemas.openxmlformats.org/officeDocument/2006/relationships/hyperlink" Target="consultantplus://offline/ref=59B07504F956C83F4477413F49E7BBABCCFC7EB17639EE341291A54107CE6F0F8B4AD309C2B249629B7A58E4FDDB9FEAFF2953E6DD716E07089188B6cAH" TargetMode="External"/><Relationship Id="rId167" Type="http://schemas.openxmlformats.org/officeDocument/2006/relationships/hyperlink" Target="consultantplus://offline/ref=59B07504F956C83F44775F325F8BE4AECEF629BB703BED674ACEFE1C50C76558DE05D24786B656639B6452E3F7B8c6H" TargetMode="External"/><Relationship Id="rId188" Type="http://schemas.openxmlformats.org/officeDocument/2006/relationships/hyperlink" Target="consultantplus://offline/ref=59B07504F956C83F4477413F49E7BBABCCFC7EB17638EE381F91A54107CE6F0F8B4AD309C2B249629B7A56E4FDDB9FEAFF2953E6DD716E07089188B6cAH" TargetMode="External"/><Relationship Id="rId311" Type="http://schemas.openxmlformats.org/officeDocument/2006/relationships/hyperlink" Target="consultantplus://offline/ref=59B07504F956C83F4477413F49E7BBABCCFC7EB1783AEE371791A54107CE6F0F8B4AD309C2B249629B7A50E5FDDB9FEAFF2953E6DD716E07089188B6cAH" TargetMode="External"/><Relationship Id="rId332" Type="http://schemas.openxmlformats.org/officeDocument/2006/relationships/hyperlink" Target="consultantplus://offline/ref=59B07504F956C83F44775F325F8BE4AECCFF23BC733AED674ACEFE1C50C76558CC058A4B86BF4866927104B2B2DAC3AEA33A52EFDD726E18B0c3H" TargetMode="External"/><Relationship Id="rId71" Type="http://schemas.openxmlformats.org/officeDocument/2006/relationships/hyperlink" Target="consultantplus://offline/ref=59B07504F956C83F4477413F49E7BBABCCFC7EB1753FE1331F91A54107CE6F0F8B4AD309C2B249629B7A51E3FDDB9FEAFF2953E6DD716E07089188B6cAH" TargetMode="External"/><Relationship Id="rId92" Type="http://schemas.openxmlformats.org/officeDocument/2006/relationships/hyperlink" Target="consultantplus://offline/ref=59B07504F956C83F4477413F49E7BBABCCFC7EB1753FE1301091A54107CE6F0F8B4AD309C2B249629B7A50EBFDDB9FEAFF2953E6DD716E07089188B6cAH" TargetMode="External"/><Relationship Id="rId213" Type="http://schemas.openxmlformats.org/officeDocument/2006/relationships/hyperlink" Target="consultantplus://offline/ref=59B07504F956C83F44775F325F8BE4AECEF627BA7738ED674ACEFE1C50C76558DE05D24786B656639B6452E3F7B8c6H" TargetMode="External"/><Relationship Id="rId234" Type="http://schemas.openxmlformats.org/officeDocument/2006/relationships/hyperlink" Target="consultantplus://offline/ref=59B07504F956C83F44775F325F8BE4AECEF627BA7738ED674ACEFE1C50C76558DE05D24786B656639B6452E3F7B8c6H" TargetMode="External"/><Relationship Id="rId2" Type="http://schemas.openxmlformats.org/officeDocument/2006/relationships/settings" Target="settings.xml"/><Relationship Id="rId29" Type="http://schemas.openxmlformats.org/officeDocument/2006/relationships/hyperlink" Target="consultantplus://offline/ref=59B07504F956C83F4477413F49E7BBABCCFC7EB1773EE7391491A54107CE6F0F8B4AD309C2B249629B7A50EBFDDB9FEAFF2953E6DD716E07089188B6cAH" TargetMode="External"/><Relationship Id="rId255" Type="http://schemas.openxmlformats.org/officeDocument/2006/relationships/hyperlink" Target="consultantplus://offline/ref=59B07504F956C83F4477413F49E7BBABCCFC7EB17639EE341291A54107CE6F0F8B4AD309C2B249629B7B55E3FDDB9FEAFF2953E6DD716E07089188B6cAH" TargetMode="External"/><Relationship Id="rId276" Type="http://schemas.openxmlformats.org/officeDocument/2006/relationships/hyperlink" Target="consultantplus://offline/ref=59B07504F956C83F4477413F49E7BBABCCFC7EB17438E3351691A54107CE6F0F8B4AD309C2B249629B7857E0FDDB9FEAFF2953E6DD716E07089188B6cAH" TargetMode="External"/><Relationship Id="rId297" Type="http://schemas.openxmlformats.org/officeDocument/2006/relationships/hyperlink" Target="consultantplus://offline/ref=59B07504F956C83F4477413F49E7BBABCCFC7EB1723EEE321F91A54107CE6F0F8B4AD31BC2EA4562926451E3E88DCEAFBAc3H" TargetMode="External"/><Relationship Id="rId40" Type="http://schemas.openxmlformats.org/officeDocument/2006/relationships/hyperlink" Target="consultantplus://offline/ref=59B07504F956C83F4477413F49E7BBABCCFC7EB1783CE7371291A54107CE6F0F8B4AD309C2B249629B7A50EBFDDB9FEAFF2953E6DD716E07089188B6cAH" TargetMode="External"/><Relationship Id="rId115" Type="http://schemas.openxmlformats.org/officeDocument/2006/relationships/hyperlink" Target="consultantplus://offline/ref=59B07504F956C83F4477413F49E7BBABCCFC7EB1763EE5331F91A54107CE6F0F8B4AD309C2B249629B7A51E2FDDB9FEAFF2953E6DD716E07089188B6cAH" TargetMode="External"/><Relationship Id="rId136" Type="http://schemas.openxmlformats.org/officeDocument/2006/relationships/hyperlink" Target="consultantplus://offline/ref=59B07504F956C83F4477413F49E7BBABCCFC7EB17532E0321791A54107CE6F0F8B4AD309C2B249629B7A52E0FDDB9FEAFF2953E6DD716E07089188B6cAH" TargetMode="External"/><Relationship Id="rId157" Type="http://schemas.openxmlformats.org/officeDocument/2006/relationships/hyperlink" Target="consultantplus://offline/ref=59B07504F956C83F4477413F49E7BBABCCFC7EB17438E3351691A54107CE6F0F8B4AD309C2B249629B7857E1FDDB9FEAFF2953E6DD716E07089188B6cAH" TargetMode="External"/><Relationship Id="rId178" Type="http://schemas.openxmlformats.org/officeDocument/2006/relationships/hyperlink" Target="consultantplus://offline/ref=59B07504F956C83F44775F325F8BE4AECEF629BB703BED674ACEFE1C50C76558DE05D24786B656639B6452E3F7B8c6H" TargetMode="External"/><Relationship Id="rId301" Type="http://schemas.openxmlformats.org/officeDocument/2006/relationships/hyperlink" Target="consultantplus://offline/ref=59B07504F956C83F4477413F49E7BBABCCFC7EB1733BE5331791A54107CE6F0F8B4AD31BC2EA4562926451E3E88DCEAFBAc3H" TargetMode="External"/><Relationship Id="rId322" Type="http://schemas.openxmlformats.org/officeDocument/2006/relationships/hyperlink" Target="consultantplus://offline/ref=59B07504F956C83F4477413F49E7BBABCCFC7EB1753CE5351191A54107CE6F0F8B4AD309C2B249629B7A55E0FDDB9FEAFF2953E6DD716E07089188B6cAH" TargetMode="External"/><Relationship Id="rId343" Type="http://schemas.openxmlformats.org/officeDocument/2006/relationships/hyperlink" Target="consultantplus://offline/ref=59B07504F956C83F4477413F49E7BBABCCFC7EB17838E2391791A54107CE6F0F8B4AD309C2B249629B7A51E3FDDB9FEAFF2953E6DD716E07089188B6cAH" TargetMode="External"/><Relationship Id="rId61" Type="http://schemas.openxmlformats.org/officeDocument/2006/relationships/hyperlink" Target="consultantplus://offline/ref=59B07504F956C83F4477413F49E7BBABCCFC7EB17939E7321291A54107CE6F0F8B4AD31BC2EA4562926451E3E88DCEAFBAc3H" TargetMode="External"/><Relationship Id="rId82" Type="http://schemas.openxmlformats.org/officeDocument/2006/relationships/hyperlink" Target="consultantplus://offline/ref=59B07504F956C83F4477413F49E7BBABCCFC7EB17832E2341E91A54107CE6F0F8B4AD309C2B249629B7A51E1FDDB9FEAFF2953E6DD716E07089188B6cAH" TargetMode="External"/><Relationship Id="rId199" Type="http://schemas.openxmlformats.org/officeDocument/2006/relationships/hyperlink" Target="consultantplus://offline/ref=59B07504F956C83F4477413F49E7BBABCCFC7EB17739E7361091A54107CE6F0F8B4AD309C2B249629B7A54E6FDDB9FEAFF2953E6DD716E07089188B6cAH" TargetMode="External"/><Relationship Id="rId203" Type="http://schemas.openxmlformats.org/officeDocument/2006/relationships/hyperlink" Target="consultantplus://offline/ref=59B07504F956C83F4477413F49E7BBABCCFC7EB17638EE381F91A54107CE6F0F8B4AD309C2B249629B7A57E7FDDB9FEAFF2953E6DD716E07089188B6cAH" TargetMode="External"/><Relationship Id="rId19" Type="http://schemas.openxmlformats.org/officeDocument/2006/relationships/hyperlink" Target="consultantplus://offline/ref=59B07504F956C83F4477413F49E7BBABCCFC7EB17639E2311691A54107CE6F0F8B4AD309C2B249629B7A52E3FDDB9FEAFF2953E6DD716E07089188B6cAH" TargetMode="External"/><Relationship Id="rId224" Type="http://schemas.openxmlformats.org/officeDocument/2006/relationships/hyperlink" Target="consultantplus://offline/ref=59B07504F956C83F4477413F49E7BBABCCFC7EB17739E7361091A54107CE6F0F8B4AD309C2B249629B7A54EBFDDB9FEAFF2953E6DD716E07089188B6cAH" TargetMode="External"/><Relationship Id="rId245" Type="http://schemas.openxmlformats.org/officeDocument/2006/relationships/hyperlink" Target="consultantplus://offline/ref=59B07504F956C83F44775F325F8BE4AECEF420B5713AED674ACEFE1C50C76558DE05D24786B656639B6452E3F7B8c6H" TargetMode="External"/><Relationship Id="rId266" Type="http://schemas.openxmlformats.org/officeDocument/2006/relationships/hyperlink" Target="consultantplus://offline/ref=59B07504F956C83F4477413F49E7BBABCCFC7EB17639EE341291A54107CE6F0F8B4AD309C2B249629B7B56E2FDDB9FEAFF2953E6DD716E07089188B6cAH" TargetMode="External"/><Relationship Id="rId287" Type="http://schemas.openxmlformats.org/officeDocument/2006/relationships/hyperlink" Target="consultantplus://offline/ref=59B07504F956C83F4477413F49E7BBABCCFC7EB1733EE0371E91A54107CE6F0F8B4AD309C2B249629B7A52EAFDDB9FEAFF2953E6DD716E07089188B6cAH" TargetMode="External"/><Relationship Id="rId30" Type="http://schemas.openxmlformats.org/officeDocument/2006/relationships/hyperlink" Target="consultantplus://offline/ref=59B07504F956C83F4477413F49E7BBABCCFC7EB1773CE0321791A54107CE6F0F8B4AD309C2B249629B7A50EBFDDB9FEAFF2953E6DD716E07089188B6cAH" TargetMode="External"/><Relationship Id="rId105" Type="http://schemas.openxmlformats.org/officeDocument/2006/relationships/hyperlink" Target="consultantplus://offline/ref=59B07504F956C83F4477413F49E7BBABCCFC7EB17638EE381F91A54107CE6F0F8B4AD309C2B249629B7A55E7FDDB9FEAFF2953E6DD716E07089188B6cAH" TargetMode="External"/><Relationship Id="rId126" Type="http://schemas.openxmlformats.org/officeDocument/2006/relationships/hyperlink" Target="consultantplus://offline/ref=59B07504F956C83F4477413F49E7BBABCCFC7EB1783BEF321691A54107CE6F0F8B4AD309C2B249629B7A51E4FDDB9FEAFF2953E6DD716E07089188B6cAH" TargetMode="External"/><Relationship Id="rId147" Type="http://schemas.openxmlformats.org/officeDocument/2006/relationships/hyperlink" Target="consultantplus://offline/ref=59B07504F956C83F4477413F49E7BBABCCFC7EB17433E4371591A54107CE6F0F8B4AD309C2B249629B7A50EBFDDB9FEAFF2953E6DD716E07089188B6cAH" TargetMode="External"/><Relationship Id="rId168" Type="http://schemas.openxmlformats.org/officeDocument/2006/relationships/hyperlink" Target="consultantplus://offline/ref=59B07504F956C83F4477413F49E7BBABCCFC7EB17638EE381F91A54107CE6F0F8B4AD309C2B249629B7A56E1FDDB9FEAFF2953E6DD716E07089188B6cAH" TargetMode="External"/><Relationship Id="rId312" Type="http://schemas.openxmlformats.org/officeDocument/2006/relationships/hyperlink" Target="consultantplus://offline/ref=59B07504F956C83F4477413F49E7BBABCCFC7EB1773EE7391491A54107CE6F0F8B4AD309C2B249629B7A55E7FDDB9FEAFF2953E6DD716E07089188B6cAH" TargetMode="External"/><Relationship Id="rId333" Type="http://schemas.openxmlformats.org/officeDocument/2006/relationships/hyperlink" Target="consultantplus://offline/ref=59B07504F956C83F4477413F49E7BBABCCFC7EB1753CE5351191A54107CE6F0F8B4AD309C2B249629B7A55E0FDDB9FEAFF2953E6DD716E07089188B6cAH" TargetMode="External"/><Relationship Id="rId51" Type="http://schemas.openxmlformats.org/officeDocument/2006/relationships/hyperlink" Target="consultantplus://offline/ref=59B07504F956C83F4477413F49E7BBABCCFC7EB1773EE7391491A54107CE6F0F8B4AD309C2B249629B7A51E1FDDB9FEAFF2953E6DD716E07089188B6cAH" TargetMode="External"/><Relationship Id="rId72" Type="http://schemas.openxmlformats.org/officeDocument/2006/relationships/hyperlink" Target="consultantplus://offline/ref=59B07504F956C83F4477413F49E7BBABCCFC7EB1773EE7391491A54107CE6F0F8B4AD309C2B249629B7A51EAFDDB9FEAFF2953E6DD716E07089188B6cAH" TargetMode="External"/><Relationship Id="rId93" Type="http://schemas.openxmlformats.org/officeDocument/2006/relationships/hyperlink" Target="consultantplus://offline/ref=59B07504F956C83F4477413F49E7BBABCCFC7EB17638EE381F91A54107CE6F0F8B4AD309C2B249629B7A54E4FDDB9FEAFF2953E6DD716E07089188B6cAH" TargetMode="External"/><Relationship Id="rId189" Type="http://schemas.openxmlformats.org/officeDocument/2006/relationships/hyperlink" Target="consultantplus://offline/ref=59B07504F956C83F4477413F49E7BBABCCFC7EB17638EE381F91A54107CE6F0F8B4AD309C2B249629B7A56EBFDDB9FEAFF2953E6DD716E07089188B6cAH" TargetMode="External"/><Relationship Id="rId3" Type="http://schemas.openxmlformats.org/officeDocument/2006/relationships/webSettings" Target="webSettings.xml"/><Relationship Id="rId214" Type="http://schemas.openxmlformats.org/officeDocument/2006/relationships/hyperlink" Target="consultantplus://offline/ref=59B07504F956C83F44775F325F8BE4AECEF420B5713AED674ACEFE1C50C76558CC058A4B86BF4D6B9B7104B2B2DAC3AEA33A52EFDD726E18B0c3H" TargetMode="External"/><Relationship Id="rId235" Type="http://schemas.openxmlformats.org/officeDocument/2006/relationships/hyperlink" Target="consultantplus://offline/ref=59B07504F956C83F4477413F49E7BBABCCFC7EB17639EE341291A54107CE6F0F8B4AD309C2B249629B7B53EAFDDB9FEAFF2953E6DD716E07089188B6cAH" TargetMode="External"/><Relationship Id="rId256" Type="http://schemas.openxmlformats.org/officeDocument/2006/relationships/hyperlink" Target="consultantplus://offline/ref=59B07504F956C83F4477413F49E7BBABCCFC7EB17639EE341291A54107CE6F0F8B4AD309C2B249629B7B55E1FDDB9FEAFF2953E6DD716E07089188B6cAH" TargetMode="External"/><Relationship Id="rId277" Type="http://schemas.openxmlformats.org/officeDocument/2006/relationships/hyperlink" Target="consultantplus://offline/ref=59B07504F956C83F4477413F49E7BBABCCFC7EB17639EE341291A54107CE6F0F8B4AD309C2B249629B7B56E4FDDB9FEAFF2953E6DD716E07089188B6cAH" TargetMode="External"/><Relationship Id="rId298" Type="http://schemas.openxmlformats.org/officeDocument/2006/relationships/hyperlink" Target="consultantplus://offline/ref=59B07504F956C83F4477413F49E7BBABCCFC7EB17233EE351591A54107CE6F0F8B4AD31BC2EA4562926451E3E88DCEAFBAc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32181</Words>
  <Characters>183438</Characters>
  <Application>Microsoft Office Word</Application>
  <DocSecurity>0</DocSecurity>
  <Lines>1528</Lines>
  <Paragraphs>430</Paragraphs>
  <ScaleCrop>false</ScaleCrop>
  <Company>Reanimator Extreme Edition</Company>
  <LinksUpToDate>false</LinksUpToDate>
  <CharactersWithSpaces>215189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2019-10-09T07:29:00Z</dcterms:created>
  <dcterms:modified xsi:type="dcterms:W3CDTF">2019-10-09T07:29:00Z</dcterms:modified>
</cp:coreProperties>
</file>