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D6" w:rsidRDefault="006468D6" w:rsidP="006468D6">
      <w:pPr>
        <w:keepNext w:val="0"/>
        <w:keepLines w:val="0"/>
        <w:autoSpaceDE w:val="0"/>
        <w:autoSpaceDN w:val="0"/>
        <w:adjustRightInd w:val="0"/>
        <w:spacing w:before="0" w:line="240" w:lineRule="auto"/>
        <w:rPr>
          <w:rFonts w:ascii="Tahoma" w:eastAsiaTheme="minorEastAsia" w:hAnsi="Tahoma" w:cs="Tahoma"/>
          <w:color w:val="auto"/>
          <w:sz w:val="20"/>
          <w:szCs w:val="20"/>
        </w:rPr>
      </w:pPr>
      <w:r>
        <w:rPr>
          <w:rFonts w:ascii="Tahoma" w:eastAsiaTheme="minorEastAsia" w:hAnsi="Tahoma" w:cs="Tahoma"/>
          <w:color w:val="auto"/>
          <w:sz w:val="20"/>
          <w:szCs w:val="20"/>
        </w:rPr>
        <w:t xml:space="preserve">Документ предоставлен </w:t>
      </w:r>
      <w:hyperlink r:id="rId4" w:history="1">
        <w:r>
          <w:rPr>
            <w:rFonts w:ascii="Tahoma" w:eastAsiaTheme="minorEastAsia" w:hAnsi="Tahoma" w:cs="Tahoma"/>
            <w:color w:val="0000FF"/>
            <w:sz w:val="20"/>
            <w:szCs w:val="20"/>
          </w:rPr>
          <w:t>КонсультантПлюс</w:t>
        </w:r>
      </w:hyperlink>
      <w:r>
        <w:rPr>
          <w:rFonts w:ascii="Tahoma" w:eastAsiaTheme="minorEastAsia" w:hAnsi="Tahoma" w:cs="Tahoma"/>
          <w:color w:val="auto"/>
          <w:sz w:val="20"/>
          <w:szCs w:val="20"/>
        </w:rPr>
        <w:br/>
      </w:r>
    </w:p>
    <w:p w:rsidR="006468D6" w:rsidRDefault="006468D6" w:rsidP="006468D6">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tblPr>
      <w:tblGrid>
        <w:gridCol w:w="5103"/>
        <w:gridCol w:w="5104"/>
      </w:tblGrid>
      <w:tr w:rsidR="006468D6">
        <w:tc>
          <w:tcPr>
            <w:tcW w:w="5103" w:type="dxa"/>
          </w:tcPr>
          <w:p w:rsidR="006468D6" w:rsidRDefault="006468D6">
            <w:pPr>
              <w:autoSpaceDE w:val="0"/>
              <w:autoSpaceDN w:val="0"/>
              <w:adjustRightInd w:val="0"/>
              <w:spacing w:after="0" w:line="240" w:lineRule="auto"/>
              <w:rPr>
                <w:rFonts w:ascii="Arial" w:hAnsi="Arial" w:cs="Arial"/>
                <w:sz w:val="20"/>
                <w:szCs w:val="20"/>
              </w:rPr>
            </w:pPr>
            <w:r>
              <w:rPr>
                <w:rFonts w:ascii="Arial" w:hAnsi="Arial" w:cs="Arial"/>
                <w:sz w:val="20"/>
                <w:szCs w:val="20"/>
              </w:rPr>
              <w:t>3 августа 2018 года</w:t>
            </w:r>
          </w:p>
        </w:tc>
        <w:tc>
          <w:tcPr>
            <w:tcW w:w="5103" w:type="dxa"/>
          </w:tcPr>
          <w:p w:rsidR="006468D6" w:rsidRDefault="006468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307-ФЗ</w:t>
            </w:r>
          </w:p>
        </w:tc>
      </w:tr>
    </w:tbl>
    <w:p w:rsidR="006468D6" w:rsidRDefault="006468D6" w:rsidP="006468D6">
      <w:pPr>
        <w:pBdr>
          <w:top w:val="single" w:sz="6" w:space="0" w:color="auto"/>
        </w:pBdr>
        <w:autoSpaceDE w:val="0"/>
        <w:autoSpaceDN w:val="0"/>
        <w:adjustRightInd w:val="0"/>
        <w:spacing w:before="100" w:after="100" w:line="240" w:lineRule="auto"/>
        <w:jc w:val="both"/>
        <w:rPr>
          <w:rFonts w:ascii="Arial" w:hAnsi="Arial" w:cs="Arial"/>
          <w:sz w:val="2"/>
          <w:szCs w:val="2"/>
        </w:rPr>
      </w:pP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РОССИЙСКАЯ ФЕДЕРАЦИЯ</w:t>
      </w:r>
    </w:p>
    <w:p w:rsidR="006468D6" w:rsidRDefault="006468D6" w:rsidP="006468D6">
      <w:pPr>
        <w:keepNext w:val="0"/>
        <w:keepLines w:val="0"/>
        <w:autoSpaceDE w:val="0"/>
        <w:autoSpaceDN w:val="0"/>
        <w:adjustRightInd w:val="0"/>
        <w:spacing w:before="0" w:line="240" w:lineRule="auto"/>
        <w:jc w:val="both"/>
        <w:rPr>
          <w:rFonts w:ascii="Arial" w:eastAsiaTheme="minorEastAsia" w:hAnsi="Arial" w:cs="Arial"/>
          <w:color w:val="auto"/>
          <w:sz w:val="20"/>
          <w:szCs w:val="20"/>
        </w:rPr>
      </w:pPr>
    </w:p>
    <w:p w:rsidR="006468D6" w:rsidRDefault="006468D6" w:rsidP="006468D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ФЕДЕРАЛЬНЫЙ ЗАКОН</w:t>
      </w:r>
    </w:p>
    <w:p w:rsidR="006468D6" w:rsidRDefault="006468D6" w:rsidP="006468D6">
      <w:pPr>
        <w:keepNext w:val="0"/>
        <w:keepLines w:val="0"/>
        <w:autoSpaceDE w:val="0"/>
        <w:autoSpaceDN w:val="0"/>
        <w:adjustRightInd w:val="0"/>
        <w:spacing w:before="0" w:line="240" w:lineRule="auto"/>
        <w:jc w:val="both"/>
        <w:rPr>
          <w:rFonts w:ascii="Arial" w:eastAsiaTheme="minorEastAsia" w:hAnsi="Arial" w:cs="Arial"/>
          <w:color w:val="auto"/>
          <w:sz w:val="20"/>
          <w:szCs w:val="20"/>
        </w:rPr>
      </w:pPr>
    </w:p>
    <w:p w:rsidR="006468D6" w:rsidRDefault="006468D6" w:rsidP="006468D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 ВНЕСЕНИИ ИЗМЕНЕНИЙ</w:t>
      </w:r>
    </w:p>
    <w:p w:rsidR="006468D6" w:rsidRDefault="006468D6" w:rsidP="006468D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 ОТДЕЛЬНЫЕ ЗАКОНОДАТЕЛЬНЫЕ АКТЫ РОССИЙСКОЙ ФЕДЕРАЦИИ</w:t>
      </w:r>
    </w:p>
    <w:p w:rsidR="006468D6" w:rsidRDefault="006468D6" w:rsidP="006468D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В ЦЕЛЯХ СОВЕРШЕНСТВОВАНИЯ КОНТРОЛЯ ЗА СОБЛЮДЕНИЕМ</w:t>
      </w:r>
    </w:p>
    <w:p w:rsidR="006468D6" w:rsidRDefault="006468D6" w:rsidP="006468D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ЗАКОНОДАТЕЛЬСТВА РОССИЙСКОЙ ФЕДЕРАЦИИ</w:t>
      </w:r>
    </w:p>
    <w:p w:rsidR="006468D6" w:rsidRDefault="006468D6" w:rsidP="006468D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 ПРОТИВОДЕЙСТВИИ КОРРУПЦИИ</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6468D6" w:rsidRDefault="006468D6" w:rsidP="006468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6468D6" w:rsidRDefault="006468D6" w:rsidP="006468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24 июля 2018 года</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6468D6" w:rsidRDefault="006468D6" w:rsidP="006468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6468D6" w:rsidRDefault="006468D6" w:rsidP="006468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28 июля 2018 года</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5" w:history="1">
        <w:r>
          <w:rPr>
            <w:rFonts w:ascii="Arial" w:hAnsi="Arial" w:cs="Arial"/>
            <w:color w:val="0000FF"/>
            <w:sz w:val="20"/>
            <w:szCs w:val="20"/>
          </w:rPr>
          <w:t>статью 26</w:t>
        </w:r>
      </w:hyperlink>
      <w:r>
        <w:rPr>
          <w:rFonts w:ascii="Arial" w:hAnsi="Arial" w:cs="Arial"/>
          <w:sz w:val="20"/>
          <w:szCs w:val="20"/>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6" w:history="1">
        <w:r>
          <w:rPr>
            <w:rFonts w:ascii="Arial" w:hAnsi="Arial" w:cs="Arial"/>
            <w:color w:val="0000FF"/>
            <w:sz w:val="20"/>
            <w:szCs w:val="20"/>
          </w:rPr>
          <w:t>абзац первый части шестой</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7"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в отношении:";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8" w:history="1">
        <w:r>
          <w:rPr>
            <w:rFonts w:ascii="Arial" w:hAnsi="Arial" w:cs="Arial"/>
            <w:color w:val="0000FF"/>
            <w:sz w:val="20"/>
            <w:szCs w:val="20"/>
          </w:rPr>
          <w:t>часть четырнадцатую</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w:t>
      </w:r>
      <w:r>
        <w:rPr>
          <w:rFonts w:ascii="Arial" w:hAnsi="Arial" w:cs="Arial"/>
          <w:sz w:val="20"/>
          <w:szCs w:val="20"/>
        </w:rPr>
        <w:lastRenderedPageBreak/>
        <w:t>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9" w:history="1">
        <w:r>
          <w:rPr>
            <w:rFonts w:ascii="Arial" w:hAnsi="Arial" w:cs="Arial"/>
            <w:color w:val="0000FF"/>
            <w:sz w:val="20"/>
            <w:szCs w:val="20"/>
          </w:rPr>
          <w:t>часть семнадцатую</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11" w:history="1">
        <w:r>
          <w:rPr>
            <w:rFonts w:ascii="Arial" w:hAnsi="Arial" w:cs="Arial"/>
            <w:color w:val="0000FF"/>
            <w:sz w:val="20"/>
            <w:szCs w:val="20"/>
          </w:rPr>
          <w:t>статью 41.10</w:t>
        </w:r>
      </w:hyperlink>
      <w:r>
        <w:rPr>
          <w:rFonts w:ascii="Arial" w:hAnsi="Arial" w:cs="Arial"/>
          <w:sz w:val="20"/>
          <w:szCs w:val="20"/>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2" w:history="1">
        <w:r>
          <w:rPr>
            <w:rFonts w:ascii="Arial" w:hAnsi="Arial" w:cs="Arial"/>
            <w:color w:val="0000FF"/>
            <w:sz w:val="20"/>
            <w:szCs w:val="20"/>
          </w:rPr>
          <w:t>пункт 2</w:t>
        </w:r>
      </w:hyperlink>
      <w:r>
        <w:rPr>
          <w:rFonts w:ascii="Arial" w:hAnsi="Arial" w:cs="Arial"/>
          <w:sz w:val="20"/>
          <w:szCs w:val="20"/>
        </w:rP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13" w:history="1">
        <w:r>
          <w:rPr>
            <w:rFonts w:ascii="Arial" w:hAnsi="Arial" w:cs="Arial"/>
            <w:color w:val="0000FF"/>
            <w:sz w:val="20"/>
            <w:szCs w:val="20"/>
          </w:rPr>
          <w:t>пункте 3.1</w:t>
        </w:r>
      </w:hyperlink>
      <w:r>
        <w:rPr>
          <w:rFonts w:ascii="Arial" w:hAnsi="Arial" w:cs="Arial"/>
          <w:sz w:val="20"/>
          <w:szCs w:val="20"/>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4" w:history="1">
        <w:r>
          <w:rPr>
            <w:rFonts w:ascii="Arial" w:hAnsi="Arial" w:cs="Arial"/>
            <w:color w:val="0000FF"/>
            <w:sz w:val="20"/>
            <w:szCs w:val="20"/>
          </w:rPr>
          <w:t>пункт 4</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15" w:history="1">
        <w:r>
          <w:rPr>
            <w:rFonts w:ascii="Arial" w:hAnsi="Arial" w:cs="Arial"/>
            <w:color w:val="0000FF"/>
            <w:sz w:val="20"/>
            <w:szCs w:val="20"/>
          </w:rPr>
          <w:t>статью 29.3</w:t>
        </w:r>
      </w:hyperlink>
      <w:r>
        <w:rPr>
          <w:rFonts w:ascii="Arial" w:hAnsi="Arial" w:cs="Arial"/>
          <w:sz w:val="20"/>
          <w:szCs w:val="20"/>
        </w:rP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6" w:history="1">
        <w:r>
          <w:rPr>
            <w:rFonts w:ascii="Arial" w:hAnsi="Arial" w:cs="Arial"/>
            <w:color w:val="0000FF"/>
            <w:sz w:val="20"/>
            <w:szCs w:val="20"/>
          </w:rPr>
          <w:t>пункт 2</w:t>
        </w:r>
      </w:hyperlink>
      <w:r>
        <w:rPr>
          <w:rFonts w:ascii="Arial" w:hAnsi="Arial" w:cs="Arial"/>
          <w:sz w:val="20"/>
          <w:szCs w:val="20"/>
        </w:rP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w:t>
      </w:r>
      <w:r>
        <w:rPr>
          <w:rFonts w:ascii="Arial" w:hAnsi="Arial" w:cs="Arial"/>
          <w:sz w:val="20"/>
          <w:szCs w:val="20"/>
        </w:rPr>
        <w:lastRenderedPageBreak/>
        <w:t>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17" w:history="1">
        <w:r>
          <w:rPr>
            <w:rFonts w:ascii="Arial" w:hAnsi="Arial" w:cs="Arial"/>
            <w:color w:val="0000FF"/>
            <w:sz w:val="20"/>
            <w:szCs w:val="20"/>
          </w:rPr>
          <w:t>пункте 3.1</w:t>
        </w:r>
      </w:hyperlink>
      <w:r>
        <w:rPr>
          <w:rFonts w:ascii="Arial" w:hAnsi="Arial" w:cs="Arial"/>
          <w:sz w:val="20"/>
          <w:szCs w:val="20"/>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18" w:history="1">
        <w:r>
          <w:rPr>
            <w:rFonts w:ascii="Arial" w:hAnsi="Arial" w:cs="Arial"/>
            <w:color w:val="0000FF"/>
            <w:sz w:val="20"/>
            <w:szCs w:val="20"/>
          </w:rPr>
          <w:t>пункт 4</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19" w:history="1">
        <w:r>
          <w:rPr>
            <w:rFonts w:ascii="Arial" w:hAnsi="Arial" w:cs="Arial"/>
            <w:color w:val="0000FF"/>
            <w:sz w:val="20"/>
            <w:szCs w:val="20"/>
          </w:rPr>
          <w:t>статью 51.1</w:t>
        </w:r>
      </w:hyperlink>
      <w:r>
        <w:rPr>
          <w:rFonts w:ascii="Arial" w:hAnsi="Arial" w:cs="Arial"/>
          <w:sz w:val="20"/>
          <w:szCs w:val="20"/>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20" w:history="1">
        <w:r>
          <w:rPr>
            <w:rFonts w:ascii="Arial" w:hAnsi="Arial" w:cs="Arial"/>
            <w:color w:val="0000FF"/>
            <w:sz w:val="20"/>
            <w:szCs w:val="20"/>
          </w:rPr>
          <w:t>пункт 2</w:t>
        </w:r>
      </w:hyperlink>
      <w:r>
        <w:rPr>
          <w:rFonts w:ascii="Arial" w:hAnsi="Arial" w:cs="Arial"/>
          <w:sz w:val="20"/>
          <w:szCs w:val="20"/>
        </w:rP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21" w:history="1">
        <w:r>
          <w:rPr>
            <w:rFonts w:ascii="Arial" w:hAnsi="Arial" w:cs="Arial"/>
            <w:color w:val="0000FF"/>
            <w:sz w:val="20"/>
            <w:szCs w:val="20"/>
          </w:rPr>
          <w:t>пункте 3.1</w:t>
        </w:r>
      </w:hyperlink>
      <w:r>
        <w:rPr>
          <w:rFonts w:ascii="Arial" w:hAnsi="Arial" w:cs="Arial"/>
          <w:sz w:val="20"/>
          <w:szCs w:val="20"/>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22" w:history="1">
        <w:r>
          <w:rPr>
            <w:rFonts w:ascii="Arial" w:hAnsi="Arial" w:cs="Arial"/>
            <w:color w:val="0000FF"/>
            <w:sz w:val="20"/>
            <w:szCs w:val="20"/>
          </w:rPr>
          <w:t>пункт 4</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hyperlink r:id="rId23" w:history="1">
        <w:r>
          <w:rPr>
            <w:rFonts w:ascii="Arial" w:hAnsi="Arial" w:cs="Arial"/>
            <w:color w:val="0000FF"/>
            <w:sz w:val="20"/>
            <w:szCs w:val="20"/>
          </w:rPr>
          <w:t>Пункт 8 статьи 28.2</w:t>
        </w:r>
      </w:hyperlink>
      <w:r>
        <w:rPr>
          <w:rFonts w:ascii="Arial" w:hAnsi="Arial" w:cs="Arial"/>
          <w:sz w:val="20"/>
          <w:szCs w:val="20"/>
        </w:rP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w:t>
      </w:r>
      <w:hyperlink r:id="rId24" w:history="1">
        <w:r>
          <w:rPr>
            <w:rFonts w:ascii="Arial" w:hAnsi="Arial" w:cs="Arial"/>
            <w:color w:val="0000FF"/>
            <w:sz w:val="20"/>
            <w:szCs w:val="20"/>
          </w:rPr>
          <w:t>пункте 2 части 7 статьи 40</w:t>
        </w:r>
      </w:hyperlink>
      <w:r>
        <w:rPr>
          <w:rFonts w:ascii="Arial" w:hAnsi="Arial" w:cs="Arial"/>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w:t>
      </w:r>
      <w:r>
        <w:rPr>
          <w:rFonts w:ascii="Arial" w:hAnsi="Arial" w:cs="Arial"/>
          <w:sz w:val="20"/>
          <w:szCs w:val="20"/>
        </w:rPr>
        <w:lastRenderedPageBreak/>
        <w:t>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25" w:history="1">
        <w:r>
          <w:rPr>
            <w:rFonts w:ascii="Arial" w:hAnsi="Arial" w:cs="Arial"/>
            <w:color w:val="0000FF"/>
            <w:sz w:val="20"/>
            <w:szCs w:val="20"/>
          </w:rPr>
          <w:t>закон</w:t>
        </w:r>
      </w:hyperlink>
      <w:r>
        <w:rPr>
          <w:rFonts w:ascii="Arial" w:hAnsi="Arial" w:cs="Arial"/>
          <w:sz w:val="20"/>
          <w:szCs w:val="20"/>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26" w:history="1">
        <w:r>
          <w:rPr>
            <w:rFonts w:ascii="Arial" w:hAnsi="Arial" w:cs="Arial"/>
            <w:color w:val="0000FF"/>
            <w:sz w:val="20"/>
            <w:szCs w:val="20"/>
          </w:rPr>
          <w:t>пункте 3 части 1 статьи 17</w:t>
        </w:r>
      </w:hyperlink>
      <w:r>
        <w:rPr>
          <w:rFonts w:ascii="Arial" w:hAnsi="Arial" w:cs="Arial"/>
          <w:sz w:val="20"/>
          <w:szCs w:val="20"/>
        </w:rP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27" w:history="1">
        <w:r>
          <w:rPr>
            <w:rFonts w:ascii="Arial" w:hAnsi="Arial" w:cs="Arial"/>
            <w:color w:val="0000FF"/>
            <w:sz w:val="20"/>
            <w:szCs w:val="20"/>
          </w:rPr>
          <w:t>статье 59.3</w:t>
        </w:r>
      </w:hyperlink>
      <w:r>
        <w:rPr>
          <w:rFonts w:ascii="Arial" w:hAnsi="Arial" w:cs="Arial"/>
          <w:sz w:val="20"/>
          <w:szCs w:val="20"/>
        </w:rPr>
        <w:t>:</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28" w:history="1">
        <w:r>
          <w:rPr>
            <w:rFonts w:ascii="Arial" w:hAnsi="Arial" w:cs="Arial"/>
            <w:color w:val="0000FF"/>
            <w:sz w:val="20"/>
            <w:szCs w:val="20"/>
          </w:rPr>
          <w:t>часть 1</w:t>
        </w:r>
      </w:hyperlink>
      <w:r>
        <w:rPr>
          <w:rFonts w:ascii="Arial" w:hAnsi="Arial" w:cs="Arial"/>
          <w:sz w:val="20"/>
          <w:szCs w:val="20"/>
        </w:rPr>
        <w:t xml:space="preserve">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29" w:history="1">
        <w:r>
          <w:rPr>
            <w:rFonts w:ascii="Arial" w:hAnsi="Arial" w:cs="Arial"/>
            <w:color w:val="0000FF"/>
            <w:sz w:val="20"/>
            <w:szCs w:val="20"/>
          </w:rPr>
          <w:t>часть 3</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в </w:t>
      </w:r>
      <w:hyperlink r:id="rId30" w:history="1">
        <w:r>
          <w:rPr>
            <w:rFonts w:ascii="Arial" w:hAnsi="Arial" w:cs="Arial"/>
            <w:color w:val="0000FF"/>
            <w:sz w:val="20"/>
            <w:szCs w:val="20"/>
          </w:rPr>
          <w:t>части 3.1</w:t>
        </w:r>
      </w:hyperlink>
      <w:r>
        <w:rPr>
          <w:rFonts w:ascii="Arial" w:hAnsi="Arial" w:cs="Arial"/>
          <w:sz w:val="20"/>
          <w:szCs w:val="20"/>
        </w:rPr>
        <w:t xml:space="preserve"> слова "на основании рекомендации комиссии по урегулированию конфликтов интересов" исключить.</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31" w:history="1">
        <w:r>
          <w:rPr>
            <w:rFonts w:ascii="Arial" w:hAnsi="Arial" w:cs="Arial"/>
            <w:color w:val="0000FF"/>
            <w:sz w:val="20"/>
            <w:szCs w:val="20"/>
          </w:rPr>
          <w:t>статью 5</w:t>
        </w:r>
      </w:hyperlink>
      <w:r>
        <w:rPr>
          <w:rFonts w:ascii="Arial" w:hAnsi="Arial" w:cs="Arial"/>
          <w:sz w:val="20"/>
          <w:szCs w:val="20"/>
        </w:rP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32" w:history="1">
        <w:r>
          <w:rPr>
            <w:rFonts w:ascii="Arial" w:hAnsi="Arial" w:cs="Arial"/>
            <w:color w:val="0000FF"/>
            <w:sz w:val="20"/>
            <w:szCs w:val="20"/>
          </w:rPr>
          <w:t>часть 16</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3" w:history="1">
        <w:r>
          <w:rPr>
            <w:rFonts w:ascii="Arial" w:hAnsi="Arial" w:cs="Arial"/>
            <w:color w:val="0000FF"/>
            <w:sz w:val="20"/>
            <w:szCs w:val="20"/>
          </w:rPr>
          <w:t>дополнить</w:t>
        </w:r>
      </w:hyperlink>
      <w:r>
        <w:rPr>
          <w:rFonts w:ascii="Arial" w:hAnsi="Arial" w:cs="Arial"/>
          <w:sz w:val="20"/>
          <w:szCs w:val="20"/>
        </w:rPr>
        <w:t xml:space="preserve"> частью 16.1 следующего содержания: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9</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34" w:history="1">
        <w:r>
          <w:rPr>
            <w:rFonts w:ascii="Arial" w:hAnsi="Arial" w:cs="Arial"/>
            <w:color w:val="0000FF"/>
            <w:sz w:val="20"/>
            <w:szCs w:val="20"/>
          </w:rPr>
          <w:t>закон</w:t>
        </w:r>
      </w:hyperlink>
      <w:r>
        <w:rPr>
          <w:rFonts w:ascii="Arial" w:hAnsi="Arial" w:cs="Arial"/>
          <w:sz w:val="20"/>
          <w:szCs w:val="20"/>
        </w:rP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N 15, ст. 2139; N 27, ст. 3929; N 31, ст. 4766) следующие изменения: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35" w:history="1">
        <w:r>
          <w:rPr>
            <w:rFonts w:ascii="Arial" w:hAnsi="Arial" w:cs="Arial"/>
            <w:color w:val="0000FF"/>
            <w:sz w:val="20"/>
            <w:szCs w:val="20"/>
          </w:rPr>
          <w:t>пункте 3 части 1 статьи 14</w:t>
        </w:r>
      </w:hyperlink>
      <w:r>
        <w:rPr>
          <w:rFonts w:ascii="Arial" w:hAnsi="Arial" w:cs="Arial"/>
          <w:sz w:val="20"/>
          <w:szCs w:val="20"/>
        </w:rP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6" w:history="1">
        <w:r>
          <w:rPr>
            <w:rFonts w:ascii="Arial" w:hAnsi="Arial" w:cs="Arial"/>
            <w:color w:val="0000FF"/>
            <w:sz w:val="20"/>
            <w:szCs w:val="20"/>
          </w:rPr>
          <w:t>часть 3 статьи 27.1</w:t>
        </w:r>
      </w:hyperlink>
      <w:r>
        <w:rPr>
          <w:rFonts w:ascii="Arial" w:hAnsi="Arial" w:cs="Arial"/>
          <w:sz w:val="20"/>
          <w:szCs w:val="20"/>
        </w:rPr>
        <w:t xml:space="preserve"> дополнить пунктом 2.1 следующего содержания: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10</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hyperlink r:id="rId37" w:history="1">
        <w:r>
          <w:rPr>
            <w:rFonts w:ascii="Arial" w:hAnsi="Arial" w:cs="Arial"/>
            <w:color w:val="0000FF"/>
            <w:sz w:val="20"/>
            <w:szCs w:val="20"/>
          </w:rPr>
          <w:t>Часть 1 статьи 12</w:t>
        </w:r>
      </w:hyperlink>
      <w:r>
        <w:rPr>
          <w:rFonts w:ascii="Arial" w:hAnsi="Arial" w:cs="Arial"/>
          <w:sz w:val="20"/>
          <w:szCs w:val="20"/>
        </w:rP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8" w:history="1">
        <w:r>
          <w:rPr>
            <w:rFonts w:ascii="Arial" w:hAnsi="Arial" w:cs="Arial"/>
            <w:color w:val="0000FF"/>
            <w:sz w:val="20"/>
            <w:szCs w:val="20"/>
          </w:rPr>
          <w:t>статьей 19.28</w:t>
        </w:r>
      </w:hyperlink>
      <w:r>
        <w:rPr>
          <w:rFonts w:ascii="Arial" w:hAnsi="Arial" w:cs="Arial"/>
          <w:sz w:val="20"/>
          <w:szCs w:val="20"/>
        </w:rPr>
        <w:t xml:space="preserve"> Кодекса Российской Федерации об административных правонарушениях.".</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11</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39" w:history="1">
        <w:r>
          <w:rPr>
            <w:rFonts w:ascii="Arial" w:hAnsi="Arial" w:cs="Arial"/>
            <w:color w:val="0000FF"/>
            <w:sz w:val="20"/>
            <w:szCs w:val="20"/>
          </w:rPr>
          <w:t>закон</w:t>
        </w:r>
      </w:hyperlink>
      <w:r>
        <w:rPr>
          <w:rFonts w:ascii="Arial" w:hAnsi="Arial" w:cs="Arial"/>
          <w:sz w:val="20"/>
          <w:szCs w:val="20"/>
        </w:rP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40" w:history="1">
        <w:r>
          <w:rPr>
            <w:rFonts w:ascii="Arial" w:hAnsi="Arial" w:cs="Arial"/>
            <w:color w:val="0000FF"/>
            <w:sz w:val="20"/>
            <w:szCs w:val="20"/>
          </w:rPr>
          <w:t>часть 1.1 статьи 12</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w:t>
      </w:r>
      <w:r>
        <w:rPr>
          <w:rFonts w:ascii="Arial" w:hAnsi="Arial" w:cs="Arial"/>
          <w:sz w:val="20"/>
          <w:szCs w:val="20"/>
        </w:rPr>
        <w:lastRenderedPageBreak/>
        <w:t>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41" w:history="1">
        <w:r>
          <w:rPr>
            <w:rFonts w:ascii="Arial" w:hAnsi="Arial" w:cs="Arial"/>
            <w:color w:val="0000FF"/>
            <w:sz w:val="20"/>
            <w:szCs w:val="20"/>
          </w:rPr>
          <w:t>части 3 статьи 12.1</w:t>
        </w:r>
      </w:hyperlink>
      <w:r>
        <w:rPr>
          <w:rFonts w:ascii="Arial" w:hAnsi="Arial" w:cs="Arial"/>
          <w:sz w:val="20"/>
          <w:szCs w:val="20"/>
        </w:rPr>
        <w:t>:</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42" w:history="1">
        <w:r>
          <w:rPr>
            <w:rFonts w:ascii="Arial" w:hAnsi="Arial" w:cs="Arial"/>
            <w:color w:val="0000FF"/>
            <w:sz w:val="20"/>
            <w:szCs w:val="20"/>
          </w:rPr>
          <w:t>пункт 2</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участвовать в управлении коммерческой организацией или некоммерческой организацией, за исключением следующих случаев:</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иных случаев, предусмотренных федеральными законами;";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43" w:history="1">
        <w:r>
          <w:rPr>
            <w:rFonts w:ascii="Arial" w:hAnsi="Arial" w:cs="Arial"/>
            <w:color w:val="0000FF"/>
            <w:sz w:val="20"/>
            <w:szCs w:val="20"/>
          </w:rPr>
          <w:t>дополнить</w:t>
        </w:r>
      </w:hyperlink>
      <w:r>
        <w:rPr>
          <w:rFonts w:ascii="Arial" w:hAnsi="Arial" w:cs="Arial"/>
          <w:sz w:val="20"/>
          <w:szCs w:val="20"/>
        </w:rPr>
        <w:t xml:space="preserve"> пунктом 2.1 следующего содержания: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заниматься предпринимательской деятельностью лично или через доверенных лиц;".</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12</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44" w:history="1">
        <w:r>
          <w:rPr>
            <w:rFonts w:ascii="Arial" w:hAnsi="Arial" w:cs="Arial"/>
            <w:color w:val="0000FF"/>
            <w:sz w:val="20"/>
            <w:szCs w:val="20"/>
          </w:rPr>
          <w:t>статью 30.3</w:t>
        </w:r>
      </w:hyperlink>
      <w:r>
        <w:rPr>
          <w:rFonts w:ascii="Arial" w:hAnsi="Arial" w:cs="Arial"/>
          <w:sz w:val="20"/>
          <w:szCs w:val="20"/>
        </w:rP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45" w:history="1">
        <w:r>
          <w:rPr>
            <w:rFonts w:ascii="Arial" w:hAnsi="Arial" w:cs="Arial"/>
            <w:color w:val="0000FF"/>
            <w:sz w:val="20"/>
            <w:szCs w:val="20"/>
          </w:rPr>
          <w:t>часть 2</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в </w:t>
      </w:r>
      <w:hyperlink r:id="rId46" w:history="1">
        <w:r>
          <w:rPr>
            <w:rFonts w:ascii="Arial" w:hAnsi="Arial" w:cs="Arial"/>
            <w:color w:val="0000FF"/>
            <w:sz w:val="20"/>
            <w:szCs w:val="20"/>
          </w:rPr>
          <w:t>части 3.1</w:t>
        </w:r>
      </w:hyperlink>
      <w:r>
        <w:rPr>
          <w:rFonts w:ascii="Arial" w:hAnsi="Arial" w:cs="Arial"/>
          <w:sz w:val="20"/>
          <w:szCs w:val="20"/>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47" w:history="1">
        <w:r>
          <w:rPr>
            <w:rFonts w:ascii="Arial" w:hAnsi="Arial" w:cs="Arial"/>
            <w:color w:val="0000FF"/>
            <w:sz w:val="20"/>
            <w:szCs w:val="20"/>
          </w:rPr>
          <w:t>часть 4</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13</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48" w:history="1">
        <w:r>
          <w:rPr>
            <w:rFonts w:ascii="Arial" w:hAnsi="Arial" w:cs="Arial"/>
            <w:color w:val="0000FF"/>
            <w:sz w:val="20"/>
            <w:szCs w:val="20"/>
          </w:rPr>
          <w:t>статью 51.1</w:t>
        </w:r>
      </w:hyperlink>
      <w:r>
        <w:rPr>
          <w:rFonts w:ascii="Arial" w:hAnsi="Arial" w:cs="Arial"/>
          <w:sz w:val="20"/>
          <w:szCs w:val="20"/>
        </w:rP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49" w:history="1">
        <w:r>
          <w:rPr>
            <w:rFonts w:ascii="Arial" w:hAnsi="Arial" w:cs="Arial"/>
            <w:color w:val="0000FF"/>
            <w:sz w:val="20"/>
            <w:szCs w:val="20"/>
          </w:rPr>
          <w:t>часть 2</w:t>
        </w:r>
      </w:hyperlink>
      <w:r>
        <w:rPr>
          <w:rFonts w:ascii="Arial" w:hAnsi="Arial" w:cs="Arial"/>
          <w:sz w:val="20"/>
          <w:szCs w:val="20"/>
        </w:rPr>
        <w:t xml:space="preserve">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50" w:history="1">
        <w:r>
          <w:rPr>
            <w:rFonts w:ascii="Arial" w:hAnsi="Arial" w:cs="Arial"/>
            <w:color w:val="0000FF"/>
            <w:sz w:val="20"/>
            <w:szCs w:val="20"/>
          </w:rPr>
          <w:t>части 4</w:t>
        </w:r>
      </w:hyperlink>
      <w:r>
        <w:rPr>
          <w:rFonts w:ascii="Arial" w:hAnsi="Arial" w:cs="Arial"/>
          <w:sz w:val="20"/>
          <w:szCs w:val="20"/>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51" w:history="1">
        <w:r>
          <w:rPr>
            <w:rFonts w:ascii="Arial" w:hAnsi="Arial" w:cs="Arial"/>
            <w:color w:val="0000FF"/>
            <w:sz w:val="20"/>
            <w:szCs w:val="20"/>
          </w:rPr>
          <w:t>часть 5</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14</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Федеральный </w:t>
      </w:r>
      <w:hyperlink r:id="rId52" w:history="1">
        <w:r>
          <w:rPr>
            <w:rFonts w:ascii="Arial" w:hAnsi="Arial" w:cs="Arial"/>
            <w:color w:val="0000FF"/>
            <w:sz w:val="20"/>
            <w:szCs w:val="20"/>
          </w:rPr>
          <w:t>закон</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в </w:t>
      </w:r>
      <w:hyperlink r:id="rId53" w:history="1">
        <w:r>
          <w:rPr>
            <w:rFonts w:ascii="Arial" w:hAnsi="Arial" w:cs="Arial"/>
            <w:color w:val="0000FF"/>
            <w:sz w:val="20"/>
            <w:szCs w:val="20"/>
          </w:rPr>
          <w:t>части 1 статьи 2</w:t>
        </w:r>
      </w:hyperlink>
      <w:r>
        <w:rPr>
          <w:rFonts w:ascii="Arial" w:hAnsi="Arial" w:cs="Arial"/>
          <w:sz w:val="20"/>
          <w:szCs w:val="20"/>
        </w:rPr>
        <w:t>:</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54" w:history="1">
        <w:r>
          <w:rPr>
            <w:rFonts w:ascii="Arial" w:hAnsi="Arial" w:cs="Arial"/>
            <w:color w:val="0000FF"/>
            <w:sz w:val="20"/>
            <w:szCs w:val="20"/>
          </w:rPr>
          <w:t>пункт 1</w:t>
        </w:r>
      </w:hyperlink>
      <w:r>
        <w:rPr>
          <w:rFonts w:ascii="Arial" w:hAnsi="Arial" w:cs="Arial"/>
          <w:sz w:val="20"/>
          <w:szCs w:val="20"/>
        </w:rPr>
        <w:t xml:space="preserve"> дополнить подпунктом "о" следующего содержания: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должности атаманов войсковых казачьих обществ, внесенных в государственный реестр казачьих обществ в Российской Федерации;";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55" w:history="1">
        <w:r>
          <w:rPr>
            <w:rFonts w:ascii="Arial" w:hAnsi="Arial" w:cs="Arial"/>
            <w:color w:val="0000FF"/>
            <w:sz w:val="20"/>
            <w:szCs w:val="20"/>
          </w:rPr>
          <w:t>дополнить</w:t>
        </w:r>
      </w:hyperlink>
      <w:r>
        <w:rPr>
          <w:rFonts w:ascii="Arial" w:hAnsi="Arial" w:cs="Arial"/>
          <w:sz w:val="20"/>
          <w:szCs w:val="20"/>
        </w:rPr>
        <w:t xml:space="preserve"> пунктом 1.1 следующего содержания: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w:t>
      </w:r>
      <w:hyperlink r:id="rId56" w:history="1">
        <w:r>
          <w:rPr>
            <w:rFonts w:ascii="Arial" w:hAnsi="Arial" w:cs="Arial"/>
            <w:color w:val="0000FF"/>
            <w:sz w:val="20"/>
            <w:szCs w:val="20"/>
          </w:rPr>
          <w:t>пункт 2</w:t>
        </w:r>
      </w:hyperlink>
      <w:r>
        <w:rPr>
          <w:rFonts w:ascii="Arial" w:hAnsi="Arial" w:cs="Arial"/>
          <w:sz w:val="20"/>
          <w:szCs w:val="20"/>
        </w:rPr>
        <w:t xml:space="preserve"> после слов "замещающих (занимающих)" дополнить словами "или замещавших (занимавших)";</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57" w:history="1">
        <w:r>
          <w:rPr>
            <w:rFonts w:ascii="Arial" w:hAnsi="Arial" w:cs="Arial"/>
            <w:color w:val="0000FF"/>
            <w:sz w:val="20"/>
            <w:szCs w:val="20"/>
          </w:rPr>
          <w:t>статье 4</w:t>
        </w:r>
      </w:hyperlink>
      <w:r>
        <w:rPr>
          <w:rFonts w:ascii="Arial" w:hAnsi="Arial" w:cs="Arial"/>
          <w:sz w:val="20"/>
          <w:szCs w:val="20"/>
        </w:rPr>
        <w:t>:</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58" w:history="1">
        <w:r>
          <w:rPr>
            <w:rFonts w:ascii="Arial" w:hAnsi="Arial" w:cs="Arial"/>
            <w:color w:val="0000FF"/>
            <w:sz w:val="20"/>
            <w:szCs w:val="20"/>
          </w:rPr>
          <w:t>дополнить</w:t>
        </w:r>
      </w:hyperlink>
      <w:r>
        <w:rPr>
          <w:rFonts w:ascii="Arial" w:hAnsi="Arial" w:cs="Arial"/>
          <w:sz w:val="20"/>
          <w:szCs w:val="20"/>
        </w:rPr>
        <w:t xml:space="preserve"> частью 1.1 следующего содержания: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59" w:history="1">
        <w:r>
          <w:rPr>
            <w:rFonts w:ascii="Arial" w:hAnsi="Arial" w:cs="Arial"/>
            <w:color w:val="0000FF"/>
            <w:sz w:val="20"/>
            <w:szCs w:val="20"/>
          </w:rPr>
          <w:t>часть 2</w:t>
        </w:r>
      </w:hyperlink>
      <w:r>
        <w:rPr>
          <w:rFonts w:ascii="Arial" w:hAnsi="Arial" w:cs="Arial"/>
          <w:sz w:val="20"/>
          <w:szCs w:val="20"/>
        </w:rPr>
        <w:t xml:space="preserve"> после слов "замещающих (занимающих)" дополнить словами "или замещавших (занимавших)";</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60" w:history="1">
        <w:r>
          <w:rPr>
            <w:rFonts w:ascii="Arial" w:hAnsi="Arial" w:cs="Arial"/>
            <w:color w:val="0000FF"/>
            <w:sz w:val="20"/>
            <w:szCs w:val="20"/>
          </w:rPr>
          <w:t>абзац первый части 4</w:t>
        </w:r>
      </w:hyperlink>
      <w:r>
        <w:rPr>
          <w:rFonts w:ascii="Arial" w:hAnsi="Arial" w:cs="Arial"/>
          <w:sz w:val="20"/>
          <w:szCs w:val="20"/>
        </w:rPr>
        <w:t xml:space="preserve"> после слов "замещающего (занимающего)" дополнить словами "или замещавшего (занимавшего)";</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w:t>
      </w:r>
      <w:hyperlink r:id="rId61" w:history="1">
        <w:r>
          <w:rPr>
            <w:rFonts w:ascii="Arial" w:hAnsi="Arial" w:cs="Arial"/>
            <w:color w:val="0000FF"/>
            <w:sz w:val="20"/>
            <w:szCs w:val="20"/>
          </w:rPr>
          <w:t>статье 5</w:t>
        </w:r>
      </w:hyperlink>
      <w:r>
        <w:rPr>
          <w:rFonts w:ascii="Arial" w:hAnsi="Arial" w:cs="Arial"/>
          <w:sz w:val="20"/>
          <w:szCs w:val="20"/>
        </w:rPr>
        <w:t>:</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в </w:t>
      </w:r>
      <w:hyperlink r:id="rId62" w:history="1">
        <w:r>
          <w:rPr>
            <w:rFonts w:ascii="Arial" w:hAnsi="Arial" w:cs="Arial"/>
            <w:color w:val="0000FF"/>
            <w:sz w:val="20"/>
            <w:szCs w:val="20"/>
          </w:rPr>
          <w:t>части 1</w:t>
        </w:r>
      </w:hyperlink>
      <w:r>
        <w:rPr>
          <w:rFonts w:ascii="Arial" w:hAnsi="Arial" w:cs="Arial"/>
          <w:sz w:val="20"/>
          <w:szCs w:val="20"/>
        </w:rP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63" w:history="1">
        <w:r>
          <w:rPr>
            <w:rFonts w:ascii="Arial" w:hAnsi="Arial" w:cs="Arial"/>
            <w:color w:val="0000FF"/>
            <w:sz w:val="20"/>
            <w:szCs w:val="20"/>
          </w:rPr>
          <w:t>дополнить</w:t>
        </w:r>
      </w:hyperlink>
      <w:r>
        <w:rPr>
          <w:rFonts w:ascii="Arial" w:hAnsi="Arial" w:cs="Arial"/>
          <w:sz w:val="20"/>
          <w:szCs w:val="20"/>
        </w:rPr>
        <w:t xml:space="preserve"> частью 7 следующего содержания: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 </w:t>
      </w:r>
      <w:hyperlink r:id="rId64" w:history="1">
        <w:r>
          <w:rPr>
            <w:rFonts w:ascii="Arial" w:hAnsi="Arial" w:cs="Arial"/>
            <w:color w:val="0000FF"/>
            <w:sz w:val="20"/>
            <w:szCs w:val="20"/>
          </w:rPr>
          <w:t>части 1 статьи 6</w:t>
        </w:r>
      </w:hyperlink>
      <w:r>
        <w:rPr>
          <w:rFonts w:ascii="Arial" w:hAnsi="Arial" w:cs="Arial"/>
          <w:sz w:val="20"/>
          <w:szCs w:val="20"/>
        </w:rP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65" w:history="1">
        <w:r>
          <w:rPr>
            <w:rFonts w:ascii="Arial" w:hAnsi="Arial" w:cs="Arial"/>
            <w:color w:val="0000FF"/>
            <w:sz w:val="20"/>
            <w:szCs w:val="20"/>
          </w:rPr>
          <w:t>статью 7</w:t>
        </w:r>
      </w:hyperlink>
      <w:r>
        <w:rPr>
          <w:rFonts w:ascii="Arial" w:hAnsi="Arial" w:cs="Arial"/>
          <w:sz w:val="20"/>
          <w:szCs w:val="20"/>
        </w:rPr>
        <w:t xml:space="preserve"> дополнить частью 3 следующего содержания: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66" w:history="1">
        <w:r>
          <w:rPr>
            <w:rFonts w:ascii="Arial" w:hAnsi="Arial" w:cs="Arial"/>
            <w:color w:val="0000FF"/>
            <w:sz w:val="20"/>
            <w:szCs w:val="20"/>
          </w:rPr>
          <w:t>часть 4 статьи 8</w:t>
        </w:r>
      </w:hyperlink>
      <w:r>
        <w:rPr>
          <w:rFonts w:ascii="Arial" w:hAnsi="Arial" w:cs="Arial"/>
          <w:sz w:val="20"/>
          <w:szCs w:val="20"/>
        </w:rP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w:t>
      </w:r>
      <w:hyperlink r:id="rId67" w:history="1">
        <w:r>
          <w:rPr>
            <w:rFonts w:ascii="Arial" w:hAnsi="Arial" w:cs="Arial"/>
            <w:color w:val="0000FF"/>
            <w:sz w:val="20"/>
            <w:szCs w:val="20"/>
          </w:rPr>
          <w:t>статье 9</w:t>
        </w:r>
      </w:hyperlink>
      <w:r>
        <w:rPr>
          <w:rFonts w:ascii="Arial" w:hAnsi="Arial" w:cs="Arial"/>
          <w:sz w:val="20"/>
          <w:szCs w:val="20"/>
        </w:rPr>
        <w:t>:</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а) </w:t>
      </w:r>
      <w:hyperlink r:id="rId68" w:history="1">
        <w:r>
          <w:rPr>
            <w:rFonts w:ascii="Arial" w:hAnsi="Arial" w:cs="Arial"/>
            <w:color w:val="0000FF"/>
            <w:sz w:val="20"/>
            <w:szCs w:val="20"/>
          </w:rPr>
          <w:t>часть 1</w:t>
        </w:r>
      </w:hyperlink>
      <w:r>
        <w:rPr>
          <w:rFonts w:ascii="Arial" w:hAnsi="Arial" w:cs="Arial"/>
          <w:sz w:val="20"/>
          <w:szCs w:val="20"/>
        </w:rPr>
        <w:t xml:space="preserve"> после слов "замещающее (занимающее)" дополнить словами "или замещавшее (занимавшее)";</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69" w:history="1">
        <w:r>
          <w:rPr>
            <w:rFonts w:ascii="Arial" w:hAnsi="Arial" w:cs="Arial"/>
            <w:color w:val="0000FF"/>
            <w:sz w:val="20"/>
            <w:szCs w:val="20"/>
          </w:rPr>
          <w:t>дополнить</w:t>
        </w:r>
      </w:hyperlink>
      <w:r>
        <w:rPr>
          <w:rFonts w:ascii="Arial" w:hAnsi="Arial" w:cs="Arial"/>
          <w:sz w:val="20"/>
          <w:szCs w:val="20"/>
        </w:rPr>
        <w:t xml:space="preserve"> частью 4 следующего содержания: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70" w:history="1">
        <w:r>
          <w:rPr>
            <w:rFonts w:ascii="Arial" w:hAnsi="Arial" w:cs="Arial"/>
            <w:color w:val="0000FF"/>
            <w:sz w:val="20"/>
            <w:szCs w:val="20"/>
          </w:rPr>
          <w:t>статью 12</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12</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истребовать от данного лица сведения, предусмотренные пунктом 1 части 4 статьи 4 настоящего Федерального закона;</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провести с данным лицом беседу в случае поступления ходатайства, предусмотренного частью 4 статьи 9 настоящего Федерального закона.</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проводить по своей инициативе беседу с данным лицом;</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изучать поступившие от данного лица дополнительные материалы;</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получать от данного лица пояснения по представленным им сведениям и материалам;</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наводить справки у физических лиц и получать от них с их согласия информацию.</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 </w:t>
      </w:r>
      <w:hyperlink r:id="rId71" w:history="1">
        <w:r>
          <w:rPr>
            <w:rFonts w:ascii="Arial" w:hAnsi="Arial" w:cs="Arial"/>
            <w:color w:val="0000FF"/>
            <w:sz w:val="20"/>
            <w:szCs w:val="20"/>
          </w:rPr>
          <w:t>статью 14</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14</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 в </w:t>
      </w:r>
      <w:hyperlink r:id="rId72" w:history="1">
        <w:r>
          <w:rPr>
            <w:rFonts w:ascii="Arial" w:hAnsi="Arial" w:cs="Arial"/>
            <w:color w:val="0000FF"/>
            <w:sz w:val="20"/>
            <w:szCs w:val="20"/>
          </w:rPr>
          <w:t>статье 16</w:t>
        </w:r>
      </w:hyperlink>
      <w:r>
        <w:rPr>
          <w:rFonts w:ascii="Arial" w:hAnsi="Arial" w:cs="Arial"/>
          <w:sz w:val="20"/>
          <w:szCs w:val="20"/>
        </w:rPr>
        <w:t>:</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hyperlink r:id="rId73" w:history="1">
        <w:r>
          <w:rPr>
            <w:rFonts w:ascii="Arial" w:hAnsi="Arial" w:cs="Arial"/>
            <w:color w:val="0000FF"/>
            <w:sz w:val="20"/>
            <w:szCs w:val="20"/>
          </w:rPr>
          <w:t>часть 2</w:t>
        </w:r>
      </w:hyperlink>
      <w:r>
        <w:rPr>
          <w:rFonts w:ascii="Arial" w:hAnsi="Arial" w:cs="Arial"/>
          <w:sz w:val="20"/>
          <w:szCs w:val="20"/>
        </w:rP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hyperlink r:id="rId74" w:history="1">
        <w:r>
          <w:rPr>
            <w:rFonts w:ascii="Arial" w:hAnsi="Arial" w:cs="Arial"/>
            <w:color w:val="0000FF"/>
            <w:sz w:val="20"/>
            <w:szCs w:val="20"/>
          </w:rPr>
          <w:t>часть 4</w:t>
        </w:r>
      </w:hyperlink>
      <w:r>
        <w:rPr>
          <w:rFonts w:ascii="Arial" w:hAnsi="Arial" w:cs="Arial"/>
          <w:sz w:val="20"/>
          <w:szCs w:val="20"/>
        </w:rPr>
        <w:t xml:space="preserve"> после слов "замещающего (занимающего)" дополнить словами "или замещавшего (занимавшего)";</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r:id="rId75" w:history="1">
        <w:r>
          <w:rPr>
            <w:rFonts w:ascii="Arial" w:hAnsi="Arial" w:cs="Arial"/>
            <w:color w:val="0000FF"/>
            <w:sz w:val="20"/>
            <w:szCs w:val="20"/>
          </w:rPr>
          <w:t>дополнить</w:t>
        </w:r>
      </w:hyperlink>
      <w:r>
        <w:rPr>
          <w:rFonts w:ascii="Arial" w:hAnsi="Arial" w:cs="Arial"/>
          <w:sz w:val="20"/>
          <w:szCs w:val="20"/>
        </w:rPr>
        <w:t xml:space="preserve"> частью 5 следующего содержания: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w:t>
      </w:r>
      <w:r>
        <w:rPr>
          <w:rFonts w:ascii="Arial" w:hAnsi="Arial" w:cs="Arial"/>
          <w:sz w:val="20"/>
          <w:szCs w:val="20"/>
        </w:rPr>
        <w:lastRenderedPageBreak/>
        <w:t>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w:t>
      </w:r>
      <w:hyperlink r:id="rId76" w:history="1">
        <w:r>
          <w:rPr>
            <w:rFonts w:ascii="Arial" w:hAnsi="Arial" w:cs="Arial"/>
            <w:color w:val="0000FF"/>
            <w:sz w:val="20"/>
            <w:szCs w:val="20"/>
          </w:rPr>
          <w:t>дополнить</w:t>
        </w:r>
      </w:hyperlink>
      <w:r>
        <w:rPr>
          <w:rFonts w:ascii="Arial" w:hAnsi="Arial" w:cs="Arial"/>
          <w:sz w:val="20"/>
          <w:szCs w:val="20"/>
        </w:rPr>
        <w:t xml:space="preserve"> частью 6 следующего содержания: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w:t>
      </w:r>
      <w:hyperlink r:id="rId77" w:history="1">
        <w:r>
          <w:rPr>
            <w:rFonts w:ascii="Arial" w:hAnsi="Arial" w:cs="Arial"/>
            <w:color w:val="0000FF"/>
            <w:sz w:val="20"/>
            <w:szCs w:val="20"/>
          </w:rPr>
          <w:t>статью 17</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"Статья 17</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lastRenderedPageBreak/>
        <w:t>Статья 15</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Внести в </w:t>
      </w:r>
      <w:hyperlink r:id="rId78" w:history="1">
        <w:r>
          <w:rPr>
            <w:rFonts w:ascii="Arial" w:hAnsi="Arial" w:cs="Arial"/>
            <w:color w:val="0000FF"/>
            <w:sz w:val="20"/>
            <w:szCs w:val="20"/>
          </w:rPr>
          <w:t>статью 52</w:t>
        </w:r>
      </w:hyperlink>
      <w:r>
        <w:rPr>
          <w:rFonts w:ascii="Arial" w:hAnsi="Arial" w:cs="Arial"/>
          <w:sz w:val="20"/>
          <w:szCs w:val="20"/>
        </w:rP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79" w:history="1">
        <w:r>
          <w:rPr>
            <w:rFonts w:ascii="Arial" w:hAnsi="Arial" w:cs="Arial"/>
            <w:color w:val="0000FF"/>
            <w:sz w:val="20"/>
            <w:szCs w:val="20"/>
          </w:rPr>
          <w:t>часть 2</w:t>
        </w:r>
      </w:hyperlink>
      <w:r>
        <w:rPr>
          <w:rFonts w:ascii="Arial" w:hAnsi="Arial" w:cs="Arial"/>
          <w:sz w:val="20"/>
          <w:szCs w:val="20"/>
        </w:rPr>
        <w:t xml:space="preserve">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w:t>
      </w:r>
      <w:hyperlink r:id="rId80" w:history="1">
        <w:r>
          <w:rPr>
            <w:rFonts w:ascii="Arial" w:hAnsi="Arial" w:cs="Arial"/>
            <w:color w:val="0000FF"/>
            <w:sz w:val="20"/>
            <w:szCs w:val="20"/>
          </w:rPr>
          <w:t>части 4</w:t>
        </w:r>
      </w:hyperlink>
      <w:r>
        <w:rPr>
          <w:rFonts w:ascii="Arial" w:hAnsi="Arial" w:cs="Arial"/>
          <w:sz w:val="20"/>
          <w:szCs w:val="20"/>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81" w:history="1">
        <w:r>
          <w:rPr>
            <w:rFonts w:ascii="Arial" w:hAnsi="Arial" w:cs="Arial"/>
            <w:color w:val="0000FF"/>
            <w:sz w:val="20"/>
            <w:szCs w:val="20"/>
          </w:rPr>
          <w:t>часть 5</w:t>
        </w:r>
      </w:hyperlink>
      <w:r>
        <w:rPr>
          <w:rFonts w:ascii="Arial" w:hAnsi="Arial" w:cs="Arial"/>
          <w:sz w:val="20"/>
          <w:szCs w:val="20"/>
        </w:rPr>
        <w:t xml:space="preserve"> изложить в следующей редакции:</w:t>
      </w:r>
    </w:p>
    <w:p w:rsidR="006468D6" w:rsidRDefault="006468D6" w:rsidP="006468D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16</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со дня его официального опубликования.</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6468D6" w:rsidRDefault="006468D6" w:rsidP="006468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6468D6" w:rsidRDefault="006468D6" w:rsidP="006468D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6468D6" w:rsidRDefault="006468D6" w:rsidP="006468D6">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6468D6" w:rsidRDefault="006468D6" w:rsidP="006468D6">
      <w:pPr>
        <w:autoSpaceDE w:val="0"/>
        <w:autoSpaceDN w:val="0"/>
        <w:adjustRightInd w:val="0"/>
        <w:spacing w:before="200" w:after="0" w:line="240" w:lineRule="auto"/>
        <w:rPr>
          <w:rFonts w:ascii="Arial" w:hAnsi="Arial" w:cs="Arial"/>
          <w:sz w:val="20"/>
          <w:szCs w:val="20"/>
        </w:rPr>
      </w:pPr>
      <w:r>
        <w:rPr>
          <w:rFonts w:ascii="Arial" w:hAnsi="Arial" w:cs="Arial"/>
          <w:sz w:val="20"/>
          <w:szCs w:val="20"/>
        </w:rPr>
        <w:t>3 августа 2018 года</w:t>
      </w:r>
    </w:p>
    <w:p w:rsidR="006468D6" w:rsidRDefault="006468D6" w:rsidP="006468D6">
      <w:pPr>
        <w:autoSpaceDE w:val="0"/>
        <w:autoSpaceDN w:val="0"/>
        <w:adjustRightInd w:val="0"/>
        <w:spacing w:before="200" w:after="0" w:line="240" w:lineRule="auto"/>
        <w:rPr>
          <w:rFonts w:ascii="Arial" w:hAnsi="Arial" w:cs="Arial"/>
          <w:sz w:val="20"/>
          <w:szCs w:val="20"/>
        </w:rPr>
      </w:pPr>
      <w:r>
        <w:rPr>
          <w:rFonts w:ascii="Arial" w:hAnsi="Arial" w:cs="Arial"/>
          <w:sz w:val="20"/>
          <w:szCs w:val="20"/>
        </w:rPr>
        <w:t>N 307-ФЗ</w:t>
      </w: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autoSpaceDE w:val="0"/>
        <w:autoSpaceDN w:val="0"/>
        <w:adjustRightInd w:val="0"/>
        <w:spacing w:after="0" w:line="240" w:lineRule="auto"/>
        <w:jc w:val="both"/>
        <w:rPr>
          <w:rFonts w:ascii="Arial" w:hAnsi="Arial" w:cs="Arial"/>
          <w:sz w:val="20"/>
          <w:szCs w:val="20"/>
        </w:rPr>
      </w:pPr>
    </w:p>
    <w:p w:rsidR="006468D6" w:rsidRDefault="006468D6" w:rsidP="006468D6">
      <w:pPr>
        <w:pBdr>
          <w:top w:val="single" w:sz="6" w:space="0" w:color="auto"/>
        </w:pBdr>
        <w:autoSpaceDE w:val="0"/>
        <w:autoSpaceDN w:val="0"/>
        <w:adjustRightInd w:val="0"/>
        <w:spacing w:before="100" w:after="100" w:line="240" w:lineRule="auto"/>
        <w:jc w:val="both"/>
        <w:rPr>
          <w:rFonts w:ascii="Arial" w:hAnsi="Arial" w:cs="Arial"/>
          <w:sz w:val="2"/>
          <w:szCs w:val="2"/>
        </w:rPr>
      </w:pPr>
    </w:p>
    <w:p w:rsidR="00000000" w:rsidRDefault="006468D6"/>
    <w:sectPr w:rsidR="00000000" w:rsidSect="00CE1318">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468D6"/>
    <w:rsid w:val="00646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B7A440123EF2EE940A9D489E905D1F2EEE30767B5F3C148216B6A9BCC22E79F4E55E9944EFE72174355945FF2392FC541FF8AF106lFsFG" TargetMode="External"/><Relationship Id="rId18" Type="http://schemas.openxmlformats.org/officeDocument/2006/relationships/hyperlink" Target="consultantplus://offline/ref=EB7A440123EF2EE940A9D489E905D1F2EEEB0867B6F1C148216B6A9BCC22E79F4E55E99248F62D125644CC52FB2E30C45FE388F0l0sEG" TargetMode="External"/><Relationship Id="rId26" Type="http://schemas.openxmlformats.org/officeDocument/2006/relationships/hyperlink" Target="consultantplus://offline/ref=EB7A440123EF2EE940A9D489E905D1F2EEEB0865B3F2C148216B6A9BCC22E79F4E55E99549FD72174355945FF2392FC541FF8AF106lFsFG" TargetMode="External"/><Relationship Id="rId39" Type="http://schemas.openxmlformats.org/officeDocument/2006/relationships/hyperlink" Target="consultantplus://offline/ref=EB7A440123EF2EE940A9D489E905D1F2EEEB0864B7F1C148216B6A9BCC22E79F5C55B19A4FF46742120FC352F3l3s9G" TargetMode="External"/><Relationship Id="rId21" Type="http://schemas.openxmlformats.org/officeDocument/2006/relationships/hyperlink" Target="consultantplus://offline/ref=EB7A440123EF2EE940A9D489E905D1F2EFEA0067B7F1C148216B6A9BCC22E79F4E55E9964FFD704B131A9503B6653CC448FF89F119F4AF9El6s3G" TargetMode="External"/><Relationship Id="rId34" Type="http://schemas.openxmlformats.org/officeDocument/2006/relationships/hyperlink" Target="consultantplus://offline/ref=EB7A440123EF2EE940A9D489E905D1F2EEE30767B4FFC148216B6A9BCC22E79F5C55B19A4FF46742120FC352F3l3s9G" TargetMode="External"/><Relationship Id="rId42" Type="http://schemas.openxmlformats.org/officeDocument/2006/relationships/hyperlink" Target="consultantplus://offline/ref=EB7A440123EF2EE940A9D489E905D1F2EEEB0864B7F1C148216B6A9BCC22E79F4E55E99648FB72174355945FF2392FC541FF8AF106lFsFG" TargetMode="External"/><Relationship Id="rId47" Type="http://schemas.openxmlformats.org/officeDocument/2006/relationships/hyperlink" Target="consultantplus://offline/ref=EB7A440123EF2EE940A9D489E905D1F2EEE20461B7FEC148216B6A9BCC22E79F4E55E9954FF62D125644CC52FB2E30C45FE388F0l0sEG" TargetMode="External"/><Relationship Id="rId50" Type="http://schemas.openxmlformats.org/officeDocument/2006/relationships/hyperlink" Target="consultantplus://offline/ref=EB7A440123EF2EE940A9D489E905D1F2EEEB0867B7F5C148216B6A9BCC22E79F4E55E9964FFC7842171A9503B6653CC448FF89F119F4AF9El6s3G" TargetMode="External"/><Relationship Id="rId55" Type="http://schemas.openxmlformats.org/officeDocument/2006/relationships/hyperlink" Target="consultantplus://offline/ref=EB7A440123EF2EE940A9D489E905D1F2EDE20965B6F3C148216B6A9BCC22E79F4E55E9964FFD7942131A9503B6653CC448FF89F119F4AF9El6s3G" TargetMode="External"/><Relationship Id="rId63" Type="http://schemas.openxmlformats.org/officeDocument/2006/relationships/hyperlink" Target="consultantplus://offline/ref=EB7A440123EF2EE940A9D489E905D1F2EDE20965B6F3C148216B6A9BCC22E79F4E55E9964FFD7947161A9503B6653CC448FF89F119F4AF9El6s3G" TargetMode="External"/><Relationship Id="rId68" Type="http://schemas.openxmlformats.org/officeDocument/2006/relationships/hyperlink" Target="consultantplus://offline/ref=EB7A440123EF2EE940A9D489E905D1F2EDE20965B6F3C148216B6A9BCC22E79F4E55E9964FFD7945141A9503B6653CC448FF89F119F4AF9El6s3G" TargetMode="External"/><Relationship Id="rId76" Type="http://schemas.openxmlformats.org/officeDocument/2006/relationships/hyperlink" Target="consultantplus://offline/ref=EB7A440123EF2EE940A9D489E905D1F2EDE20965B6F3C148216B6A9BCC22E79F4E55E9964FFD7843161A9503B6653CC448FF89F119F4AF9El6s3G" TargetMode="External"/><Relationship Id="rId7" Type="http://schemas.openxmlformats.org/officeDocument/2006/relationships/hyperlink" Target="consultantplus://offline/ref=EB7A440123EF2EE940A9D489E905D1F2EFEB0660B6F6C148216B6A9BCC22E79F5C55B19A4FF46742120FC352F3l3s9G" TargetMode="External"/><Relationship Id="rId71" Type="http://schemas.openxmlformats.org/officeDocument/2006/relationships/hyperlink" Target="consultantplus://offline/ref=EB7A440123EF2EE940A9D489E905D1F2EDE20965B6F3C148216B6A9BCC22E79F4E55E9964FFD7843121A9503B6653CC448FF89F119F4AF9El6s3G" TargetMode="External"/><Relationship Id="rId2" Type="http://schemas.openxmlformats.org/officeDocument/2006/relationships/settings" Target="settings.xml"/><Relationship Id="rId16" Type="http://schemas.openxmlformats.org/officeDocument/2006/relationships/hyperlink" Target="consultantplus://offline/ref=EB7A440123EF2EE940A9D489E905D1F2EEEB0867B6F1C148216B6A9BCC22E79F4E55E9924AF62D125644CC52FB2E30C45FE388F0l0sEG" TargetMode="External"/><Relationship Id="rId29" Type="http://schemas.openxmlformats.org/officeDocument/2006/relationships/hyperlink" Target="consultantplus://offline/ref=EB7A440123EF2EE940A9D489E905D1F2EEEB0865B3F2C148216B6A9BCC22E79F4E55E9904FF62D125644CC52FB2E30C45FE388F0l0sEG" TargetMode="External"/><Relationship Id="rId11" Type="http://schemas.openxmlformats.org/officeDocument/2006/relationships/hyperlink" Target="consultantplus://offline/ref=EB7A440123EF2EE940A9D489E905D1F2EEE30767B5F3C148216B6A9BCC22E79F4E55E9954CF972174355945FF2392FC541FF8AF106lFsFG" TargetMode="External"/><Relationship Id="rId24" Type="http://schemas.openxmlformats.org/officeDocument/2006/relationships/hyperlink" Target="consultantplus://offline/ref=EB7A440123EF2EE940A9D489E905D1F2EFEA0061B1F4C148216B6A9BCC22E79F4E55E9904CFB72174355945FF2392FC541FF8AF106lFsFG" TargetMode="External"/><Relationship Id="rId32" Type="http://schemas.openxmlformats.org/officeDocument/2006/relationships/hyperlink" Target="consultantplus://offline/ref=EB7A440123EF2EE940A9D489E905D1F2EEEB0767B3FEC148216B6A9BCC22E79F4E55E9964FFD7842151A9503B6653CC448FF89F119F4AF9El6s3G" TargetMode="External"/><Relationship Id="rId37" Type="http://schemas.openxmlformats.org/officeDocument/2006/relationships/hyperlink" Target="consultantplus://offline/ref=EB7A440123EF2EE940A9D489E905D1F2EEE30264B8F4C148216B6A9BCC22E79F4E55E9964FFD79461A1A9503B6653CC448FF89F119F4AF9El6s3G" TargetMode="External"/><Relationship Id="rId40" Type="http://schemas.openxmlformats.org/officeDocument/2006/relationships/hyperlink" Target="consultantplus://offline/ref=EB7A440123EF2EE940A9D489E905D1F2EEEB0864B7F1C148216B6A9BCC22E79F4E55E9944FF62D125644CC52FB2E30C45FE388F0l0sEG" TargetMode="External"/><Relationship Id="rId45" Type="http://schemas.openxmlformats.org/officeDocument/2006/relationships/hyperlink" Target="consultantplus://offline/ref=EB7A440123EF2EE940A9D489E905D1F2EEE20461B7FEC148216B6A9BCC22E79F4E55E99647F62D125644CC52FB2E30C45FE388F0l0sEG" TargetMode="External"/><Relationship Id="rId53" Type="http://schemas.openxmlformats.org/officeDocument/2006/relationships/hyperlink" Target="consultantplus://offline/ref=EB7A440123EF2EE940A9D489E905D1F2EDE20965B6F3C148216B6A9BCC22E79F4E55E9964FFD7942131A9503B6653CC448FF89F119F4AF9El6s3G" TargetMode="External"/><Relationship Id="rId58" Type="http://schemas.openxmlformats.org/officeDocument/2006/relationships/hyperlink" Target="consultantplus://offline/ref=EB7A440123EF2EE940A9D489E905D1F2EDE20965B6F3C148216B6A9BCC22E79F4E55E9964FFD7940121A9503B6653CC448FF89F119F4AF9El6s3G" TargetMode="External"/><Relationship Id="rId66" Type="http://schemas.openxmlformats.org/officeDocument/2006/relationships/hyperlink" Target="consultantplus://offline/ref=EB7A440123EF2EE940A9D489E905D1F2EDE20965B6F3C148216B6A9BCC22E79F4E55E9964FFD7840101A9503B6653CC448FF89F119F4AF9El6s3G" TargetMode="External"/><Relationship Id="rId74" Type="http://schemas.openxmlformats.org/officeDocument/2006/relationships/hyperlink" Target="consultantplus://offline/ref=EB7A440123EF2EE940A9D489E905D1F2EDE20965B6F3C148216B6A9BCC22E79F4E55E9964FFD78431A1A9503B6653CC448FF89F119F4AF9El6s3G" TargetMode="External"/><Relationship Id="rId79" Type="http://schemas.openxmlformats.org/officeDocument/2006/relationships/hyperlink" Target="consultantplus://offline/ref=EB7A440123EF2EE940A9D489E905D1F2EEEB0867B7F0C148216B6A9BCC22E79F4E55E9964FFD7F4A101A9503B6653CC448FF89F119F4AF9El6s3G" TargetMode="External"/><Relationship Id="rId5" Type="http://schemas.openxmlformats.org/officeDocument/2006/relationships/hyperlink" Target="consultantplus://offline/ref=EB7A440123EF2EE940A9D489E905D1F2EFEA0260B9F0C148216B6A9BCC22E79F4E55E9964FFD7C41161A9503B6653CC448FF89F119F4AF9El6s3G" TargetMode="External"/><Relationship Id="rId61" Type="http://schemas.openxmlformats.org/officeDocument/2006/relationships/hyperlink" Target="consultantplus://offline/ref=EB7A440123EF2EE940A9D489E905D1F2EDE20965B6F3C148216B6A9BCC22E79F4E55E9964FFD7947161A9503B6653CC448FF89F119F4AF9El6s3G" TargetMode="External"/><Relationship Id="rId82" Type="http://schemas.openxmlformats.org/officeDocument/2006/relationships/fontTable" Target="fontTable.xml"/><Relationship Id="rId10" Type="http://schemas.openxmlformats.org/officeDocument/2006/relationships/hyperlink" Target="consultantplus://offline/ref=EB7A440123EF2EE940A9D489E905D1F2EFEB0660B6F6C148216B6A9BCC22E79F5C55B19A4FF46742120FC352F3l3s9G" TargetMode="External"/><Relationship Id="rId19" Type="http://schemas.openxmlformats.org/officeDocument/2006/relationships/hyperlink" Target="consultantplus://offline/ref=EB7A440123EF2EE940A9D489E905D1F2EFEA0067B7F1C148216B6A9BCC22E79F4E55E9944AFC72174355945FF2392FC541FF8AF106lFsFG" TargetMode="External"/><Relationship Id="rId31" Type="http://schemas.openxmlformats.org/officeDocument/2006/relationships/hyperlink" Target="consultantplus://offline/ref=EB7A440123EF2EE940A9D489E905D1F2EEEB0767B3FEC148216B6A9BCC22E79F4E55E9964FFD7940121A9503B6653CC448FF89F119F4AF9El6s3G" TargetMode="External"/><Relationship Id="rId44" Type="http://schemas.openxmlformats.org/officeDocument/2006/relationships/hyperlink" Target="consultantplus://offline/ref=EB7A440123EF2EE940A9D489E905D1F2EEE20461B7FEC148216B6A9BCC22E79F4E55E99649F62D125644CC52FB2E30C45FE388F0l0sEG" TargetMode="External"/><Relationship Id="rId52" Type="http://schemas.openxmlformats.org/officeDocument/2006/relationships/hyperlink" Target="consultantplus://offline/ref=EB7A440123EF2EE940A9D489E905D1F2EDE20965B6F3C148216B6A9BCC22E79F5C55B19A4FF46742120FC352F3l3s9G" TargetMode="External"/><Relationship Id="rId60" Type="http://schemas.openxmlformats.org/officeDocument/2006/relationships/hyperlink" Target="consultantplus://offline/ref=EB7A440123EF2EE940A9D489E905D1F2EDE20965B6F3C148216B6A9BCC22E79F4E55E9964FFD79401A1A9503B6653CC448FF89F119F4AF9El6s3G" TargetMode="External"/><Relationship Id="rId65" Type="http://schemas.openxmlformats.org/officeDocument/2006/relationships/hyperlink" Target="consultantplus://offline/ref=EB7A440123EF2EE940A9D489E905D1F2EDE20965B6F3C148216B6A9BCC22E79F4E55E9964FFD7946151A9503B6653CC448FF89F119F4AF9El6s3G" TargetMode="External"/><Relationship Id="rId73" Type="http://schemas.openxmlformats.org/officeDocument/2006/relationships/hyperlink" Target="consultantplus://offline/ref=EB7A440123EF2EE940A9D489E905D1F2EDE20965B6F3C148216B6A9BCC22E79F4E55E9964FFD7843141A9503B6653CC448FF89F119F4AF9El6s3G" TargetMode="External"/><Relationship Id="rId78" Type="http://schemas.openxmlformats.org/officeDocument/2006/relationships/hyperlink" Target="consultantplus://offline/ref=EB7A440123EF2EE940A9D489E905D1F2EEEB0867B7F0C148216B6A9BCC22E79F4E55E9964FFD7F4A121A9503B6653CC448FF89F119F4AF9El6s3G" TargetMode="External"/><Relationship Id="rId81" Type="http://schemas.openxmlformats.org/officeDocument/2006/relationships/hyperlink" Target="consultantplus://offline/ref=EB7A440123EF2EE940A9D489E905D1F2EEEB0867B7F0C148216B6A9BCC22E79F4E55E9964FFD7F4A171A9503B6653CC448FF89F119F4AF9El6s3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B7A440123EF2EE940A9D489E905D1F2EFEA0260B9F0C148216B6A9BCC22E79F4E55E99549F872174355945FF2392FC541FF8AF106lFsFG" TargetMode="External"/><Relationship Id="rId14" Type="http://schemas.openxmlformats.org/officeDocument/2006/relationships/hyperlink" Target="consultantplus://offline/ref=EB7A440123EF2EE940A9D489E905D1F2EEE30767B5F3C148216B6A9BCC22E79F4E55E9954CF572174355945FF2392FC541FF8AF106lFsFG" TargetMode="External"/><Relationship Id="rId22" Type="http://schemas.openxmlformats.org/officeDocument/2006/relationships/hyperlink" Target="consultantplus://offline/ref=EB7A440123EF2EE940A9D489E905D1F2EFEA0067B7F1C148216B6A9BCC22E79F4E55E9944AF872174355945FF2392FC541FF8AF106lFsFG" TargetMode="External"/><Relationship Id="rId27" Type="http://schemas.openxmlformats.org/officeDocument/2006/relationships/hyperlink" Target="consultantplus://offline/ref=EB7A440123EF2EE940A9D489E905D1F2EEEB0865B3F2C148216B6A9BCC22E79F4E55E99148F62D125644CC52FB2E30C45FE388F0l0sEG" TargetMode="External"/><Relationship Id="rId30" Type="http://schemas.openxmlformats.org/officeDocument/2006/relationships/hyperlink" Target="consultantplus://offline/ref=EB7A440123EF2EE940A9D489E905D1F2EEEB0865B3F2C148216B6A9BCC22E79F4E55E9964FFD714B171A9503B6653CC448FF89F119F4AF9El6s3G" TargetMode="External"/><Relationship Id="rId35" Type="http://schemas.openxmlformats.org/officeDocument/2006/relationships/hyperlink" Target="consultantplus://offline/ref=EB7A440123EF2EE940A9D489E905D1F2EEE30767B4FFC148216B6A9BCC22E79F4E55E99F47F62D125644CC52FB2E30C45FE388F0l0sEG" TargetMode="External"/><Relationship Id="rId43" Type="http://schemas.openxmlformats.org/officeDocument/2006/relationships/hyperlink" Target="consultantplus://offline/ref=EB7A440123EF2EE940A9D489E905D1F2EEEB0864B7F1C148216B6A9BCC22E79F4E55E99447F62D125644CC52FB2E30C45FE388F0l0sEG" TargetMode="External"/><Relationship Id="rId48" Type="http://schemas.openxmlformats.org/officeDocument/2006/relationships/hyperlink" Target="consultantplus://offline/ref=EB7A440123EF2EE940A9D489E905D1F2EEEB0867B7F5C148216B6A9BCC22E79F4E55E9964FFC7842131A9503B6653CC448FF89F119F4AF9El6s3G" TargetMode="External"/><Relationship Id="rId56" Type="http://schemas.openxmlformats.org/officeDocument/2006/relationships/hyperlink" Target="consultantplus://offline/ref=EB7A440123EF2EE940A9D489E905D1F2EDE20965B6F3C148216B6A9BCC22E79F4E55E9964FFD7941171A9503B6653CC448FF89F119F4AF9El6s3G" TargetMode="External"/><Relationship Id="rId64" Type="http://schemas.openxmlformats.org/officeDocument/2006/relationships/hyperlink" Target="consultantplus://offline/ref=EB7A440123EF2EE940A9D489E905D1F2EDE20965B6F3C148216B6A9BCC22E79F4E55E9964FFD7946101A9503B6653CC448FF89F119F4AF9El6s3G" TargetMode="External"/><Relationship Id="rId69" Type="http://schemas.openxmlformats.org/officeDocument/2006/relationships/hyperlink" Target="consultantplus://offline/ref=EB7A440123EF2EE940A9D489E905D1F2EDE20965B6F3C148216B6A9BCC22E79F4E55E9964FFD7945171A9503B6653CC448FF89F119F4AF9El6s3G" TargetMode="External"/><Relationship Id="rId77" Type="http://schemas.openxmlformats.org/officeDocument/2006/relationships/hyperlink" Target="consultantplus://offline/ref=EB7A440123EF2EE940A9D489E905D1F2EDE20965B6F3C148216B6A9BCC22E79F4E55E9964FFD78431B1A9503B6653CC448FF89F119F4AF9El6s3G" TargetMode="External"/><Relationship Id="rId8" Type="http://schemas.openxmlformats.org/officeDocument/2006/relationships/hyperlink" Target="consultantplus://offline/ref=EB7A440123EF2EE940A9D489E905D1F2EFEA0260B9F0C148216B6A9BCC22E79F4E55E9964FFD7C47171A9503B6653CC448FF89F119F4AF9El6s3G" TargetMode="External"/><Relationship Id="rId51" Type="http://schemas.openxmlformats.org/officeDocument/2006/relationships/hyperlink" Target="consultantplus://offline/ref=EB7A440123EF2EE940A9D489E905D1F2EEEB0867B7F5C148216B6A9BCC22E79F4E55E9964FFC7842141A9503B6653CC448FF89F119F4AF9El6s3G" TargetMode="External"/><Relationship Id="rId72" Type="http://schemas.openxmlformats.org/officeDocument/2006/relationships/hyperlink" Target="consultantplus://offline/ref=EB7A440123EF2EE940A9D489E905D1F2EDE20965B6F3C148216B6A9BCC22E79F4E55E9964FFD7843161A9503B6653CC448FF89F119F4AF9El6s3G" TargetMode="External"/><Relationship Id="rId80" Type="http://schemas.openxmlformats.org/officeDocument/2006/relationships/hyperlink" Target="consultantplus://offline/ref=EB7A440123EF2EE940A9D489E905D1F2EEEB0867B7F0C148216B6A9BCC22E79F4E55E9964FFD7F4A161A9503B6653CC448FF89F119F4AF9El6s3G" TargetMode="External"/><Relationship Id="rId3" Type="http://schemas.openxmlformats.org/officeDocument/2006/relationships/webSettings" Target="webSettings.xml"/><Relationship Id="rId12" Type="http://schemas.openxmlformats.org/officeDocument/2006/relationships/hyperlink" Target="consultantplus://offline/ref=EB7A440123EF2EE940A9D489E905D1F2EEE30767B5F3C148216B6A9BCC22E79F4E55E9954CFB72174355945FF2392FC541FF8AF106lFsFG" TargetMode="External"/><Relationship Id="rId17" Type="http://schemas.openxmlformats.org/officeDocument/2006/relationships/hyperlink" Target="consultantplus://offline/ref=EB7A440123EF2EE940A9D489E905D1F2EEEB0867B6F1C148216B6A9BCC22E79F4E55E9964FFD7C43111A9503B6653CC448FF89F119F4AF9El6s3G" TargetMode="External"/><Relationship Id="rId25" Type="http://schemas.openxmlformats.org/officeDocument/2006/relationships/hyperlink" Target="consultantplus://offline/ref=EB7A440123EF2EE940A9D489E905D1F2EEEB0865B3F2C148216B6A9BCC22E79F5C55B19A4FF46742120FC352F3l3s9G" TargetMode="External"/><Relationship Id="rId33" Type="http://schemas.openxmlformats.org/officeDocument/2006/relationships/hyperlink" Target="consultantplus://offline/ref=EB7A440123EF2EE940A9D489E905D1F2EEEB0767B3FEC148216B6A9BCC22E79F4E55E9964FFD7940121A9503B6653CC448FF89F119F4AF9El6s3G" TargetMode="External"/><Relationship Id="rId38" Type="http://schemas.openxmlformats.org/officeDocument/2006/relationships/hyperlink" Target="consultantplus://offline/ref=EB7A440123EF2EE940A9D489E905D1F2EFE8036EB8F3C148216B6A9BCC22E79F4E55E99549FF794846408507FF3038DA40E196F307F7lAs6G" TargetMode="External"/><Relationship Id="rId46" Type="http://schemas.openxmlformats.org/officeDocument/2006/relationships/hyperlink" Target="consultantplus://offline/ref=EB7A440123EF2EE940A9D489E905D1F2EEE20461B7FEC148216B6A9BCC22E79F4E55E9964FFD7D43171A9503B6653CC448FF89F119F4AF9El6s3G" TargetMode="External"/><Relationship Id="rId59" Type="http://schemas.openxmlformats.org/officeDocument/2006/relationships/hyperlink" Target="consultantplus://offline/ref=EB7A440123EF2EE940A9D489E905D1F2EDE20965B6F3C148216B6A9BCC22E79F4E55E9964FFD7940141A9503B6653CC448FF89F119F4AF9El6s3G" TargetMode="External"/><Relationship Id="rId67" Type="http://schemas.openxmlformats.org/officeDocument/2006/relationships/hyperlink" Target="consultantplus://offline/ref=EB7A440123EF2EE940A9D489E905D1F2EDE20965B6F3C148216B6A9BCC22E79F4E55E9964FFD7945171A9503B6653CC448FF89F119F4AF9El6s3G" TargetMode="External"/><Relationship Id="rId20" Type="http://schemas.openxmlformats.org/officeDocument/2006/relationships/hyperlink" Target="consultantplus://offline/ref=EB7A440123EF2EE940A9D489E905D1F2EFEA0067B7F1C148216B6A9BCC22E79F4E55E9944AFE72174355945FF2392FC541FF8AF106lFsFG" TargetMode="External"/><Relationship Id="rId41" Type="http://schemas.openxmlformats.org/officeDocument/2006/relationships/hyperlink" Target="consultantplus://offline/ref=EB7A440123EF2EE940A9D489E905D1F2EEEB0864B7F1C148216B6A9BCC22E79F4E55E99447F62D125644CC52FB2E30C45FE388F0l0sEG" TargetMode="External"/><Relationship Id="rId54" Type="http://schemas.openxmlformats.org/officeDocument/2006/relationships/hyperlink" Target="consultantplus://offline/ref=EB7A440123EF2EE940A9D489E905D1F2EDE20965B6F3C148216B6A9BCC22E79F4E55E9964FFD7942101A9503B6653CC448FF89F119F4AF9El6s3G" TargetMode="External"/><Relationship Id="rId62" Type="http://schemas.openxmlformats.org/officeDocument/2006/relationships/hyperlink" Target="consultantplus://offline/ref=EB7A440123EF2EE940A9D489E905D1F2EDE20965B6F3C148216B6A9BCC22E79F4E55E9964FFD7947171A9503B6653CC448FF89F119F4AF9El6s3G" TargetMode="External"/><Relationship Id="rId70" Type="http://schemas.openxmlformats.org/officeDocument/2006/relationships/hyperlink" Target="consultantplus://offline/ref=EB7A440123EF2EE940A9D489E905D1F2EDE20965B6F3C148216B6A9BCC22E79F4E55E9964FFD794A121A9503B6653CC448FF89F119F4AF9El6s3G" TargetMode="External"/><Relationship Id="rId75" Type="http://schemas.openxmlformats.org/officeDocument/2006/relationships/hyperlink" Target="consultantplus://offline/ref=EB7A440123EF2EE940A9D489E905D1F2EDE20965B6F3C148216B6A9BCC22E79F4E55E9964FFD7843161A9503B6653CC448FF89F119F4AF9El6s3G"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B7A440123EF2EE940A9D489E905D1F2EFEA0260B9F0C148216B6A9BCC22E79F4E55E99549FA72174355945FF2392FC541FF8AF106lFsFG" TargetMode="External"/><Relationship Id="rId15" Type="http://schemas.openxmlformats.org/officeDocument/2006/relationships/hyperlink" Target="consultantplus://offline/ref=EB7A440123EF2EE940A9D489E905D1F2EEEB0867B6F1C148216B6A9BCC22E79F4E55E9924CF62D125644CC52FB2E30C45FE388F0l0sEG" TargetMode="External"/><Relationship Id="rId23" Type="http://schemas.openxmlformats.org/officeDocument/2006/relationships/hyperlink" Target="consultantplus://offline/ref=EB7A440123EF2EE940A9D489E905D1F2EEEB0867B3F3C148216B6A9BCC22E79F4E55E9964EFC72174355945FF2392FC541FF8AF106lFsFG" TargetMode="External"/><Relationship Id="rId28" Type="http://schemas.openxmlformats.org/officeDocument/2006/relationships/hyperlink" Target="consultantplus://offline/ref=EB7A440123EF2EE940A9D489E905D1F2EEEB0865B3F2C148216B6A9BCC22E79F4E55E99147F62D125644CC52FB2E30C45FE388F0l0sEG" TargetMode="External"/><Relationship Id="rId36" Type="http://schemas.openxmlformats.org/officeDocument/2006/relationships/hyperlink" Target="consultantplus://offline/ref=EB7A440123EF2EE940A9D489E905D1F2EEE30767B4FFC148216B6A9BCC22E79F4E55E9944CF62D125644CC52FB2E30C45FE388F0l0sEG" TargetMode="External"/><Relationship Id="rId49" Type="http://schemas.openxmlformats.org/officeDocument/2006/relationships/hyperlink" Target="consultantplus://offline/ref=EB7A440123EF2EE940A9D489E905D1F2EEEB0867B7F5C148216B6A9BCC22E79F4E55E9964FFC7842111A9503B6653CC448FF89F119F4AF9El6s3G" TargetMode="External"/><Relationship Id="rId57" Type="http://schemas.openxmlformats.org/officeDocument/2006/relationships/hyperlink" Target="consultantplus://offline/ref=EB7A440123EF2EE940A9D489E905D1F2EDE20965B6F3C148216B6A9BCC22E79F4E55E9964FFD7940121A9503B6653CC448FF89F119F4AF9El6s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8325</Words>
  <Characters>47458</Characters>
  <Application>Microsoft Office Word</Application>
  <DocSecurity>0</DocSecurity>
  <Lines>395</Lines>
  <Paragraphs>111</Paragraphs>
  <ScaleCrop>false</ScaleCrop>
  <Company>Reanimator Extreme Edition</Company>
  <LinksUpToDate>false</LinksUpToDate>
  <CharactersWithSpaces>55672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2019-10-09T06:44:00Z</dcterms:created>
  <dcterms:modified xsi:type="dcterms:W3CDTF">2019-10-09T06:44:00Z</dcterms:modified>
</cp:coreProperties>
</file>