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138" w:rsidRPr="008A4138" w:rsidRDefault="008A4138" w:rsidP="008A41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</w:t>
      </w:r>
    </w:p>
    <w:p w:rsidR="008A4138" w:rsidRPr="008A4138" w:rsidRDefault="008A4138" w:rsidP="008A41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рассмотрения </w:t>
      </w:r>
      <w:proofErr w:type="gramStart"/>
      <w:r w:rsidRPr="008A4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поступивших</w:t>
      </w:r>
      <w:proofErr w:type="gramEnd"/>
      <w:r w:rsidRPr="008A4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письменных и устных</w:t>
      </w:r>
    </w:p>
    <w:p w:rsidR="008A4138" w:rsidRDefault="008A4138" w:rsidP="008A41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обращений граждан за 3 квартал 2017 года в администрации городского поселения – город Павловск Павловского муниципального района Воронежской области</w:t>
      </w:r>
    </w:p>
    <w:p w:rsidR="008A4138" w:rsidRPr="008A4138" w:rsidRDefault="008A4138" w:rsidP="008A413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обращениями граждан, совершенствование ее форм и методов являются одним из приоритетных направлений в деятельности администрации городского поселения – город Павловск Павловского муниципального района Воронежской области. В результате этой работы поддерживается непосредственная связь с жителями города, оказывается своевременная помощь и поддержка жителям города.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Работа с обращениями граждан в администрации городского поселения - город Павловск Павловского муниципального района ведется в соответствии с требованиями Федерального закона от 02.05.2006 года №59 – ФЗ «О порядке рассмотрения обращений граждан Российской Федерации».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городского поселения - город Павловск Павловского муниципального района Воронежской области в работе  с обращениями граждан так же руководствуется:</w:t>
      </w:r>
    </w:p>
    <w:p w:rsidR="008A4138" w:rsidRPr="008A4138" w:rsidRDefault="008A4138" w:rsidP="008A41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   </w:t>
      </w:r>
      <w:hyperlink r:id="rId4" w:history="1">
        <w:r w:rsidRPr="008A4138">
          <w:rPr>
            <w:rStyle w:val="a3"/>
            <w:color w:val="000000" w:themeColor="text1"/>
            <w:sz w:val="24"/>
            <w:szCs w:val="24"/>
          </w:rPr>
          <w:t>Конституцией</w:t>
        </w:r>
      </w:hyperlink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 Федерации от 12 декабря 1993 года;</w:t>
      </w:r>
    </w:p>
    <w:p w:rsidR="008A4138" w:rsidRPr="008A4138" w:rsidRDefault="008A4138" w:rsidP="008A41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 Федеральным законом от 06.10.2003г. № 131-ФЗ «Об общих принципах организации местного самоуправления  в Российской Федерации»;</w:t>
      </w:r>
    </w:p>
    <w:p w:rsidR="008A4138" w:rsidRPr="008A4138" w:rsidRDefault="008A4138" w:rsidP="008A41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   Федеральным законом от 27.07.2006г. № 152-ФЗ «О персональных данных»;</w:t>
      </w:r>
    </w:p>
    <w:p w:rsidR="008A4138" w:rsidRPr="008A4138" w:rsidRDefault="008A4138" w:rsidP="008A413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- Федеральным законом от 27.07.2006г. № 149-ФЗ «Об информации, информационных технологиях и защите информации»;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- Законом Воронежской области  от 19.10.2009 года № 125-ОЗ «О дополнительных гарантиях права граждан Российской федерации на обращение в орган государственной власти Воронежской области» (в редакции  закона Воронежской области от 28.04.2011 г. № 51-ОЗ);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- Законом Воронежской области  от 26.04.2013 года № 53-ОЗ «Об особенностях подачи и рассмотрения жалоб на нарушение порядка предоставления государственных услуг в Воронежской области»;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- методическими рекомендациями по учету, систематизации, обобщению и анализу обращений российских и иностранных граждан, а также лиц без гражданства, результатов их рассмотрения и принятых по ним мер в федеральных и региональных органам исполнительной  власти (семинар-совещание по организации работы с обращениями граждан в муниципальных образованиях Воронежской области  в г. Бутурлиновка 29.03.2013 г.);</w:t>
      </w:r>
      <w:proofErr w:type="gramEnd"/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- методическими рекомендациями по работе с обращениями и запросами граждан и организаций в приемных Президента Российской федерации, в  федеральных органах государственной власти  в органах государственной власти субъектов  Российской Федерации,  в иных государственных органах и в органах  местного самоуправления, утвержденными пунктом 2 решения рабочей группы при Администрации президента Российской Федерации по координации и оценке работы с обращениями граждан и организаций (протокол заседания</w:t>
      </w:r>
      <w:proofErr w:type="gramEnd"/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</w:t>
      </w:r>
      <w:proofErr w:type="gramStart"/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2 от 22.03.2013 г.).</w:t>
      </w:r>
      <w:proofErr w:type="gramEnd"/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Администрация городского поселения – город Павловск систематически анализирует и обобщает обращения граждан, с целью своевременного выявления и устранения причин, порождающих нарушение прав и охраняемых законом интересов граждан, а  так же с целью изучения общественного мнения и совершенствования работы.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2"/>
          <w:sz w:val="24"/>
          <w:szCs w:val="24"/>
        </w:rPr>
        <w:t xml:space="preserve">Так, за 3 квартал 2017 года в адрес администрации городского поселения - город Павловск </w:t>
      </w: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поступило 58 обращений граждан (из них 5 коллективных обращений, что на 11 (или 43,75 %) коллективных обращения меньше по сравнению с аналогичным периодом 2016 года). 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lastRenderedPageBreak/>
        <w:t>По сравнению с аналогичным периодом 2016 года в адрес администрации городского поселения – город Павловск поступило на 18 обращений меньше, т. е. произошло уменьшение количества обращений на 23 % (в 3 квартале 2016 года в адрес администрации городского поселения – город Павловск поступило 76 обращений). Все обращения имеют первичный характер.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Для рассмотрения по компетенции в администрацию городского поселения – город Павловск поступило 9 обращений или 15,51 % от общего числа поступивших обращений, что на 3 обращения меньше по сравнению с аналогичным периодом 2016 года (в 3 квартале 2016 года – 12 обращений) в том числе </w:t>
      </w:r>
      <w:proofErr w:type="gramStart"/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от</w:t>
      </w:r>
      <w:proofErr w:type="gramEnd"/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: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- администрация Павловского муниципального района Воронежской области – 2 обращения (или 3,45% от общего числа обращений), что больше на 1 обращение по сравнению с аналогичным периодом  прошлого года в адрес администрации городского поселения - город Павловск (во 3 квартале 2016 года - 1 обращение);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- общественной приемной губернатора Воронежской области А.В. Гордеева – 3 обращения (или 4,35 % от общего числа обращений). Что на 7 обращений меньше, чем за аналогичный период прошлого года (3 квартал 2016 года – 10 обращений).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- </w:t>
      </w:r>
      <w:proofErr w:type="gramStart"/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г</w:t>
      </w:r>
      <w:proofErr w:type="gramEnd"/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осударственного строительного надзора Воронежской области - 3 обращения;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- совета народных депутатов городского поселения город Павловск -  1 обращение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Из поступивших обращений рассмотрено (с учетом 20 – письменных обращений и 1 устного обращения, сроки рассмотрения по которым перешли с 2 квартала 2017 года)  61 письменных и устных обращений.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Из рассмотренных: 12 (или 19,68%) обращений с результатом рассмотрения «поддержано» (том числе «поддержано» и «меры приняты» - 8 обращений); 48 (или 78,69%) обращений с результатом рассмотрения «разъяснено»; обращений переадресованных в другие органы местного самоуправления  1 обращение (или 1,64 %)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Находятся на рассмотрении  -17 письменных обращений и 1 устное обращение, которые будут рассмотрены согласно установленным срокам в 4 квартале 2017 года.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Безусловно, действенным методом работы с обращениями граждан является проверка фактов на местах. С этой целью в 3 квартале 2017 года </w:t>
      </w:r>
      <w:proofErr w:type="spellStart"/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комиссионно</w:t>
      </w:r>
      <w:proofErr w:type="spellEnd"/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 xml:space="preserve">  и с выездом на место было рассмотрено - 23 вопроса в обращениях граждан, что больше по отношению к аналогичному периоду прошлого года (16 обращений в 3 квартале 2016года).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Данные о результатах рассмотрения обращений представлены в приложении №1 «Статистические данные о работе с обращениями граждан в 3 квартале 2017 года».</w:t>
      </w:r>
    </w:p>
    <w:p w:rsidR="008A4138" w:rsidRPr="008A4138" w:rsidRDefault="008A4138" w:rsidP="008A4138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3"/>
          <w:sz w:val="24"/>
          <w:szCs w:val="24"/>
        </w:rPr>
        <w:t>По тематической направленности, поступившие во 3 квартале 2017 г. обращения распределились следующим образом:</w:t>
      </w:r>
    </w:p>
    <w:tbl>
      <w:tblPr>
        <w:tblW w:w="103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99"/>
        <w:gridCol w:w="3535"/>
        <w:gridCol w:w="1289"/>
        <w:gridCol w:w="15"/>
        <w:gridCol w:w="15"/>
        <w:gridCol w:w="1456"/>
        <w:gridCol w:w="15"/>
        <w:gridCol w:w="1620"/>
      </w:tblGrid>
      <w:tr w:rsidR="008A4138" w:rsidRPr="008A4138" w:rsidTr="008A4138">
        <w:trPr>
          <w:cantSplit/>
          <w:trHeight w:val="390"/>
          <w:tblHeader/>
        </w:trPr>
        <w:tc>
          <w:tcPr>
            <w:tcW w:w="23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4138" w:rsidRPr="008A4138" w:rsidRDefault="008A4138" w:rsidP="008A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4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квартал 2017</w:t>
            </w:r>
          </w:p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A4138" w:rsidRPr="008A4138" w:rsidTr="008A4138">
        <w:trPr>
          <w:cantSplit/>
          <w:trHeight w:val="705"/>
          <w:tblHeader/>
        </w:trPr>
        <w:tc>
          <w:tcPr>
            <w:tcW w:w="2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Письменных</w:t>
            </w:r>
          </w:p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обращений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Устных обращений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8A4138" w:rsidRPr="008A4138" w:rsidRDefault="008A4138" w:rsidP="008A413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0001.0000.0000.0000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Государство, общество, политика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0001.0001.0000.0000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Конституционный строй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0001.0001.0005.0000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Население Российской Федерации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0001.0001.0005.0004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Демография. Перепись населения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0002.0000.0000.0000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Социальная сфера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0002.0014.0000.0000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Здравоохранение. Физическая культура и спорт. Туризм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0002.0014.0143.0000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 xml:space="preserve">Здравоохранение </w:t>
            </w: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(за исключением международного сотрудничества)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</w:t>
            </w:r>
          </w:p>
        </w:tc>
      </w:tr>
      <w:tr w:rsidR="008A4138" w:rsidRPr="008A4138" w:rsidTr="008A4138">
        <w:trPr>
          <w:cantSplit/>
          <w:trHeight w:val="54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0002.0014.0143.0309</w:t>
            </w:r>
          </w:p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Санитарно-эпидемиологическое благополучие населения. Профилактика и лечение инфекционных заболеваний, </w:t>
            </w:r>
            <w:proofErr w:type="spellStart"/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работасанэпидемнадзора</w:t>
            </w:r>
            <w:proofErr w:type="spellEnd"/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0003.0000.0000.0000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Экономика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35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Хозяйственная деятельность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0003.0009.0097.0000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Градостроительство и архитектура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0003.0009.0097.0607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Благоустройство городов и поселков. Обустройство придомовых территорий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0003.0009.0098.0000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Сельское хозяйство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0003.0009.0098.0384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Земельные споры (не судебные)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0003.0009.0099.0000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Транспорт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0003.0009.0099.0400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Городской транспорт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0003.0009.0099.0850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Эксплуатация и сохранность автомобильных дорог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0003.0009.0102.0000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Торговля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0003.0009.0102.0435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Торговля и органы местного самоуправления. Размещение торговых точек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  <w:lang w:val="en-US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0004.0000.0000.0000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Оборона, безопасность, законность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0004.0016.0000.0000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Безопасность и охрана правопорядка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0004.0016.0163.0000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color w:val="800000"/>
                <w:sz w:val="24"/>
                <w:szCs w:val="24"/>
              </w:rPr>
              <w:t>Безопасность личности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0004.0016.0163.0527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Конфликты на бытовой почве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  <w:tc>
          <w:tcPr>
            <w:tcW w:w="15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  <w:highlight w:val="yellow"/>
              </w:rPr>
              <w:t>3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0005.0000.0000.0000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Жилищно-коммунальная сфера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16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0005.0005.0000.0000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жилище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16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0005.0005.0056.0000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0</w:t>
            </w:r>
          </w:p>
        </w:tc>
        <w:tc>
          <w:tcPr>
            <w:tcW w:w="16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bCs/>
                <w:color w:val="800000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bCs/>
                <w:color w:val="800000"/>
                <w:sz w:val="24"/>
                <w:szCs w:val="24"/>
              </w:rPr>
              <w:t>16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0005.0005.0056.0608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Борьба с антисанитарией. Уборка мусора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0005.0005.0056.0606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Перебои в электроснабжении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0005.0005.0056.0600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Оплата жилищно-коммунальных услуг (ЖКХ)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0005.0005.0056.0886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Содержание общего имущества (канализация, вентиляция, кровля, ограждающие конструкции, инженерное оборудование, места общего пользования, придомовая территория)</w:t>
            </w:r>
            <w:proofErr w:type="gramEnd"/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0005.0005.0056.1146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 xml:space="preserve">Приборы учета коммунальных ресурсов в жилищном фонде (в том числе на </w:t>
            </w:r>
            <w:proofErr w:type="spellStart"/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общедомовые</w:t>
            </w:r>
            <w:proofErr w:type="spellEnd"/>
            <w:r w:rsidRPr="008A4138">
              <w:rPr>
                <w:rFonts w:ascii="Times New Roman" w:hAnsi="Times New Roman" w:cs="Times New Roman"/>
                <w:sz w:val="24"/>
                <w:szCs w:val="24"/>
              </w:rPr>
              <w:t xml:space="preserve"> нужды)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A4138" w:rsidRPr="008A4138" w:rsidTr="008A4138">
        <w:trPr>
          <w:cantSplit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0005.0005.0056.0891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капитальному ремонту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A4138" w:rsidRPr="008A4138" w:rsidTr="008A4138">
        <w:trPr>
          <w:trHeight w:val="82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138" w:rsidRPr="008A4138" w:rsidRDefault="008A4138" w:rsidP="008A413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A4138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</w:tbl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Анализ поступивших в администрацию городского поселения - город Павловск Павловского муниципального района Воронежской области обращений, в том числе электронных обращений:  на адрес официального сайта администрации за 3 квартал 2017 года поступило –5 электронных обращений, что на 4 обращения больше, чем в 3 квартале 2016 года – 1 обращение.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Тематика обращений граждан в администрацию городского поселения - город Павловск Павловского муниципального района Воронежской области в 3 квартале 2017 года  в процентном отношении от общего числа поступивших обращений распределилась следующим образом: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- экономика 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– 60,35% или 35 обращений, в сравнении с 3 кварталом 2016 года -   68,43% или  52 обращения, количество обращений уменьшилось;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- жилищно-коммунальная сфера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– 27,59% или 16 обращений, в сравнении с 3  кварталом 2016 года – 14,48% или 11 обращений, количество обращений увеличилось;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- оборона, безопасность, законность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–5,17 % или 3 обращения, в сравнении с 3 кварталом 2016 года – 1,32% или  1 обращение, количество </w:t>
      </w:r>
      <w:proofErr w:type="gramStart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которых</w:t>
      </w:r>
      <w:proofErr w:type="gramEnd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увеличилось;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- </w:t>
      </w: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государство, общество, политика 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– 1,45 % или 1 обращений, в сравнении с 3 кварталом 2016 года –9,21 % или 7 обращений, количество которых уменьшилось.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- социальная сфера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– 5,17 или 3 обращения, в сравнении с 3 кварталом 2016 года 6,58% или 5 обращений</w:t>
      </w:r>
    </w:p>
    <w:p w:rsidR="008A4138" w:rsidRDefault="008A4138" w:rsidP="008A4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Наибольшее количество обращений поступило, как в 3 квартале 2017 года, так и в 3 квартале 2016 по такому тематическому разделу, как «Экономика», что свидетельствует о наличии причин системного характера.</w:t>
      </w:r>
    </w:p>
    <w:p w:rsidR="008A4138" w:rsidRPr="008A4138" w:rsidRDefault="008A4138" w:rsidP="008A41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 3 квартале 2017 года лидирующее место в обращениях граждан занимают вопросы, относящиеся к тематическому разделу «Экономика» - 35 обращений или 60,35% от общего числа обращений, поступивших в администрацию городского поселения – город Павловск в 3 квартале 2017 года, количество которых уменьшилось на 17 обращений или 13,045 по сравнению с 3 кварталом 2016 года (за 3 квартал 2016 года в 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адрес администрации</w:t>
      </w:r>
      <w:proofErr w:type="gramEnd"/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городского поселения – город Павловск поступило 52обращения по данному тематическому вопросу.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Наибольшее количество обращений в данном разделе касается тематики </w:t>
      </w: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«Хозяйственная деятельность»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, в отчетном периоде 35 обращение или 100% от  общего числа обращений раздела «Экономики», что меньше  на 17 обращений или 21,15%, чем в 3 квартале 2017 года (52 обращения). 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В обращениях по данной тематике люди поднимали вопросы: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«Благоустройство городов и поселков. Обустройство придомовых территорий</w:t>
      </w:r>
      <w:proofErr w:type="gramStart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.» (</w:t>
      </w:r>
      <w:proofErr w:type="gramEnd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15), «Земельные споры (не судебные)» (15), «Эксплуатация и сохранность автомобильных дорог» (2),  «городской транспорт» (1), «Торговля и органы местного самоуправления» (2), 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 отчетном периоде в обращениях граждан занимают вопросы, касающиеся тематического раздела: </w:t>
      </w:r>
      <w:r w:rsidRPr="008A413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«Социальная сфера»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- 3 обращения или 4,35 % от общего числа обращений, поступивших в администрацию городского поселения – город Павловск за 3 квартал 2017 года, количество которых уменьшилось на 2 обращения или 60% по сравнению с 3 кварталом 2016 года (за 3 квартал 2016 года поступило 5 обращений).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Поступали вопросы от граждан по тематике «</w:t>
      </w: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Санитарно-эпидемиологическое благополучие населения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» - 3 обращения или 100 % от числа обращений по данному тематическому разделу, количество которых уменьшилось на 2 обращения по сравнению с 3 кварталом 2016 года.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Среди обращений в отчетном периоде выделялись обращения, касающиеся тематического раздела: </w:t>
      </w:r>
      <w:proofErr w:type="gramStart"/>
      <w:r w:rsidRPr="008A413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«Жилищно-коммунальная сфера»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- 16 обращений или 27,59% от общего числа обращений, поступивших в администрацию городского поселения – город Павловск в 3 квартале 2017 года, количество которых  увеличилось на  5 обращений по сравнению с 3 кварталом 2016 года (за 3 квартал 2016 г. поступило в адрес администрации городского поселения – город Павловск – 11 обращений по данному тематическому разделу).</w:t>
      </w:r>
      <w:proofErr w:type="gramEnd"/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В рамках данного тематического раздела заявители наиболее часто поднимают проблемы по тематике: </w:t>
      </w: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>«Жилище»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- 16 обращений или 100% от числа обращений по данному тематическому разделу, количество которых  увеличилось на  5 обращений по сравнению с 3 кварталом 2016 года  </w:t>
      </w:r>
      <w:proofErr w:type="gramStart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( </w:t>
      </w:r>
      <w:proofErr w:type="gramEnd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11 обращений за 3 квартал 2016 года)  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 данной тематике наиболее часто обращения поступали по таким вопросам, как: «Выполнение работ по капитальному ремонту» (3), , «Борьба с антисанитарией. Уборка мусора» (9), «Перебои в электроснабжении» (2), «Оплата ЖКХ» (1), «Содержание общего имущества…» (1).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Следует отметить обращения, касающиеся тематического раздела: </w:t>
      </w:r>
      <w:r w:rsidRPr="008A413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«Оборона, безопасность, законность»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- 3 обращения или 5,17 % от общего числа обращений, количество которых, по сравнению с 3 кварталом 2017 года увеличилось на 2 обращения (за 3 квартал 2016 года – 1 обращение).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Следует отметить, что на последнем месте стоят </w:t>
      </w:r>
      <w:proofErr w:type="gramStart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обращения</w:t>
      </w:r>
      <w:proofErr w:type="gramEnd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касающиеся тематического раздела: </w:t>
      </w:r>
      <w:r w:rsidRPr="008A4138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</w:rPr>
        <w:t>«Государство, общество, политика» - 1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обращение или 1,45 % от общего числа обращений, количество которых по сравнению с 3 кварталом 2016 года уменьшилось на 6 обращений (за 3 квартал 2016 года- 7 обращений).</w:t>
      </w:r>
    </w:p>
    <w:p w:rsidR="008A4138" w:rsidRPr="008A4138" w:rsidRDefault="008A4138" w:rsidP="008A413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Поднимались вопросы по тематике «</w:t>
      </w:r>
      <w:r w:rsidRPr="008A413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</w:rPr>
        <w:t xml:space="preserve">Демография. Перепись населения» - 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1 обращение, количество которых увеличилось на 1 обращение по сравнению с 3 кварталом 2016 (за 3 квартал 2016 года – 0 обращений), в отчетном периоде 3 квартала 2016 года такие вопросы не поднимались.</w:t>
      </w:r>
    </w:p>
    <w:p w:rsidR="008A4138" w:rsidRPr="008A4138" w:rsidRDefault="008A4138" w:rsidP="008A413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Обращения, поступившие в администрацию</w:t>
      </w:r>
      <w:r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</w:t>
      </w: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городского поселения - город Павловск Павловского муниципального района Воронежской области, в 3квартале 2017 года по социальному статусу </w:t>
      </w:r>
      <w:proofErr w:type="gramStart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обратившихся</w:t>
      </w:r>
      <w:proofErr w:type="gramEnd"/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 xml:space="preserve"> распределились следующим образом:</w:t>
      </w:r>
    </w:p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пенсионеры – 28 или 48,28 %  от общего числа поступивших обращений;</w:t>
      </w:r>
    </w:p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инвалиды и участники ВОВ – 0;</w:t>
      </w:r>
    </w:p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lastRenderedPageBreak/>
        <w:t>- многодетные семьи – 6 или 10,35 %;</w:t>
      </w:r>
    </w:p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матери одиночки – 0;</w:t>
      </w:r>
    </w:p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сироты – 0;</w:t>
      </w:r>
    </w:p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малоимущие граждане – 0;</w:t>
      </w:r>
    </w:p>
    <w:p w:rsidR="008A4138" w:rsidRPr="008A4138" w:rsidRDefault="008A4138" w:rsidP="008A4138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pacing w:val="1"/>
          <w:sz w:val="24"/>
          <w:szCs w:val="24"/>
        </w:rPr>
        <w:t>- иные категории граждан –24 или 41,37%.</w:t>
      </w:r>
    </w:p>
    <w:p w:rsidR="008A4138" w:rsidRPr="008A4138" w:rsidRDefault="008A4138" w:rsidP="008A413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i/>
          <w:color w:val="000000" w:themeColor="text1"/>
          <w:sz w:val="24"/>
          <w:szCs w:val="24"/>
          <w:u w:val="single" w:color="FFFFFF" w:themeColor="background1"/>
        </w:rPr>
        <w:tab/>
      </w:r>
      <w:proofErr w:type="gramStart"/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В целом проведенный анализ показывает, что количество обращений граждан продолжает оставаться достаточно высоким, что является результатом доступности для населения  руководителей и специалистов администрации городского поселения – город Павловск, повышения эффективности и качества работы с обращениями граждан, всестороннего изучения специалистами администрации городского поселения поднятых в обращениях проблем и реализации мер по их разрешению.</w:t>
      </w:r>
      <w:proofErr w:type="gramEnd"/>
    </w:p>
    <w:p w:rsidR="008A4138" w:rsidRPr="008A4138" w:rsidRDefault="008A4138" w:rsidP="008A413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В своей работе администрация городского поселения – город Павловск Павловского муниципального района Воронежской области обеспечивает своевременное и полное рассмотрение устных и письменных обращений граждан,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A4138">
        <w:rPr>
          <w:rFonts w:ascii="Times New Roman" w:hAnsi="Times New Roman" w:cs="Times New Roman"/>
          <w:color w:val="000000" w:themeColor="text1"/>
          <w:sz w:val="24"/>
          <w:szCs w:val="24"/>
        </w:rPr>
        <w:t>принимает по ним решения и направляет заявителям письменный ответ в установленные законодательством сроки.</w:t>
      </w:r>
    </w:p>
    <w:p w:rsidR="008A4138" w:rsidRPr="008A4138" w:rsidRDefault="008A4138" w:rsidP="008A413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A4138" w:rsidRPr="008A4138" w:rsidRDefault="008A4138" w:rsidP="008A4138">
      <w:pPr>
        <w:shd w:val="clear" w:color="auto" w:fill="FFFFFF"/>
        <w:tabs>
          <w:tab w:val="left" w:leader="underscore" w:pos="451"/>
          <w:tab w:val="left" w:leader="underscore" w:pos="3077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00000" w:rsidRPr="008A4138" w:rsidRDefault="008A4138" w:rsidP="008A413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 w:rsidRPr="008A4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A4138"/>
    <w:rsid w:val="008A4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8A413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6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main?base=LAW;n=2875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2181</Words>
  <Characters>12432</Characters>
  <Application>Microsoft Office Word</Application>
  <DocSecurity>0</DocSecurity>
  <Lines>103</Lines>
  <Paragraphs>29</Paragraphs>
  <ScaleCrop>false</ScaleCrop>
  <Company>Reanimator Extreme Edition</Company>
  <LinksUpToDate>false</LinksUpToDate>
  <CharactersWithSpaces>14584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2017-10-17T05:18:00Z</dcterms:created>
  <dcterms:modified xsi:type="dcterms:W3CDTF">2017-10-17T05:24:00Z</dcterms:modified>
</cp:coreProperties>
</file>