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E1" w:rsidRPr="002C4A06" w:rsidRDefault="002D24E1" w:rsidP="002D24E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C4A06">
        <w:rPr>
          <w:rFonts w:ascii="Times New Roman CYR" w:hAnsi="Times New Roman CYR" w:cs="Times New Roman CYR"/>
          <w:b/>
          <w:bCs/>
          <w:sz w:val="28"/>
          <w:szCs w:val="28"/>
        </w:rPr>
        <w:t>Анализ</w:t>
      </w:r>
    </w:p>
    <w:p w:rsidR="002D24E1" w:rsidRPr="002C4A06" w:rsidRDefault="002D24E1" w:rsidP="002D24E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C4A06"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рассмотрения </w:t>
      </w:r>
      <w:proofErr w:type="gramStart"/>
      <w:r w:rsidRPr="002C4A06">
        <w:rPr>
          <w:rFonts w:ascii="Times New Roman CYR" w:hAnsi="Times New Roman CYR" w:cs="Times New Roman CYR"/>
          <w:b/>
          <w:bCs/>
          <w:sz w:val="28"/>
          <w:szCs w:val="28"/>
        </w:rPr>
        <w:t>поступивших</w:t>
      </w:r>
      <w:proofErr w:type="gramEnd"/>
      <w:r w:rsidRPr="002C4A06">
        <w:rPr>
          <w:rFonts w:ascii="Times New Roman CYR" w:hAnsi="Times New Roman CYR" w:cs="Times New Roman CYR"/>
          <w:b/>
          <w:bCs/>
          <w:sz w:val="28"/>
          <w:szCs w:val="28"/>
        </w:rPr>
        <w:t xml:space="preserve"> письменных и устных</w:t>
      </w:r>
    </w:p>
    <w:p w:rsidR="002D24E1" w:rsidRPr="002C4A06" w:rsidRDefault="002D24E1" w:rsidP="002D24E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C4A06">
        <w:rPr>
          <w:rFonts w:ascii="Times New Roman CYR" w:hAnsi="Times New Roman CYR" w:cs="Times New Roman CYR"/>
          <w:b/>
          <w:bCs/>
          <w:sz w:val="28"/>
          <w:szCs w:val="28"/>
        </w:rPr>
        <w:t>обращений граждан за 2021 год в администрацию городского поселения – город Павловск Павловского муниципального района Воронежской области</w:t>
      </w:r>
    </w:p>
    <w:p w:rsidR="002D24E1" w:rsidRDefault="002D24E1" w:rsidP="002D24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D24E1" w:rsidRPr="002C4A06" w:rsidRDefault="002D24E1" w:rsidP="002D24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 xml:space="preserve"> Работа с обращениями граждан, совершенствование ее форм и методов являются одним из приоритетных направлений в деятельности администрации городского поселения – город Павловск Павловского муниципального района Воронежской области. В результате этой работы поддерживается непосредственная связь с жителями города, оказывается своевременная помощь и поддержка жителям города.</w:t>
      </w:r>
    </w:p>
    <w:p w:rsidR="002D24E1" w:rsidRPr="002C4A06" w:rsidRDefault="002D24E1" w:rsidP="002D24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>Работа с обращениями граждан в администрации городского поселения - город Павловск Павловского муниципального района ведется в соответствии с требованиями Федерального закона от 02.05.2006 года №59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2C4A06">
        <w:rPr>
          <w:rFonts w:ascii="Times New Roman CYR" w:hAnsi="Times New Roman CYR" w:cs="Times New Roman CYR"/>
          <w:sz w:val="28"/>
          <w:szCs w:val="28"/>
        </w:rPr>
        <w:t>ФЗ «О порядке рассмотрения обращений граждан Российской Федерации».</w:t>
      </w:r>
    </w:p>
    <w:p w:rsidR="002D24E1" w:rsidRPr="002C4A06" w:rsidRDefault="002D24E1" w:rsidP="002D24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>Администрация городского поселения - город Павловск в работе  с обращениями граждан так же руководствуется:</w:t>
      </w:r>
    </w:p>
    <w:p w:rsidR="002D24E1" w:rsidRPr="002C4A06" w:rsidRDefault="002D24E1" w:rsidP="002D24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 xml:space="preserve">       -    </w:t>
      </w:r>
      <w:r w:rsidRPr="00CA68D0">
        <w:rPr>
          <w:rFonts w:ascii="Times New Roman CYR" w:hAnsi="Times New Roman CYR" w:cs="Times New Roman CYR"/>
          <w:sz w:val="28"/>
          <w:szCs w:val="28"/>
        </w:rPr>
        <w:t xml:space="preserve">Конституцией </w:t>
      </w:r>
      <w:r w:rsidRPr="002C4A06">
        <w:rPr>
          <w:rFonts w:ascii="Times New Roman CYR" w:hAnsi="Times New Roman CYR" w:cs="Times New Roman CYR"/>
          <w:sz w:val="28"/>
          <w:szCs w:val="28"/>
        </w:rPr>
        <w:t>Российской Федерации от 12 декабря 1993 года;</w:t>
      </w:r>
    </w:p>
    <w:p w:rsidR="002D24E1" w:rsidRPr="002C4A06" w:rsidRDefault="002D24E1" w:rsidP="002D24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 xml:space="preserve">       -  Федеральным законом от 06.10.2003г. № 131-ФЗ «Об общих принципах организации местного самоуправления  в Российской Федерации»;</w:t>
      </w:r>
    </w:p>
    <w:p w:rsidR="002D24E1" w:rsidRPr="002C4A06" w:rsidRDefault="002D24E1" w:rsidP="002D24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 xml:space="preserve">       -    Федеральным законом от 27.07.2006г. № 152-ФЗ «О персональных данных»;</w:t>
      </w:r>
    </w:p>
    <w:p w:rsidR="002D24E1" w:rsidRPr="002C4A06" w:rsidRDefault="002D24E1" w:rsidP="002D24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 xml:space="preserve">       - Федера</w:t>
      </w:r>
      <w:r>
        <w:rPr>
          <w:rFonts w:ascii="Times New Roman CYR" w:hAnsi="Times New Roman CYR" w:cs="Times New Roman CYR"/>
          <w:sz w:val="28"/>
          <w:szCs w:val="28"/>
        </w:rPr>
        <w:t xml:space="preserve">льным законом от 27.07.2006г. № </w:t>
      </w:r>
      <w:r w:rsidRPr="002C4A06">
        <w:rPr>
          <w:rFonts w:ascii="Times New Roman CYR" w:hAnsi="Times New Roman CYR" w:cs="Times New Roman CYR"/>
          <w:sz w:val="28"/>
          <w:szCs w:val="28"/>
        </w:rPr>
        <w:t>149-ФЗ «Об информации, информационных технологиях и защите информации»;</w:t>
      </w:r>
    </w:p>
    <w:p w:rsidR="002D24E1" w:rsidRPr="002C4A06" w:rsidRDefault="002D24E1" w:rsidP="002D24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>- 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области»;</w:t>
      </w:r>
    </w:p>
    <w:p w:rsidR="002D24E1" w:rsidRPr="002C4A06" w:rsidRDefault="002D24E1" w:rsidP="002D24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>-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2D24E1" w:rsidRPr="002C4A06" w:rsidRDefault="002D24E1" w:rsidP="002D24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2C4A06">
        <w:rPr>
          <w:rFonts w:ascii="Times New Roman CYR" w:hAnsi="Times New Roman CYR" w:cs="Times New Roman CYR"/>
          <w:sz w:val="28"/>
          <w:szCs w:val="28"/>
        </w:rPr>
        <w:t>-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 (семинар-совещание по организации работы с обращениями граждан в муниципальных образованиях Воронежской области  в г. Бутурлиновка 29.03.2013 г.);</w:t>
      </w:r>
      <w:proofErr w:type="gramEnd"/>
    </w:p>
    <w:p w:rsidR="002D24E1" w:rsidRPr="002C4A06" w:rsidRDefault="002D24E1" w:rsidP="002D24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2C4A06">
        <w:rPr>
          <w:rFonts w:ascii="Times New Roman CYR" w:hAnsi="Times New Roman CYR" w:cs="Times New Roman CYR"/>
          <w:sz w:val="28"/>
          <w:szCs w:val="28"/>
        </w:rPr>
        <w:t xml:space="preserve">- методическими рекомендациями по работе с обращениями и запросами граждан и организаций в приемных Президента Российской федерации, в  федеральных органах </w:t>
      </w:r>
      <w:r w:rsidRPr="002C4A06">
        <w:rPr>
          <w:rFonts w:ascii="Times New Roman CYR" w:hAnsi="Times New Roman CYR" w:cs="Times New Roman CYR"/>
          <w:sz w:val="28"/>
          <w:szCs w:val="28"/>
        </w:rPr>
        <w:lastRenderedPageBreak/>
        <w:t>государственной власти  в органах государственной власти субъектов  Российской Федерации, в иных государственных органах и в органах  местного самоуправления, утвержденными пунктом 2 решения рабочей группы при Администрации президента Российской Федерации по координации и оценке работы с обращениями граждан и организаций (протокол заседания</w:t>
      </w:r>
      <w:proofErr w:type="gramEnd"/>
      <w:r w:rsidRPr="002C4A06">
        <w:rPr>
          <w:rFonts w:ascii="Times New Roman CYR" w:hAnsi="Times New Roman CYR" w:cs="Times New Roman CYR"/>
          <w:sz w:val="28"/>
          <w:szCs w:val="28"/>
        </w:rPr>
        <w:t xml:space="preserve"> № </w:t>
      </w:r>
      <w:proofErr w:type="gramStart"/>
      <w:r w:rsidRPr="002C4A06">
        <w:rPr>
          <w:rFonts w:ascii="Times New Roman CYR" w:hAnsi="Times New Roman CYR" w:cs="Times New Roman CYR"/>
          <w:sz w:val="28"/>
          <w:szCs w:val="28"/>
        </w:rPr>
        <w:t>2 от 22.03.2013 г.).</w:t>
      </w:r>
      <w:proofErr w:type="gramEnd"/>
    </w:p>
    <w:p w:rsidR="002D24E1" w:rsidRPr="002C4A06" w:rsidRDefault="002D24E1" w:rsidP="002D24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>Администрация городского поселения – город Павловск систематически анализиру</w:t>
      </w:r>
      <w:r>
        <w:rPr>
          <w:rFonts w:ascii="Times New Roman CYR" w:hAnsi="Times New Roman CYR" w:cs="Times New Roman CYR"/>
          <w:sz w:val="28"/>
          <w:szCs w:val="28"/>
        </w:rPr>
        <w:t>ет и обобщает обращения граждан</w:t>
      </w:r>
      <w:r w:rsidRPr="002C4A06">
        <w:rPr>
          <w:rFonts w:ascii="Times New Roman CYR" w:hAnsi="Times New Roman CYR" w:cs="Times New Roman CYR"/>
          <w:sz w:val="28"/>
          <w:szCs w:val="28"/>
        </w:rPr>
        <w:t xml:space="preserve">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2D24E1" w:rsidRPr="002C4A06" w:rsidRDefault="002D24E1" w:rsidP="002D24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>Так, в 2021 году</w:t>
      </w:r>
      <w:r w:rsidRPr="002C4A0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2C4A06">
        <w:rPr>
          <w:rFonts w:ascii="Times New Roman CYR" w:hAnsi="Times New Roman CYR" w:cs="Times New Roman CYR"/>
          <w:sz w:val="28"/>
          <w:szCs w:val="28"/>
        </w:rPr>
        <w:t>в адрес администрации городского поселения - город Павловск поступило 165 обращений граждан (в сравнении с 2020 годом – 141 обращение, т.е. на 24 обращения меньше).</w:t>
      </w:r>
    </w:p>
    <w:p w:rsidR="002D24E1" w:rsidRPr="002C4A06" w:rsidRDefault="002D24E1" w:rsidP="002D24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 xml:space="preserve">Для рассмотрения по компетенции в администрацию городского поселения – город Павловск поступило 16 обращений или  9,69 % от общего числа поступивших обращений, в том числе </w:t>
      </w:r>
      <w:proofErr w:type="gramStart"/>
      <w:r w:rsidRPr="002C4A06">
        <w:rPr>
          <w:rFonts w:ascii="Times New Roman CYR" w:hAnsi="Times New Roman CYR" w:cs="Times New Roman CYR"/>
          <w:sz w:val="28"/>
          <w:szCs w:val="28"/>
        </w:rPr>
        <w:t>от</w:t>
      </w:r>
      <w:proofErr w:type="gramEnd"/>
      <w:r w:rsidRPr="002C4A06">
        <w:rPr>
          <w:rFonts w:ascii="Times New Roman CYR" w:hAnsi="Times New Roman CYR" w:cs="Times New Roman CYR"/>
          <w:sz w:val="28"/>
          <w:szCs w:val="28"/>
        </w:rPr>
        <w:t>:</w:t>
      </w:r>
    </w:p>
    <w:p w:rsidR="002D24E1" w:rsidRPr="002C4A06" w:rsidRDefault="002D24E1" w:rsidP="002D24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>- администрации Павловского муниципального района – 12 обращений (или 7,27% от  общего числа обращений);</w:t>
      </w:r>
    </w:p>
    <w:p w:rsidR="002D24E1" w:rsidRPr="002C4A06" w:rsidRDefault="002D24E1" w:rsidP="002D24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>- законодательное  собрание Ростовской области 2018-2023гг. – 1 обращение (или 0,60 % от общего числа обращений);</w:t>
      </w:r>
    </w:p>
    <w:p w:rsidR="002D24E1" w:rsidRPr="002C4A06" w:rsidRDefault="002D24E1" w:rsidP="002D24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>- инспекция государственного строительного надзора Воронежской области – 2 обращения (или 1,21%  от общего числа обращений);</w:t>
      </w:r>
    </w:p>
    <w:p w:rsidR="002D24E1" w:rsidRPr="002C4A06" w:rsidRDefault="002D24E1" w:rsidP="002D24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 п</w:t>
      </w:r>
      <w:r w:rsidRPr="002C4A06">
        <w:rPr>
          <w:rFonts w:ascii="Times New Roman CYR" w:hAnsi="Times New Roman CYR" w:cs="Times New Roman CYR"/>
          <w:sz w:val="28"/>
          <w:szCs w:val="28"/>
        </w:rPr>
        <w:t>рокуратура Воронежской области – 1 обращение (или 0,60% от общего числа обращений).</w:t>
      </w:r>
    </w:p>
    <w:p w:rsidR="002D24E1" w:rsidRPr="002C4A06" w:rsidRDefault="002D24E1" w:rsidP="002D24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>Администрация городского поселени</w:t>
      </w:r>
      <w:proofErr w:type="gramStart"/>
      <w:r w:rsidRPr="002C4A06">
        <w:rPr>
          <w:rFonts w:ascii="Times New Roman CYR" w:hAnsi="Times New Roman CYR" w:cs="Times New Roman CYR"/>
          <w:sz w:val="28"/>
          <w:szCs w:val="28"/>
        </w:rPr>
        <w:t>я-</w:t>
      </w:r>
      <w:proofErr w:type="gramEnd"/>
      <w:r w:rsidRPr="002C4A06">
        <w:rPr>
          <w:rFonts w:ascii="Times New Roman CYR" w:hAnsi="Times New Roman CYR" w:cs="Times New Roman CYR"/>
          <w:sz w:val="28"/>
          <w:szCs w:val="28"/>
        </w:rPr>
        <w:t xml:space="preserve"> город Павловск перенаправила по компетенции 11 обращений или 6,66% от общего числа поступивших обращений:</w:t>
      </w:r>
    </w:p>
    <w:p w:rsidR="002D24E1" w:rsidRPr="002C4A06" w:rsidRDefault="002D24E1" w:rsidP="002D24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 xml:space="preserve">-Фонд капитального ремонта многоквартирных домов </w:t>
      </w:r>
      <w:proofErr w:type="gramStart"/>
      <w:r w:rsidRPr="002C4A06">
        <w:rPr>
          <w:rFonts w:ascii="Times New Roman CYR" w:hAnsi="Times New Roman CYR" w:cs="Times New Roman CYR"/>
          <w:sz w:val="28"/>
          <w:szCs w:val="28"/>
        </w:rPr>
        <w:t>Воронежской</w:t>
      </w:r>
      <w:proofErr w:type="gramEnd"/>
      <w:r w:rsidRPr="002C4A06">
        <w:rPr>
          <w:rFonts w:ascii="Times New Roman CYR" w:hAnsi="Times New Roman CYR" w:cs="Times New Roman CYR"/>
          <w:sz w:val="28"/>
          <w:szCs w:val="28"/>
        </w:rPr>
        <w:t xml:space="preserve"> области-3 обращения или 1,8% от общего количества обращений за 2021 год;</w:t>
      </w:r>
    </w:p>
    <w:p w:rsidR="002D24E1" w:rsidRPr="002C4A06" w:rsidRDefault="002D24E1" w:rsidP="002D24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 xml:space="preserve">-Администрация Павловского муниципального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C4A06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C4A06">
        <w:rPr>
          <w:rFonts w:ascii="Times New Roman CYR" w:hAnsi="Times New Roman CYR" w:cs="Times New Roman CYR"/>
          <w:sz w:val="28"/>
          <w:szCs w:val="28"/>
        </w:rPr>
        <w:t>3 обращения или 1,8%;</w:t>
      </w:r>
    </w:p>
    <w:p w:rsidR="002D24E1" w:rsidRPr="002C4A06" w:rsidRDefault="002D24E1" w:rsidP="002D24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>-Инспекция государственного строительного надзора ВО – 1 обращение или 0,60%;</w:t>
      </w:r>
    </w:p>
    <w:p w:rsidR="002D24E1" w:rsidRPr="002C4A06" w:rsidRDefault="002D24E1" w:rsidP="002D24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>-Управление по ветеринарному и фитосанитарному надзору ВО – 1 обращение или 0,60%;</w:t>
      </w:r>
    </w:p>
    <w:p w:rsidR="002D24E1" w:rsidRPr="002C4A06" w:rsidRDefault="002D24E1" w:rsidP="002D24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>-УСЗН по Павловскому району – 1 обращение или 0,60%;</w:t>
      </w:r>
    </w:p>
    <w:p w:rsidR="002D24E1" w:rsidRPr="002C4A06" w:rsidRDefault="002D24E1" w:rsidP="002D24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>- Красное сельское поселение -  1 обращение</w:t>
      </w:r>
      <w:proofErr w:type="gramStart"/>
      <w:r w:rsidRPr="002C4A06"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 w:rsidRPr="002C4A06">
        <w:rPr>
          <w:rFonts w:ascii="Times New Roman CYR" w:hAnsi="Times New Roman CYR" w:cs="Times New Roman CYR"/>
          <w:sz w:val="28"/>
          <w:szCs w:val="28"/>
        </w:rPr>
        <w:t xml:space="preserve"> или 0,60%;</w:t>
      </w:r>
    </w:p>
    <w:p w:rsidR="002D24E1" w:rsidRPr="002C4A06" w:rsidRDefault="002D24E1" w:rsidP="002D24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>- Департамент дорожной деятельности</w:t>
      </w:r>
      <w:proofErr w:type="gramStart"/>
      <w:r w:rsidRPr="002C4A06">
        <w:rPr>
          <w:rFonts w:ascii="Times New Roman CYR" w:hAnsi="Times New Roman CYR" w:cs="Times New Roman CYR"/>
          <w:sz w:val="28"/>
          <w:szCs w:val="28"/>
        </w:rPr>
        <w:t xml:space="preserve"> В</w:t>
      </w:r>
      <w:proofErr w:type="gramEnd"/>
      <w:r w:rsidRPr="002C4A06">
        <w:rPr>
          <w:rFonts w:ascii="Times New Roman CYR" w:hAnsi="Times New Roman CYR" w:cs="Times New Roman CYR"/>
          <w:sz w:val="28"/>
          <w:szCs w:val="28"/>
        </w:rPr>
        <w:t>/О – 1 обращение, или 0,60%.</w:t>
      </w:r>
    </w:p>
    <w:p w:rsidR="002D24E1" w:rsidRPr="002C4A06" w:rsidRDefault="002D24E1" w:rsidP="002D24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lastRenderedPageBreak/>
        <w:t>Из поступивших обращений рассмотрено (с учетом обращений, сроки рассмотрения по которым перешли с 4 квартала 2020 года)  156 обращений: 156 – письменных и 0 – устных, что больше на 35 обращений или 22,43 % по сравнению с 2020 годом (121 обращений - рассмотрено). Из них коллективных 37 или 22,42 % от общего числа обращений, что на 8 или 24%  обращений меньше, чем за 2020 год (25 обращений).</w:t>
      </w:r>
    </w:p>
    <w:p w:rsidR="002D24E1" w:rsidRPr="002C4A06" w:rsidRDefault="002D24E1" w:rsidP="002D24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2C4A06">
        <w:rPr>
          <w:rFonts w:ascii="Times New Roman CYR" w:hAnsi="Times New Roman CYR" w:cs="Times New Roman CYR"/>
          <w:sz w:val="28"/>
          <w:szCs w:val="28"/>
        </w:rPr>
        <w:t>Все обращения имеют первичный характер.</w:t>
      </w:r>
    </w:p>
    <w:p w:rsidR="002D24E1" w:rsidRPr="002C4A06" w:rsidRDefault="002D24E1" w:rsidP="002D24E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2C4A06">
        <w:rPr>
          <w:rFonts w:ascii="Times New Roman CYR" w:hAnsi="Times New Roman CYR" w:cs="Times New Roman CYR"/>
          <w:sz w:val="28"/>
          <w:szCs w:val="28"/>
        </w:rPr>
        <w:t>Из рассмотренных – 49 (или 31,41 %) обращений с результатом рассмотрения всего (в том числе с результатом рассмотрения «поддержано»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C4A06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C4A06">
        <w:rPr>
          <w:rFonts w:ascii="Times New Roman CYR" w:hAnsi="Times New Roman CYR" w:cs="Times New Roman CYR"/>
          <w:sz w:val="28"/>
          <w:szCs w:val="28"/>
        </w:rPr>
        <w:t>24</w:t>
      </w:r>
      <w:r>
        <w:rPr>
          <w:rFonts w:ascii="Times New Roman CYR" w:hAnsi="Times New Roman CYR" w:cs="Times New Roman CYR"/>
          <w:sz w:val="28"/>
          <w:szCs w:val="28"/>
        </w:rPr>
        <w:t xml:space="preserve"> обращения</w:t>
      </w:r>
      <w:r w:rsidRPr="002C4A06">
        <w:rPr>
          <w:rFonts w:ascii="Times New Roman CYR" w:hAnsi="Times New Roman CYR" w:cs="Times New Roman CYR"/>
          <w:sz w:val="28"/>
          <w:szCs w:val="28"/>
        </w:rPr>
        <w:t>, «меры приняты»-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C4A06">
        <w:rPr>
          <w:rFonts w:ascii="Times New Roman CYR" w:hAnsi="Times New Roman CYR" w:cs="Times New Roman CYR"/>
          <w:sz w:val="28"/>
          <w:szCs w:val="28"/>
        </w:rPr>
        <w:t>25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2C4A06">
        <w:rPr>
          <w:rFonts w:ascii="Times New Roman CYR" w:hAnsi="Times New Roman CYR" w:cs="Times New Roman CYR"/>
          <w:sz w:val="28"/>
          <w:szCs w:val="28"/>
        </w:rPr>
        <w:t xml:space="preserve"> «поддержано», в том числе «меры приняты»; 113 (или 72,43 %) обращение с результатом рассмотрения «разъяснено»; 11 обращений - переадресовано в другие органы власти и органы местного самоуправления.</w:t>
      </w:r>
      <w:proofErr w:type="gramEnd"/>
    </w:p>
    <w:p w:rsidR="002D24E1" w:rsidRPr="002C4A06" w:rsidRDefault="002D24E1" w:rsidP="002D24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 xml:space="preserve">         Находятся на рассмотрении 5 письменных обращений, которые будут рассмотрены согласно установленным срокам в 1 квартале 2022 года.</w:t>
      </w:r>
      <w:r w:rsidRPr="002C4A0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2D24E1" w:rsidRPr="002C4A06" w:rsidRDefault="002D24E1" w:rsidP="002D24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>Данные о результатах рассмотрения обращений представлены в приложении №1 «Статистические данные о работе с обращениями граждан в  2021 году».</w:t>
      </w:r>
    </w:p>
    <w:p w:rsidR="002D24E1" w:rsidRPr="002C4A06" w:rsidRDefault="002D24E1" w:rsidP="002D24E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 xml:space="preserve">По тематической направленности, поступившие в 2021 году обращения, распределились следующим образом: </w:t>
      </w: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436"/>
        <w:gridCol w:w="1525"/>
        <w:gridCol w:w="1417"/>
        <w:gridCol w:w="1418"/>
      </w:tblGrid>
      <w:tr w:rsidR="002D24E1" w:rsidRPr="002C4A06" w:rsidTr="00E0178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802" w:type="dxa"/>
            <w:vMerge w:val="restart"/>
            <w:shd w:val="clear" w:color="auto" w:fill="FFFFFF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  <w:vMerge w:val="restart"/>
            <w:shd w:val="clear" w:color="auto" w:fill="FFFFFF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360" w:type="dxa"/>
            <w:gridSpan w:val="3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2021 год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802" w:type="dxa"/>
            <w:vMerge/>
            <w:shd w:val="clear" w:color="auto" w:fill="FFFFFF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6" w:type="dxa"/>
            <w:vMerge/>
            <w:shd w:val="clear" w:color="auto" w:fill="FFFFFF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bCs/>
                <w:sz w:val="24"/>
                <w:szCs w:val="24"/>
              </w:rPr>
              <w:t>Письменных обращений</w:t>
            </w:r>
          </w:p>
        </w:tc>
        <w:tc>
          <w:tcPr>
            <w:tcW w:w="1417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bCs/>
                <w:sz w:val="24"/>
                <w:szCs w:val="24"/>
              </w:rPr>
              <w:t>Устных обращений</w:t>
            </w:r>
          </w:p>
        </w:tc>
        <w:tc>
          <w:tcPr>
            <w:tcW w:w="1418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00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000</w:t>
            </w:r>
            <w:r w:rsidRPr="002C4A06">
              <w:rPr>
                <w:rFonts w:ascii="Times New Roman" w:hAnsi="Times New Roman"/>
                <w:sz w:val="24"/>
                <w:szCs w:val="24"/>
                <w:lang w:val="en-US"/>
              </w:rPr>
              <w:t>1.0000.0000.0000</w:t>
            </w:r>
          </w:p>
        </w:tc>
        <w:tc>
          <w:tcPr>
            <w:tcW w:w="3436" w:type="dxa"/>
            <w:shd w:val="clear" w:color="auto" w:fill="FFFF00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525" w:type="dxa"/>
            <w:shd w:val="clear" w:color="auto" w:fill="FFFF0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FFFF0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0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0001.0002.0000.0000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00B05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00B05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B05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0001.0002.0027.0000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Обращения, заявления и жалобы граждан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0001.0002.0027.0132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Представление дополнительных документов и материалов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0001.0002.0027.0136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Рассмотрение обращения с выездом на место, в том числе с участием автора обращения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0001.0003.0000.0000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92D05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92D05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0001.0003.0037.0000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lastRenderedPageBreak/>
              <w:t>0001.0003.0037.0212</w:t>
            </w:r>
          </w:p>
        </w:tc>
        <w:tc>
          <w:tcPr>
            <w:tcW w:w="34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Обращение имущества в государственную или муниципальную собственность и распоряжение им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0002.0000.0000.0000</w:t>
            </w:r>
          </w:p>
        </w:tc>
        <w:tc>
          <w:tcPr>
            <w:tcW w:w="3436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сфера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FFFF0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0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0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00B050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0002.0006.0000.0000</w:t>
            </w:r>
          </w:p>
        </w:tc>
        <w:tc>
          <w:tcPr>
            <w:tcW w:w="3436" w:type="dxa"/>
            <w:shd w:val="clear" w:color="auto" w:fill="00B05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Труд и занятость населения </w:t>
            </w:r>
          </w:p>
        </w:tc>
        <w:tc>
          <w:tcPr>
            <w:tcW w:w="1525" w:type="dxa"/>
            <w:shd w:val="clear" w:color="auto" w:fill="00B05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00B05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00B05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00B050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0002.0007.0000.0000</w:t>
            </w:r>
          </w:p>
        </w:tc>
        <w:tc>
          <w:tcPr>
            <w:tcW w:w="3436" w:type="dxa"/>
            <w:shd w:val="clear" w:color="auto" w:fill="00B050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525" w:type="dxa"/>
            <w:shd w:val="clear" w:color="auto" w:fill="00B05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00B05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00B05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BFBFBF" w:themeFill="background1" w:themeFillShade="BF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0002.0007.0074.0000</w:t>
            </w:r>
          </w:p>
        </w:tc>
        <w:tc>
          <w:tcPr>
            <w:tcW w:w="3436" w:type="dxa"/>
            <w:shd w:val="clear" w:color="auto" w:fill="BFBFBF" w:themeFill="background1" w:themeFillShade="BF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Льготы в законодательстве и социальном обеспечении и социальном страховании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0002.0007.0074.0312</w:t>
            </w:r>
          </w:p>
        </w:tc>
        <w:tc>
          <w:tcPr>
            <w:tcW w:w="3436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дополнительных льгот отдельным категориям граждан, установленных законодательством субъекта РФ (в том числе предоставление земельных участков многодетным семьям и др.)</w:t>
            </w:r>
          </w:p>
        </w:tc>
        <w:tc>
          <w:tcPr>
            <w:tcW w:w="1525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00B05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0002.0014.0000.0000</w:t>
            </w:r>
          </w:p>
        </w:tc>
        <w:tc>
          <w:tcPr>
            <w:tcW w:w="3436" w:type="dxa"/>
            <w:shd w:val="clear" w:color="auto" w:fill="00B05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525" w:type="dxa"/>
            <w:shd w:val="clear" w:color="auto" w:fill="00B05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00B05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00B05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0002.0014.0143.0000</w:t>
            </w:r>
          </w:p>
        </w:tc>
        <w:tc>
          <w:tcPr>
            <w:tcW w:w="3436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0002.0014.0143.0430</w:t>
            </w:r>
          </w:p>
        </w:tc>
        <w:tc>
          <w:tcPr>
            <w:tcW w:w="3436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Санитарно-эпидемиологическое благополучие населения</w:t>
            </w:r>
          </w:p>
        </w:tc>
        <w:tc>
          <w:tcPr>
            <w:tcW w:w="1525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00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0003.0000.0000.0000</w:t>
            </w:r>
          </w:p>
        </w:tc>
        <w:tc>
          <w:tcPr>
            <w:tcW w:w="3436" w:type="dxa"/>
            <w:shd w:val="clear" w:color="auto" w:fill="FFFF00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1525" w:type="dxa"/>
            <w:shd w:val="clear" w:color="auto" w:fill="FFFF0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417" w:type="dxa"/>
            <w:shd w:val="clear" w:color="auto" w:fill="FFFF0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0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93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802" w:type="dxa"/>
            <w:shd w:val="clear" w:color="auto" w:fill="00B05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sz w:val="24"/>
                <w:szCs w:val="24"/>
              </w:rPr>
              <w:t>0003.0009.0000.0000</w:t>
            </w:r>
          </w:p>
        </w:tc>
        <w:tc>
          <w:tcPr>
            <w:tcW w:w="3436" w:type="dxa"/>
            <w:shd w:val="clear" w:color="auto" w:fill="00B05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25" w:type="dxa"/>
            <w:shd w:val="clear" w:color="auto" w:fill="00B05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417" w:type="dxa"/>
            <w:shd w:val="clear" w:color="auto" w:fill="00B05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00B05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A6A6A6" w:themeFill="background1" w:themeFillShade="A6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0003.0009.0096.0000</w:t>
            </w:r>
          </w:p>
        </w:tc>
        <w:tc>
          <w:tcPr>
            <w:tcW w:w="3436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0003.0009.0096.0684</w:t>
            </w:r>
          </w:p>
        </w:tc>
        <w:tc>
          <w:tcPr>
            <w:tcW w:w="3436" w:type="dxa"/>
            <w:shd w:val="clear" w:color="auto" w:fill="FFFFFF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Строительство и реконструкция дорог</w:t>
            </w:r>
          </w:p>
        </w:tc>
        <w:tc>
          <w:tcPr>
            <w:tcW w:w="1525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4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B3B3B3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0003.0009.0097.0000</w:t>
            </w:r>
          </w:p>
        </w:tc>
        <w:tc>
          <w:tcPr>
            <w:tcW w:w="3436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Градостроительство и архитектура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42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48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0003.0009.0097.0689</w:t>
            </w:r>
          </w:p>
        </w:tc>
        <w:tc>
          <w:tcPr>
            <w:tcW w:w="3436" w:type="dxa"/>
            <w:shd w:val="clear" w:color="auto" w:fill="FFFFFF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Комплексное благоустройство</w:t>
            </w:r>
          </w:p>
        </w:tc>
        <w:tc>
          <w:tcPr>
            <w:tcW w:w="1525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417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0003.0009.0097.0690</w:t>
            </w:r>
          </w:p>
        </w:tc>
        <w:tc>
          <w:tcPr>
            <w:tcW w:w="3436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525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0003.0009.0097.0698</w:t>
            </w:r>
          </w:p>
        </w:tc>
        <w:tc>
          <w:tcPr>
            <w:tcW w:w="3436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Организация условий  и мест для детского отдыха и досуг</w:t>
            </w:r>
            <w:proofErr w:type="gramStart"/>
            <w:r w:rsidRPr="002C4A06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2C4A06">
              <w:rPr>
                <w:rFonts w:ascii="Times New Roman" w:hAnsi="Times New Roman"/>
                <w:sz w:val="24"/>
                <w:szCs w:val="24"/>
              </w:rPr>
              <w:t>детских и спортивных площадок)</w:t>
            </w:r>
          </w:p>
        </w:tc>
        <w:tc>
          <w:tcPr>
            <w:tcW w:w="1525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0003.0009.0097.0699</w:t>
            </w:r>
          </w:p>
        </w:tc>
        <w:tc>
          <w:tcPr>
            <w:tcW w:w="3436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 xml:space="preserve">Благоустройство и ремонт подъездных </w:t>
            </w:r>
            <w:proofErr w:type="spellStart"/>
            <w:r w:rsidRPr="002C4A06">
              <w:rPr>
                <w:rFonts w:ascii="Times New Roman" w:hAnsi="Times New Roman"/>
                <w:sz w:val="24"/>
                <w:szCs w:val="24"/>
              </w:rPr>
              <w:t>дорог</w:t>
            </w:r>
            <w:proofErr w:type="gramStart"/>
            <w:r w:rsidRPr="002C4A06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2C4A06">
              <w:rPr>
                <w:rFonts w:ascii="Times New Roman" w:hAnsi="Times New Roman"/>
                <w:sz w:val="24"/>
                <w:szCs w:val="24"/>
              </w:rPr>
              <w:t xml:space="preserve"> том числе тротуаров</w:t>
            </w:r>
          </w:p>
        </w:tc>
        <w:tc>
          <w:tcPr>
            <w:tcW w:w="1525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0003.0009.0097.0700</w:t>
            </w:r>
          </w:p>
        </w:tc>
        <w:tc>
          <w:tcPr>
            <w:tcW w:w="3436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Водоснабжение поселений</w:t>
            </w:r>
          </w:p>
        </w:tc>
        <w:tc>
          <w:tcPr>
            <w:tcW w:w="1525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CCCCCC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0003.0009.0099.0000</w:t>
            </w:r>
          </w:p>
        </w:tc>
        <w:tc>
          <w:tcPr>
            <w:tcW w:w="3436" w:type="dxa"/>
            <w:shd w:val="clear" w:color="auto" w:fill="BFBFBF" w:themeFill="background1" w:themeFillShade="BF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28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lastRenderedPageBreak/>
              <w:t>0003.0009.0099.0733</w:t>
            </w:r>
          </w:p>
        </w:tc>
        <w:tc>
          <w:tcPr>
            <w:tcW w:w="3436" w:type="dxa"/>
            <w:shd w:val="clear" w:color="auto" w:fill="FFFFFF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Транспортное обслуживание населения, пассажирские перевозки</w:t>
            </w:r>
          </w:p>
        </w:tc>
        <w:tc>
          <w:tcPr>
            <w:tcW w:w="1525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0003.0009.0099.0741</w:t>
            </w:r>
          </w:p>
        </w:tc>
        <w:tc>
          <w:tcPr>
            <w:tcW w:w="3436" w:type="dxa"/>
            <w:shd w:val="clear" w:color="auto" w:fill="FFFFFF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О строительстве, размещении гаражей, стоянок, автопарковок</w:t>
            </w:r>
          </w:p>
        </w:tc>
        <w:tc>
          <w:tcPr>
            <w:tcW w:w="1525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0003.0009.0099.0742</w:t>
            </w:r>
          </w:p>
        </w:tc>
        <w:tc>
          <w:tcPr>
            <w:tcW w:w="3436" w:type="dxa"/>
            <w:shd w:val="clear" w:color="auto" w:fill="FFFFFF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1525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0003.0009.0099.0744</w:t>
            </w:r>
          </w:p>
        </w:tc>
        <w:tc>
          <w:tcPr>
            <w:tcW w:w="3436" w:type="dxa"/>
            <w:shd w:val="clear" w:color="auto" w:fill="FFFFFF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Дорожные знаки и дорожная разметка</w:t>
            </w:r>
          </w:p>
        </w:tc>
        <w:tc>
          <w:tcPr>
            <w:tcW w:w="1525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BFBFBF" w:themeFill="background1" w:themeFillShade="BF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0003.0009.0102.0000</w:t>
            </w:r>
          </w:p>
        </w:tc>
        <w:tc>
          <w:tcPr>
            <w:tcW w:w="3436" w:type="dxa"/>
            <w:shd w:val="clear" w:color="auto" w:fill="BFBFBF" w:themeFill="background1" w:themeFillShade="BF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Торговля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0003.0009.0102.0769</w:t>
            </w:r>
          </w:p>
        </w:tc>
        <w:tc>
          <w:tcPr>
            <w:tcW w:w="3436" w:type="dxa"/>
            <w:shd w:val="clear" w:color="auto" w:fill="FFFFFF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Деятельность субъектов торговли, торговые точки, организация торговли</w:t>
            </w:r>
          </w:p>
        </w:tc>
        <w:tc>
          <w:tcPr>
            <w:tcW w:w="1525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A6A6A6" w:themeFill="background1" w:themeFillShade="A6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0003.0009.0104.0000</w:t>
            </w:r>
          </w:p>
        </w:tc>
        <w:tc>
          <w:tcPr>
            <w:tcW w:w="3436" w:type="dxa"/>
            <w:shd w:val="clear" w:color="auto" w:fill="BFBFBF" w:themeFill="background1" w:themeFillShade="BF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bCs/>
                <w:sz w:val="24"/>
                <w:szCs w:val="24"/>
              </w:rPr>
              <w:t>Бытовое обслуживание населения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0003.0009.0104.0776</w:t>
            </w:r>
          </w:p>
        </w:tc>
        <w:tc>
          <w:tcPr>
            <w:tcW w:w="3436" w:type="dxa"/>
            <w:shd w:val="clear" w:color="auto" w:fill="FFFFFF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Предприятия бытового обслуживания населения. Бытовые услуги</w:t>
            </w:r>
          </w:p>
        </w:tc>
        <w:tc>
          <w:tcPr>
            <w:tcW w:w="1525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00B05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0003.0011.0000.0000</w:t>
            </w:r>
          </w:p>
        </w:tc>
        <w:tc>
          <w:tcPr>
            <w:tcW w:w="3436" w:type="dxa"/>
            <w:shd w:val="clear" w:color="auto" w:fill="00B05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sz w:val="24"/>
                <w:szCs w:val="24"/>
              </w:rPr>
              <w:t>Природные ресурсы и охрана окружающей среды</w:t>
            </w:r>
          </w:p>
        </w:tc>
        <w:tc>
          <w:tcPr>
            <w:tcW w:w="1525" w:type="dxa"/>
            <w:shd w:val="clear" w:color="auto" w:fill="00B05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00B05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00B05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BFBFBF" w:themeFill="background1" w:themeFillShade="BF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0003.0011.0123.0000</w:t>
            </w:r>
          </w:p>
        </w:tc>
        <w:tc>
          <w:tcPr>
            <w:tcW w:w="3436" w:type="dxa"/>
            <w:shd w:val="clear" w:color="auto" w:fill="BFBFBF" w:themeFill="background1" w:themeFillShade="BF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9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0003.0011.0123.0844</w:t>
            </w:r>
          </w:p>
        </w:tc>
        <w:tc>
          <w:tcPr>
            <w:tcW w:w="3436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Государственный мониторинг земель. Землеустройство. Установление и изменение границ земельных участков. Резервирование земель для государственных и муниципальных нужд.</w:t>
            </w:r>
          </w:p>
        </w:tc>
        <w:tc>
          <w:tcPr>
            <w:tcW w:w="1525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0003.0011.0123.0845</w:t>
            </w:r>
          </w:p>
        </w:tc>
        <w:tc>
          <w:tcPr>
            <w:tcW w:w="3436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Защита прав на землю и рассмотрение земельных споров</w:t>
            </w:r>
          </w:p>
        </w:tc>
        <w:tc>
          <w:tcPr>
            <w:tcW w:w="1525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A6A6A6" w:themeFill="background1" w:themeFillShade="A6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0003.0011.0127.0000</w:t>
            </w:r>
          </w:p>
        </w:tc>
        <w:tc>
          <w:tcPr>
            <w:tcW w:w="3436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0003.0011.0127.0866</w:t>
            </w:r>
          </w:p>
        </w:tc>
        <w:tc>
          <w:tcPr>
            <w:tcW w:w="3436" w:type="dxa"/>
            <w:shd w:val="clear" w:color="auto" w:fill="FFFFFF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Отлов животных</w:t>
            </w:r>
          </w:p>
        </w:tc>
        <w:tc>
          <w:tcPr>
            <w:tcW w:w="1525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0003.0011.0127.0870</w:t>
            </w:r>
          </w:p>
        </w:tc>
        <w:tc>
          <w:tcPr>
            <w:tcW w:w="3436" w:type="dxa"/>
            <w:shd w:val="clear" w:color="auto" w:fill="FFFFFF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Угроза жителям населенных пунктов со стороны животных</w:t>
            </w:r>
          </w:p>
        </w:tc>
        <w:tc>
          <w:tcPr>
            <w:tcW w:w="1525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0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0004.0000.0000.0000</w:t>
            </w:r>
          </w:p>
        </w:tc>
        <w:tc>
          <w:tcPr>
            <w:tcW w:w="3436" w:type="dxa"/>
            <w:shd w:val="clear" w:color="auto" w:fill="FFFF0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25" w:type="dxa"/>
            <w:shd w:val="clear" w:color="auto" w:fill="FFFF0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FFFF0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0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24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00B05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0004.0016.0000.0000</w:t>
            </w:r>
          </w:p>
        </w:tc>
        <w:tc>
          <w:tcPr>
            <w:tcW w:w="3436" w:type="dxa"/>
            <w:shd w:val="clear" w:color="auto" w:fill="00B05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25" w:type="dxa"/>
            <w:shd w:val="clear" w:color="auto" w:fill="00B05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00B05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00B05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24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0004.0016.0162.0000</w:t>
            </w:r>
          </w:p>
        </w:tc>
        <w:tc>
          <w:tcPr>
            <w:tcW w:w="3436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Безопасность общества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2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 w:themeFill="background1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0004.0016.0162.0999</w:t>
            </w:r>
          </w:p>
        </w:tc>
        <w:tc>
          <w:tcPr>
            <w:tcW w:w="3436" w:type="dxa"/>
            <w:shd w:val="clear" w:color="auto" w:fill="FFFFFF" w:themeFill="background1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Охрана общественного порядка</w:t>
            </w:r>
          </w:p>
        </w:tc>
        <w:tc>
          <w:tcPr>
            <w:tcW w:w="1525" w:type="dxa"/>
            <w:shd w:val="clear" w:color="auto" w:fill="FFFFFF" w:themeFill="background1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 w:themeFill="background1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0004.0016.0162.1018</w:t>
            </w:r>
          </w:p>
        </w:tc>
        <w:tc>
          <w:tcPr>
            <w:tcW w:w="3436" w:type="dxa"/>
            <w:shd w:val="clear" w:color="auto" w:fill="FFFFFF" w:themeFill="background1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 xml:space="preserve">Нарушение правил парковки автотранспорта, в том числе на </w:t>
            </w:r>
            <w:proofErr w:type="spellStart"/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внутридворовой</w:t>
            </w:r>
            <w:proofErr w:type="spellEnd"/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 xml:space="preserve"> территории и вне организованных автостоянок</w:t>
            </w:r>
          </w:p>
        </w:tc>
        <w:tc>
          <w:tcPr>
            <w:tcW w:w="1525" w:type="dxa"/>
            <w:shd w:val="clear" w:color="auto" w:fill="FFFFFF" w:themeFill="background1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0004.0016.0163.0000</w:t>
            </w:r>
          </w:p>
        </w:tc>
        <w:tc>
          <w:tcPr>
            <w:tcW w:w="3436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Безопасность личности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22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 w:themeFill="background1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0004.0016.0163.1028</w:t>
            </w:r>
          </w:p>
        </w:tc>
        <w:tc>
          <w:tcPr>
            <w:tcW w:w="3436" w:type="dxa"/>
            <w:shd w:val="clear" w:color="auto" w:fill="FFFFFF" w:themeFill="background1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Конфликты на бытовой почве</w:t>
            </w:r>
          </w:p>
        </w:tc>
        <w:tc>
          <w:tcPr>
            <w:tcW w:w="1525" w:type="dxa"/>
            <w:shd w:val="clear" w:color="auto" w:fill="FFFFFF" w:themeFill="background1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FFFFFF" w:themeFill="background1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22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2802" w:type="dxa"/>
            <w:shd w:val="clear" w:color="auto" w:fill="FFFF0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0005.0000.0000.0000</w:t>
            </w:r>
          </w:p>
        </w:tc>
        <w:tc>
          <w:tcPr>
            <w:tcW w:w="3436" w:type="dxa"/>
            <w:shd w:val="clear" w:color="auto" w:fill="FFFF0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25" w:type="dxa"/>
            <w:shd w:val="clear" w:color="auto" w:fill="FFFF0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32</w:t>
            </w:r>
          </w:p>
        </w:tc>
        <w:tc>
          <w:tcPr>
            <w:tcW w:w="1417" w:type="dxa"/>
            <w:shd w:val="clear" w:color="auto" w:fill="FFFF0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0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32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00B05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0005.0005.0000.0000</w:t>
            </w:r>
          </w:p>
        </w:tc>
        <w:tc>
          <w:tcPr>
            <w:tcW w:w="3436" w:type="dxa"/>
            <w:shd w:val="clear" w:color="auto" w:fill="00B05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Жилище</w:t>
            </w:r>
          </w:p>
        </w:tc>
        <w:tc>
          <w:tcPr>
            <w:tcW w:w="1525" w:type="dxa"/>
            <w:shd w:val="clear" w:color="auto" w:fill="00B05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32</w:t>
            </w:r>
          </w:p>
        </w:tc>
        <w:tc>
          <w:tcPr>
            <w:tcW w:w="1417" w:type="dxa"/>
            <w:shd w:val="clear" w:color="auto" w:fill="00B05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00B05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32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0005.0005.0055.0000</w:t>
            </w:r>
          </w:p>
        </w:tc>
        <w:tc>
          <w:tcPr>
            <w:tcW w:w="3436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2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0005.0005.0055.1127</w:t>
            </w:r>
          </w:p>
        </w:tc>
        <w:tc>
          <w:tcPr>
            <w:tcW w:w="3436" w:type="dxa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      </w:r>
          </w:p>
        </w:tc>
        <w:tc>
          <w:tcPr>
            <w:tcW w:w="1525" w:type="dxa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2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C0C0C0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0005.0005.0056.0000</w:t>
            </w:r>
          </w:p>
        </w:tc>
        <w:tc>
          <w:tcPr>
            <w:tcW w:w="3436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525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30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0005.0005.0056.1148</w:t>
            </w:r>
          </w:p>
        </w:tc>
        <w:tc>
          <w:tcPr>
            <w:tcW w:w="3436" w:type="dxa"/>
            <w:shd w:val="clear" w:color="auto" w:fill="FFFFFF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Устранение аварийных ситуаций на магистральных коммуникациях. Работа аварийных коммунальных служб</w:t>
            </w:r>
          </w:p>
        </w:tc>
        <w:tc>
          <w:tcPr>
            <w:tcW w:w="1525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0005.0005.0056.1164</w:t>
            </w:r>
          </w:p>
        </w:tc>
        <w:tc>
          <w:tcPr>
            <w:tcW w:w="3436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525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</w:tcPr>
          <w:p w:rsidR="002D24E1" w:rsidRPr="002C4A06" w:rsidRDefault="002D24E1" w:rsidP="00E0178E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 xml:space="preserve">0005.0005.0056.1168 </w:t>
            </w:r>
          </w:p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436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1525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0005.0005.0056.1169</w:t>
            </w:r>
          </w:p>
        </w:tc>
        <w:tc>
          <w:tcPr>
            <w:tcW w:w="3436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Предоставление коммунальных услуг ненадлежащего качества</w:t>
            </w:r>
          </w:p>
        </w:tc>
        <w:tc>
          <w:tcPr>
            <w:tcW w:w="1525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c>
          <w:tcPr>
            <w:tcW w:w="2802" w:type="dxa"/>
            <w:shd w:val="clear" w:color="auto" w:fill="FFFFFF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sz w:val="24"/>
                <w:szCs w:val="24"/>
              </w:rPr>
              <w:t>0005.0005.0056.1170</w:t>
            </w:r>
          </w:p>
        </w:tc>
        <w:tc>
          <w:tcPr>
            <w:tcW w:w="3436" w:type="dxa"/>
            <w:shd w:val="clear" w:color="auto" w:fill="FFFFFF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Капитальный ремонт общего имущества</w:t>
            </w:r>
          </w:p>
        </w:tc>
        <w:tc>
          <w:tcPr>
            <w:tcW w:w="1525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Cs/>
                <w:sz w:val="24"/>
                <w:szCs w:val="24"/>
              </w:rPr>
              <w:t>9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2802" w:type="dxa"/>
            <w:shd w:val="clear" w:color="auto" w:fill="FFFFFF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lastRenderedPageBreak/>
              <w:t>0005.0005.0056.1171</w:t>
            </w:r>
          </w:p>
        </w:tc>
        <w:tc>
          <w:tcPr>
            <w:tcW w:w="3436" w:type="dxa"/>
            <w:shd w:val="clear" w:color="auto" w:fill="FFFFFF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Включение многоквартирного дома в региональную программу капитального ремонта многоквартирных домов</w:t>
            </w:r>
          </w:p>
        </w:tc>
        <w:tc>
          <w:tcPr>
            <w:tcW w:w="1525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rPr>
          <w:trHeight w:val="1205"/>
        </w:trPr>
        <w:tc>
          <w:tcPr>
            <w:tcW w:w="2802" w:type="dxa"/>
            <w:shd w:val="clear" w:color="auto" w:fill="FFFFFF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0005.0005.0056.1172</w:t>
            </w:r>
          </w:p>
        </w:tc>
        <w:tc>
          <w:tcPr>
            <w:tcW w:w="3436" w:type="dxa"/>
            <w:shd w:val="clear" w:color="auto" w:fill="FFFFFF"/>
            <w:vAlign w:val="center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A06">
              <w:rPr>
                <w:rFonts w:ascii="Times New Roman" w:hAnsi="Times New Roman"/>
                <w:sz w:val="24"/>
                <w:szCs w:val="24"/>
              </w:rPr>
              <w:t>Приборы учета коммунальных ресурсов в жилищном фонде (в том числе на общедомовые нужды)</w:t>
            </w:r>
          </w:p>
        </w:tc>
        <w:tc>
          <w:tcPr>
            <w:tcW w:w="1525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0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D24E1" w:rsidRPr="002C4A06" w:rsidTr="00E0178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802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ИТОГО:</w:t>
            </w:r>
          </w:p>
        </w:tc>
        <w:tc>
          <w:tcPr>
            <w:tcW w:w="3436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159</w:t>
            </w:r>
          </w:p>
        </w:tc>
        <w:tc>
          <w:tcPr>
            <w:tcW w:w="1417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2D24E1" w:rsidRPr="002C4A06" w:rsidRDefault="002D24E1" w:rsidP="00E0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2C4A06">
              <w:rPr>
                <w:rFonts w:ascii="Times New Roman CYR" w:hAnsi="Times New Roman CYR" w:cs="Times New Roman CYR"/>
                <w:b/>
                <w:sz w:val="24"/>
                <w:szCs w:val="24"/>
              </w:rPr>
              <w:t>165</w:t>
            </w:r>
          </w:p>
        </w:tc>
      </w:tr>
    </w:tbl>
    <w:p w:rsidR="002D24E1" w:rsidRPr="002C4A06" w:rsidRDefault="002D24E1" w:rsidP="002D24E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D24E1" w:rsidRPr="002C4A06" w:rsidRDefault="002D24E1" w:rsidP="002D24E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2C4A06">
        <w:rPr>
          <w:rFonts w:ascii="Times New Roman CYR" w:hAnsi="Times New Roman CYR" w:cs="Times New Roman CYR"/>
          <w:sz w:val="28"/>
          <w:szCs w:val="28"/>
        </w:rPr>
        <w:t>Анализ поступивших в администрацию городского поселения - город Павловск обращений, в том числе электронных обращений на адрес официального сайта администрации (за  2021 год на адрес официального сайта администрации городского поселения – город Павловск поступило 35  электронных обращений, а в 2021 году – 16 обращений, т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2C4A06">
        <w:rPr>
          <w:rFonts w:ascii="Times New Roman CYR" w:hAnsi="Times New Roman CYR" w:cs="Times New Roman CYR"/>
          <w:sz w:val="28"/>
          <w:szCs w:val="28"/>
        </w:rPr>
        <w:t>е. на 19 или 11,51 % от общего числа обращений больше, чем за предыдущий год).</w:t>
      </w:r>
      <w:proofErr w:type="gramEnd"/>
    </w:p>
    <w:p w:rsidR="002D24E1" w:rsidRPr="002C4A06" w:rsidRDefault="002D24E1" w:rsidP="002D24E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firstLine="694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>Анализ поступивших в администрации городского поселения - город Павловск обращений свидетельствует, что обращения разноплановые, вопросы, поднимаемые в обращениях, затрагивают различные сферы жизни граждан.</w:t>
      </w:r>
    </w:p>
    <w:p w:rsidR="002D24E1" w:rsidRPr="002C4A06" w:rsidRDefault="002D24E1" w:rsidP="002D24E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>Тематика обращений граждан в администрацию городского поселения - город Павловск в 2021 году в процентном отношении от общего числа поступивших обращений распределилась следующим образом:</w:t>
      </w:r>
    </w:p>
    <w:p w:rsidR="002D24E1" w:rsidRPr="002C4A06" w:rsidRDefault="002D24E1" w:rsidP="002D24E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>-экономика – 56% или 93 обращения, что на 13 обращений или 12,26% меньше, чем в 2020</w:t>
      </w:r>
      <w:r>
        <w:rPr>
          <w:rFonts w:ascii="Times New Roman CYR" w:hAnsi="Times New Roman CYR" w:cs="Times New Roman CYR"/>
          <w:sz w:val="28"/>
          <w:szCs w:val="28"/>
        </w:rPr>
        <w:t xml:space="preserve"> году (</w:t>
      </w:r>
      <w:r w:rsidRPr="002C4A06">
        <w:rPr>
          <w:rFonts w:ascii="Times New Roman CYR" w:hAnsi="Times New Roman CYR" w:cs="Times New Roman CYR"/>
          <w:sz w:val="28"/>
          <w:szCs w:val="28"/>
        </w:rPr>
        <w:t>106 обращений);</w:t>
      </w:r>
    </w:p>
    <w:p w:rsidR="002D24E1" w:rsidRPr="002C4A06" w:rsidRDefault="002D24E1" w:rsidP="002D24E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>- жилищно-коммунальная сфера – 19%  или 32 обращения, что на  19 обращений больше, чем в 2020 году (13 обращений);</w:t>
      </w:r>
    </w:p>
    <w:p w:rsidR="002D24E1" w:rsidRPr="002C4A06" w:rsidRDefault="002D24E1" w:rsidP="002D24E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>- государство, общество, политика –  9% или 14 обращений, что на 12</w:t>
      </w:r>
      <w:r>
        <w:rPr>
          <w:rFonts w:ascii="Times New Roman CYR" w:hAnsi="Times New Roman CYR" w:cs="Times New Roman CYR"/>
          <w:sz w:val="28"/>
          <w:szCs w:val="28"/>
        </w:rPr>
        <w:t xml:space="preserve"> обращений</w:t>
      </w:r>
      <w:r w:rsidRPr="002C4A06">
        <w:rPr>
          <w:rFonts w:ascii="Times New Roman CYR" w:hAnsi="Times New Roman CYR" w:cs="Times New Roman CYR"/>
          <w:sz w:val="28"/>
          <w:szCs w:val="28"/>
        </w:rPr>
        <w:t xml:space="preserve"> больше, чем в 2020 году (2 обращения);</w:t>
      </w:r>
    </w:p>
    <w:p w:rsidR="002D24E1" w:rsidRPr="002C4A06" w:rsidRDefault="002D24E1" w:rsidP="002D24E1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 w:rsidRPr="002C4A06">
        <w:rPr>
          <w:rFonts w:ascii="Times New Roman CYR" w:hAnsi="Times New Roman CYR" w:cs="Times New Roman CYR"/>
          <w:sz w:val="28"/>
          <w:szCs w:val="28"/>
        </w:rPr>
        <w:t>- оборона, безопасность, законность – 15%  или 24 обращения, что на  9 обращений или 60 % больше, чем в 2020 году (15 обращений);</w:t>
      </w:r>
    </w:p>
    <w:p w:rsidR="002D24E1" w:rsidRPr="002C4A06" w:rsidRDefault="002D24E1" w:rsidP="002D24E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>- социальная сфера – 1 %  или 2</w:t>
      </w:r>
      <w:r>
        <w:rPr>
          <w:rFonts w:ascii="Times New Roman CYR" w:hAnsi="Times New Roman CYR" w:cs="Times New Roman CYR"/>
          <w:sz w:val="28"/>
          <w:szCs w:val="28"/>
        </w:rPr>
        <w:t xml:space="preserve"> обращения</w:t>
      </w:r>
      <w:r w:rsidRPr="002C4A06">
        <w:rPr>
          <w:rFonts w:ascii="Times New Roman CYR" w:hAnsi="Times New Roman CYR" w:cs="Times New Roman CYR"/>
          <w:sz w:val="28"/>
          <w:szCs w:val="28"/>
        </w:rPr>
        <w:t>, что на 3 обращения или 60% меньше, чем в 2020 году (5 обращений).</w:t>
      </w:r>
    </w:p>
    <w:p w:rsidR="002D24E1" w:rsidRPr="002C4A06" w:rsidRDefault="002D24E1" w:rsidP="002D24E1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Pr="002C4A06">
        <w:rPr>
          <w:rFonts w:ascii="Times New Roman CYR" w:hAnsi="Times New Roman CYR" w:cs="Times New Roman CYR"/>
          <w:sz w:val="28"/>
          <w:szCs w:val="28"/>
        </w:rPr>
        <w:t xml:space="preserve">Как и в 2021 году, лидирующее место в обращениях граждан продолжают занимать вопросы, относящиеся к тематическому разделу </w:t>
      </w:r>
      <w:r w:rsidRPr="002C4A06">
        <w:rPr>
          <w:rFonts w:ascii="Times New Roman CYR" w:hAnsi="Times New Roman CYR" w:cs="Times New Roman CYR"/>
          <w:b/>
          <w:bCs/>
          <w:sz w:val="28"/>
          <w:szCs w:val="28"/>
        </w:rPr>
        <w:t>«Экономика»</w:t>
      </w:r>
      <w:r w:rsidRPr="002C4A06">
        <w:rPr>
          <w:rFonts w:ascii="Times New Roman CYR" w:hAnsi="Times New Roman CYR" w:cs="Times New Roman CYR"/>
          <w:sz w:val="28"/>
          <w:szCs w:val="28"/>
        </w:rPr>
        <w:t xml:space="preserve"> - 93 обращения или 56% от общего числа обращений, поступивших в администрацию городского поселения - город Павловск в 2021 году. В своих обращениях заявители наиболее часто поднимают проблемы по тематике «Хозяйственная деятельность» - 82 </w:t>
      </w:r>
      <w:r w:rsidRPr="002C4A06">
        <w:rPr>
          <w:rFonts w:ascii="Times New Roman CYR" w:hAnsi="Times New Roman CYR" w:cs="Times New Roman CYR"/>
          <w:sz w:val="28"/>
          <w:szCs w:val="28"/>
        </w:rPr>
        <w:lastRenderedPageBreak/>
        <w:t>обращения или 88 % от числа обращений по тематическому разделу «Экономика», что на  5 обращений или  6,49 % больше, чем за 2020 год (77 обращений).</w:t>
      </w:r>
    </w:p>
    <w:p w:rsidR="002D24E1" w:rsidRPr="002C4A06" w:rsidRDefault="002D24E1" w:rsidP="002D24E1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ab/>
        <w:t>Так же часто поднимаю</w:t>
      </w:r>
      <w:r>
        <w:rPr>
          <w:rFonts w:ascii="Times New Roman CYR" w:hAnsi="Times New Roman CYR" w:cs="Times New Roman CYR"/>
          <w:sz w:val="28"/>
          <w:szCs w:val="28"/>
        </w:rPr>
        <w:t>тся</w:t>
      </w:r>
      <w:r w:rsidRPr="002C4A06">
        <w:rPr>
          <w:rFonts w:ascii="Times New Roman CYR" w:hAnsi="Times New Roman CYR" w:cs="Times New Roman CYR"/>
          <w:sz w:val="28"/>
          <w:szCs w:val="28"/>
        </w:rPr>
        <w:t xml:space="preserve"> проблемы по тематике «Природные ресурсы и охрана окружающей природной среды» - 15 обращений или 16 % от числа обращений по данному тематическому разделу, что на 14 обращений или  48 % меньше, чем за 2020 год (29 обращений).  </w:t>
      </w:r>
    </w:p>
    <w:p w:rsidR="002D24E1" w:rsidRPr="002C4A06" w:rsidRDefault="002D24E1" w:rsidP="002D24E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 xml:space="preserve">Значительное место в обращениях граждан занимают вопросы, касающиеся тематического раздела </w:t>
      </w:r>
      <w:r w:rsidRPr="002C4A06"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Pr="002C4A06">
        <w:rPr>
          <w:rFonts w:ascii="Times New Roman CYR" w:hAnsi="Times New Roman CYR" w:cs="Times New Roman CYR"/>
          <w:sz w:val="28"/>
          <w:szCs w:val="28"/>
        </w:rPr>
        <w:t>Жилищно-коммунальная сфера</w:t>
      </w:r>
      <w:r w:rsidRPr="002C4A06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  <w:r w:rsidRPr="002C4A06">
        <w:rPr>
          <w:rFonts w:ascii="Times New Roman CYR" w:hAnsi="Times New Roman CYR" w:cs="Times New Roman CYR"/>
          <w:sz w:val="28"/>
          <w:szCs w:val="28"/>
        </w:rPr>
        <w:t xml:space="preserve"> - 32 обращения или  19 % от общего числа обращений, что на 19 обращений больше, чем за 2020 год (13</w:t>
      </w:r>
      <w:r>
        <w:rPr>
          <w:rFonts w:ascii="Times New Roman CYR" w:hAnsi="Times New Roman CYR" w:cs="Times New Roman CYR"/>
          <w:sz w:val="28"/>
          <w:szCs w:val="28"/>
        </w:rPr>
        <w:t xml:space="preserve"> обращений</w:t>
      </w:r>
      <w:r w:rsidRPr="002C4A06">
        <w:rPr>
          <w:rFonts w:ascii="Times New Roman CYR" w:hAnsi="Times New Roman CYR" w:cs="Times New Roman CYR"/>
          <w:sz w:val="28"/>
          <w:szCs w:val="28"/>
        </w:rPr>
        <w:t xml:space="preserve">).   </w:t>
      </w:r>
    </w:p>
    <w:p w:rsidR="002D24E1" w:rsidRPr="002C4A06" w:rsidRDefault="002D24E1" w:rsidP="002D24E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>Поднимали проблемы по тематике «Жилище» - 32 обращения или 100 % от числа обращений по данному тематическому разделу, что на 19 обращений или 59% больше, чем за 2020 год (13 обращений).</w:t>
      </w:r>
    </w:p>
    <w:p w:rsidR="002D24E1" w:rsidRPr="002C4A06" w:rsidRDefault="002D24E1" w:rsidP="002D24E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>Немаловажную роль в обращениях граждан занимает тематический раздел «Оборона, безопасность, законность» - 24 обращения или 15 % от общего числа обращений, что на 9 обращений или 37 % больше, чем в 2020 году (15 обращений).</w:t>
      </w:r>
    </w:p>
    <w:p w:rsidR="002D24E1" w:rsidRPr="002C4A06" w:rsidRDefault="002D24E1" w:rsidP="002D24E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>Поднимают проблемы по тематике «Безопасность и охрана  правопорядка» - 24 обращения или 100% от числа обращений по данному тематическому разделу, что на 9 обращений или 60 % больше, чем за 2020 год (15 обращений).</w:t>
      </w:r>
    </w:p>
    <w:p w:rsidR="002D24E1" w:rsidRPr="002C4A06" w:rsidRDefault="002D24E1" w:rsidP="002D24E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>Тематический раздел «Социальная сфера» - 2</w:t>
      </w:r>
      <w:r>
        <w:rPr>
          <w:rFonts w:ascii="Times New Roman CYR" w:hAnsi="Times New Roman CYR" w:cs="Times New Roman CYR"/>
          <w:sz w:val="28"/>
          <w:szCs w:val="28"/>
        </w:rPr>
        <w:t xml:space="preserve"> обращения</w:t>
      </w:r>
      <w:r w:rsidRPr="002C4A06">
        <w:rPr>
          <w:rFonts w:ascii="Times New Roman CYR" w:hAnsi="Times New Roman CYR" w:cs="Times New Roman CYR"/>
          <w:sz w:val="28"/>
          <w:szCs w:val="28"/>
        </w:rPr>
        <w:t xml:space="preserve"> или 1 % от общего числа обращений, что на 3 обращения меньше чем в 2020 году (5 обращений).</w:t>
      </w:r>
    </w:p>
    <w:p w:rsidR="002D24E1" w:rsidRPr="002C4A06" w:rsidRDefault="002D24E1" w:rsidP="002D24E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>Поднимают проблемы по тематике «Социальное обеспечение и социальное страхование» - 1 обращение или 50% от числа обращений по данному тематическому разделу, что на  3 обращения или 75 % меньше, чем в 2020 году (4 обращения).</w:t>
      </w:r>
    </w:p>
    <w:p w:rsidR="002D24E1" w:rsidRPr="002C4A06" w:rsidRDefault="002D24E1" w:rsidP="002D24E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>Также тематический раздел «Государство, общество, политика» - 14 обращений или 9% от общего числа обращений, что больше на 12 обращений, чем в 2020 году (2 обращения).</w:t>
      </w:r>
    </w:p>
    <w:p w:rsidR="002D24E1" w:rsidRPr="002C4A06" w:rsidRDefault="002D24E1" w:rsidP="002D24E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 xml:space="preserve">Обращения, поступившие в администрацию городского поселения - город Павловск, в 2021 году по социальному статусу </w:t>
      </w:r>
      <w:proofErr w:type="gramStart"/>
      <w:r w:rsidRPr="002C4A06">
        <w:rPr>
          <w:rFonts w:ascii="Times New Roman CYR" w:hAnsi="Times New Roman CYR" w:cs="Times New Roman CYR"/>
          <w:sz w:val="28"/>
          <w:szCs w:val="28"/>
        </w:rPr>
        <w:t>обратившихся</w:t>
      </w:r>
      <w:proofErr w:type="gramEnd"/>
      <w:r w:rsidRPr="002C4A06">
        <w:rPr>
          <w:rFonts w:ascii="Times New Roman CYR" w:hAnsi="Times New Roman CYR" w:cs="Times New Roman CYR"/>
          <w:sz w:val="28"/>
          <w:szCs w:val="28"/>
        </w:rPr>
        <w:t xml:space="preserve"> распределились следующим образом:</w:t>
      </w:r>
    </w:p>
    <w:p w:rsidR="002D24E1" w:rsidRPr="002C4A06" w:rsidRDefault="002D24E1" w:rsidP="002D24E1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>- пенсионеры – 7 или 4,25 %  от общего числа поступивших обращений;</w:t>
      </w:r>
    </w:p>
    <w:p w:rsidR="002D24E1" w:rsidRPr="002C4A06" w:rsidRDefault="002D24E1" w:rsidP="002D24E1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>- инвалиды и участники ВОВ – 0;</w:t>
      </w:r>
    </w:p>
    <w:p w:rsidR="002D24E1" w:rsidRPr="002C4A06" w:rsidRDefault="002D24E1" w:rsidP="002D24E1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 xml:space="preserve">- многодетные семьи –  4 или 2,42% от общего числа обращений; </w:t>
      </w:r>
    </w:p>
    <w:p w:rsidR="002D24E1" w:rsidRPr="002C4A06" w:rsidRDefault="002D24E1" w:rsidP="002D24E1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>- матери одиночки – 0;</w:t>
      </w:r>
    </w:p>
    <w:p w:rsidR="002D24E1" w:rsidRPr="002C4A06" w:rsidRDefault="002D24E1" w:rsidP="002D24E1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>- сироты – 0;</w:t>
      </w:r>
    </w:p>
    <w:p w:rsidR="002D24E1" w:rsidRPr="002C4A06" w:rsidRDefault="002D24E1" w:rsidP="002D24E1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>- малоимущие граждане – 0;</w:t>
      </w:r>
    </w:p>
    <w:p w:rsidR="002D24E1" w:rsidRPr="002C4A06" w:rsidRDefault="002D24E1" w:rsidP="002D24E1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lastRenderedPageBreak/>
        <w:t>- иные категории граждан – 154 или 93,33%.</w:t>
      </w:r>
    </w:p>
    <w:p w:rsidR="002D24E1" w:rsidRPr="002C4A06" w:rsidRDefault="002D24E1" w:rsidP="002D24E1">
      <w:pPr>
        <w:widowControl w:val="0"/>
        <w:shd w:val="clear" w:color="auto" w:fill="FFFFFF"/>
        <w:tabs>
          <w:tab w:val="left" w:leader="underscore" w:pos="451"/>
          <w:tab w:val="left" w:leader="underscore" w:pos="3077"/>
        </w:tabs>
        <w:autoSpaceDE w:val="0"/>
        <w:autoSpaceDN w:val="0"/>
        <w:adjustRightInd w:val="0"/>
        <w:spacing w:after="0"/>
        <w:ind w:left="5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</w:t>
      </w:r>
      <w:r w:rsidRPr="002C4A06">
        <w:rPr>
          <w:rFonts w:ascii="Times New Roman CYR" w:hAnsi="Times New Roman CYR" w:cs="Times New Roman CYR"/>
          <w:sz w:val="28"/>
          <w:szCs w:val="28"/>
        </w:rPr>
        <w:t xml:space="preserve">В целом проведенный анализ за 2021 год показывает, что количество обращений граждан  снизилось, что является результатом всестороннего изучения специалистами администрации городского поселения поднятых в обращениях проблем и реализации мер по их разрешению. </w:t>
      </w:r>
    </w:p>
    <w:p w:rsidR="002D24E1" w:rsidRPr="002C4A06" w:rsidRDefault="002D24E1" w:rsidP="002D24E1">
      <w:pPr>
        <w:widowControl w:val="0"/>
        <w:shd w:val="clear" w:color="auto" w:fill="FFFFFF"/>
        <w:tabs>
          <w:tab w:val="left" w:leader="underscore" w:pos="451"/>
          <w:tab w:val="left" w:leader="underscore" w:pos="3077"/>
        </w:tabs>
        <w:autoSpaceDE w:val="0"/>
        <w:autoSpaceDN w:val="0"/>
        <w:adjustRightInd w:val="0"/>
        <w:spacing w:after="0"/>
        <w:ind w:left="5"/>
        <w:jc w:val="both"/>
        <w:rPr>
          <w:rFonts w:ascii="Times New Roman CYR" w:hAnsi="Times New Roman CYR" w:cs="Times New Roman CYR"/>
          <w:sz w:val="28"/>
          <w:szCs w:val="28"/>
        </w:rPr>
      </w:pPr>
      <w:r w:rsidRPr="002C4A06">
        <w:rPr>
          <w:rFonts w:ascii="Times New Roman CYR" w:hAnsi="Times New Roman CYR" w:cs="Times New Roman CYR"/>
          <w:sz w:val="28"/>
          <w:szCs w:val="28"/>
        </w:rPr>
        <w:t xml:space="preserve">      В своей работе администрация городского поселения – город Павловск обеспечивает своевременное и полное рассмотрение устных и письменных обращений граждан, принимает по ним решения и направляет заявителям письменный ответ в установленные законодательством сроки.</w:t>
      </w:r>
    </w:p>
    <w:p w:rsidR="00B20CBB" w:rsidRDefault="00B20CBB">
      <w:bookmarkStart w:id="0" w:name="_GoBack"/>
      <w:bookmarkEnd w:id="0"/>
    </w:p>
    <w:sectPr w:rsidR="00B20CBB" w:rsidSect="006D34F3">
      <w:pgSz w:w="12240" w:h="15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E9C"/>
    <w:rsid w:val="002D24E1"/>
    <w:rsid w:val="00916E9C"/>
    <w:rsid w:val="00B2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2292</Words>
  <Characters>13066</Characters>
  <Application>Microsoft Office Word</Application>
  <DocSecurity>0</DocSecurity>
  <Lines>108</Lines>
  <Paragraphs>30</Paragraphs>
  <ScaleCrop>false</ScaleCrop>
  <Company/>
  <LinksUpToDate>false</LinksUpToDate>
  <CharactersWithSpaces>15328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Chakacheva_AA</dc:creator>
  <cp:keywords/>
  <dc:description/>
  <cp:lastModifiedBy>Chakacheva_AA</cp:lastModifiedBy>
  <cp:revision>2</cp:revision>
  <dcterms:created xsi:type="dcterms:W3CDTF">2022-03-29T09:38:00Z</dcterms:created>
  <dcterms:modified xsi:type="dcterms:W3CDTF">2022-03-29T09:38:00Z</dcterms:modified>
</cp:coreProperties>
</file>