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446" w:rsidRDefault="00A23446" w:rsidP="00A23446">
      <w:pPr>
        <w:spacing w:before="120"/>
        <w:jc w:val="center"/>
        <w:rPr>
          <w:b/>
          <w:bC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5pt;margin-top:6.2pt;width:44.05pt;height:50pt;z-index:251659264;visibility:visible;mso-wrap-edited:f">
            <v:imagedata r:id="rId5" o:title=""/>
            <w10:wrap type="square"/>
          </v:shape>
          <o:OLEObject Type="Embed" ProgID="Word.Picture.8" ShapeID="_x0000_s1026" DrawAspect="Content" ObjectID="_1673416314" r:id="rId6"/>
        </w:pict>
      </w:r>
    </w:p>
    <w:p w:rsidR="00A23446" w:rsidRDefault="00A23446" w:rsidP="00A23446">
      <w:pPr>
        <w:spacing w:before="120"/>
        <w:jc w:val="center"/>
        <w:rPr>
          <w:b/>
          <w:bCs/>
          <w:sz w:val="24"/>
          <w:szCs w:val="24"/>
        </w:rPr>
      </w:pPr>
    </w:p>
    <w:p w:rsidR="00A23446" w:rsidRPr="00204F98" w:rsidRDefault="00A23446" w:rsidP="00A23446">
      <w:pPr>
        <w:pStyle w:val="3"/>
      </w:pPr>
    </w:p>
    <w:p w:rsidR="00A23446" w:rsidRPr="00F3254D" w:rsidRDefault="00A23446" w:rsidP="00A23446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F3254D">
        <w:rPr>
          <w:rFonts w:ascii="Times New Roman" w:hAnsi="Times New Roman" w:cs="Times New Roman"/>
          <w:sz w:val="28"/>
          <w:szCs w:val="28"/>
        </w:rPr>
        <w:t xml:space="preserve">АДМИНИСТРАЦИЯ  ГОРОДСКОГО ПОСЕЛЕНИЯ – </w:t>
      </w:r>
    </w:p>
    <w:p w:rsidR="00A23446" w:rsidRPr="00F3254D" w:rsidRDefault="00A23446" w:rsidP="00A23446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F3254D">
        <w:rPr>
          <w:rFonts w:ascii="Times New Roman" w:hAnsi="Times New Roman" w:cs="Times New Roman"/>
          <w:sz w:val="28"/>
          <w:szCs w:val="28"/>
        </w:rPr>
        <w:t>ГОРОД ПАВЛОВСК</w:t>
      </w:r>
    </w:p>
    <w:p w:rsidR="00A23446" w:rsidRPr="00F3254D" w:rsidRDefault="00A23446" w:rsidP="00A23446">
      <w:pPr>
        <w:jc w:val="center"/>
        <w:rPr>
          <w:b/>
          <w:sz w:val="28"/>
          <w:szCs w:val="28"/>
        </w:rPr>
      </w:pPr>
      <w:r w:rsidRPr="00F3254D">
        <w:rPr>
          <w:b/>
          <w:sz w:val="28"/>
          <w:szCs w:val="28"/>
        </w:rPr>
        <w:t>ПАВЛОВСКОГО МУНИЦИПАЛЬНОГО РАЙОНА</w:t>
      </w:r>
    </w:p>
    <w:p w:rsidR="00A23446" w:rsidRPr="00F3254D" w:rsidRDefault="00A23446" w:rsidP="00A23446">
      <w:pPr>
        <w:pStyle w:val="6"/>
        <w:spacing w:before="0" w:after="0"/>
        <w:jc w:val="center"/>
        <w:rPr>
          <w:spacing w:val="20"/>
          <w:sz w:val="28"/>
          <w:szCs w:val="28"/>
        </w:rPr>
      </w:pPr>
      <w:r w:rsidRPr="00F3254D">
        <w:rPr>
          <w:sz w:val="28"/>
          <w:szCs w:val="28"/>
        </w:rPr>
        <w:t>ВОРОНЕЖСКОЙ ОБЛАСТИ</w:t>
      </w:r>
    </w:p>
    <w:p w:rsidR="00A23446" w:rsidRPr="00F3254D" w:rsidRDefault="00A23446" w:rsidP="00A23446">
      <w:pPr>
        <w:pStyle w:val="2"/>
        <w:jc w:val="center"/>
        <w:rPr>
          <w:rFonts w:ascii="Times New Roman" w:hAnsi="Times New Roman" w:cs="Times New Roman"/>
          <w:i w:val="0"/>
          <w:spacing w:val="120"/>
          <w:sz w:val="32"/>
          <w:szCs w:val="32"/>
        </w:rPr>
      </w:pPr>
      <w:r w:rsidRPr="00F3254D">
        <w:rPr>
          <w:rFonts w:ascii="Times New Roman" w:hAnsi="Times New Roman" w:cs="Times New Roman"/>
          <w:i w:val="0"/>
          <w:spacing w:val="120"/>
          <w:sz w:val="32"/>
          <w:szCs w:val="32"/>
        </w:rPr>
        <w:t>РАСПОРЯЖЕНИЕ</w:t>
      </w:r>
    </w:p>
    <w:p w:rsidR="00A23446" w:rsidRDefault="00A23446" w:rsidP="00A23446">
      <w:pPr>
        <w:pBdr>
          <w:bottom w:val="thinThickSmallGap" w:sz="24" w:space="9" w:color="auto"/>
        </w:pBdr>
      </w:pPr>
    </w:p>
    <w:p w:rsidR="00A23446" w:rsidRDefault="00A23446" w:rsidP="00A23446">
      <w:pPr>
        <w:pBdr>
          <w:bottom w:val="single" w:sz="4" w:space="1" w:color="auto"/>
        </w:pBdr>
        <w:ind w:right="4534" w:firstLine="2835"/>
      </w:pPr>
    </w:p>
    <w:p w:rsidR="00A23446" w:rsidRPr="00941933" w:rsidRDefault="00A23446" w:rsidP="00A23446">
      <w:pPr>
        <w:pBdr>
          <w:bottom w:val="single" w:sz="4" w:space="1" w:color="auto"/>
        </w:pBdr>
        <w:ind w:right="4534"/>
        <w:rPr>
          <w:sz w:val="24"/>
          <w:szCs w:val="24"/>
        </w:rPr>
      </w:pPr>
      <w:r w:rsidRPr="00941933">
        <w:rPr>
          <w:sz w:val="24"/>
          <w:szCs w:val="24"/>
        </w:rPr>
        <w:t xml:space="preserve">от 26.01.2021 </w:t>
      </w:r>
      <w:r>
        <w:rPr>
          <w:sz w:val="24"/>
          <w:szCs w:val="24"/>
        </w:rPr>
        <w:t>г</w:t>
      </w:r>
      <w:r w:rsidRPr="00941933">
        <w:rPr>
          <w:sz w:val="24"/>
          <w:szCs w:val="24"/>
        </w:rPr>
        <w:t xml:space="preserve">.                               № 017-р       </w:t>
      </w:r>
    </w:p>
    <w:p w:rsidR="00A23446" w:rsidRPr="00514007" w:rsidRDefault="00A23446" w:rsidP="00A23446">
      <w:pPr>
        <w:ind w:left="1440" w:right="-58" w:firstLine="720"/>
      </w:pPr>
      <w:r w:rsidRPr="00514007">
        <w:t>г. Павловск</w:t>
      </w:r>
    </w:p>
    <w:p w:rsidR="00A23446" w:rsidRDefault="00A23446" w:rsidP="00A23446">
      <w:pPr>
        <w:ind w:right="4536"/>
        <w:jc w:val="both"/>
        <w:rPr>
          <w:sz w:val="28"/>
          <w:szCs w:val="28"/>
        </w:rPr>
      </w:pPr>
    </w:p>
    <w:p w:rsidR="00A23446" w:rsidRPr="000D76E7" w:rsidRDefault="00A23446" w:rsidP="00A23446">
      <w:pPr>
        <w:ind w:right="45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распоряжение администрации городского поселения – город Павловск  от 21.10.2020 г. № 312-р «Об утверждении ежегодного плана проведения плановых проверок юридических лиц и индивидуальных предпринимателей на 2021 год» </w:t>
      </w:r>
    </w:p>
    <w:p w:rsidR="00A23446" w:rsidRDefault="00A23446" w:rsidP="00A23446">
      <w:pPr>
        <w:rPr>
          <w:sz w:val="28"/>
          <w:szCs w:val="28"/>
        </w:rPr>
      </w:pPr>
    </w:p>
    <w:p w:rsidR="00A23446" w:rsidRPr="000D76E7" w:rsidRDefault="00A23446" w:rsidP="00A23446">
      <w:pPr>
        <w:rPr>
          <w:sz w:val="28"/>
          <w:szCs w:val="28"/>
        </w:rPr>
      </w:pPr>
    </w:p>
    <w:p w:rsidR="00A23446" w:rsidRDefault="00A23446" w:rsidP="00A23446">
      <w:pPr>
        <w:spacing w:after="1" w:line="280" w:lineRule="atLeast"/>
        <w:ind w:firstLine="709"/>
        <w:jc w:val="both"/>
      </w:pPr>
      <w:proofErr w:type="gramStart"/>
      <w:r>
        <w:rPr>
          <w:sz w:val="28"/>
          <w:szCs w:val="28"/>
        </w:rPr>
        <w:t>В соответствии с п</w:t>
      </w:r>
      <w:r w:rsidRPr="00E82908">
        <w:rPr>
          <w:sz w:val="28"/>
          <w:szCs w:val="28"/>
        </w:rPr>
        <w:t>остановление</w:t>
      </w:r>
      <w:r>
        <w:rPr>
          <w:sz w:val="28"/>
          <w:szCs w:val="28"/>
        </w:rPr>
        <w:t>м</w:t>
      </w:r>
      <w:r w:rsidRPr="00E82908">
        <w:rPr>
          <w:sz w:val="28"/>
          <w:szCs w:val="28"/>
        </w:rPr>
        <w:t xml:space="preserve"> Правительства РФ от 30.11.2020</w:t>
      </w:r>
      <w:r>
        <w:rPr>
          <w:sz w:val="28"/>
          <w:szCs w:val="28"/>
        </w:rPr>
        <w:t>г. №</w:t>
      </w:r>
      <w:r w:rsidRPr="00E82908">
        <w:rPr>
          <w:sz w:val="28"/>
          <w:szCs w:val="28"/>
        </w:rPr>
        <w:t xml:space="preserve"> 1969 "Об особенностях формирования ежегодных планов проведения плановых проверок юридических лиц и индивидуальных предпринимателей на 2021 год, проведения проверок в 2021 году и внесении изменений в пункт 7 Правил подготовки органами государственного контроля (надзора) и органами муниципального контроля ежегодных планов проведения плановых проверок юридических лиц и индивидуальных предпринимателей"</w:t>
      </w:r>
      <w:r>
        <w:rPr>
          <w:sz w:val="28"/>
          <w:szCs w:val="28"/>
        </w:rPr>
        <w:t>, принимая во внимание</w:t>
      </w:r>
      <w:proofErr w:type="gramEnd"/>
      <w:r>
        <w:rPr>
          <w:sz w:val="28"/>
          <w:szCs w:val="28"/>
        </w:rPr>
        <w:t xml:space="preserve"> согласование </w:t>
      </w:r>
      <w:proofErr w:type="gramStart"/>
      <w:r>
        <w:rPr>
          <w:sz w:val="28"/>
          <w:szCs w:val="28"/>
        </w:rPr>
        <w:t>проекта ежегодного плана проведения плановых проверок юридических лиц</w:t>
      </w:r>
      <w:proofErr w:type="gramEnd"/>
      <w:r>
        <w:rPr>
          <w:sz w:val="28"/>
          <w:szCs w:val="28"/>
        </w:rPr>
        <w:t xml:space="preserve"> и индивидуальных предпринимателей на 2021 год</w:t>
      </w:r>
      <w:r>
        <w:rPr>
          <w:rFonts w:eastAsia="Times New Roman"/>
          <w:sz w:val="28"/>
          <w:szCs w:val="28"/>
        </w:rPr>
        <w:t xml:space="preserve">, руководствуясь </w:t>
      </w:r>
      <w:r w:rsidRPr="00F5006E">
        <w:rPr>
          <w:rFonts w:eastAsia="Times New Roman"/>
          <w:sz w:val="28"/>
          <w:szCs w:val="28"/>
        </w:rPr>
        <w:t>Уставом</w:t>
      </w:r>
      <w:r>
        <w:rPr>
          <w:rFonts w:eastAsia="Times New Roman"/>
          <w:sz w:val="28"/>
          <w:szCs w:val="28"/>
        </w:rPr>
        <w:t xml:space="preserve"> городского поселения – город Павловск,</w:t>
      </w:r>
    </w:p>
    <w:p w:rsidR="00A23446" w:rsidRDefault="00A23446" w:rsidP="00A23446">
      <w:pPr>
        <w:spacing w:after="1" w:line="280" w:lineRule="atLeast"/>
        <w:ind w:firstLine="709"/>
        <w:jc w:val="both"/>
        <w:rPr>
          <w:sz w:val="28"/>
          <w:szCs w:val="28"/>
        </w:rPr>
      </w:pPr>
    </w:p>
    <w:p w:rsidR="00A23446" w:rsidRDefault="00A23446" w:rsidP="00A23446">
      <w:pPr>
        <w:spacing w:after="1" w:line="280" w:lineRule="atLeast"/>
        <w:ind w:firstLine="709"/>
        <w:jc w:val="both"/>
        <w:rPr>
          <w:sz w:val="28"/>
          <w:szCs w:val="28"/>
        </w:rPr>
      </w:pPr>
    </w:p>
    <w:p w:rsidR="00A23446" w:rsidRPr="000D76E7" w:rsidRDefault="00A23446" w:rsidP="00A23446">
      <w:pPr>
        <w:ind w:firstLine="709"/>
        <w:jc w:val="both"/>
        <w:rPr>
          <w:sz w:val="28"/>
          <w:szCs w:val="28"/>
        </w:rPr>
      </w:pPr>
      <w:r w:rsidRPr="00B16C9E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Внести изменения в распоряжение администрации городского поселения – город Павловск  от 21.10.2020 г. № 312-р «Об утверждении ежегодного плана проведения плановых проверок юридических лиц и индивидуальных предпринимателей на 2021 год»  приложение к распоряжению изложить в новой редакции, согласно приложению к настоящему распоряжению. </w:t>
      </w:r>
    </w:p>
    <w:p w:rsidR="00A23446" w:rsidRDefault="00A23446" w:rsidP="00A23446">
      <w:pPr>
        <w:ind w:firstLine="709"/>
        <w:jc w:val="both"/>
        <w:rPr>
          <w:sz w:val="28"/>
          <w:szCs w:val="28"/>
        </w:rPr>
      </w:pPr>
      <w:r w:rsidRPr="00B16C9E"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ежегодный план на официальном сайте администрации городского поселения - город Павловск Павловского муниципального района Воронежской области в сети Интернет.</w:t>
      </w:r>
    </w:p>
    <w:p w:rsidR="00A23446" w:rsidRPr="00426EB2" w:rsidRDefault="00A23446" w:rsidP="00A23446">
      <w:pPr>
        <w:shd w:val="clear" w:color="auto" w:fill="FFFFFF"/>
        <w:spacing w:line="255" w:lineRule="atLeast"/>
        <w:ind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Pr="00426EB2">
        <w:rPr>
          <w:sz w:val="28"/>
          <w:szCs w:val="28"/>
        </w:rPr>
        <w:t>Контроль за</w:t>
      </w:r>
      <w:proofErr w:type="gramEnd"/>
      <w:r w:rsidRPr="00426EB2">
        <w:rPr>
          <w:sz w:val="28"/>
          <w:szCs w:val="28"/>
        </w:rPr>
        <w:t xml:space="preserve"> исполнением настоящего постановления возложить на начальника сектора по градостроительству, архитектуре и земельным </w:t>
      </w:r>
      <w:r w:rsidRPr="00426EB2">
        <w:rPr>
          <w:sz w:val="28"/>
          <w:szCs w:val="28"/>
        </w:rPr>
        <w:lastRenderedPageBreak/>
        <w:t>отношениям администрации городского поселения - город Павловск Павловского муниципального района Воронежской области Н.В. Колесник.</w:t>
      </w:r>
    </w:p>
    <w:p w:rsidR="00A23446" w:rsidRDefault="00A23446" w:rsidP="00A23446">
      <w:pPr>
        <w:pStyle w:val="4"/>
        <w:spacing w:before="0" w:after="0"/>
        <w:ind w:right="284"/>
        <w:jc w:val="both"/>
        <w:rPr>
          <w:rFonts w:ascii="Times New Roman" w:hAnsi="Times New Roman"/>
          <w:b w:val="0"/>
        </w:rPr>
      </w:pPr>
    </w:p>
    <w:p w:rsidR="00A23446" w:rsidRDefault="00A23446" w:rsidP="00A23446"/>
    <w:p w:rsidR="00A23446" w:rsidRPr="00AC7106" w:rsidRDefault="00A23446" w:rsidP="00A23446"/>
    <w:p w:rsidR="00A23446" w:rsidRPr="00A604F5" w:rsidRDefault="00A23446" w:rsidP="00A23446">
      <w:pPr>
        <w:pStyle w:val="4"/>
        <w:spacing w:before="0" w:after="0"/>
        <w:ind w:right="284"/>
        <w:jc w:val="both"/>
        <w:rPr>
          <w:rFonts w:ascii="Times New Roman" w:hAnsi="Times New Roman"/>
          <w:b w:val="0"/>
        </w:rPr>
      </w:pPr>
      <w:r w:rsidRPr="00A604F5">
        <w:rPr>
          <w:rFonts w:ascii="Times New Roman" w:hAnsi="Times New Roman"/>
          <w:b w:val="0"/>
        </w:rPr>
        <w:t xml:space="preserve">Глава городского поселения – </w:t>
      </w:r>
    </w:p>
    <w:p w:rsidR="00A23446" w:rsidRPr="00B16C9E" w:rsidRDefault="00A23446" w:rsidP="00A23446">
      <w:pPr>
        <w:pStyle w:val="4"/>
        <w:spacing w:before="0" w:after="0"/>
        <w:jc w:val="both"/>
      </w:pPr>
      <w:r w:rsidRPr="00A604F5">
        <w:rPr>
          <w:rFonts w:ascii="Times New Roman" w:hAnsi="Times New Roman"/>
          <w:b w:val="0"/>
        </w:rPr>
        <w:t xml:space="preserve">город Павловск  </w:t>
      </w:r>
      <w:r w:rsidRPr="00A604F5">
        <w:rPr>
          <w:rFonts w:ascii="Times New Roman" w:hAnsi="Times New Roman"/>
          <w:b w:val="0"/>
        </w:rPr>
        <w:tab/>
      </w:r>
      <w:r w:rsidRPr="00A604F5">
        <w:rPr>
          <w:rFonts w:ascii="Times New Roman" w:hAnsi="Times New Roman"/>
          <w:b w:val="0"/>
        </w:rPr>
        <w:tab/>
      </w:r>
      <w:r w:rsidRPr="00A604F5"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 xml:space="preserve">        </w:t>
      </w:r>
      <w:r w:rsidRPr="00A604F5">
        <w:rPr>
          <w:rFonts w:ascii="Times New Roman" w:hAnsi="Times New Roman"/>
          <w:b w:val="0"/>
        </w:rPr>
        <w:t xml:space="preserve">                               </w:t>
      </w:r>
      <w:r>
        <w:rPr>
          <w:rFonts w:ascii="Times New Roman" w:hAnsi="Times New Roman"/>
          <w:b w:val="0"/>
        </w:rPr>
        <w:t xml:space="preserve">  </w:t>
      </w:r>
      <w:r w:rsidRPr="00A604F5">
        <w:rPr>
          <w:rFonts w:ascii="Times New Roman" w:hAnsi="Times New Roman"/>
          <w:b w:val="0"/>
        </w:rPr>
        <w:t xml:space="preserve"> В.А. Щербаков</w:t>
      </w:r>
      <w:r>
        <w:t xml:space="preserve"> </w:t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5148"/>
        <w:gridCol w:w="2700"/>
        <w:gridCol w:w="2700"/>
      </w:tblGrid>
      <w:tr w:rsidR="00A23446" w:rsidRPr="000D76E7" w:rsidTr="00DB4986">
        <w:tc>
          <w:tcPr>
            <w:tcW w:w="5148" w:type="dxa"/>
          </w:tcPr>
          <w:p w:rsidR="00A23446" w:rsidRPr="000D76E7" w:rsidRDefault="00A23446" w:rsidP="00DB4986">
            <w:pPr>
              <w:pStyle w:val="4"/>
              <w:ind w:right="282"/>
              <w:jc w:val="both"/>
            </w:pPr>
          </w:p>
        </w:tc>
        <w:tc>
          <w:tcPr>
            <w:tcW w:w="2700" w:type="dxa"/>
          </w:tcPr>
          <w:p w:rsidR="00A23446" w:rsidRPr="000D76E7" w:rsidRDefault="00A23446" w:rsidP="00DB4986">
            <w:pPr>
              <w:ind w:right="4535"/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23446" w:rsidRPr="000D76E7" w:rsidRDefault="00A23446" w:rsidP="00DB4986">
            <w:pPr>
              <w:jc w:val="both"/>
              <w:rPr>
                <w:sz w:val="28"/>
                <w:szCs w:val="28"/>
              </w:rPr>
            </w:pPr>
          </w:p>
        </w:tc>
      </w:tr>
      <w:tr w:rsidR="00A23446" w:rsidRPr="000D76E7" w:rsidTr="00DB4986">
        <w:tc>
          <w:tcPr>
            <w:tcW w:w="5148" w:type="dxa"/>
          </w:tcPr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ind w:right="-58" w:firstLine="851"/>
              <w:jc w:val="both"/>
              <w:rPr>
                <w:sz w:val="28"/>
                <w:szCs w:val="28"/>
              </w:rPr>
            </w:pPr>
          </w:p>
          <w:p w:rsidR="00A23446" w:rsidRDefault="00A23446" w:rsidP="00DB49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23446" w:rsidRPr="000D76E7" w:rsidRDefault="00A23446" w:rsidP="00DB4986">
            <w:pPr>
              <w:ind w:right="4535"/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23446" w:rsidRPr="000D76E7" w:rsidRDefault="00A23446" w:rsidP="00DB4986">
            <w:pPr>
              <w:jc w:val="both"/>
              <w:rPr>
                <w:sz w:val="28"/>
                <w:szCs w:val="28"/>
              </w:rPr>
            </w:pPr>
          </w:p>
        </w:tc>
      </w:tr>
    </w:tbl>
    <w:p w:rsidR="00A23446" w:rsidRDefault="00A23446" w:rsidP="00A23446">
      <w:pPr>
        <w:spacing w:before="120"/>
        <w:jc w:val="center"/>
        <w:rPr>
          <w:b/>
          <w:bCs/>
          <w:sz w:val="24"/>
          <w:szCs w:val="24"/>
        </w:rPr>
      </w:pPr>
    </w:p>
    <w:p w:rsidR="00A23446" w:rsidRDefault="00A23446" w:rsidP="00A23446">
      <w:pPr>
        <w:spacing w:before="120"/>
        <w:jc w:val="center"/>
        <w:rPr>
          <w:b/>
          <w:bCs/>
          <w:sz w:val="24"/>
          <w:szCs w:val="24"/>
        </w:rPr>
      </w:pPr>
    </w:p>
    <w:p w:rsidR="00A23446" w:rsidRDefault="00A23446" w:rsidP="00A23446">
      <w:pPr>
        <w:spacing w:before="120"/>
        <w:jc w:val="center"/>
        <w:rPr>
          <w:b/>
          <w:bCs/>
          <w:sz w:val="24"/>
          <w:szCs w:val="24"/>
        </w:rPr>
      </w:pPr>
    </w:p>
    <w:p w:rsidR="00A23446" w:rsidRDefault="00A23446" w:rsidP="00A23446">
      <w:pPr>
        <w:spacing w:before="120"/>
        <w:jc w:val="center"/>
        <w:rPr>
          <w:b/>
          <w:bCs/>
          <w:sz w:val="24"/>
          <w:szCs w:val="24"/>
        </w:rPr>
      </w:pPr>
    </w:p>
    <w:p w:rsidR="00A23446" w:rsidRDefault="00A23446" w:rsidP="00A23446">
      <w:pPr>
        <w:spacing w:before="120"/>
        <w:jc w:val="center"/>
        <w:rPr>
          <w:b/>
          <w:bCs/>
          <w:sz w:val="24"/>
          <w:szCs w:val="24"/>
        </w:rPr>
      </w:pPr>
    </w:p>
    <w:p w:rsidR="00A23446" w:rsidRDefault="00A23446" w:rsidP="00A23446">
      <w:pPr>
        <w:spacing w:before="120"/>
        <w:jc w:val="center"/>
        <w:rPr>
          <w:b/>
          <w:bCs/>
          <w:sz w:val="24"/>
          <w:szCs w:val="24"/>
        </w:rPr>
      </w:pPr>
    </w:p>
    <w:p w:rsidR="00A23446" w:rsidRDefault="00A23446" w:rsidP="00A23446">
      <w:pPr>
        <w:spacing w:before="120"/>
        <w:jc w:val="center"/>
        <w:rPr>
          <w:b/>
          <w:bCs/>
          <w:sz w:val="24"/>
          <w:szCs w:val="24"/>
        </w:rPr>
      </w:pPr>
    </w:p>
    <w:p w:rsidR="00A23446" w:rsidRDefault="00A23446" w:rsidP="00A23446">
      <w:pPr>
        <w:spacing w:before="120"/>
        <w:jc w:val="center"/>
        <w:rPr>
          <w:b/>
          <w:bCs/>
          <w:sz w:val="24"/>
          <w:szCs w:val="24"/>
        </w:rPr>
      </w:pPr>
    </w:p>
    <w:p w:rsidR="00A23446" w:rsidRDefault="00A23446" w:rsidP="00A23446">
      <w:pPr>
        <w:spacing w:before="120"/>
        <w:jc w:val="center"/>
        <w:rPr>
          <w:b/>
          <w:bCs/>
          <w:sz w:val="24"/>
          <w:szCs w:val="24"/>
        </w:rPr>
        <w:sectPr w:rsidR="00A23446" w:rsidSect="00AC7106">
          <w:pgSz w:w="11907" w:h="16840" w:code="9"/>
          <w:pgMar w:top="567" w:right="567" w:bottom="993" w:left="1134" w:header="284" w:footer="284" w:gutter="0"/>
          <w:cols w:space="709"/>
          <w:docGrid w:linePitch="272"/>
        </w:sectPr>
      </w:pPr>
    </w:p>
    <w:p w:rsidR="00A23446" w:rsidRDefault="00A23446" w:rsidP="00A23446">
      <w:pPr>
        <w:spacing w:before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ТИПОВАЯ ФОРМА</w:t>
      </w:r>
      <w:r>
        <w:rPr>
          <w:b/>
          <w:bCs/>
          <w:sz w:val="24"/>
          <w:szCs w:val="24"/>
        </w:rPr>
        <w:br/>
        <w:t>ежегодного плана проведения плановых проверок юридических лиц и индивидуальных предпринимателей</w:t>
      </w:r>
    </w:p>
    <w:p w:rsidR="00A23446" w:rsidRDefault="00A23446" w:rsidP="00A23446">
      <w:pPr>
        <w:ind w:left="2268" w:right="226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Администрация городского поселения - город Павловск </w:t>
      </w:r>
    </w:p>
    <w:p w:rsidR="00A23446" w:rsidRDefault="00A23446" w:rsidP="00A23446">
      <w:pPr>
        <w:pBdr>
          <w:top w:val="single" w:sz="4" w:space="1" w:color="auto"/>
        </w:pBdr>
        <w:spacing w:after="80"/>
        <w:ind w:left="2268" w:right="2268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органа государственного контроля (надзора), муниципального контроля)</w:t>
      </w:r>
    </w:p>
    <w:p w:rsidR="00A23446" w:rsidRDefault="00A23446" w:rsidP="00A23446">
      <w:pPr>
        <w:ind w:left="10915"/>
        <w:jc w:val="center"/>
        <w:rPr>
          <w:sz w:val="22"/>
          <w:szCs w:val="22"/>
        </w:rPr>
      </w:pPr>
      <w:r>
        <w:rPr>
          <w:sz w:val="22"/>
          <w:szCs w:val="22"/>
        </w:rPr>
        <w:t>УТВЕРЖДЕН</w:t>
      </w:r>
    </w:p>
    <w:p w:rsidR="00A23446" w:rsidRDefault="00A23446" w:rsidP="00A23446">
      <w:pPr>
        <w:ind w:left="1134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В. А. Щербаков </w:t>
      </w:r>
    </w:p>
    <w:p w:rsidR="00A23446" w:rsidRDefault="00A23446" w:rsidP="00A23446">
      <w:pPr>
        <w:pBdr>
          <w:top w:val="single" w:sz="4" w:space="1" w:color="auto"/>
        </w:pBdr>
        <w:spacing w:after="120"/>
        <w:ind w:left="11340"/>
        <w:jc w:val="center"/>
        <w:rPr>
          <w:sz w:val="18"/>
          <w:szCs w:val="18"/>
        </w:rPr>
      </w:pPr>
      <w:r>
        <w:rPr>
          <w:sz w:val="18"/>
          <w:szCs w:val="18"/>
        </w:rPr>
        <w:t>(фамилия, инициалы и подпись руководителя)</w:t>
      </w:r>
    </w:p>
    <w:tbl>
      <w:tblPr>
        <w:tblW w:w="0" w:type="auto"/>
        <w:tblInd w:w="1165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454"/>
        <w:gridCol w:w="255"/>
        <w:gridCol w:w="1588"/>
        <w:gridCol w:w="369"/>
        <w:gridCol w:w="369"/>
        <w:gridCol w:w="340"/>
      </w:tblGrid>
      <w:tr w:rsidR="00A23446" w:rsidTr="00DB498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3446" w:rsidRDefault="00A23446" w:rsidP="00DB498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3446" w:rsidRDefault="00A23446" w:rsidP="00DB49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3446" w:rsidRDefault="00A23446" w:rsidP="00DB49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”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3446" w:rsidRDefault="00A23446" w:rsidP="00DB49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октября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3446" w:rsidRDefault="00A23446" w:rsidP="00DB498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3446" w:rsidRDefault="00A23446" w:rsidP="00DB49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3446" w:rsidRDefault="00A23446" w:rsidP="00DB4986">
            <w:pPr>
              <w:ind w:left="57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г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</w:tbl>
    <w:p w:rsidR="00A23446" w:rsidRDefault="00A23446" w:rsidP="00A23446">
      <w:pPr>
        <w:jc w:val="center"/>
        <w:rPr>
          <w:b/>
          <w:bCs/>
          <w:spacing w:val="50"/>
          <w:sz w:val="24"/>
          <w:szCs w:val="24"/>
        </w:rPr>
      </w:pPr>
      <w:r>
        <w:rPr>
          <w:b/>
          <w:bCs/>
          <w:spacing w:val="50"/>
          <w:sz w:val="24"/>
          <w:szCs w:val="24"/>
        </w:rPr>
        <w:t>ПЛАН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490"/>
        <w:gridCol w:w="397"/>
        <w:gridCol w:w="340"/>
      </w:tblGrid>
      <w:tr w:rsidR="00A23446" w:rsidTr="00DB498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3446" w:rsidRDefault="00A23446" w:rsidP="00DB498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проведения плановых проверок юридических лиц и индивидуальных предпринимателей на 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3446" w:rsidRDefault="00A23446" w:rsidP="00DB49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3446" w:rsidRDefault="00A23446" w:rsidP="00DB4986">
            <w:pPr>
              <w:ind w:left="57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г</w:t>
            </w:r>
            <w:proofErr w:type="gramEnd"/>
            <w:r>
              <w:rPr>
                <w:b/>
                <w:bCs/>
                <w:sz w:val="24"/>
                <w:szCs w:val="24"/>
              </w:rPr>
              <w:t>.</w:t>
            </w:r>
          </w:p>
        </w:tc>
      </w:tr>
    </w:tbl>
    <w:p w:rsidR="00A23446" w:rsidRDefault="00A23446" w:rsidP="00A23446">
      <w:pPr>
        <w:spacing w:after="120"/>
        <w:jc w:val="center"/>
        <w:rPr>
          <w:sz w:val="2"/>
          <w:szCs w:val="2"/>
        </w:rPr>
      </w:pPr>
    </w:p>
    <w:tbl>
      <w:tblPr>
        <w:tblW w:w="1576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4"/>
        <w:gridCol w:w="851"/>
        <w:gridCol w:w="938"/>
        <w:gridCol w:w="763"/>
        <w:gridCol w:w="614"/>
        <w:gridCol w:w="614"/>
        <w:gridCol w:w="615"/>
        <w:gridCol w:w="737"/>
        <w:gridCol w:w="539"/>
        <w:gridCol w:w="1134"/>
        <w:gridCol w:w="567"/>
        <w:gridCol w:w="567"/>
        <w:gridCol w:w="566"/>
        <w:gridCol w:w="1078"/>
        <w:gridCol w:w="624"/>
        <w:gridCol w:w="993"/>
        <w:gridCol w:w="1559"/>
        <w:gridCol w:w="1700"/>
      </w:tblGrid>
      <w:tr w:rsidR="00A23446" w:rsidTr="00DB498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shd w:val="clear" w:color="auto" w:fill="FFFFFF"/>
              <w:ind w:left="57" w:right="57"/>
              <w:jc w:val="center"/>
              <w:rPr>
                <w:spacing w:val="-4"/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Наименование юридического лица (филиала, представительства, обособленного структурного подразделения), </w:t>
            </w:r>
            <w:proofErr w:type="spellStart"/>
            <w:r>
              <w:rPr>
                <w:sz w:val="18"/>
                <w:szCs w:val="18"/>
              </w:rPr>
              <w:t>ф.и.о.</w:t>
            </w:r>
            <w:proofErr w:type="spellEnd"/>
            <w:r>
              <w:rPr>
                <w:sz w:val="18"/>
                <w:szCs w:val="18"/>
              </w:rPr>
              <w:t xml:space="preserve"> индивидуального предпринимателя, деятельность которого подлежит проверке </w:t>
            </w:r>
            <w:r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3446" w:rsidRDefault="00A23446" w:rsidP="00DB4986">
            <w:pPr>
              <w:shd w:val="clear" w:color="auto" w:fill="FFFFFF"/>
              <w:spacing w:line="240" w:lineRule="atLeas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Адреса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shd w:val="clear" w:color="auto" w:fill="FFFFFF"/>
              <w:spacing w:line="240" w:lineRule="atLeast"/>
              <w:ind w:left="113" w:right="113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Основной государственный регистрационный номер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pStyle w:val="ConsPlusNonformat"/>
              <w:spacing w:line="240" w:lineRule="atLeast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Идентификационный номер налогоплательщика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Цель проведения  проверки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3446" w:rsidRDefault="00A23446" w:rsidP="00DB4986">
            <w:pPr>
              <w:shd w:val="clear" w:color="auto" w:fill="FFFFFF"/>
              <w:ind w:left="57" w:right="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Основание проведения проверки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shd w:val="clear" w:color="auto" w:fill="FFFFFF"/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Дата начала проведения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проверки 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3446" w:rsidRDefault="00A23446" w:rsidP="00DB498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Срок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проведения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плановой проверки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Форма</w:t>
            </w:r>
            <w:r>
              <w:rPr>
                <w:sz w:val="18"/>
                <w:szCs w:val="18"/>
              </w:rPr>
              <w:t xml:space="preserve"> проведения </w:t>
            </w:r>
            <w:r>
              <w:rPr>
                <w:color w:val="000000"/>
                <w:sz w:val="18"/>
                <w:szCs w:val="18"/>
              </w:rPr>
              <w:t>проверки (документарная, выездная, документарная и выездная)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Наименование органа государственного контроля (надзора), органа муниципального контроля, с которым проверка проводится совместно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shd w:val="clear" w:color="auto" w:fill="FFFFFF"/>
              <w:jc w:val="center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Информация о </w:t>
            </w:r>
            <w:proofErr w:type="gramStart"/>
            <w:r>
              <w:rPr>
                <w:sz w:val="18"/>
                <w:szCs w:val="18"/>
              </w:rPr>
              <w:t>постановлении</w:t>
            </w:r>
            <w:proofErr w:type="gramEnd"/>
            <w:r>
              <w:rPr>
                <w:sz w:val="18"/>
                <w:szCs w:val="18"/>
              </w:rPr>
              <w:t xml:space="preserve"> о назначении административного наказания или решении о приостановлении и (или) об аннулировании лицензии, дате их вступления в законную силу и дате окончания проведения проверки, по результатам которой они приняты </w:t>
            </w:r>
            <w:r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shd w:val="clear" w:color="auto" w:fill="FFFFFF"/>
              <w:jc w:val="center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Информация о присвоении деятельности юридического лица и индивидуального предпринимателя определенной категории риска, определенного класса (категории) опасности, об отнесении объекта государственного контроля (надзора) к определенной категории риска, определенному классу (категории) опасности </w:t>
            </w:r>
            <w:r>
              <w:rPr>
                <w:sz w:val="18"/>
                <w:szCs w:val="18"/>
                <w:vertAlign w:val="superscript"/>
              </w:rPr>
              <w:t>6</w:t>
            </w:r>
          </w:p>
        </w:tc>
      </w:tr>
      <w:tr w:rsidR="00A23446" w:rsidTr="00DB4986">
        <w:tblPrEx>
          <w:tblCellMar>
            <w:top w:w="0" w:type="dxa"/>
            <w:bottom w:w="0" w:type="dxa"/>
          </w:tblCellMar>
        </w:tblPrEx>
        <w:trPr>
          <w:cantSplit/>
          <w:trHeight w:val="3316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A23446" w:rsidRDefault="00A23446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место (места) нахождения</w:t>
            </w:r>
            <w:r>
              <w:rPr>
                <w:sz w:val="18"/>
                <w:szCs w:val="18"/>
              </w:rPr>
              <w:br/>
              <w:t>юридического лица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место (места) фактического осуществления деятельности юридического лица, индивидуального предпринимателя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shd w:val="clear" w:color="auto" w:fill="FFFFFF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места нахождения объектов </w:t>
            </w:r>
            <w:r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A23446" w:rsidRDefault="00A23446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A23446" w:rsidRDefault="00A23446" w:rsidP="00DB4986">
            <w:pPr>
              <w:pStyle w:val="ConsPlusNonformat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A23446" w:rsidRDefault="00A23446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shd w:val="clear" w:color="auto" w:fill="FFFFFF"/>
              <w:ind w:left="57" w:right="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государственной регистрации юридического лица, индивидуального предпринимателя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shd w:val="clear" w:color="auto" w:fill="FFFFFF"/>
              <w:ind w:left="57" w:right="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дата окончания последней проверки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ind w:left="57" w:right="57"/>
              <w:jc w:val="center"/>
              <w:rPr>
                <w:spacing w:val="-4"/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начала осуществления юридическим лицом, индивидуальным предпринимателем деятельности в соответствии с представленным уведомлением о начале деятельности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shd w:val="clear" w:color="auto" w:fill="FFFFFF"/>
              <w:ind w:left="57" w:right="57"/>
              <w:jc w:val="center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</w:rPr>
              <w:t>иные основания в соответствии с федеральным законом 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A23446" w:rsidRDefault="00A23446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shd w:val="clear" w:color="auto" w:fill="FFFFFF"/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рабочих дней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Default="00A23446" w:rsidP="00DB4986">
            <w:pPr>
              <w:shd w:val="clear" w:color="auto" w:fill="FFFFFF"/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рабочих часов</w:t>
            </w:r>
            <w:r>
              <w:rPr>
                <w:sz w:val="18"/>
                <w:szCs w:val="18"/>
              </w:rPr>
              <w:br/>
              <w:t xml:space="preserve">(для малого и среднего предпринимательства и </w:t>
            </w:r>
            <w:proofErr w:type="spellStart"/>
            <w:r>
              <w:rPr>
                <w:sz w:val="18"/>
                <w:szCs w:val="18"/>
              </w:rPr>
              <w:t>микропредприятий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A23446" w:rsidRDefault="00A23446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A23446" w:rsidRDefault="00A23446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46" w:rsidRDefault="00A23446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46" w:rsidRDefault="00A23446" w:rsidP="00DB4986">
            <w:pPr>
              <w:shd w:val="clear" w:color="auto" w:fill="FFFFFF"/>
              <w:spacing w:line="240" w:lineRule="atLeast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23446" w:rsidTr="00DB4986">
        <w:tblPrEx>
          <w:tblCellMar>
            <w:top w:w="0" w:type="dxa"/>
            <w:bottom w:w="0" w:type="dxa"/>
          </w:tblCellMar>
        </w:tblPrEx>
        <w:trPr>
          <w:cantSplit/>
          <w:trHeight w:val="1966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3446" w:rsidRPr="007A57E4" w:rsidRDefault="00A23446" w:rsidP="00DB4986">
            <w:pPr>
              <w:shd w:val="clear" w:color="auto" w:fill="FFFFFF"/>
            </w:pPr>
            <w:r w:rsidRPr="007A57E4">
              <w:t>Общество с ограниченной ответственностью «</w:t>
            </w:r>
            <w:proofErr w:type="spellStart"/>
            <w:r>
              <w:t>Ламанд</w:t>
            </w:r>
            <w:proofErr w:type="spellEnd"/>
            <w:r w:rsidRPr="007A57E4"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3446" w:rsidRPr="007A57E4" w:rsidRDefault="00A23446" w:rsidP="00DB4986">
            <w:pPr>
              <w:shd w:val="clear" w:color="auto" w:fill="FFFFFF"/>
            </w:pPr>
            <w:r w:rsidRPr="007A57E4">
              <w:rPr>
                <w:bCs/>
                <w:shd w:val="clear" w:color="auto" w:fill="FFFFFF"/>
              </w:rPr>
              <w:t>Воронеж</w:t>
            </w:r>
            <w:r w:rsidRPr="007A57E4">
              <w:rPr>
                <w:shd w:val="clear" w:color="auto" w:fill="FFFFFF"/>
              </w:rPr>
              <w:t xml:space="preserve">, ул. </w:t>
            </w:r>
            <w:proofErr w:type="gramStart"/>
            <w:r>
              <w:rPr>
                <w:shd w:val="clear" w:color="auto" w:fill="FFFFFF"/>
              </w:rPr>
              <w:t>Пушкинская</w:t>
            </w:r>
            <w:proofErr w:type="gramEnd"/>
            <w:r w:rsidRPr="007A57E4">
              <w:rPr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д. 44,  офис 1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3446" w:rsidRPr="007A57E4" w:rsidRDefault="00A23446" w:rsidP="00DB4986">
            <w:pPr>
              <w:shd w:val="clear" w:color="auto" w:fill="FFFFFF"/>
            </w:pPr>
            <w:r w:rsidRPr="007A57E4">
              <w:t xml:space="preserve">Воронежская область, г. Павловск, ул. Транспортная, </w:t>
            </w:r>
            <w:r>
              <w:t>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3446" w:rsidRPr="007A57E4" w:rsidRDefault="00A23446" w:rsidP="00DB4986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Pr="007A57E4" w:rsidRDefault="00A23446" w:rsidP="00DB4986">
            <w:pPr>
              <w:shd w:val="clear" w:color="auto" w:fill="FFFFFF"/>
              <w:ind w:left="113" w:right="113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1113668030850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Pr="00342E2C" w:rsidRDefault="00A23446" w:rsidP="00DB4986">
            <w:pPr>
              <w:pStyle w:val="ConsPlusNonformat"/>
              <w:ind w:left="113" w:right="113"/>
              <w:jc w:val="center"/>
              <w:rPr>
                <w:shd w:val="clear" w:color="auto" w:fill="FFFFFF"/>
              </w:rPr>
            </w:pPr>
            <w:r w:rsidRPr="00342E2C">
              <w:rPr>
                <w:rFonts w:ascii="Arial" w:hAnsi="Arial" w:cs="Arial"/>
                <w:shd w:val="clear" w:color="auto" w:fill="FFFFFF"/>
              </w:rPr>
              <w:t>3664112860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3446" w:rsidRPr="007A57E4" w:rsidRDefault="00A23446" w:rsidP="00DB4986">
            <w:pPr>
              <w:shd w:val="clear" w:color="auto" w:fill="FFFFFF"/>
              <w:jc w:val="center"/>
            </w:pPr>
            <w:r w:rsidRPr="007A57E4">
              <w:t>Выявление фактов нарушения действующего Земельного законодательства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3446" w:rsidRPr="007A57E4" w:rsidRDefault="00A23446" w:rsidP="00DB4986">
            <w:pPr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26</w:t>
            </w:r>
            <w:r w:rsidRPr="007A57E4">
              <w:rPr>
                <w:shd w:val="clear" w:color="auto" w:fill="FFFFFF"/>
              </w:rPr>
              <w:t>.0</w:t>
            </w:r>
            <w:r>
              <w:rPr>
                <w:shd w:val="clear" w:color="auto" w:fill="FFFFFF"/>
              </w:rPr>
              <w:t>7</w:t>
            </w:r>
            <w:r w:rsidRPr="007A57E4">
              <w:rPr>
                <w:shd w:val="clear" w:color="auto" w:fill="FFFFFF"/>
              </w:rPr>
              <w:t>.20</w:t>
            </w:r>
            <w:r>
              <w:rPr>
                <w:shd w:val="clear" w:color="auto" w:fill="FFFFFF"/>
              </w:rPr>
              <w:t>11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3446" w:rsidRPr="007A57E4" w:rsidRDefault="00A23446" w:rsidP="00DB4986"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3446" w:rsidRPr="007A57E4" w:rsidRDefault="00A23446" w:rsidP="00DB4986">
            <w:pPr>
              <w:jc w:val="center"/>
              <w:rPr>
                <w:spacing w:val="-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3446" w:rsidRPr="007A57E4" w:rsidRDefault="00A23446" w:rsidP="00DB4986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3446" w:rsidRPr="007A57E4" w:rsidRDefault="00A23446" w:rsidP="00DB4986">
            <w:pPr>
              <w:shd w:val="clear" w:color="auto" w:fill="FFFFFF"/>
              <w:jc w:val="center"/>
            </w:pPr>
            <w:r>
              <w:t>01.04</w:t>
            </w:r>
            <w:r w:rsidRPr="007A57E4">
              <w:t>.20</w:t>
            </w:r>
            <w: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3446" w:rsidRPr="007A57E4" w:rsidRDefault="00A23446" w:rsidP="00DB4986">
            <w:pPr>
              <w:shd w:val="clear" w:color="auto" w:fill="FFFFFF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3446" w:rsidRPr="007A57E4" w:rsidRDefault="00A23446" w:rsidP="00DB4986">
            <w:pPr>
              <w:shd w:val="clear" w:color="auto" w:fill="FFFFFF"/>
              <w:jc w:val="center"/>
            </w:pPr>
            <w:r w:rsidRPr="007A57E4">
              <w:t>Не более 15 часов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Pr="007A57E4" w:rsidRDefault="00A23446" w:rsidP="00DB4986">
            <w:pPr>
              <w:shd w:val="clear" w:color="auto" w:fill="FFFFFF"/>
              <w:ind w:left="113" w:right="113"/>
              <w:jc w:val="center"/>
            </w:pPr>
            <w:r w:rsidRPr="007A57E4">
              <w:t>Выездная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3446" w:rsidRPr="007A57E4" w:rsidRDefault="00A23446" w:rsidP="00DB4986">
            <w:pPr>
              <w:shd w:val="clear" w:color="auto" w:fill="FFFFFF"/>
              <w:ind w:left="113" w:right="113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46" w:rsidRPr="007A57E4" w:rsidRDefault="00A23446" w:rsidP="00DB4986">
            <w:pPr>
              <w:shd w:val="clear" w:color="auto" w:fill="FFFFFF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46" w:rsidRPr="007A57E4" w:rsidRDefault="00A23446" w:rsidP="00DB4986">
            <w:pPr>
              <w:shd w:val="clear" w:color="auto" w:fill="FFFFFF"/>
            </w:pPr>
          </w:p>
        </w:tc>
      </w:tr>
    </w:tbl>
    <w:p w:rsidR="00A23446" w:rsidRDefault="00A23446" w:rsidP="00A23446">
      <w:pPr>
        <w:spacing w:before="120"/>
        <w:jc w:val="center"/>
        <w:rPr>
          <w:sz w:val="16"/>
          <w:szCs w:val="16"/>
        </w:rPr>
      </w:pPr>
    </w:p>
    <w:p w:rsidR="00573251" w:rsidRDefault="00573251">
      <w:bookmarkStart w:id="0" w:name="_GoBack"/>
      <w:bookmarkEnd w:id="0"/>
    </w:p>
    <w:sectPr w:rsidR="00573251" w:rsidSect="00267522">
      <w:pgSz w:w="16840" w:h="11907" w:orient="landscape" w:code="9"/>
      <w:pgMar w:top="1021" w:right="567" w:bottom="454" w:left="851" w:header="284" w:footer="284" w:gutter="0"/>
      <w:cols w:space="709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6A6"/>
    <w:rsid w:val="002E46A6"/>
    <w:rsid w:val="00573251"/>
    <w:rsid w:val="00A2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44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A23446"/>
    <w:pPr>
      <w:keepNext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A23446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23446"/>
    <w:pPr>
      <w:keepNext/>
      <w:spacing w:before="240" w:after="60"/>
      <w:outlineLvl w:val="3"/>
    </w:pPr>
    <w:rPr>
      <w:rFonts w:asciiTheme="minorHAnsi" w:hAnsiTheme="minorHAns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A23446"/>
    <w:pPr>
      <w:autoSpaceDE/>
      <w:autoSpaceDN/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3446"/>
    <w:rPr>
      <w:rFonts w:ascii="Arial" w:eastAsiaTheme="minorEastAsia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23446"/>
    <w:rPr>
      <w:rFonts w:ascii="Arial" w:eastAsiaTheme="minorEastAsia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23446"/>
    <w:rPr>
      <w:rFonts w:eastAsiaTheme="minorEastAsia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A23446"/>
    <w:rPr>
      <w:rFonts w:ascii="Times New Roman" w:eastAsiaTheme="minorEastAsia" w:hAnsi="Times New Roman" w:cs="Times New Roman"/>
      <w:b/>
      <w:bCs/>
      <w:lang w:eastAsia="ru-RU"/>
    </w:rPr>
  </w:style>
  <w:style w:type="paragraph" w:customStyle="1" w:styleId="ConsPlusNonformat">
    <w:name w:val="ConsPlusNonformat"/>
    <w:uiPriority w:val="99"/>
    <w:rsid w:val="00A2344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44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A23446"/>
    <w:pPr>
      <w:keepNext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A23446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23446"/>
    <w:pPr>
      <w:keepNext/>
      <w:spacing w:before="240" w:after="60"/>
      <w:outlineLvl w:val="3"/>
    </w:pPr>
    <w:rPr>
      <w:rFonts w:asciiTheme="minorHAnsi" w:hAnsiTheme="minorHAns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A23446"/>
    <w:pPr>
      <w:autoSpaceDE/>
      <w:autoSpaceDN/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3446"/>
    <w:rPr>
      <w:rFonts w:ascii="Arial" w:eastAsiaTheme="minorEastAsia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23446"/>
    <w:rPr>
      <w:rFonts w:ascii="Arial" w:eastAsiaTheme="minorEastAsia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23446"/>
    <w:rPr>
      <w:rFonts w:eastAsiaTheme="minorEastAsia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A23446"/>
    <w:rPr>
      <w:rFonts w:ascii="Times New Roman" w:eastAsiaTheme="minorEastAsia" w:hAnsi="Times New Roman" w:cs="Times New Roman"/>
      <w:b/>
      <w:bCs/>
      <w:lang w:eastAsia="ru-RU"/>
    </w:rPr>
  </w:style>
  <w:style w:type="paragraph" w:customStyle="1" w:styleId="ConsPlusNonformat">
    <w:name w:val="ConsPlusNonformat"/>
    <w:uiPriority w:val="99"/>
    <w:rsid w:val="00A2344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682</Words>
  <Characters>3893</Characters>
  <Application>Microsoft Office Word</Application>
  <DocSecurity>0</DocSecurity>
  <Lines>32</Lines>
  <Paragraphs>9</Paragraphs>
  <ScaleCrop>false</ScaleCrop>
  <Company/>
  <LinksUpToDate>false</LinksUpToDate>
  <CharactersWithSpaces>4566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</cp:revision>
  <dcterms:created xsi:type="dcterms:W3CDTF">2021-01-29T05:05:00Z</dcterms:created>
  <dcterms:modified xsi:type="dcterms:W3CDTF">2021-01-29T05:05:00Z</dcterms:modified>
</cp:coreProperties>
</file>