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1D3" w:rsidRDefault="006561D3" w:rsidP="006561D3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6561D3" w:rsidRDefault="00A977D6" w:rsidP="006561D3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.3pt;margin-top:-18pt;width:44.05pt;height:50pt;z-index:251660288;visibility:visible;mso-wrap-edited:f">
            <v:imagedata r:id="rId6" o:title=""/>
            <w10:wrap type="square"/>
          </v:shape>
          <o:OLEObject Type="Embed" ProgID="Word.Picture.8" ShapeID="_x0000_s1026" DrawAspect="Content" ObjectID="_1501593940" r:id="rId7"/>
        </w:pict>
      </w:r>
    </w:p>
    <w:p w:rsidR="006561D3" w:rsidRDefault="006561D3" w:rsidP="006561D3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6561D3" w:rsidRDefault="006561D3" w:rsidP="006561D3">
      <w:pPr>
        <w:pStyle w:val="1"/>
        <w:rPr>
          <w:rFonts w:ascii="Times New Roman" w:hAnsi="Times New Roman"/>
          <w:b/>
          <w:i w:val="0"/>
          <w:sz w:val="28"/>
        </w:rPr>
      </w:pPr>
    </w:p>
    <w:p w:rsidR="006561D3" w:rsidRDefault="006561D3" w:rsidP="006561D3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6561D3" w:rsidRDefault="006561D3" w:rsidP="006561D3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6561D3" w:rsidRDefault="006561D3" w:rsidP="006561D3">
      <w:pPr>
        <w:pStyle w:val="8"/>
      </w:pPr>
      <w:r>
        <w:t>ПАВЛОВСКОГО МУНИЦИПАЛЬНОГО РАЙОНА</w:t>
      </w:r>
    </w:p>
    <w:p w:rsidR="006561D3" w:rsidRDefault="006561D3" w:rsidP="006561D3">
      <w:pPr>
        <w:pStyle w:val="8"/>
      </w:pPr>
      <w:r>
        <w:t>ВОРОНЕЖСКОЙ ОБЛАСТИ</w:t>
      </w:r>
    </w:p>
    <w:p w:rsidR="006561D3" w:rsidRPr="008B4F54" w:rsidRDefault="006561D3" w:rsidP="006561D3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6561D3" w:rsidRDefault="006561D3" w:rsidP="006561D3">
      <w:pPr>
        <w:pBdr>
          <w:bottom w:val="thinThickSmallGap" w:sz="24" w:space="1" w:color="auto"/>
        </w:pBdr>
        <w:jc w:val="center"/>
      </w:pPr>
    </w:p>
    <w:p w:rsidR="006561D3" w:rsidRPr="00FD3BA2" w:rsidRDefault="006561D3" w:rsidP="006561D3">
      <w:pPr>
        <w:pStyle w:val="7"/>
        <w:rPr>
          <w:sz w:val="16"/>
          <w:szCs w:val="16"/>
        </w:rPr>
      </w:pPr>
    </w:p>
    <w:p w:rsidR="006561D3" w:rsidRDefault="006561D3" w:rsidP="006561D3">
      <w:pPr>
        <w:pStyle w:val="7"/>
        <w:tabs>
          <w:tab w:val="left" w:pos="4080"/>
        </w:tabs>
      </w:pPr>
      <w:r>
        <w:t xml:space="preserve">от   </w:t>
      </w:r>
      <w:r w:rsidR="006A4DD5">
        <w:t xml:space="preserve">04.08.2015г. </w:t>
      </w:r>
      <w:r>
        <w:t xml:space="preserve">             № </w:t>
      </w:r>
      <w:r w:rsidR="006A4DD5">
        <w:t>324</w:t>
      </w:r>
      <w:r>
        <w:tab/>
      </w:r>
    </w:p>
    <w:p w:rsidR="006561D3" w:rsidRDefault="006561D3" w:rsidP="006561D3">
      <w:pPr>
        <w:rPr>
          <w:sz w:val="18"/>
        </w:rPr>
      </w:pPr>
      <w:r>
        <w:rPr>
          <w:sz w:val="28"/>
        </w:rPr>
        <w:t xml:space="preserve">                   </w:t>
      </w:r>
      <w:r>
        <w:rPr>
          <w:sz w:val="28"/>
        </w:rPr>
        <w:tab/>
      </w:r>
      <w:r>
        <w:rPr>
          <w:sz w:val="28"/>
        </w:rPr>
        <w:tab/>
        <w:t xml:space="preserve"> </w:t>
      </w:r>
      <w:r>
        <w:rPr>
          <w:sz w:val="18"/>
        </w:rPr>
        <w:t>г. Павловск</w:t>
      </w:r>
    </w:p>
    <w:p w:rsidR="006561D3" w:rsidRPr="00FD3BA2" w:rsidRDefault="006561D3" w:rsidP="006561D3">
      <w:pPr>
        <w:rPr>
          <w:sz w:val="18"/>
        </w:rPr>
      </w:pPr>
    </w:p>
    <w:p w:rsidR="006561D3" w:rsidRPr="00D63CCE" w:rsidRDefault="006561D3" w:rsidP="00D63CCE">
      <w:pPr>
        <w:ind w:right="4252"/>
        <w:rPr>
          <w:sz w:val="26"/>
          <w:szCs w:val="26"/>
        </w:rPr>
      </w:pPr>
      <w:r w:rsidRPr="00D63CCE">
        <w:rPr>
          <w:sz w:val="26"/>
          <w:szCs w:val="26"/>
        </w:rPr>
        <w:t xml:space="preserve">О создании </w:t>
      </w:r>
      <w:r w:rsidR="00BD2005" w:rsidRPr="00D63CCE">
        <w:rPr>
          <w:sz w:val="26"/>
          <w:szCs w:val="26"/>
        </w:rPr>
        <w:t xml:space="preserve">межведомственной </w:t>
      </w:r>
      <w:r w:rsidRPr="00D63CCE">
        <w:rPr>
          <w:sz w:val="26"/>
          <w:szCs w:val="26"/>
        </w:rPr>
        <w:t xml:space="preserve">комиссии по установлению необходимости проведения капитального ремонта общего имущества в многоквартирных домах, расположенных на территории городского поселения – город Павловск </w:t>
      </w:r>
    </w:p>
    <w:p w:rsidR="006561D3" w:rsidRPr="00D63CCE" w:rsidRDefault="006561D3" w:rsidP="00D63CCE">
      <w:pPr>
        <w:jc w:val="both"/>
        <w:rPr>
          <w:sz w:val="26"/>
          <w:szCs w:val="26"/>
        </w:rPr>
      </w:pPr>
    </w:p>
    <w:p w:rsidR="006561D3" w:rsidRPr="00D63CCE" w:rsidRDefault="006561D3" w:rsidP="00D63CCE">
      <w:pPr>
        <w:ind w:firstLine="567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В соответствии с п. 8.3 статьи 13 Жилищного кодекса Российской Федерации и  в целях реализации Приказа департамента жилищно-коммунального хозяйства и энергетики Воронежской области №104 от 19.06.2015 года администрация городского поселения – город Павловск,</w:t>
      </w:r>
    </w:p>
    <w:p w:rsidR="006561D3" w:rsidRPr="00D63CCE" w:rsidRDefault="006561D3" w:rsidP="00D63CCE">
      <w:pPr>
        <w:shd w:val="clear" w:color="auto" w:fill="FFFFFF"/>
        <w:ind w:firstLine="686"/>
        <w:jc w:val="both"/>
        <w:rPr>
          <w:sz w:val="26"/>
          <w:szCs w:val="26"/>
        </w:rPr>
      </w:pPr>
    </w:p>
    <w:p w:rsidR="006561D3" w:rsidRPr="00D63CCE" w:rsidRDefault="006561D3" w:rsidP="00D63CCE">
      <w:pPr>
        <w:shd w:val="clear" w:color="auto" w:fill="FFFFFF"/>
        <w:jc w:val="center"/>
        <w:rPr>
          <w:sz w:val="26"/>
          <w:szCs w:val="26"/>
        </w:rPr>
      </w:pPr>
      <w:r w:rsidRPr="00D63CCE">
        <w:rPr>
          <w:sz w:val="26"/>
          <w:szCs w:val="26"/>
        </w:rPr>
        <w:t>ПОСТАНОВЛЯЕТ</w:t>
      </w:r>
    </w:p>
    <w:p w:rsidR="006561D3" w:rsidRPr="00D63CCE" w:rsidRDefault="006561D3" w:rsidP="00D63CCE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6561D3" w:rsidRPr="00D63CCE" w:rsidRDefault="006561D3" w:rsidP="00D63CCE">
      <w:pPr>
        <w:ind w:firstLine="567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1. Создать </w:t>
      </w:r>
      <w:r w:rsidR="00BF6528" w:rsidRPr="00D63CCE">
        <w:rPr>
          <w:sz w:val="26"/>
          <w:szCs w:val="26"/>
        </w:rPr>
        <w:t xml:space="preserve">межведомственную </w:t>
      </w:r>
      <w:r w:rsidRPr="00D63CCE">
        <w:rPr>
          <w:sz w:val="26"/>
          <w:szCs w:val="26"/>
        </w:rPr>
        <w:t>комисси</w:t>
      </w:r>
      <w:r w:rsidR="00BF6528" w:rsidRPr="00D63CCE">
        <w:rPr>
          <w:sz w:val="26"/>
          <w:szCs w:val="26"/>
        </w:rPr>
        <w:t>ю</w:t>
      </w:r>
      <w:r w:rsidRPr="00D63CCE">
        <w:rPr>
          <w:sz w:val="26"/>
          <w:szCs w:val="26"/>
        </w:rPr>
        <w:t xml:space="preserve"> по установлению необходимости проведения капитального ремонта общего имущества в многоквартирных домах, расположенных на территории городского поселения – город Павловск Павловского муниципального района Воронежской области.</w:t>
      </w:r>
    </w:p>
    <w:p w:rsidR="006561D3" w:rsidRPr="00D63CCE" w:rsidRDefault="006561D3" w:rsidP="00D63CCE">
      <w:pPr>
        <w:ind w:firstLine="567"/>
        <w:jc w:val="both"/>
        <w:rPr>
          <w:color w:val="000000"/>
          <w:sz w:val="26"/>
          <w:szCs w:val="26"/>
        </w:rPr>
      </w:pPr>
      <w:r w:rsidRPr="00D63CCE">
        <w:rPr>
          <w:color w:val="000000"/>
          <w:sz w:val="26"/>
          <w:szCs w:val="26"/>
        </w:rPr>
        <w:t>2. Утвердить:</w:t>
      </w:r>
    </w:p>
    <w:p w:rsidR="006561D3" w:rsidRPr="00D63CCE" w:rsidRDefault="006561D3" w:rsidP="00D63CCE">
      <w:pPr>
        <w:ind w:firstLine="567"/>
        <w:jc w:val="both"/>
        <w:rPr>
          <w:color w:val="000000"/>
          <w:sz w:val="26"/>
          <w:szCs w:val="26"/>
        </w:rPr>
      </w:pPr>
      <w:r w:rsidRPr="00D63CCE">
        <w:rPr>
          <w:color w:val="000000"/>
          <w:sz w:val="26"/>
          <w:szCs w:val="26"/>
        </w:rPr>
        <w:t xml:space="preserve">2.1. Положение </w:t>
      </w:r>
      <w:r w:rsidR="00BF6528" w:rsidRPr="00D63CCE">
        <w:rPr>
          <w:color w:val="000000"/>
          <w:sz w:val="26"/>
          <w:szCs w:val="26"/>
        </w:rPr>
        <w:t xml:space="preserve">о межведомственной </w:t>
      </w:r>
      <w:r w:rsidRPr="00D63CCE">
        <w:rPr>
          <w:sz w:val="26"/>
          <w:szCs w:val="26"/>
        </w:rPr>
        <w:t xml:space="preserve">комиссии по установлению необходимости проведения капитального ремонта общего имущества в многоквартирных домах, расположенных на территории городского поселения – город Павловск </w:t>
      </w:r>
      <w:r w:rsidRPr="00D63CCE">
        <w:rPr>
          <w:color w:val="000000"/>
          <w:sz w:val="26"/>
          <w:szCs w:val="26"/>
        </w:rPr>
        <w:t>(приложению №1).</w:t>
      </w:r>
    </w:p>
    <w:p w:rsidR="006561D3" w:rsidRPr="00D63CCE" w:rsidRDefault="006561D3" w:rsidP="00D63CCE">
      <w:pPr>
        <w:ind w:firstLine="567"/>
        <w:jc w:val="both"/>
        <w:rPr>
          <w:color w:val="000000"/>
          <w:sz w:val="26"/>
          <w:szCs w:val="26"/>
        </w:rPr>
      </w:pPr>
      <w:r w:rsidRPr="00D63CCE">
        <w:rPr>
          <w:color w:val="000000"/>
          <w:sz w:val="26"/>
          <w:szCs w:val="26"/>
        </w:rPr>
        <w:t xml:space="preserve">2.2. Состав </w:t>
      </w:r>
      <w:r w:rsidR="00BF6528" w:rsidRPr="00D63CCE">
        <w:rPr>
          <w:color w:val="000000"/>
          <w:sz w:val="26"/>
          <w:szCs w:val="26"/>
        </w:rPr>
        <w:t xml:space="preserve">межведомственной </w:t>
      </w:r>
      <w:r w:rsidRPr="00D63CCE">
        <w:rPr>
          <w:sz w:val="26"/>
          <w:szCs w:val="26"/>
        </w:rPr>
        <w:t xml:space="preserve">комиссии по установлению необходимости проведения капитального ремонта общего имущества в многоквартирных домах, расположенных на территории городского поселения – город Павловск </w:t>
      </w:r>
      <w:r w:rsidRPr="00D63CCE">
        <w:rPr>
          <w:color w:val="000000"/>
          <w:sz w:val="26"/>
          <w:szCs w:val="26"/>
        </w:rPr>
        <w:t>(приложению №2).</w:t>
      </w:r>
    </w:p>
    <w:p w:rsidR="006561D3" w:rsidRPr="00D63CCE" w:rsidRDefault="006561D3" w:rsidP="00D63CCE">
      <w:pPr>
        <w:pStyle w:val="ConsPlusTitle"/>
        <w:widowControl/>
        <w:ind w:firstLine="567"/>
        <w:jc w:val="both"/>
        <w:rPr>
          <w:b w:val="0"/>
          <w:color w:val="000000"/>
          <w:sz w:val="26"/>
          <w:szCs w:val="26"/>
        </w:rPr>
      </w:pPr>
      <w:r w:rsidRPr="00D63CCE">
        <w:rPr>
          <w:b w:val="0"/>
          <w:sz w:val="26"/>
          <w:szCs w:val="26"/>
        </w:rPr>
        <w:t>3. 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в сети Интернет.</w:t>
      </w:r>
    </w:p>
    <w:p w:rsidR="006561D3" w:rsidRPr="00D63CCE" w:rsidRDefault="006561D3" w:rsidP="00D63CCE">
      <w:pPr>
        <w:ind w:firstLine="567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4. </w:t>
      </w:r>
      <w:proofErr w:type="gramStart"/>
      <w:r w:rsidRPr="00D63CCE">
        <w:rPr>
          <w:sz w:val="26"/>
          <w:szCs w:val="26"/>
        </w:rPr>
        <w:t>Контроль за</w:t>
      </w:r>
      <w:proofErr w:type="gramEnd"/>
      <w:r w:rsidRPr="00D63CCE">
        <w:rPr>
          <w:sz w:val="26"/>
          <w:szCs w:val="26"/>
        </w:rPr>
        <w:t xml:space="preserve"> исполнением настоящего распоряжения возложить на заместителя главы администрации городского поселения – город Павловск </w:t>
      </w:r>
      <w:proofErr w:type="spellStart"/>
      <w:r w:rsidRPr="00D63CCE">
        <w:rPr>
          <w:sz w:val="26"/>
          <w:szCs w:val="26"/>
        </w:rPr>
        <w:t>Сузина</w:t>
      </w:r>
      <w:proofErr w:type="spellEnd"/>
      <w:r w:rsidRPr="00D63CCE">
        <w:rPr>
          <w:sz w:val="26"/>
          <w:szCs w:val="26"/>
        </w:rPr>
        <w:t xml:space="preserve"> В.А.</w:t>
      </w:r>
    </w:p>
    <w:p w:rsidR="00DF7314" w:rsidRDefault="00DF7314" w:rsidP="00D63CCE">
      <w:pPr>
        <w:pStyle w:val="3"/>
        <w:ind w:right="2"/>
        <w:rPr>
          <w:rFonts w:ascii="Times New Roman" w:hAnsi="Times New Roman"/>
          <w:sz w:val="26"/>
          <w:szCs w:val="26"/>
        </w:rPr>
      </w:pPr>
    </w:p>
    <w:p w:rsidR="006561D3" w:rsidRPr="00D63CCE" w:rsidRDefault="006561D3" w:rsidP="00D63CCE">
      <w:pPr>
        <w:pStyle w:val="3"/>
        <w:ind w:right="2"/>
        <w:rPr>
          <w:rFonts w:ascii="Times New Roman" w:hAnsi="Times New Roman"/>
          <w:sz w:val="26"/>
          <w:szCs w:val="26"/>
        </w:rPr>
      </w:pPr>
      <w:r w:rsidRPr="00D63CCE">
        <w:rPr>
          <w:rFonts w:ascii="Times New Roman" w:hAnsi="Times New Roman"/>
          <w:sz w:val="26"/>
          <w:szCs w:val="26"/>
        </w:rPr>
        <w:t xml:space="preserve">Глава городского поселения – </w:t>
      </w:r>
    </w:p>
    <w:p w:rsidR="006561D3" w:rsidRDefault="006561D3" w:rsidP="00D63CCE">
      <w:pPr>
        <w:pStyle w:val="3"/>
        <w:ind w:right="2"/>
        <w:rPr>
          <w:rFonts w:ascii="Times New Roman" w:hAnsi="Times New Roman"/>
          <w:sz w:val="26"/>
          <w:szCs w:val="26"/>
        </w:rPr>
      </w:pPr>
      <w:r w:rsidRPr="00D63CCE">
        <w:rPr>
          <w:rFonts w:ascii="Times New Roman" w:hAnsi="Times New Roman"/>
          <w:sz w:val="26"/>
          <w:szCs w:val="26"/>
        </w:rPr>
        <w:t>город Павловск                                                                               В.А. Щербаков</w:t>
      </w:r>
    </w:p>
    <w:p w:rsidR="00DF7314" w:rsidRDefault="00DF7314" w:rsidP="00DF7314"/>
    <w:p w:rsidR="006561D3" w:rsidRPr="00D63CCE" w:rsidRDefault="006561D3" w:rsidP="00D63CCE">
      <w:pPr>
        <w:ind w:left="4536"/>
        <w:rPr>
          <w:sz w:val="26"/>
          <w:szCs w:val="26"/>
        </w:rPr>
      </w:pPr>
      <w:r w:rsidRPr="00D63CCE">
        <w:rPr>
          <w:sz w:val="26"/>
          <w:szCs w:val="26"/>
        </w:rPr>
        <w:lastRenderedPageBreak/>
        <w:t>Приложение № 1</w:t>
      </w:r>
    </w:p>
    <w:p w:rsidR="006561D3" w:rsidRPr="00D63CCE" w:rsidRDefault="006561D3" w:rsidP="00D63CCE">
      <w:pPr>
        <w:ind w:left="4536"/>
        <w:rPr>
          <w:sz w:val="26"/>
          <w:szCs w:val="26"/>
        </w:rPr>
      </w:pPr>
      <w:r w:rsidRPr="00D63CCE">
        <w:rPr>
          <w:sz w:val="26"/>
          <w:szCs w:val="26"/>
        </w:rPr>
        <w:t>к Постановлению администрации</w:t>
      </w:r>
    </w:p>
    <w:p w:rsidR="006561D3" w:rsidRPr="00D63CCE" w:rsidRDefault="006561D3" w:rsidP="00D63CCE">
      <w:pPr>
        <w:ind w:left="4536"/>
        <w:rPr>
          <w:sz w:val="26"/>
          <w:szCs w:val="26"/>
        </w:rPr>
      </w:pPr>
      <w:r w:rsidRPr="00D63CCE">
        <w:rPr>
          <w:sz w:val="26"/>
          <w:szCs w:val="26"/>
        </w:rPr>
        <w:t xml:space="preserve"> городского поселения – город Павловск</w:t>
      </w:r>
    </w:p>
    <w:p w:rsidR="006561D3" w:rsidRPr="00D63CCE" w:rsidRDefault="006561D3" w:rsidP="00D63CCE">
      <w:pPr>
        <w:ind w:left="4536"/>
        <w:rPr>
          <w:sz w:val="26"/>
          <w:szCs w:val="26"/>
        </w:rPr>
      </w:pPr>
      <w:r w:rsidRPr="00D63CCE">
        <w:rPr>
          <w:sz w:val="26"/>
          <w:szCs w:val="26"/>
        </w:rPr>
        <w:t xml:space="preserve">от </w:t>
      </w:r>
      <w:r w:rsidR="00A977D6">
        <w:rPr>
          <w:sz w:val="26"/>
          <w:szCs w:val="26"/>
        </w:rPr>
        <w:t>04.08.</w:t>
      </w:r>
      <w:r w:rsidRPr="00D63CCE">
        <w:rPr>
          <w:sz w:val="26"/>
          <w:szCs w:val="26"/>
        </w:rPr>
        <w:t>2015 г. №</w:t>
      </w:r>
      <w:r w:rsidR="00A977D6">
        <w:rPr>
          <w:sz w:val="26"/>
          <w:szCs w:val="26"/>
        </w:rPr>
        <w:t>324</w:t>
      </w:r>
    </w:p>
    <w:p w:rsidR="006561D3" w:rsidRDefault="006561D3" w:rsidP="00D63CCE">
      <w:pPr>
        <w:jc w:val="center"/>
        <w:rPr>
          <w:b/>
          <w:sz w:val="26"/>
          <w:szCs w:val="26"/>
        </w:rPr>
      </w:pPr>
    </w:p>
    <w:p w:rsidR="00D63CCE" w:rsidRPr="00D63CCE" w:rsidRDefault="00D63CCE" w:rsidP="00D63CCE">
      <w:pPr>
        <w:jc w:val="center"/>
        <w:rPr>
          <w:b/>
          <w:sz w:val="26"/>
          <w:szCs w:val="26"/>
        </w:rPr>
      </w:pPr>
    </w:p>
    <w:p w:rsidR="006561D3" w:rsidRPr="00D63CCE" w:rsidRDefault="006561D3" w:rsidP="00D63CCE">
      <w:pPr>
        <w:jc w:val="center"/>
        <w:rPr>
          <w:b/>
          <w:sz w:val="26"/>
          <w:szCs w:val="26"/>
        </w:rPr>
      </w:pPr>
      <w:r w:rsidRPr="00D63CCE">
        <w:rPr>
          <w:b/>
          <w:sz w:val="26"/>
          <w:szCs w:val="26"/>
        </w:rPr>
        <w:t xml:space="preserve">ПОЛОЖЕНИЕ </w:t>
      </w:r>
    </w:p>
    <w:p w:rsidR="006561D3" w:rsidRPr="00D63CCE" w:rsidRDefault="00BF6528" w:rsidP="00D63CCE">
      <w:pPr>
        <w:jc w:val="center"/>
        <w:rPr>
          <w:b/>
          <w:sz w:val="26"/>
          <w:szCs w:val="26"/>
        </w:rPr>
      </w:pPr>
      <w:r w:rsidRPr="00D63CCE">
        <w:rPr>
          <w:color w:val="000000"/>
          <w:sz w:val="26"/>
          <w:szCs w:val="26"/>
        </w:rPr>
        <w:t xml:space="preserve">о межведомственной </w:t>
      </w:r>
      <w:r w:rsidRPr="00D63CCE">
        <w:rPr>
          <w:sz w:val="26"/>
          <w:szCs w:val="26"/>
        </w:rPr>
        <w:t>комиссии по установлению необходимости проведения капитального ремонта общего имущества в многоквартирных домах, расположенных на территории городского поселения – город Павловск</w:t>
      </w:r>
    </w:p>
    <w:p w:rsidR="006561D3" w:rsidRPr="00D63CCE" w:rsidRDefault="006561D3" w:rsidP="00D63CCE">
      <w:pPr>
        <w:jc w:val="both"/>
        <w:rPr>
          <w:sz w:val="26"/>
          <w:szCs w:val="26"/>
        </w:rPr>
      </w:pPr>
    </w:p>
    <w:p w:rsidR="006561D3" w:rsidRPr="00D63CCE" w:rsidRDefault="006561D3" w:rsidP="00D63CCE">
      <w:pPr>
        <w:numPr>
          <w:ilvl w:val="0"/>
          <w:numId w:val="1"/>
        </w:numPr>
        <w:jc w:val="center"/>
        <w:rPr>
          <w:sz w:val="26"/>
          <w:szCs w:val="26"/>
        </w:rPr>
      </w:pPr>
      <w:r w:rsidRPr="00D63CCE">
        <w:rPr>
          <w:sz w:val="26"/>
          <w:szCs w:val="26"/>
        </w:rPr>
        <w:t xml:space="preserve">Общие положения 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proofErr w:type="gramStart"/>
      <w:r w:rsidRPr="00D63CCE">
        <w:rPr>
          <w:sz w:val="26"/>
          <w:szCs w:val="26"/>
        </w:rPr>
        <w:t>1.1.Настоящее Положение</w:t>
      </w:r>
      <w:r w:rsidR="00BF6528" w:rsidRPr="00D63CCE">
        <w:rPr>
          <w:sz w:val="26"/>
          <w:szCs w:val="26"/>
        </w:rPr>
        <w:t xml:space="preserve"> </w:t>
      </w:r>
      <w:r w:rsidR="00BF6528" w:rsidRPr="00D63CCE">
        <w:rPr>
          <w:color w:val="000000"/>
          <w:sz w:val="26"/>
          <w:szCs w:val="26"/>
        </w:rPr>
        <w:t xml:space="preserve">о межведомственной </w:t>
      </w:r>
      <w:r w:rsidR="00BF6528" w:rsidRPr="00D63CCE">
        <w:rPr>
          <w:sz w:val="26"/>
          <w:szCs w:val="26"/>
        </w:rPr>
        <w:t>комиссии по установлению необходимости проведения капитального ремонта общего имущества в многоквартирных домах, расположенных на территории городского поселения – город Павловск</w:t>
      </w:r>
      <w:r w:rsidRPr="00D63CCE">
        <w:rPr>
          <w:sz w:val="26"/>
          <w:szCs w:val="26"/>
        </w:rPr>
        <w:t xml:space="preserve"> определяет порядок создания, основные задачи и функции комиссии по установлению необходимости проведения капитального ремонта общего имущества в многоквартирных домах, расположенных  на территории               </w:t>
      </w:r>
      <w:r w:rsidR="00BF6528" w:rsidRPr="00D63CCE">
        <w:rPr>
          <w:sz w:val="26"/>
          <w:szCs w:val="26"/>
        </w:rPr>
        <w:t>городского поселения – город Павловск</w:t>
      </w:r>
      <w:r w:rsidRPr="00D63CCE">
        <w:rPr>
          <w:sz w:val="26"/>
          <w:szCs w:val="26"/>
        </w:rPr>
        <w:t xml:space="preserve"> (далее – Положение). </w:t>
      </w:r>
      <w:proofErr w:type="gramEnd"/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1.2.</w:t>
      </w:r>
      <w:r w:rsidR="00BF6528" w:rsidRPr="00D63CCE">
        <w:rPr>
          <w:sz w:val="26"/>
          <w:szCs w:val="26"/>
        </w:rPr>
        <w:t xml:space="preserve">Межведомтственная </w:t>
      </w:r>
      <w:r w:rsidRPr="00D63CCE">
        <w:rPr>
          <w:sz w:val="26"/>
          <w:szCs w:val="26"/>
        </w:rPr>
        <w:t xml:space="preserve">Комиссия по установлению необходимости проведения капитального ремонта общего имущества в многоквартирных домах, </w:t>
      </w:r>
      <w:r w:rsidR="00BF6528" w:rsidRPr="00D63CCE">
        <w:rPr>
          <w:sz w:val="26"/>
          <w:szCs w:val="26"/>
        </w:rPr>
        <w:t>расположенных  на территории</w:t>
      </w:r>
      <w:r w:rsidRPr="00D63CCE">
        <w:rPr>
          <w:sz w:val="26"/>
          <w:szCs w:val="26"/>
        </w:rPr>
        <w:t xml:space="preserve"> </w:t>
      </w:r>
      <w:r w:rsidR="00BF6528" w:rsidRPr="00D63CCE">
        <w:rPr>
          <w:sz w:val="26"/>
          <w:szCs w:val="26"/>
        </w:rPr>
        <w:t xml:space="preserve">городского поселения – город Павловск </w:t>
      </w:r>
      <w:r w:rsidRPr="00D63CCE">
        <w:rPr>
          <w:sz w:val="26"/>
          <w:szCs w:val="26"/>
        </w:rPr>
        <w:t>(далее</w:t>
      </w:r>
      <w:r w:rsidR="00BF6528" w:rsidRPr="00D63CCE">
        <w:rPr>
          <w:sz w:val="26"/>
          <w:szCs w:val="26"/>
        </w:rPr>
        <w:t xml:space="preserve"> </w:t>
      </w:r>
      <w:r w:rsidRPr="00D63CCE">
        <w:rPr>
          <w:sz w:val="26"/>
          <w:szCs w:val="26"/>
        </w:rPr>
        <w:t>- Комиссия), руководствуется нормами Жилищного кодекса Российской Федерации, Методическими рекомендациями установления необходимости проведения капитального ремонта общего имущества в многоквартирном доме, утвержденными Приказом Министра строительства и жилищно-коммунального хозяйства Российской Федерации от 04.08.2014 г. № 427/</w:t>
      </w:r>
      <w:proofErr w:type="spellStart"/>
      <w:proofErr w:type="gramStart"/>
      <w:r w:rsidRPr="00D63CCE">
        <w:rPr>
          <w:sz w:val="26"/>
          <w:szCs w:val="26"/>
        </w:rPr>
        <w:t>пр</w:t>
      </w:r>
      <w:proofErr w:type="spellEnd"/>
      <w:proofErr w:type="gramEnd"/>
      <w:r w:rsidRPr="00D63CCE">
        <w:rPr>
          <w:sz w:val="26"/>
          <w:szCs w:val="26"/>
        </w:rPr>
        <w:t>, а также настоящим Положением.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1.3.Комиссия устанавливает содержание и состав процедур (работ) по обеспечению своевременного проведения капитального ремонта общего имущества в многоквартирном доме для целей формирования и ежегодной актуализации региональной программы капитального ремонта общего имущества в многоквартирных домах.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1.4.Комиссия действует в период реализации региональной программы «Капитальный ремонт общего имущества в многоквартирных домах, расположенных на территории Воронежской области на 2014-2044 годы», утвержденной постановлением Правительства Воронежской области от 27.10.2014 года №953 (далее – региональная программа).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1.5.Состав комиссии утверждается постановлением главы </w:t>
      </w:r>
      <w:r w:rsidR="00BF6528" w:rsidRPr="00D63CCE">
        <w:rPr>
          <w:sz w:val="26"/>
          <w:szCs w:val="26"/>
        </w:rPr>
        <w:t>городского поселения – город Павловск.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</w:p>
    <w:p w:rsidR="006561D3" w:rsidRPr="00D63CCE" w:rsidRDefault="006561D3" w:rsidP="00D63CCE">
      <w:pPr>
        <w:numPr>
          <w:ilvl w:val="0"/>
          <w:numId w:val="1"/>
        </w:numPr>
        <w:jc w:val="center"/>
        <w:rPr>
          <w:sz w:val="26"/>
          <w:szCs w:val="26"/>
        </w:rPr>
      </w:pPr>
      <w:r w:rsidRPr="00D63CCE">
        <w:rPr>
          <w:sz w:val="26"/>
          <w:szCs w:val="26"/>
        </w:rPr>
        <w:t xml:space="preserve">Задачи и полномочия Комиссии </w:t>
      </w:r>
    </w:p>
    <w:p w:rsidR="006561D3" w:rsidRPr="00D63CCE" w:rsidRDefault="006561D3" w:rsidP="00D63CCE">
      <w:pPr>
        <w:ind w:left="360"/>
        <w:jc w:val="center"/>
        <w:rPr>
          <w:sz w:val="26"/>
          <w:szCs w:val="26"/>
        </w:rPr>
      </w:pP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2.1.Задачами Комиссии являются проведение мониторинга технического состояния многоквартирных домов, расположенных на территории </w:t>
      </w:r>
      <w:r w:rsidR="00BF6528" w:rsidRPr="00D63CCE">
        <w:rPr>
          <w:sz w:val="26"/>
          <w:szCs w:val="26"/>
        </w:rPr>
        <w:t>городского поселения – город Павловск</w:t>
      </w:r>
      <w:r w:rsidRPr="00D63CCE">
        <w:rPr>
          <w:sz w:val="26"/>
          <w:szCs w:val="26"/>
        </w:rPr>
        <w:t>, и принятие решения о необходимости либо нецелесообразности проведения капитального ремонта общего имущества в многоквартирных домах, за исключением домов, признанных аварийными и подлежащими сносу.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2.2.Комиссия имеет право запрашивать у государственных органов, организаций, объединений граждан и граждан информацию, необходимую для целей установления </w:t>
      </w:r>
      <w:r w:rsidRPr="00D63CCE">
        <w:rPr>
          <w:sz w:val="26"/>
          <w:szCs w:val="26"/>
        </w:rPr>
        <w:lastRenderedPageBreak/>
        <w:t xml:space="preserve">необходимости проведения капитального ремонта общего имущества в многоквартирных домах, расположенных на территории </w:t>
      </w:r>
      <w:r w:rsidR="00BF6528" w:rsidRPr="00D63CCE">
        <w:rPr>
          <w:sz w:val="26"/>
          <w:szCs w:val="26"/>
        </w:rPr>
        <w:t>городского поселения – город Павловск</w:t>
      </w:r>
      <w:r w:rsidRPr="00D63CCE">
        <w:rPr>
          <w:sz w:val="26"/>
          <w:szCs w:val="26"/>
        </w:rPr>
        <w:t xml:space="preserve">.  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</w:p>
    <w:p w:rsidR="006561D3" w:rsidRPr="00D63CCE" w:rsidRDefault="006561D3" w:rsidP="00D63CCE">
      <w:pPr>
        <w:numPr>
          <w:ilvl w:val="0"/>
          <w:numId w:val="1"/>
        </w:numPr>
        <w:jc w:val="center"/>
        <w:rPr>
          <w:sz w:val="26"/>
          <w:szCs w:val="26"/>
        </w:rPr>
      </w:pPr>
      <w:r w:rsidRPr="00D63CCE">
        <w:rPr>
          <w:sz w:val="26"/>
          <w:szCs w:val="26"/>
        </w:rPr>
        <w:t xml:space="preserve">Порядок работы Комиссии </w:t>
      </w:r>
    </w:p>
    <w:p w:rsidR="006561D3" w:rsidRPr="00D63CCE" w:rsidRDefault="006561D3" w:rsidP="00D63CCE">
      <w:pPr>
        <w:ind w:left="360"/>
        <w:rPr>
          <w:sz w:val="26"/>
          <w:szCs w:val="26"/>
        </w:rPr>
      </w:pP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3.1.Организацию деятельности Комиссии осуществляет председатель Комиссии, который несет ответственность за выполнение возложенных на Комиссию задач. В отсутствие председателя его обязанности исполняет заместитель председателя Комиссии.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3.2.Заседание Комиссии считается правомочным, если на нем присутствует не менее половины членов Комиссии.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3.3.Председатель Комиссии: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- руководит деятельностью Комиссии;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-распределяет обязанности между заместителем председателя Комиссии, секретарем Комиссии и членами Комиссии;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-созывает очередные и внеочередные заседания Комиссии, формирует и утверждает повестку дня;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-ведет заседания Комиссии;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-контролирует выполнение решений Комиссии.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  3.4.Секретарь Комиссии: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-осуществляет подготовку материалов для рассмотрения на заседаниях Комиссии;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-обеспечивает ведение делопроизводства Комиссии;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-извещает членов Комиссии и приглашенных на ее заседание лиц о дате, времени, месте проведения и повестке дня заседания Комиссии, обеспечивает ознакомление членов Комиссии с материалами, подлежащими рассмотрению.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  3.5.Заседания Комиссии являются открытыми. К работе Комиссии могут привлекаться с правом совещательного голоса собственники помещений, а в необходимых случаях представители экспертных организаций.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 3.6.По результатам проведенного мониторинга технического состояния многоквартирных домов, расположенных на территории </w:t>
      </w:r>
      <w:r w:rsidR="00BF6528" w:rsidRPr="00D63CCE">
        <w:rPr>
          <w:sz w:val="26"/>
          <w:szCs w:val="26"/>
        </w:rPr>
        <w:t xml:space="preserve">городского поселения – город Павловск </w:t>
      </w:r>
      <w:r w:rsidRPr="00D63CCE">
        <w:rPr>
          <w:sz w:val="26"/>
          <w:szCs w:val="26"/>
        </w:rPr>
        <w:t>и включенных в региональную программу, Комиссия принимает одно из следующих решений: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1) о признании многоквартирного дома </w:t>
      </w:r>
      <w:proofErr w:type="gramStart"/>
      <w:r w:rsidRPr="00D63CCE">
        <w:rPr>
          <w:sz w:val="26"/>
          <w:szCs w:val="26"/>
        </w:rPr>
        <w:t>требующим</w:t>
      </w:r>
      <w:proofErr w:type="gramEnd"/>
      <w:r w:rsidRPr="00D63CCE">
        <w:rPr>
          <w:sz w:val="26"/>
          <w:szCs w:val="26"/>
        </w:rPr>
        <w:t xml:space="preserve"> капитального ремонта в части капитального ремонта определенных элементов строительных конструкций и (или) инженерных систем, относящихся к общему имуществу в многоквартирном доме;</w:t>
      </w:r>
    </w:p>
    <w:p w:rsidR="00BF6528" w:rsidRPr="00D63CCE" w:rsidRDefault="00BF6528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2) о признании многоквартирного дома не </w:t>
      </w:r>
      <w:proofErr w:type="gramStart"/>
      <w:r w:rsidRPr="00D63CCE">
        <w:rPr>
          <w:sz w:val="26"/>
          <w:szCs w:val="26"/>
        </w:rPr>
        <w:t>требующим</w:t>
      </w:r>
      <w:proofErr w:type="gramEnd"/>
      <w:r w:rsidRPr="00D63CCE">
        <w:rPr>
          <w:sz w:val="26"/>
          <w:szCs w:val="26"/>
        </w:rPr>
        <w:t xml:space="preserve"> капитального ремонта в части капитального ремонта определенных элементов строительных конструкций и (или) инженерных систем, относящихся к общему имуществу в многоквартирном доме;</w:t>
      </w:r>
    </w:p>
    <w:p w:rsidR="006561D3" w:rsidRPr="00D63CCE" w:rsidRDefault="00BF6528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3</w:t>
      </w:r>
      <w:r w:rsidR="006561D3" w:rsidRPr="00D63CCE">
        <w:rPr>
          <w:sz w:val="26"/>
          <w:szCs w:val="26"/>
        </w:rPr>
        <w:t xml:space="preserve">) о признании </w:t>
      </w:r>
      <w:proofErr w:type="gramStart"/>
      <w:r w:rsidR="006561D3" w:rsidRPr="00D63CCE">
        <w:rPr>
          <w:sz w:val="26"/>
          <w:szCs w:val="26"/>
        </w:rPr>
        <w:t>нецелесообразным</w:t>
      </w:r>
      <w:proofErr w:type="gramEnd"/>
      <w:r w:rsidR="006561D3" w:rsidRPr="00D63CCE">
        <w:rPr>
          <w:sz w:val="26"/>
          <w:szCs w:val="26"/>
        </w:rPr>
        <w:t xml:space="preserve"> финансирование проведения капитального ремонта имущества в многоквартирном доме.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3.7.В случае принятия решения, указанного в части 1 пункта 3.6, указываются следующие сведения: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1) сведения о проведенных ранее ремонтах соответствующих элементов строительных конструкций и инженерных систем общего имущества в многоквартирном доме;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2) сведения о заключениях экспертиз и состоянии общего имущества в многоквартирном доме или актах осмотра уполномоченных лиц общего имущества многоквартирного дома (при их наличии);   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3) наименование элементов строительных конструкций и (или) инженерных систем общего имущества многоквартирного дома, требующих капитального ремонта;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lastRenderedPageBreak/>
        <w:t>4) предложения по срокам проведения капитального ремонта элементов строительных конструкций и (или) инженерных систем многоквартирного дома.</w:t>
      </w:r>
    </w:p>
    <w:p w:rsidR="006561D3" w:rsidRPr="00D63CCE" w:rsidRDefault="006561D3" w:rsidP="00D63CCE">
      <w:pPr>
        <w:ind w:left="900" w:hanging="18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3.8.В случае принятия решения, указанного в части </w:t>
      </w:r>
      <w:r w:rsidR="00BF6528" w:rsidRPr="00D63CCE">
        <w:rPr>
          <w:sz w:val="26"/>
          <w:szCs w:val="26"/>
        </w:rPr>
        <w:t>3</w:t>
      </w:r>
      <w:r w:rsidRPr="00D63CCE">
        <w:rPr>
          <w:sz w:val="26"/>
          <w:szCs w:val="26"/>
        </w:rPr>
        <w:t xml:space="preserve"> пункта 3.6 , указываются</w:t>
      </w:r>
    </w:p>
    <w:p w:rsidR="006561D3" w:rsidRPr="00D63CCE" w:rsidRDefault="006561D3" w:rsidP="00D63CCE">
      <w:pPr>
        <w:jc w:val="both"/>
        <w:rPr>
          <w:sz w:val="26"/>
          <w:szCs w:val="26"/>
        </w:rPr>
      </w:pPr>
      <w:r w:rsidRPr="00D63CCE">
        <w:rPr>
          <w:sz w:val="26"/>
          <w:szCs w:val="26"/>
        </w:rPr>
        <w:t>следующие сведения: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1) наименование основных конструктивных элементов (крыша, стены, фундамент) физический износ которых составляет 70 процентов и более;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2) расчет стоимости работ (услуг) по капитальному ремонту конструктивных элементов и внутридомовых инженерных систем, входящих в состав общего имущества в многоквартирных домах, выполненных на основании действующих нормативов по определению сметной стоимости.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3.9 Решения и рекомендации Комиссии оформляются актом обследования общего имущества в многоквартирном доме, который подписывается всеми членами Комиссии, присутствующими на ее заседании.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3.10.Решения (акты обследования) и рекомендации направляются Комиссией в </w:t>
      </w:r>
      <w:r w:rsidR="00BF6528" w:rsidRPr="00D63CCE">
        <w:rPr>
          <w:sz w:val="26"/>
          <w:szCs w:val="26"/>
        </w:rPr>
        <w:t xml:space="preserve">КУ </w:t>
      </w:r>
      <w:r w:rsidR="00AF10AD" w:rsidRPr="00D63CCE">
        <w:rPr>
          <w:sz w:val="26"/>
          <w:szCs w:val="26"/>
        </w:rPr>
        <w:t>городского поселения – город Павловск</w:t>
      </w:r>
      <w:r w:rsidRPr="00D63CCE">
        <w:rPr>
          <w:sz w:val="26"/>
          <w:szCs w:val="26"/>
        </w:rPr>
        <w:t xml:space="preserve"> «Управление </w:t>
      </w:r>
      <w:r w:rsidR="00AF10AD" w:rsidRPr="00D63CCE">
        <w:rPr>
          <w:sz w:val="26"/>
          <w:szCs w:val="26"/>
        </w:rPr>
        <w:t>городского хозяйства</w:t>
      </w:r>
      <w:r w:rsidRPr="00D63CCE">
        <w:rPr>
          <w:sz w:val="26"/>
          <w:szCs w:val="26"/>
        </w:rPr>
        <w:t xml:space="preserve">» в срок до 01 июня текущего года для формирования муниципальных краткосрочных (сроком до трех лет) планов реализации региональной программы капитального ремонта общего имущества в многоквартирных домах на территории </w:t>
      </w:r>
      <w:r w:rsidR="00AF10AD" w:rsidRPr="00D63CCE">
        <w:rPr>
          <w:sz w:val="26"/>
          <w:szCs w:val="26"/>
        </w:rPr>
        <w:t>городского поселения – город Павловск</w:t>
      </w:r>
      <w:r w:rsidRPr="00D63CCE">
        <w:rPr>
          <w:sz w:val="26"/>
          <w:szCs w:val="26"/>
        </w:rPr>
        <w:t>.</w:t>
      </w:r>
    </w:p>
    <w:p w:rsidR="009358CB" w:rsidRPr="00D63CCE" w:rsidRDefault="006561D3" w:rsidP="00D63CCE">
      <w:pPr>
        <w:ind w:firstLine="720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D63CCE">
        <w:rPr>
          <w:sz w:val="26"/>
          <w:szCs w:val="26"/>
        </w:rPr>
        <w:t xml:space="preserve">3.11.Муниципальные краткосрочные планы реализации региональной программы капитального ремонта общего имущества в многоквартирных домах на территории      </w:t>
      </w:r>
      <w:r w:rsidR="009358CB" w:rsidRPr="00D63CCE">
        <w:rPr>
          <w:sz w:val="26"/>
          <w:szCs w:val="26"/>
        </w:rPr>
        <w:t xml:space="preserve">городского поселения – город Павловск </w:t>
      </w:r>
      <w:r w:rsidRPr="00D63CCE">
        <w:rPr>
          <w:sz w:val="26"/>
          <w:szCs w:val="26"/>
        </w:rPr>
        <w:t xml:space="preserve">утверждаются постановлением главы </w:t>
      </w:r>
      <w:r w:rsidR="009358CB" w:rsidRPr="00D63CCE">
        <w:rPr>
          <w:sz w:val="26"/>
          <w:szCs w:val="26"/>
        </w:rPr>
        <w:t xml:space="preserve">городского поселения – город Павловск </w:t>
      </w:r>
      <w:r w:rsidRPr="00D63CCE">
        <w:rPr>
          <w:sz w:val="26"/>
          <w:szCs w:val="26"/>
        </w:rPr>
        <w:t>в срок до 01 июля года, предшествующего планируемому периоду, и в течение 10 дней</w:t>
      </w:r>
      <w:r w:rsidR="009358CB" w:rsidRPr="00D63CCE">
        <w:rPr>
          <w:sz w:val="26"/>
          <w:szCs w:val="26"/>
        </w:rPr>
        <w:t xml:space="preserve"> со дня его утверждения</w:t>
      </w:r>
      <w:r w:rsidRPr="00D63CCE">
        <w:rPr>
          <w:sz w:val="26"/>
          <w:szCs w:val="26"/>
        </w:rPr>
        <w:t xml:space="preserve"> </w:t>
      </w:r>
      <w:r w:rsidR="009358CB" w:rsidRPr="00D63CCE">
        <w:rPr>
          <w:sz w:val="26"/>
          <w:szCs w:val="26"/>
        </w:rPr>
        <w:t xml:space="preserve">размещается на официальном сайте администрации городского поселения – </w:t>
      </w:r>
      <w:proofErr w:type="spellStart"/>
      <w:r w:rsidR="009358CB" w:rsidRPr="00D63CCE">
        <w:rPr>
          <w:sz w:val="26"/>
          <w:szCs w:val="26"/>
        </w:rPr>
        <w:t>горлд</w:t>
      </w:r>
      <w:proofErr w:type="spellEnd"/>
      <w:r w:rsidR="009358CB" w:rsidRPr="00D63CCE">
        <w:rPr>
          <w:sz w:val="26"/>
          <w:szCs w:val="26"/>
        </w:rPr>
        <w:t xml:space="preserve"> Павловск в сети интернет </w:t>
      </w:r>
      <w:r w:rsidR="009358CB" w:rsidRPr="00D63CCE">
        <w:rPr>
          <w:rFonts w:eastAsiaTheme="minorHAnsi"/>
          <w:sz w:val="26"/>
          <w:szCs w:val="26"/>
          <w:lang w:eastAsia="en-US"/>
        </w:rPr>
        <w:t>в информационной системе</w:t>
      </w:r>
      <w:proofErr w:type="gramEnd"/>
      <w:r w:rsidR="009358CB" w:rsidRPr="00D63CCE">
        <w:rPr>
          <w:rFonts w:eastAsiaTheme="minorHAnsi"/>
          <w:sz w:val="26"/>
          <w:szCs w:val="26"/>
          <w:lang w:eastAsia="en-US"/>
        </w:rPr>
        <w:t xml:space="preserve"> "Портал Воронежской области в сети Интернет" (www.govvrn.ru).</w:t>
      </w:r>
    </w:p>
    <w:p w:rsidR="009358CB" w:rsidRPr="00D63CCE" w:rsidRDefault="009358CB" w:rsidP="00D63CC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D63CCE">
        <w:rPr>
          <w:rFonts w:eastAsiaTheme="minorHAnsi"/>
          <w:sz w:val="26"/>
          <w:szCs w:val="26"/>
          <w:lang w:eastAsia="en-US"/>
        </w:rPr>
        <w:t xml:space="preserve">3.12. Утвержденный региональный краткосрочный план реализации </w:t>
      </w:r>
      <w:hyperlink r:id="rId8" w:history="1">
        <w:r w:rsidRPr="00D63CCE">
          <w:rPr>
            <w:rFonts w:eastAsiaTheme="minorHAnsi"/>
            <w:color w:val="0000FF"/>
            <w:sz w:val="26"/>
            <w:szCs w:val="26"/>
            <w:lang w:eastAsia="en-US"/>
          </w:rPr>
          <w:t>программы</w:t>
        </w:r>
      </w:hyperlink>
      <w:r w:rsidRPr="00D63CCE">
        <w:rPr>
          <w:rFonts w:eastAsiaTheme="minorHAnsi"/>
          <w:sz w:val="26"/>
          <w:szCs w:val="26"/>
          <w:lang w:eastAsia="en-US"/>
        </w:rPr>
        <w:t xml:space="preserve"> с момента размещения в течение 5 рабочих дней направляется в некоммерческую организацию "Фонд капитального ремонта многоквартирных домов Воронежской области".</w:t>
      </w:r>
    </w:p>
    <w:p w:rsidR="009358CB" w:rsidRPr="00D63CCE" w:rsidRDefault="009358CB" w:rsidP="00D63CCE">
      <w:pPr>
        <w:rPr>
          <w:sz w:val="26"/>
          <w:szCs w:val="26"/>
        </w:rPr>
      </w:pPr>
    </w:p>
    <w:p w:rsidR="006561D3" w:rsidRPr="00D63CCE" w:rsidRDefault="006561D3" w:rsidP="00D63CCE">
      <w:pPr>
        <w:rPr>
          <w:sz w:val="26"/>
          <w:szCs w:val="26"/>
        </w:rPr>
      </w:pPr>
    </w:p>
    <w:p w:rsidR="006561D3" w:rsidRPr="00D63CCE" w:rsidRDefault="006561D3" w:rsidP="00D63CCE">
      <w:pPr>
        <w:pStyle w:val="3"/>
        <w:ind w:right="2"/>
        <w:rPr>
          <w:rFonts w:ascii="Times New Roman" w:hAnsi="Times New Roman"/>
          <w:sz w:val="26"/>
          <w:szCs w:val="26"/>
        </w:rPr>
      </w:pPr>
      <w:r w:rsidRPr="00D63CCE">
        <w:rPr>
          <w:rFonts w:ascii="Times New Roman" w:hAnsi="Times New Roman"/>
          <w:sz w:val="26"/>
          <w:szCs w:val="26"/>
        </w:rPr>
        <w:t xml:space="preserve">Глава городского поселения – </w:t>
      </w:r>
    </w:p>
    <w:p w:rsidR="006561D3" w:rsidRPr="00D63CCE" w:rsidRDefault="006561D3" w:rsidP="00D63CCE">
      <w:pPr>
        <w:pStyle w:val="3"/>
        <w:ind w:right="2"/>
        <w:rPr>
          <w:rFonts w:ascii="Times New Roman" w:hAnsi="Times New Roman"/>
          <w:sz w:val="26"/>
          <w:szCs w:val="26"/>
        </w:rPr>
      </w:pPr>
      <w:r w:rsidRPr="00D63CCE">
        <w:rPr>
          <w:rFonts w:ascii="Times New Roman" w:hAnsi="Times New Roman"/>
          <w:sz w:val="26"/>
          <w:szCs w:val="26"/>
        </w:rPr>
        <w:t>город Павловск                                                                               В.А. Щербаков</w:t>
      </w:r>
    </w:p>
    <w:p w:rsidR="006561D3" w:rsidRPr="00D63CCE" w:rsidRDefault="006561D3" w:rsidP="00D63CCE">
      <w:pPr>
        <w:ind w:left="4536"/>
        <w:rPr>
          <w:sz w:val="26"/>
          <w:szCs w:val="26"/>
        </w:rPr>
      </w:pPr>
    </w:p>
    <w:p w:rsidR="000B3EB3" w:rsidRPr="00D63CCE" w:rsidRDefault="000B3EB3" w:rsidP="00D63CCE">
      <w:pPr>
        <w:ind w:left="4536"/>
        <w:rPr>
          <w:sz w:val="26"/>
          <w:szCs w:val="26"/>
        </w:rPr>
      </w:pPr>
    </w:p>
    <w:p w:rsidR="000B3EB3" w:rsidRPr="00D63CCE" w:rsidRDefault="000B3EB3" w:rsidP="00D63CCE">
      <w:pPr>
        <w:ind w:left="4536"/>
        <w:rPr>
          <w:sz w:val="26"/>
          <w:szCs w:val="26"/>
        </w:rPr>
      </w:pPr>
    </w:p>
    <w:p w:rsidR="000B3EB3" w:rsidRPr="00D63CCE" w:rsidRDefault="000B3EB3" w:rsidP="00D63CCE">
      <w:pPr>
        <w:ind w:left="4536"/>
        <w:rPr>
          <w:sz w:val="26"/>
          <w:szCs w:val="26"/>
        </w:rPr>
      </w:pPr>
    </w:p>
    <w:p w:rsidR="000B3EB3" w:rsidRDefault="000B3EB3" w:rsidP="00D63CCE">
      <w:pPr>
        <w:ind w:left="4536"/>
        <w:rPr>
          <w:sz w:val="26"/>
          <w:szCs w:val="26"/>
        </w:rPr>
      </w:pPr>
    </w:p>
    <w:p w:rsidR="00D63CCE" w:rsidRDefault="00D63CCE" w:rsidP="00D63CCE">
      <w:pPr>
        <w:ind w:left="4536"/>
        <w:rPr>
          <w:sz w:val="26"/>
          <w:szCs w:val="26"/>
        </w:rPr>
      </w:pPr>
    </w:p>
    <w:p w:rsidR="00D63CCE" w:rsidRDefault="00D63CCE" w:rsidP="00D63CCE">
      <w:pPr>
        <w:ind w:left="4536"/>
        <w:rPr>
          <w:sz w:val="26"/>
          <w:szCs w:val="26"/>
        </w:rPr>
      </w:pPr>
    </w:p>
    <w:p w:rsidR="00D63CCE" w:rsidRDefault="00D63CCE" w:rsidP="00D63CCE">
      <w:pPr>
        <w:ind w:left="4536"/>
        <w:rPr>
          <w:sz w:val="26"/>
          <w:szCs w:val="26"/>
        </w:rPr>
      </w:pPr>
    </w:p>
    <w:p w:rsidR="00D63CCE" w:rsidRDefault="00D63CCE" w:rsidP="00D63CCE">
      <w:pPr>
        <w:ind w:left="4536"/>
        <w:rPr>
          <w:sz w:val="26"/>
          <w:szCs w:val="26"/>
        </w:rPr>
      </w:pPr>
    </w:p>
    <w:p w:rsidR="00D63CCE" w:rsidRDefault="00D63CCE" w:rsidP="00D63CCE">
      <w:pPr>
        <w:ind w:left="4536"/>
        <w:rPr>
          <w:sz w:val="26"/>
          <w:szCs w:val="26"/>
        </w:rPr>
      </w:pPr>
    </w:p>
    <w:p w:rsidR="00D63CCE" w:rsidRDefault="00D63CCE" w:rsidP="00D63CCE">
      <w:pPr>
        <w:ind w:left="4536"/>
        <w:rPr>
          <w:sz w:val="26"/>
          <w:szCs w:val="26"/>
        </w:rPr>
      </w:pPr>
    </w:p>
    <w:p w:rsidR="00D63CCE" w:rsidRDefault="00D63CCE" w:rsidP="00D63CCE">
      <w:pPr>
        <w:ind w:left="4536"/>
        <w:rPr>
          <w:sz w:val="26"/>
          <w:szCs w:val="26"/>
        </w:rPr>
      </w:pPr>
    </w:p>
    <w:p w:rsidR="00D63CCE" w:rsidRDefault="00D63CCE" w:rsidP="00D63CCE">
      <w:pPr>
        <w:ind w:left="4536"/>
        <w:rPr>
          <w:sz w:val="26"/>
          <w:szCs w:val="26"/>
        </w:rPr>
      </w:pPr>
    </w:p>
    <w:p w:rsidR="00D63CCE" w:rsidRDefault="00D63CCE" w:rsidP="00D63CCE">
      <w:pPr>
        <w:ind w:left="4536"/>
        <w:rPr>
          <w:sz w:val="26"/>
          <w:szCs w:val="26"/>
        </w:rPr>
      </w:pPr>
    </w:p>
    <w:p w:rsidR="00D63CCE" w:rsidRDefault="00D63CCE" w:rsidP="00D63CCE">
      <w:pPr>
        <w:ind w:left="4536"/>
        <w:rPr>
          <w:sz w:val="26"/>
          <w:szCs w:val="26"/>
        </w:rPr>
      </w:pPr>
    </w:p>
    <w:p w:rsidR="00D63CCE" w:rsidRDefault="00D63CCE" w:rsidP="00D63CCE">
      <w:pPr>
        <w:ind w:left="4536"/>
        <w:rPr>
          <w:sz w:val="26"/>
          <w:szCs w:val="26"/>
        </w:rPr>
      </w:pPr>
    </w:p>
    <w:p w:rsidR="006561D3" w:rsidRPr="00D63CCE" w:rsidRDefault="006561D3" w:rsidP="00D63CCE">
      <w:pPr>
        <w:ind w:left="4536"/>
        <w:rPr>
          <w:sz w:val="26"/>
          <w:szCs w:val="26"/>
        </w:rPr>
      </w:pPr>
      <w:r w:rsidRPr="00D63CCE">
        <w:rPr>
          <w:sz w:val="26"/>
          <w:szCs w:val="26"/>
        </w:rPr>
        <w:lastRenderedPageBreak/>
        <w:t xml:space="preserve">Приложение № </w:t>
      </w:r>
      <w:r w:rsidR="00D63CCE">
        <w:rPr>
          <w:sz w:val="26"/>
          <w:szCs w:val="26"/>
        </w:rPr>
        <w:t>2</w:t>
      </w:r>
    </w:p>
    <w:p w:rsidR="006561D3" w:rsidRPr="00D63CCE" w:rsidRDefault="006561D3" w:rsidP="00D63CCE">
      <w:pPr>
        <w:ind w:left="4536"/>
        <w:rPr>
          <w:sz w:val="26"/>
          <w:szCs w:val="26"/>
        </w:rPr>
      </w:pPr>
      <w:r w:rsidRPr="00D63CCE">
        <w:rPr>
          <w:sz w:val="26"/>
          <w:szCs w:val="26"/>
        </w:rPr>
        <w:t>к Постановлению администрации</w:t>
      </w:r>
    </w:p>
    <w:p w:rsidR="006561D3" w:rsidRPr="00D63CCE" w:rsidRDefault="006561D3" w:rsidP="00D63CCE">
      <w:pPr>
        <w:ind w:left="4536"/>
        <w:rPr>
          <w:sz w:val="26"/>
          <w:szCs w:val="26"/>
        </w:rPr>
      </w:pPr>
      <w:r w:rsidRPr="00D63CCE">
        <w:rPr>
          <w:sz w:val="26"/>
          <w:szCs w:val="26"/>
        </w:rPr>
        <w:t xml:space="preserve"> городского поселения – город Павловск</w:t>
      </w:r>
    </w:p>
    <w:p w:rsidR="006561D3" w:rsidRPr="00D63CCE" w:rsidRDefault="006561D3" w:rsidP="00D63CCE">
      <w:pPr>
        <w:ind w:left="4536"/>
        <w:rPr>
          <w:sz w:val="26"/>
          <w:szCs w:val="26"/>
        </w:rPr>
      </w:pPr>
      <w:r w:rsidRPr="00D63CCE">
        <w:rPr>
          <w:sz w:val="26"/>
          <w:szCs w:val="26"/>
        </w:rPr>
        <w:t xml:space="preserve">от </w:t>
      </w:r>
      <w:r w:rsidR="00A977D6">
        <w:rPr>
          <w:sz w:val="26"/>
          <w:szCs w:val="26"/>
        </w:rPr>
        <w:t>04.08.</w:t>
      </w:r>
      <w:bookmarkStart w:id="0" w:name="_GoBack"/>
      <w:bookmarkEnd w:id="0"/>
      <w:r w:rsidRPr="00D63CCE">
        <w:rPr>
          <w:sz w:val="26"/>
          <w:szCs w:val="26"/>
        </w:rPr>
        <w:t>2015 г. №</w:t>
      </w:r>
      <w:r w:rsidR="00A977D6">
        <w:rPr>
          <w:sz w:val="26"/>
          <w:szCs w:val="26"/>
        </w:rPr>
        <w:t>324</w:t>
      </w:r>
    </w:p>
    <w:p w:rsidR="006561D3" w:rsidRPr="00D63CCE" w:rsidRDefault="006561D3" w:rsidP="00D63CCE">
      <w:pPr>
        <w:jc w:val="right"/>
        <w:rPr>
          <w:sz w:val="26"/>
          <w:szCs w:val="26"/>
        </w:rPr>
      </w:pPr>
    </w:p>
    <w:p w:rsidR="006561D3" w:rsidRPr="00D63CCE" w:rsidRDefault="006561D3" w:rsidP="00D63CCE">
      <w:pPr>
        <w:jc w:val="right"/>
        <w:rPr>
          <w:sz w:val="26"/>
          <w:szCs w:val="26"/>
        </w:rPr>
      </w:pPr>
    </w:p>
    <w:p w:rsidR="006561D3" w:rsidRPr="00D63CCE" w:rsidRDefault="006561D3" w:rsidP="00D63CCE">
      <w:pPr>
        <w:jc w:val="right"/>
        <w:rPr>
          <w:sz w:val="26"/>
          <w:szCs w:val="26"/>
        </w:rPr>
      </w:pPr>
    </w:p>
    <w:p w:rsidR="006561D3" w:rsidRPr="00D63CCE" w:rsidRDefault="006561D3" w:rsidP="00D63CCE">
      <w:pPr>
        <w:jc w:val="center"/>
        <w:rPr>
          <w:sz w:val="26"/>
          <w:szCs w:val="26"/>
        </w:rPr>
      </w:pPr>
      <w:r w:rsidRPr="00D63CCE">
        <w:rPr>
          <w:sz w:val="26"/>
          <w:szCs w:val="26"/>
        </w:rPr>
        <w:t>СОСТАВ</w:t>
      </w:r>
    </w:p>
    <w:p w:rsidR="006561D3" w:rsidRPr="00D63CCE" w:rsidRDefault="006561D3" w:rsidP="00D63CCE">
      <w:pPr>
        <w:jc w:val="center"/>
        <w:rPr>
          <w:color w:val="000000"/>
          <w:sz w:val="26"/>
          <w:szCs w:val="26"/>
        </w:rPr>
      </w:pPr>
      <w:r w:rsidRPr="00D63CCE">
        <w:rPr>
          <w:sz w:val="26"/>
          <w:szCs w:val="26"/>
        </w:rPr>
        <w:t xml:space="preserve">постоянно действующую </w:t>
      </w:r>
      <w:r w:rsidRPr="00D63CCE">
        <w:rPr>
          <w:color w:val="000000"/>
          <w:sz w:val="26"/>
          <w:szCs w:val="26"/>
        </w:rPr>
        <w:t>конкурсную комиссию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</w:p>
    <w:p w:rsidR="006561D3" w:rsidRPr="00D63CCE" w:rsidRDefault="006561D3" w:rsidP="00D63CCE">
      <w:pPr>
        <w:jc w:val="center"/>
        <w:rPr>
          <w:color w:val="000000"/>
          <w:sz w:val="26"/>
          <w:szCs w:val="26"/>
        </w:rPr>
      </w:pPr>
    </w:p>
    <w:p w:rsidR="006561D3" w:rsidRPr="00D63CCE" w:rsidRDefault="006561D3" w:rsidP="00D63CCE">
      <w:pPr>
        <w:jc w:val="center"/>
        <w:rPr>
          <w:sz w:val="26"/>
          <w:szCs w:val="26"/>
        </w:rPr>
      </w:pPr>
    </w:p>
    <w:p w:rsidR="006561D3" w:rsidRPr="00D63CCE" w:rsidRDefault="006561D3" w:rsidP="00D63CCE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 w:rsidRPr="00D63CCE">
        <w:rPr>
          <w:rFonts w:ascii="Times New Roman" w:hAnsi="Times New Roman" w:cs="Times New Roman"/>
          <w:sz w:val="26"/>
          <w:szCs w:val="26"/>
        </w:rPr>
        <w:t xml:space="preserve">          Председатель комиссии: </w:t>
      </w:r>
    </w:p>
    <w:p w:rsidR="006561D3" w:rsidRPr="00D63CCE" w:rsidRDefault="006561D3" w:rsidP="00D63CCE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D63CCE">
        <w:rPr>
          <w:rFonts w:ascii="Times New Roman" w:hAnsi="Times New Roman" w:cs="Times New Roman"/>
          <w:sz w:val="26"/>
          <w:szCs w:val="26"/>
        </w:rPr>
        <w:t xml:space="preserve">          В.А. </w:t>
      </w:r>
      <w:proofErr w:type="spellStart"/>
      <w:r w:rsidRPr="00D63CCE">
        <w:rPr>
          <w:rFonts w:ascii="Times New Roman" w:hAnsi="Times New Roman" w:cs="Times New Roman"/>
          <w:sz w:val="26"/>
          <w:szCs w:val="26"/>
        </w:rPr>
        <w:t>Сузин</w:t>
      </w:r>
      <w:proofErr w:type="spellEnd"/>
      <w:r w:rsidRPr="00D63CCE">
        <w:rPr>
          <w:rFonts w:ascii="Times New Roman" w:hAnsi="Times New Roman" w:cs="Times New Roman"/>
          <w:sz w:val="26"/>
          <w:szCs w:val="26"/>
        </w:rPr>
        <w:t xml:space="preserve"> – заместитель главы администрации городского поселения – город Павловск.</w:t>
      </w:r>
    </w:p>
    <w:p w:rsidR="006561D3" w:rsidRPr="00D63CCE" w:rsidRDefault="006561D3" w:rsidP="00D63CCE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6561D3" w:rsidRPr="00D63CCE" w:rsidRDefault="006561D3" w:rsidP="00D63CC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3CCE">
        <w:rPr>
          <w:rFonts w:ascii="Times New Roman" w:hAnsi="Times New Roman" w:cs="Times New Roman"/>
          <w:sz w:val="26"/>
          <w:szCs w:val="26"/>
        </w:rPr>
        <w:t>Заместитель председателя комиссии: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В.Ф. Попов – заместитель директора по развитию городского хозяйства и жилищным вопросам КУ городского поселения – город Павловск «Управление городского хозяйства».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Секретарь комиссии: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Ю. А. </w:t>
      </w:r>
      <w:proofErr w:type="spellStart"/>
      <w:r w:rsidRPr="00D63CCE">
        <w:rPr>
          <w:sz w:val="26"/>
          <w:szCs w:val="26"/>
        </w:rPr>
        <w:t>Польченко</w:t>
      </w:r>
      <w:proofErr w:type="spellEnd"/>
      <w:r w:rsidRPr="00D63CCE">
        <w:rPr>
          <w:sz w:val="26"/>
          <w:szCs w:val="26"/>
        </w:rPr>
        <w:t xml:space="preserve"> – старший инженер КУ г городского поселения – город Павловск «Управления городского хозяйства».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 xml:space="preserve"> </w:t>
      </w: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Члены комиссии:</w:t>
      </w:r>
    </w:p>
    <w:p w:rsidR="00D63CCE" w:rsidRPr="00D63CCE" w:rsidRDefault="00D63CCE" w:rsidP="00D63CCE">
      <w:pPr>
        <w:ind w:firstLine="720"/>
        <w:jc w:val="both"/>
        <w:rPr>
          <w:sz w:val="26"/>
          <w:szCs w:val="26"/>
        </w:rPr>
      </w:pPr>
    </w:p>
    <w:p w:rsidR="006561D3" w:rsidRPr="00D63CCE" w:rsidRDefault="00D63CCE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Колесник Н.В. – начальник сектора по градостроительству, архитектуре и земельным отношениям администрации городского поселения – город Павловск;</w:t>
      </w:r>
    </w:p>
    <w:p w:rsidR="00D63CCE" w:rsidRPr="00D63CCE" w:rsidRDefault="00D63CCE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БТИ Павловского района Воронежской области – филиал ГУП ВО «</w:t>
      </w:r>
      <w:proofErr w:type="spellStart"/>
      <w:r w:rsidRPr="00D63CCE">
        <w:rPr>
          <w:sz w:val="26"/>
          <w:szCs w:val="26"/>
        </w:rPr>
        <w:t>Воронежоблтехинвентаризация</w:t>
      </w:r>
      <w:proofErr w:type="spellEnd"/>
      <w:r w:rsidRPr="00D63CCE">
        <w:rPr>
          <w:sz w:val="26"/>
          <w:szCs w:val="26"/>
        </w:rPr>
        <w:t>» (представитель по согласованию);</w:t>
      </w:r>
    </w:p>
    <w:p w:rsidR="00D63CCE" w:rsidRPr="00D63CCE" w:rsidRDefault="00D63CCE" w:rsidP="00D63CCE">
      <w:pPr>
        <w:ind w:firstLine="720"/>
        <w:jc w:val="both"/>
        <w:rPr>
          <w:sz w:val="26"/>
          <w:szCs w:val="26"/>
        </w:rPr>
      </w:pPr>
      <w:r w:rsidRPr="00D63CCE">
        <w:rPr>
          <w:sz w:val="26"/>
          <w:szCs w:val="26"/>
        </w:rPr>
        <w:t>Государственная жилищная инспекция Воронежской области (представитель по согласованию);</w:t>
      </w:r>
    </w:p>
    <w:p w:rsidR="00D63CCE" w:rsidRPr="00D63CCE" w:rsidRDefault="00D63CCE" w:rsidP="00D63CCE">
      <w:pPr>
        <w:ind w:firstLine="720"/>
        <w:jc w:val="both"/>
        <w:rPr>
          <w:sz w:val="26"/>
          <w:szCs w:val="26"/>
        </w:rPr>
      </w:pPr>
      <w:r w:rsidRPr="00D63CCE">
        <w:rPr>
          <w:rFonts w:eastAsiaTheme="minorHAnsi"/>
          <w:sz w:val="26"/>
          <w:szCs w:val="26"/>
          <w:lang w:eastAsia="en-US"/>
        </w:rPr>
        <w:t>Некоммерческая организация «Фонд капитального ремонта многоквартирных домов Воронежской области»</w:t>
      </w:r>
      <w:r w:rsidRPr="00D63CCE">
        <w:rPr>
          <w:sz w:val="26"/>
          <w:szCs w:val="26"/>
        </w:rPr>
        <w:t xml:space="preserve"> (представитель по согласованию);</w:t>
      </w:r>
    </w:p>
    <w:p w:rsidR="00D63CCE" w:rsidRPr="00D63CCE" w:rsidRDefault="00D63CCE" w:rsidP="00D63CCE">
      <w:pPr>
        <w:ind w:firstLine="720"/>
        <w:jc w:val="both"/>
        <w:rPr>
          <w:sz w:val="26"/>
          <w:szCs w:val="26"/>
        </w:rPr>
      </w:pPr>
      <w:r w:rsidRPr="00D63CCE">
        <w:rPr>
          <w:rFonts w:eastAsiaTheme="minorHAnsi"/>
          <w:sz w:val="26"/>
          <w:szCs w:val="26"/>
          <w:lang w:eastAsia="en-US"/>
        </w:rPr>
        <w:t>Органы муниципального контрол</w:t>
      </w:r>
      <w:proofErr w:type="gramStart"/>
      <w:r w:rsidRPr="00D63CCE">
        <w:rPr>
          <w:rFonts w:eastAsiaTheme="minorHAnsi"/>
          <w:sz w:val="26"/>
          <w:szCs w:val="26"/>
          <w:lang w:eastAsia="en-US"/>
        </w:rPr>
        <w:t>я</w:t>
      </w:r>
      <w:r w:rsidRPr="00D63CCE">
        <w:rPr>
          <w:sz w:val="26"/>
          <w:szCs w:val="26"/>
        </w:rPr>
        <w:t>(</w:t>
      </w:r>
      <w:proofErr w:type="gramEnd"/>
      <w:r w:rsidRPr="00D63CCE">
        <w:rPr>
          <w:sz w:val="26"/>
          <w:szCs w:val="26"/>
        </w:rPr>
        <w:t>представитель по согласованию);</w:t>
      </w:r>
    </w:p>
    <w:p w:rsidR="00D63CCE" w:rsidRPr="00D63CCE" w:rsidRDefault="00D63CCE" w:rsidP="00D63CCE">
      <w:pPr>
        <w:ind w:firstLine="720"/>
        <w:jc w:val="both"/>
        <w:rPr>
          <w:sz w:val="26"/>
          <w:szCs w:val="26"/>
        </w:rPr>
      </w:pPr>
      <w:r w:rsidRPr="00D63CCE">
        <w:rPr>
          <w:rFonts w:eastAsiaTheme="minorHAnsi"/>
          <w:sz w:val="26"/>
          <w:szCs w:val="26"/>
          <w:lang w:eastAsia="en-US"/>
        </w:rPr>
        <w:t xml:space="preserve">Отдел надзорной деятельности Павловского муниципального района по пожарному надзору </w:t>
      </w:r>
      <w:r w:rsidRPr="00D63CCE">
        <w:rPr>
          <w:sz w:val="26"/>
          <w:szCs w:val="26"/>
        </w:rPr>
        <w:t>(представитель по согласованию);</w:t>
      </w:r>
    </w:p>
    <w:p w:rsidR="00D63CCE" w:rsidRPr="00D63CCE" w:rsidRDefault="00D63CCE" w:rsidP="00D63CCE">
      <w:pPr>
        <w:ind w:firstLine="720"/>
        <w:jc w:val="both"/>
        <w:rPr>
          <w:sz w:val="26"/>
          <w:szCs w:val="26"/>
        </w:rPr>
      </w:pPr>
      <w:r w:rsidRPr="00D63CCE">
        <w:rPr>
          <w:rFonts w:eastAsiaTheme="minorHAnsi"/>
          <w:sz w:val="26"/>
          <w:szCs w:val="26"/>
          <w:lang w:eastAsia="en-US"/>
        </w:rPr>
        <w:t xml:space="preserve">ВРОО «Жилищный контроль </w:t>
      </w:r>
      <w:r w:rsidRPr="00D63CCE">
        <w:rPr>
          <w:sz w:val="26"/>
          <w:szCs w:val="26"/>
        </w:rPr>
        <w:t>(представитель по согласованию).</w:t>
      </w:r>
    </w:p>
    <w:p w:rsidR="00D63CCE" w:rsidRPr="00D63CCE" w:rsidRDefault="00D63CCE" w:rsidP="00D63CCE">
      <w:pPr>
        <w:ind w:firstLine="720"/>
        <w:jc w:val="both"/>
        <w:rPr>
          <w:sz w:val="26"/>
          <w:szCs w:val="26"/>
        </w:rPr>
      </w:pPr>
    </w:p>
    <w:p w:rsidR="006561D3" w:rsidRPr="00D63CCE" w:rsidRDefault="006561D3" w:rsidP="00D63CCE">
      <w:pPr>
        <w:ind w:firstLine="720"/>
        <w:jc w:val="both"/>
        <w:rPr>
          <w:sz w:val="26"/>
          <w:szCs w:val="26"/>
        </w:rPr>
      </w:pPr>
    </w:p>
    <w:p w:rsidR="006561D3" w:rsidRPr="00D63CCE" w:rsidRDefault="006561D3" w:rsidP="00D63CCE">
      <w:pPr>
        <w:pStyle w:val="3"/>
        <w:ind w:right="2"/>
        <w:rPr>
          <w:rFonts w:ascii="Times New Roman" w:hAnsi="Times New Roman"/>
          <w:sz w:val="26"/>
          <w:szCs w:val="26"/>
        </w:rPr>
      </w:pPr>
      <w:r w:rsidRPr="00D63CCE">
        <w:rPr>
          <w:rFonts w:ascii="Times New Roman" w:hAnsi="Times New Roman"/>
          <w:sz w:val="26"/>
          <w:szCs w:val="26"/>
        </w:rPr>
        <w:t xml:space="preserve">Глава городского поселения – </w:t>
      </w:r>
    </w:p>
    <w:p w:rsidR="006561D3" w:rsidRPr="00D63CCE" w:rsidRDefault="006561D3" w:rsidP="00D63CCE">
      <w:pPr>
        <w:pStyle w:val="3"/>
        <w:ind w:right="2"/>
        <w:rPr>
          <w:rFonts w:ascii="Times New Roman" w:hAnsi="Times New Roman"/>
          <w:sz w:val="26"/>
          <w:szCs w:val="26"/>
        </w:rPr>
      </w:pPr>
      <w:r w:rsidRPr="00D63CCE">
        <w:rPr>
          <w:rFonts w:ascii="Times New Roman" w:hAnsi="Times New Roman"/>
          <w:sz w:val="26"/>
          <w:szCs w:val="26"/>
        </w:rPr>
        <w:t>город Павловск                                                                                       В.А. Щербаков</w:t>
      </w:r>
    </w:p>
    <w:p w:rsidR="006561D3" w:rsidRDefault="006561D3"/>
    <w:sectPr w:rsidR="006561D3" w:rsidSect="00DF7314">
      <w:pgSz w:w="11906" w:h="16838"/>
      <w:pgMar w:top="851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5754F"/>
    <w:multiLevelType w:val="hybridMultilevel"/>
    <w:tmpl w:val="325075DA"/>
    <w:lvl w:ilvl="0" w:tplc="8C74C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FC27E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AACF0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0DE44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A363B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7204D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ACE69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4EA84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49EDE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61D3"/>
    <w:rsid w:val="000B3EB3"/>
    <w:rsid w:val="00205501"/>
    <w:rsid w:val="00545E42"/>
    <w:rsid w:val="005F6545"/>
    <w:rsid w:val="006561D3"/>
    <w:rsid w:val="006A4DD5"/>
    <w:rsid w:val="00744DD5"/>
    <w:rsid w:val="009358CB"/>
    <w:rsid w:val="00A977D6"/>
    <w:rsid w:val="00AF10AD"/>
    <w:rsid w:val="00BD2005"/>
    <w:rsid w:val="00BF6528"/>
    <w:rsid w:val="00D63CCE"/>
    <w:rsid w:val="00DF7314"/>
    <w:rsid w:val="00FA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61D3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6561D3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qFormat/>
    <w:rsid w:val="006561D3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qFormat/>
    <w:rsid w:val="006561D3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6561D3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61D3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561D3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561D3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561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561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65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6561D3"/>
    <w:pPr>
      <w:spacing w:before="100" w:beforeAutospacing="1" w:after="100" w:afterAutospacing="1"/>
    </w:pPr>
  </w:style>
  <w:style w:type="paragraph" w:customStyle="1" w:styleId="ConsPlusTitle">
    <w:name w:val="ConsPlusTitle"/>
    <w:rsid w:val="006561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A62B3A45E8535B5043BD68CFECEBE14A446E8E91BB1B51624F97B97AF5986F0AA854FCEECFF8CD9CFF423RDJC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6</cp:revision>
  <cp:lastPrinted>2015-08-04T14:36:00Z</cp:lastPrinted>
  <dcterms:created xsi:type="dcterms:W3CDTF">2015-07-17T10:14:00Z</dcterms:created>
  <dcterms:modified xsi:type="dcterms:W3CDTF">2015-08-20T12:39:00Z</dcterms:modified>
</cp:coreProperties>
</file>