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1B1" w:rsidRDefault="005611EC" w:rsidP="002C11B1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5.15pt;margin-top:0;width:44.05pt;height:50pt;z-index:251660288;visibility:visible;mso-wrap-edited:f">
            <v:imagedata r:id="rId6" o:title=""/>
            <w10:wrap type="square"/>
          </v:shape>
          <o:OLEObject Type="Embed" ProgID="Word.Picture.8" ShapeID="_x0000_s1026" DrawAspect="Content" ObjectID="_1500115212" r:id="rId7"/>
        </w:pict>
      </w:r>
    </w:p>
    <w:p w:rsidR="002C11B1" w:rsidRDefault="002C11B1" w:rsidP="002C11B1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  <w:lang w:val="en-US"/>
        </w:rPr>
      </w:pPr>
    </w:p>
    <w:p w:rsidR="002C11B1" w:rsidRDefault="002C11B1" w:rsidP="002C11B1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  <w:lang w:val="en-US"/>
        </w:rPr>
      </w:pPr>
    </w:p>
    <w:p w:rsidR="002C11B1" w:rsidRDefault="002C11B1" w:rsidP="002C11B1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  <w:lang w:val="en-US"/>
        </w:rPr>
      </w:pPr>
    </w:p>
    <w:p w:rsidR="002C11B1" w:rsidRPr="00806F8E" w:rsidRDefault="002C11B1" w:rsidP="002C11B1">
      <w:pPr>
        <w:ind w:left="5757"/>
        <w:rPr>
          <w:lang w:val="en-US"/>
        </w:rPr>
      </w:pPr>
    </w:p>
    <w:p w:rsidR="002C11B1" w:rsidRDefault="002C11B1" w:rsidP="002C11B1">
      <w:pPr>
        <w:pStyle w:val="1"/>
        <w:rPr>
          <w:rFonts w:ascii="Times New Roman" w:hAnsi="Times New Roman"/>
          <w:b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>АДМИНИСТРАЦИЯ ГОРОДСКОГО ПОСЕЛЕНИЯ -</w:t>
      </w:r>
    </w:p>
    <w:p w:rsidR="002C11B1" w:rsidRDefault="002C11B1" w:rsidP="002C11B1">
      <w:pPr>
        <w:pStyle w:val="1"/>
        <w:rPr>
          <w:rFonts w:ascii="Times New Roman" w:hAnsi="Times New Roman"/>
          <w:b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>ГОРОД ПАВЛОВСК</w:t>
      </w:r>
    </w:p>
    <w:p w:rsidR="002C11B1" w:rsidRDefault="002C11B1" w:rsidP="002C11B1">
      <w:pPr>
        <w:pStyle w:val="8"/>
      </w:pPr>
      <w:r>
        <w:t>ПАВЛОВСКОГО МУНИЦИПАЛЬНОГО РАЙОНА</w:t>
      </w:r>
    </w:p>
    <w:p w:rsidR="002C11B1" w:rsidRDefault="002C11B1" w:rsidP="002C11B1">
      <w:pPr>
        <w:pStyle w:val="8"/>
      </w:pPr>
      <w:r>
        <w:t>ВОРОНЕЖСКОЙ ОБЛАСТИ</w:t>
      </w:r>
    </w:p>
    <w:p w:rsidR="002C11B1" w:rsidRPr="008B4F54" w:rsidRDefault="002C11B1" w:rsidP="002C11B1">
      <w:pPr>
        <w:pStyle w:val="2"/>
        <w:jc w:val="center"/>
        <w:rPr>
          <w:rFonts w:ascii="Times New Roman" w:hAnsi="Times New Roman"/>
          <w:b/>
          <w:spacing w:val="120"/>
        </w:rPr>
      </w:pPr>
      <w:r>
        <w:rPr>
          <w:rFonts w:ascii="Times New Roman" w:hAnsi="Times New Roman"/>
          <w:b/>
          <w:spacing w:val="120"/>
        </w:rPr>
        <w:t>ПОСТАНОВЛЕНИЕ</w:t>
      </w:r>
    </w:p>
    <w:p w:rsidR="002C11B1" w:rsidRDefault="002C11B1" w:rsidP="002C11B1">
      <w:pPr>
        <w:pBdr>
          <w:bottom w:val="thinThickSmallGap" w:sz="24" w:space="1" w:color="auto"/>
        </w:pBdr>
        <w:jc w:val="center"/>
      </w:pPr>
    </w:p>
    <w:p w:rsidR="002C11B1" w:rsidRDefault="002C11B1" w:rsidP="002C11B1">
      <w:pPr>
        <w:pStyle w:val="7"/>
        <w:jc w:val="center"/>
      </w:pPr>
    </w:p>
    <w:p w:rsidR="002C11B1" w:rsidRDefault="002C11B1" w:rsidP="002C11B1">
      <w:pPr>
        <w:pStyle w:val="7"/>
      </w:pPr>
      <w:r>
        <w:t xml:space="preserve">от   </w:t>
      </w:r>
      <w:r w:rsidR="00E1726E">
        <w:t>22.07.2015 г.</w:t>
      </w:r>
      <w:r>
        <w:t xml:space="preserve">         №</w:t>
      </w:r>
      <w:r w:rsidR="00E1726E">
        <w:t xml:space="preserve">  266</w:t>
      </w:r>
      <w:r>
        <w:t xml:space="preserve">   </w:t>
      </w:r>
    </w:p>
    <w:p w:rsidR="002C11B1" w:rsidRDefault="002C11B1" w:rsidP="002C11B1">
      <w:pPr>
        <w:rPr>
          <w:sz w:val="18"/>
        </w:rPr>
      </w:pPr>
      <w:r>
        <w:rPr>
          <w:sz w:val="28"/>
        </w:rPr>
        <w:t xml:space="preserve">                          </w:t>
      </w:r>
      <w:r>
        <w:rPr>
          <w:sz w:val="18"/>
        </w:rPr>
        <w:t>г. Павловск</w:t>
      </w:r>
    </w:p>
    <w:p w:rsidR="002C11B1" w:rsidRDefault="002C11B1" w:rsidP="002C11B1">
      <w:pPr>
        <w:ind w:right="4733"/>
        <w:jc w:val="both"/>
        <w:rPr>
          <w:sz w:val="28"/>
          <w:szCs w:val="28"/>
        </w:rPr>
      </w:pPr>
    </w:p>
    <w:p w:rsidR="002C11B1" w:rsidRDefault="002C11B1" w:rsidP="002C11B1">
      <w:pPr>
        <w:pStyle w:val="ConsPlusTitle"/>
        <w:widowControl/>
        <w:ind w:right="3968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 внесении изменений в постановление администрации городского поселения – город Павловск от 25.02.2015 г. № 065 «</w:t>
      </w:r>
      <w:r w:rsidRPr="009A37C0">
        <w:rPr>
          <w:rFonts w:ascii="Times New Roman" w:hAnsi="Times New Roman" w:cs="Times New Roman"/>
          <w:b w:val="0"/>
          <w:sz w:val="28"/>
          <w:szCs w:val="28"/>
        </w:rPr>
        <w:t>Об утверждении перечня муниципальных услуг, предоставляемых администрацией городского поселения – город Павловск Павловского муниципального района Воронежской области</w:t>
      </w:r>
      <w:r>
        <w:rPr>
          <w:rFonts w:ascii="Times New Roman" w:hAnsi="Times New Roman" w:cs="Times New Roman"/>
          <w:b w:val="0"/>
          <w:sz w:val="28"/>
          <w:szCs w:val="28"/>
        </w:rPr>
        <w:t>»</w:t>
      </w:r>
      <w:r w:rsidRPr="009A37C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2C11B1" w:rsidRDefault="002C11B1" w:rsidP="002C11B1">
      <w:pPr>
        <w:pStyle w:val="ConsPlusTitle"/>
        <w:widowControl/>
        <w:ind w:right="3968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2C11B1" w:rsidRPr="00BC135E" w:rsidRDefault="002C11B1" w:rsidP="002C11B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связи с приведение нормативного правового акта администрации городского поселения – город Павловск в соответствии с действующим законодательством Российской Федерации</w:t>
      </w:r>
      <w:r w:rsidRPr="00BC135E">
        <w:rPr>
          <w:sz w:val="28"/>
          <w:szCs w:val="28"/>
        </w:rPr>
        <w:t>, администрация городского поселения – город Павловск Павловского муниципального района Воронежской области</w:t>
      </w:r>
    </w:p>
    <w:p w:rsidR="002C11B1" w:rsidRPr="009A37C0" w:rsidRDefault="002C11B1" w:rsidP="002C11B1">
      <w:pPr>
        <w:tabs>
          <w:tab w:val="left" w:pos="684"/>
        </w:tabs>
        <w:ind w:right="6" w:firstLine="709"/>
        <w:jc w:val="both"/>
        <w:rPr>
          <w:sz w:val="28"/>
          <w:szCs w:val="28"/>
        </w:rPr>
      </w:pPr>
    </w:p>
    <w:p w:rsidR="002C11B1" w:rsidRPr="009A37C0" w:rsidRDefault="002C11B1" w:rsidP="002C11B1">
      <w:pPr>
        <w:ind w:right="116"/>
        <w:jc w:val="center"/>
        <w:rPr>
          <w:sz w:val="28"/>
          <w:szCs w:val="28"/>
        </w:rPr>
      </w:pPr>
      <w:r w:rsidRPr="009A37C0">
        <w:rPr>
          <w:sz w:val="28"/>
          <w:szCs w:val="28"/>
        </w:rPr>
        <w:t>ПОСТАНОВЛЯЕТ:</w:t>
      </w:r>
    </w:p>
    <w:p w:rsidR="002C11B1" w:rsidRPr="009A37C0" w:rsidRDefault="002C11B1" w:rsidP="002C11B1">
      <w:pPr>
        <w:ind w:right="116" w:firstLine="709"/>
        <w:jc w:val="center"/>
        <w:rPr>
          <w:sz w:val="28"/>
          <w:szCs w:val="28"/>
        </w:rPr>
      </w:pPr>
    </w:p>
    <w:p w:rsidR="002C11B1" w:rsidRDefault="002C11B1" w:rsidP="002C11B1">
      <w:pPr>
        <w:pStyle w:val="ConsPlusTitle"/>
        <w:widowControl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Внести изменения в постановление администрации городского поселения – город Павловск от 25.02.2015 г. № 065 «</w:t>
      </w:r>
      <w:r w:rsidRPr="009A37C0">
        <w:rPr>
          <w:rFonts w:ascii="Times New Roman" w:hAnsi="Times New Roman" w:cs="Times New Roman"/>
          <w:b w:val="0"/>
          <w:sz w:val="28"/>
          <w:szCs w:val="28"/>
        </w:rPr>
        <w:t>Об утверждении перечня муниципальных услуг, предоставляемых администрацией городского поселения – город Павловск Павловского муниципального района Воронежской области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» изложив </w:t>
      </w:r>
      <w:r w:rsidRPr="00620205">
        <w:rPr>
          <w:rFonts w:ascii="Times New Roman" w:hAnsi="Times New Roman" w:cs="Times New Roman"/>
          <w:b w:val="0"/>
          <w:sz w:val="28"/>
          <w:szCs w:val="28"/>
        </w:rPr>
        <w:t>приложение к постановлению в новой редакции, согласно приложению к настоящему постановлению.</w:t>
      </w:r>
    </w:p>
    <w:p w:rsidR="00DA5749" w:rsidRPr="00BC135E" w:rsidRDefault="00DA5749" w:rsidP="002C11B1">
      <w:pPr>
        <w:pStyle w:val="ConsPlusTitle"/>
        <w:widowControl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Постановление администрации городского поселения – город Павловск от 15.05.2015 г. № 145 считать утратившим силу.</w:t>
      </w:r>
    </w:p>
    <w:p w:rsidR="002C11B1" w:rsidRPr="009A37C0" w:rsidRDefault="00DA5749" w:rsidP="002C11B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C11B1" w:rsidRPr="009A37C0">
        <w:rPr>
          <w:sz w:val="28"/>
          <w:szCs w:val="28"/>
        </w:rPr>
        <w:t xml:space="preserve">. Обнародовать настоящее постановление в соответствии с Положением о порядке </w:t>
      </w:r>
      <w:r w:rsidR="002C11B1">
        <w:rPr>
          <w:sz w:val="28"/>
          <w:szCs w:val="28"/>
        </w:rPr>
        <w:t>опубликования (</w:t>
      </w:r>
      <w:r w:rsidR="002C11B1" w:rsidRPr="009A37C0">
        <w:rPr>
          <w:sz w:val="28"/>
          <w:szCs w:val="28"/>
        </w:rPr>
        <w:t>обнародования</w:t>
      </w:r>
      <w:r w:rsidR="002C11B1">
        <w:rPr>
          <w:sz w:val="28"/>
          <w:szCs w:val="28"/>
        </w:rPr>
        <w:t>) муниципальных правовых актов органов местного самоуправления</w:t>
      </w:r>
      <w:r w:rsidR="002C11B1" w:rsidRPr="009A37C0">
        <w:rPr>
          <w:sz w:val="28"/>
          <w:szCs w:val="28"/>
        </w:rPr>
        <w:t xml:space="preserve"> городс</w:t>
      </w:r>
      <w:r w:rsidR="002C11B1">
        <w:rPr>
          <w:sz w:val="28"/>
          <w:szCs w:val="28"/>
        </w:rPr>
        <w:t>кого поселения – город Павловск  и р</w:t>
      </w:r>
      <w:r w:rsidR="002C11B1" w:rsidRPr="00FC1BAD">
        <w:rPr>
          <w:sz w:val="28"/>
          <w:szCs w:val="28"/>
        </w:rPr>
        <w:t>азместить на официальном сайте  администрацией городского поселения – город Павловск Павловского муниципального района Воронежской области в сети Интернет.</w:t>
      </w:r>
    </w:p>
    <w:p w:rsidR="002C11B1" w:rsidRPr="009A37C0" w:rsidRDefault="002C11B1" w:rsidP="002C11B1">
      <w:pPr>
        <w:ind w:right="2" w:firstLine="851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9A37C0">
        <w:rPr>
          <w:sz w:val="28"/>
          <w:szCs w:val="28"/>
        </w:rPr>
        <w:t xml:space="preserve">. </w:t>
      </w:r>
      <w:proofErr w:type="gramStart"/>
      <w:r w:rsidRPr="009A37C0">
        <w:rPr>
          <w:sz w:val="28"/>
          <w:szCs w:val="28"/>
        </w:rPr>
        <w:t>Контроль за</w:t>
      </w:r>
      <w:proofErr w:type="gramEnd"/>
      <w:r w:rsidRPr="009A37C0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2C11B1" w:rsidRPr="009A37C0" w:rsidRDefault="002C11B1" w:rsidP="002C11B1">
      <w:pPr>
        <w:rPr>
          <w:sz w:val="28"/>
          <w:szCs w:val="28"/>
        </w:rPr>
      </w:pPr>
    </w:p>
    <w:p w:rsidR="002C11B1" w:rsidRPr="009A37C0" w:rsidRDefault="00DA5749" w:rsidP="002C11B1">
      <w:pPr>
        <w:pStyle w:val="3"/>
        <w:ind w:right="11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2C11B1" w:rsidRPr="009A37C0">
        <w:rPr>
          <w:rFonts w:ascii="Times New Roman" w:hAnsi="Times New Roman"/>
          <w:sz w:val="28"/>
          <w:szCs w:val="28"/>
        </w:rPr>
        <w:t xml:space="preserve">лава городского поселения – </w:t>
      </w:r>
    </w:p>
    <w:p w:rsidR="002C11B1" w:rsidRDefault="002C11B1" w:rsidP="00DA5749">
      <w:pPr>
        <w:pStyle w:val="3"/>
        <w:ind w:right="2"/>
        <w:rPr>
          <w:rFonts w:ascii="Times New Roman" w:hAnsi="Times New Roman"/>
          <w:sz w:val="28"/>
          <w:szCs w:val="28"/>
        </w:rPr>
      </w:pPr>
      <w:r w:rsidRPr="009A37C0">
        <w:rPr>
          <w:rFonts w:ascii="Times New Roman" w:hAnsi="Times New Roman"/>
          <w:sz w:val="28"/>
          <w:szCs w:val="28"/>
        </w:rPr>
        <w:t>город Павловск                                                                           В.А. Щербаков</w:t>
      </w:r>
    </w:p>
    <w:p w:rsidR="00DA5749" w:rsidRPr="00DA5749" w:rsidRDefault="00DA5749" w:rsidP="00DA5749"/>
    <w:p w:rsidR="002C11B1" w:rsidRPr="00DA5749" w:rsidRDefault="002C11B1" w:rsidP="002C11B1">
      <w:pPr>
        <w:jc w:val="right"/>
        <w:rPr>
          <w:sz w:val="26"/>
          <w:szCs w:val="26"/>
        </w:rPr>
      </w:pPr>
      <w:r w:rsidRPr="00DA5749">
        <w:rPr>
          <w:sz w:val="26"/>
          <w:szCs w:val="26"/>
        </w:rPr>
        <w:lastRenderedPageBreak/>
        <w:t xml:space="preserve">Приложение </w:t>
      </w:r>
    </w:p>
    <w:p w:rsidR="002C11B1" w:rsidRPr="00DA5749" w:rsidRDefault="002C11B1" w:rsidP="002C11B1">
      <w:pPr>
        <w:jc w:val="right"/>
        <w:rPr>
          <w:sz w:val="26"/>
          <w:szCs w:val="26"/>
        </w:rPr>
      </w:pPr>
      <w:r w:rsidRPr="00DA5749">
        <w:rPr>
          <w:sz w:val="26"/>
          <w:szCs w:val="26"/>
        </w:rPr>
        <w:t>к постановлению администрации</w:t>
      </w:r>
    </w:p>
    <w:p w:rsidR="002C11B1" w:rsidRPr="00DA5749" w:rsidRDefault="002C11B1" w:rsidP="002C11B1">
      <w:pPr>
        <w:jc w:val="right"/>
        <w:rPr>
          <w:sz w:val="26"/>
          <w:szCs w:val="26"/>
        </w:rPr>
      </w:pPr>
      <w:r w:rsidRPr="00DA5749">
        <w:rPr>
          <w:sz w:val="26"/>
          <w:szCs w:val="26"/>
        </w:rPr>
        <w:t>городского поселения – город Павловск</w:t>
      </w:r>
    </w:p>
    <w:p w:rsidR="002C11B1" w:rsidRPr="00DA5749" w:rsidRDefault="002C11B1" w:rsidP="002C11B1">
      <w:pPr>
        <w:jc w:val="right"/>
        <w:rPr>
          <w:sz w:val="26"/>
          <w:szCs w:val="26"/>
        </w:rPr>
      </w:pPr>
      <w:r w:rsidRPr="00DA5749">
        <w:rPr>
          <w:sz w:val="26"/>
          <w:szCs w:val="26"/>
        </w:rPr>
        <w:t xml:space="preserve">Павловского муниципального района </w:t>
      </w:r>
    </w:p>
    <w:p w:rsidR="002C11B1" w:rsidRPr="00DA5749" w:rsidRDefault="002C11B1" w:rsidP="002C11B1">
      <w:pPr>
        <w:jc w:val="right"/>
        <w:rPr>
          <w:sz w:val="26"/>
          <w:szCs w:val="26"/>
        </w:rPr>
      </w:pPr>
      <w:r w:rsidRPr="00DA5749">
        <w:rPr>
          <w:sz w:val="26"/>
          <w:szCs w:val="26"/>
        </w:rPr>
        <w:t>Воронежской области</w:t>
      </w:r>
    </w:p>
    <w:p w:rsidR="002C11B1" w:rsidRPr="00DA5749" w:rsidRDefault="002C11B1" w:rsidP="002C11B1">
      <w:pPr>
        <w:jc w:val="right"/>
        <w:rPr>
          <w:sz w:val="26"/>
          <w:szCs w:val="26"/>
        </w:rPr>
      </w:pPr>
      <w:r w:rsidRPr="00DA5749">
        <w:rPr>
          <w:sz w:val="26"/>
          <w:szCs w:val="26"/>
        </w:rPr>
        <w:t xml:space="preserve">от </w:t>
      </w:r>
      <w:r w:rsidR="005611EC">
        <w:rPr>
          <w:sz w:val="26"/>
          <w:szCs w:val="26"/>
        </w:rPr>
        <w:t>22.07.</w:t>
      </w:r>
      <w:r w:rsidRPr="00DA5749">
        <w:rPr>
          <w:sz w:val="26"/>
          <w:szCs w:val="26"/>
        </w:rPr>
        <w:t xml:space="preserve">2015 г. № </w:t>
      </w:r>
      <w:r w:rsidR="005611EC">
        <w:rPr>
          <w:sz w:val="26"/>
          <w:szCs w:val="26"/>
        </w:rPr>
        <w:t>266</w:t>
      </w:r>
      <w:bookmarkStart w:id="0" w:name="_GoBack"/>
      <w:bookmarkEnd w:id="0"/>
    </w:p>
    <w:p w:rsidR="002C11B1" w:rsidRPr="00DA5749" w:rsidRDefault="002C11B1" w:rsidP="002C11B1">
      <w:pPr>
        <w:jc w:val="center"/>
        <w:rPr>
          <w:sz w:val="26"/>
          <w:szCs w:val="26"/>
        </w:rPr>
      </w:pPr>
    </w:p>
    <w:p w:rsidR="002C11B1" w:rsidRPr="00DA5749" w:rsidRDefault="002C11B1" w:rsidP="002C11B1">
      <w:pPr>
        <w:jc w:val="center"/>
        <w:rPr>
          <w:b/>
          <w:sz w:val="26"/>
          <w:szCs w:val="26"/>
        </w:rPr>
      </w:pPr>
      <w:r w:rsidRPr="00DA5749">
        <w:rPr>
          <w:b/>
          <w:sz w:val="26"/>
          <w:szCs w:val="26"/>
        </w:rPr>
        <w:t xml:space="preserve">ПЕРЕЧЕНЬ </w:t>
      </w:r>
    </w:p>
    <w:p w:rsidR="002C11B1" w:rsidRPr="00DA5749" w:rsidRDefault="002C11B1" w:rsidP="002C11B1">
      <w:pPr>
        <w:jc w:val="center"/>
        <w:rPr>
          <w:b/>
          <w:sz w:val="26"/>
          <w:szCs w:val="26"/>
        </w:rPr>
      </w:pPr>
      <w:r w:rsidRPr="00DA5749">
        <w:rPr>
          <w:b/>
          <w:sz w:val="26"/>
          <w:szCs w:val="26"/>
        </w:rPr>
        <w:t xml:space="preserve">муниципальных услуг, предоставляемых </w:t>
      </w:r>
    </w:p>
    <w:p w:rsidR="002C11B1" w:rsidRPr="00DA5749" w:rsidRDefault="002C11B1" w:rsidP="002C11B1">
      <w:pPr>
        <w:jc w:val="center"/>
        <w:rPr>
          <w:b/>
          <w:sz w:val="26"/>
          <w:szCs w:val="26"/>
        </w:rPr>
      </w:pPr>
      <w:r w:rsidRPr="00DA5749">
        <w:rPr>
          <w:b/>
          <w:sz w:val="26"/>
          <w:szCs w:val="26"/>
        </w:rPr>
        <w:t xml:space="preserve">администрацией городского поселения – город Павловск </w:t>
      </w:r>
    </w:p>
    <w:p w:rsidR="002C11B1" w:rsidRPr="00DA5749" w:rsidRDefault="002C11B1" w:rsidP="002C11B1">
      <w:pPr>
        <w:jc w:val="center"/>
        <w:rPr>
          <w:b/>
          <w:sz w:val="26"/>
          <w:szCs w:val="26"/>
        </w:rPr>
      </w:pPr>
      <w:r w:rsidRPr="00DA5749">
        <w:rPr>
          <w:b/>
          <w:sz w:val="26"/>
          <w:szCs w:val="26"/>
        </w:rPr>
        <w:t>Павловского муниципального района Воронежской области</w:t>
      </w:r>
    </w:p>
    <w:p w:rsidR="002C11B1" w:rsidRPr="00DA5749" w:rsidRDefault="002C11B1" w:rsidP="002C11B1">
      <w:pPr>
        <w:jc w:val="center"/>
        <w:rPr>
          <w:b/>
          <w:sz w:val="26"/>
          <w:szCs w:val="26"/>
        </w:rPr>
      </w:pPr>
    </w:p>
    <w:p w:rsidR="002C11B1" w:rsidRPr="00DA5749" w:rsidRDefault="002C11B1" w:rsidP="002C11B1">
      <w:pPr>
        <w:pStyle w:val="a3"/>
        <w:numPr>
          <w:ilvl w:val="0"/>
          <w:numId w:val="2"/>
        </w:numPr>
        <w:ind w:left="0" w:firstLine="851"/>
        <w:jc w:val="both"/>
        <w:rPr>
          <w:sz w:val="26"/>
          <w:szCs w:val="26"/>
        </w:rPr>
      </w:pPr>
      <w:r w:rsidRPr="00DA5749">
        <w:rPr>
          <w:sz w:val="26"/>
          <w:szCs w:val="26"/>
        </w:rPr>
        <w:t>Предоставление информации об очередности предоставления муниципальных жилых помещений на условиях социального найма.</w:t>
      </w:r>
    </w:p>
    <w:p w:rsidR="0038171C" w:rsidRPr="00DA5749" w:rsidRDefault="0038171C" w:rsidP="0038171C">
      <w:pPr>
        <w:pStyle w:val="a3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spacing w:after="200"/>
        <w:jc w:val="both"/>
        <w:rPr>
          <w:sz w:val="26"/>
          <w:szCs w:val="26"/>
          <w:lang w:eastAsia="en-US"/>
        </w:rPr>
      </w:pPr>
      <w:r w:rsidRPr="00DA5749">
        <w:rPr>
          <w:sz w:val="26"/>
          <w:szCs w:val="26"/>
          <w:lang w:eastAsia="en-US"/>
        </w:rPr>
        <w:t xml:space="preserve">Признание </w:t>
      </w:r>
      <w:proofErr w:type="gramStart"/>
      <w:r w:rsidRPr="00DA5749">
        <w:rPr>
          <w:sz w:val="26"/>
          <w:szCs w:val="26"/>
          <w:lang w:eastAsia="en-US"/>
        </w:rPr>
        <w:t>нуждающимися</w:t>
      </w:r>
      <w:proofErr w:type="gramEnd"/>
      <w:r w:rsidRPr="00DA5749">
        <w:rPr>
          <w:sz w:val="26"/>
          <w:szCs w:val="26"/>
          <w:lang w:eastAsia="en-US"/>
        </w:rPr>
        <w:t xml:space="preserve"> иных категорий граждан.</w:t>
      </w:r>
    </w:p>
    <w:p w:rsidR="002C11B1" w:rsidRPr="00DA5749" w:rsidRDefault="002C11B1" w:rsidP="002C11B1">
      <w:pPr>
        <w:pStyle w:val="a3"/>
        <w:numPr>
          <w:ilvl w:val="0"/>
          <w:numId w:val="2"/>
        </w:numPr>
        <w:ind w:left="0" w:firstLine="851"/>
        <w:jc w:val="both"/>
        <w:rPr>
          <w:sz w:val="26"/>
          <w:szCs w:val="26"/>
        </w:rPr>
      </w:pPr>
      <w:r w:rsidRPr="00DA5749">
        <w:rPr>
          <w:sz w:val="26"/>
          <w:szCs w:val="26"/>
        </w:rPr>
        <w:t>Прием заявлений и выдача документов о согласовании переустройства и (или) перепланировки жилого помещения.</w:t>
      </w:r>
    </w:p>
    <w:p w:rsidR="002C11B1" w:rsidRPr="00DA5749" w:rsidRDefault="002C11B1" w:rsidP="002C11B1">
      <w:pPr>
        <w:pStyle w:val="a3"/>
        <w:numPr>
          <w:ilvl w:val="0"/>
          <w:numId w:val="2"/>
        </w:numPr>
        <w:ind w:left="0" w:firstLine="851"/>
        <w:jc w:val="both"/>
        <w:rPr>
          <w:sz w:val="26"/>
          <w:szCs w:val="26"/>
        </w:rPr>
      </w:pPr>
      <w:r w:rsidRPr="00DA5749">
        <w:rPr>
          <w:sz w:val="26"/>
          <w:szCs w:val="26"/>
        </w:rPr>
        <w:t>Предоставление информации о порядке предоставления жилищно-коммунальных услуг населению.</w:t>
      </w:r>
    </w:p>
    <w:p w:rsidR="002C11B1" w:rsidRPr="00DA5749" w:rsidRDefault="002C11B1" w:rsidP="002C11B1">
      <w:pPr>
        <w:pStyle w:val="a3"/>
        <w:numPr>
          <w:ilvl w:val="0"/>
          <w:numId w:val="2"/>
        </w:numPr>
        <w:ind w:left="0" w:firstLine="851"/>
        <w:jc w:val="both"/>
        <w:rPr>
          <w:sz w:val="26"/>
          <w:szCs w:val="26"/>
        </w:rPr>
      </w:pPr>
      <w:r w:rsidRPr="00DA5749">
        <w:rPr>
          <w:sz w:val="26"/>
          <w:szCs w:val="26"/>
        </w:rPr>
        <w:t>Принятие документов, а также выдача решений о переводе или об отказе в переводе жилого помещения в нежилое или нежилого помещения в жилое помещение.</w:t>
      </w:r>
    </w:p>
    <w:p w:rsidR="002C11B1" w:rsidRPr="00DA5749" w:rsidRDefault="00CD31DE" w:rsidP="002C11B1">
      <w:pPr>
        <w:pStyle w:val="a3"/>
        <w:numPr>
          <w:ilvl w:val="0"/>
          <w:numId w:val="2"/>
        </w:numPr>
        <w:ind w:left="0" w:firstLine="851"/>
        <w:jc w:val="both"/>
        <w:rPr>
          <w:sz w:val="26"/>
          <w:szCs w:val="26"/>
        </w:rPr>
      </w:pPr>
      <w:r w:rsidRPr="00DA5749">
        <w:rPr>
          <w:rFonts w:eastAsia="Calibri"/>
          <w:sz w:val="26"/>
          <w:szCs w:val="26"/>
        </w:rPr>
        <w:t>Выдача разрешения на ввод объекта в эксплуатацию</w:t>
      </w:r>
      <w:r w:rsidR="002C11B1" w:rsidRPr="00DA5749">
        <w:rPr>
          <w:sz w:val="26"/>
          <w:szCs w:val="26"/>
        </w:rPr>
        <w:t>.</w:t>
      </w:r>
    </w:p>
    <w:p w:rsidR="002C11B1" w:rsidRPr="00DA5749" w:rsidRDefault="002C11B1" w:rsidP="002C11B1">
      <w:pPr>
        <w:pStyle w:val="a3"/>
        <w:numPr>
          <w:ilvl w:val="0"/>
          <w:numId w:val="2"/>
        </w:numPr>
        <w:ind w:left="0" w:firstLine="851"/>
        <w:jc w:val="both"/>
        <w:rPr>
          <w:sz w:val="26"/>
          <w:szCs w:val="26"/>
        </w:rPr>
      </w:pPr>
      <w:r w:rsidRPr="00DA5749">
        <w:rPr>
          <w:sz w:val="26"/>
          <w:szCs w:val="26"/>
        </w:rPr>
        <w:t>Предоставление жилых помещений на условиях социального найма.</w:t>
      </w:r>
    </w:p>
    <w:p w:rsidR="002C11B1" w:rsidRPr="00DA5749" w:rsidRDefault="002C11B1" w:rsidP="002C11B1">
      <w:pPr>
        <w:pStyle w:val="a3"/>
        <w:numPr>
          <w:ilvl w:val="0"/>
          <w:numId w:val="2"/>
        </w:numPr>
        <w:ind w:left="0" w:firstLine="851"/>
        <w:jc w:val="both"/>
        <w:rPr>
          <w:sz w:val="26"/>
          <w:szCs w:val="26"/>
        </w:rPr>
      </w:pPr>
      <w:r w:rsidRPr="00DA5749">
        <w:rPr>
          <w:sz w:val="26"/>
          <w:szCs w:val="26"/>
        </w:rPr>
        <w:t>Предоставление справок, в том числе о составе семьи, с места жительства, для оформления наследства, выписок из домовой книги.</w:t>
      </w:r>
    </w:p>
    <w:p w:rsidR="002C11B1" w:rsidRPr="00DA5749" w:rsidRDefault="0008542C" w:rsidP="002C11B1">
      <w:pPr>
        <w:pStyle w:val="a3"/>
        <w:numPr>
          <w:ilvl w:val="0"/>
          <w:numId w:val="2"/>
        </w:numPr>
        <w:ind w:left="0" w:firstLine="851"/>
        <w:jc w:val="both"/>
        <w:rPr>
          <w:sz w:val="26"/>
          <w:szCs w:val="26"/>
        </w:rPr>
      </w:pPr>
      <w:r w:rsidRPr="00DA5749">
        <w:rPr>
          <w:sz w:val="26"/>
          <w:szCs w:val="26"/>
        </w:rPr>
        <w:t>Предоставление информации о форме собственности на недвижимое и движимое имущество, земельные участки, находящиеся в собственности муниципального образования, включая предоставление информации об объектах недвижимого имущества, находящихся в муниципальной собственности и предназначенных для сдачи в аренду</w:t>
      </w:r>
      <w:r w:rsidR="002C11B1" w:rsidRPr="00DA5749">
        <w:rPr>
          <w:sz w:val="26"/>
          <w:szCs w:val="26"/>
        </w:rPr>
        <w:t>.</w:t>
      </w:r>
    </w:p>
    <w:p w:rsidR="002C11B1" w:rsidRPr="00DA5749" w:rsidRDefault="002C11B1" w:rsidP="002C11B1">
      <w:pPr>
        <w:pStyle w:val="a3"/>
        <w:numPr>
          <w:ilvl w:val="0"/>
          <w:numId w:val="2"/>
        </w:numPr>
        <w:ind w:left="0" w:firstLine="851"/>
        <w:jc w:val="both"/>
        <w:rPr>
          <w:sz w:val="26"/>
          <w:szCs w:val="26"/>
        </w:rPr>
      </w:pPr>
      <w:r w:rsidRPr="00DA5749">
        <w:rPr>
          <w:sz w:val="26"/>
          <w:szCs w:val="26"/>
        </w:rPr>
        <w:t>Выдача разрешения на строительство.</w:t>
      </w:r>
    </w:p>
    <w:p w:rsidR="002C11B1" w:rsidRPr="00DA5749" w:rsidRDefault="002C11B1" w:rsidP="002C11B1">
      <w:pPr>
        <w:pStyle w:val="a3"/>
        <w:numPr>
          <w:ilvl w:val="0"/>
          <w:numId w:val="2"/>
        </w:numPr>
        <w:ind w:left="0" w:firstLine="851"/>
        <w:jc w:val="both"/>
        <w:rPr>
          <w:sz w:val="26"/>
          <w:szCs w:val="26"/>
        </w:rPr>
      </w:pPr>
      <w:r w:rsidRPr="00DA5749">
        <w:rPr>
          <w:sz w:val="26"/>
          <w:szCs w:val="26"/>
        </w:rPr>
        <w:t>Присвоение адреса объекту недвижимости.</w:t>
      </w:r>
    </w:p>
    <w:p w:rsidR="002C11B1" w:rsidRPr="00DA5749" w:rsidRDefault="002C11B1" w:rsidP="002C11B1">
      <w:pPr>
        <w:pStyle w:val="a3"/>
        <w:numPr>
          <w:ilvl w:val="0"/>
          <w:numId w:val="2"/>
        </w:numPr>
        <w:ind w:left="0" w:firstLine="851"/>
        <w:jc w:val="both"/>
        <w:rPr>
          <w:sz w:val="26"/>
          <w:szCs w:val="26"/>
        </w:rPr>
      </w:pPr>
      <w:r w:rsidRPr="00DA5749">
        <w:rPr>
          <w:sz w:val="26"/>
          <w:szCs w:val="26"/>
        </w:rPr>
        <w:t>Передача жилых помещений муниципального жилищного фонда в собственность граждан в порядке приватизации.</w:t>
      </w:r>
    </w:p>
    <w:p w:rsidR="002C11B1" w:rsidRPr="00DA5749" w:rsidRDefault="002C11B1" w:rsidP="002C11B1">
      <w:pPr>
        <w:pStyle w:val="a3"/>
        <w:numPr>
          <w:ilvl w:val="0"/>
          <w:numId w:val="2"/>
        </w:numPr>
        <w:ind w:left="0" w:firstLine="851"/>
        <w:jc w:val="both"/>
        <w:rPr>
          <w:sz w:val="26"/>
          <w:szCs w:val="26"/>
        </w:rPr>
      </w:pPr>
      <w:r w:rsidRPr="00DA5749">
        <w:rPr>
          <w:sz w:val="26"/>
          <w:szCs w:val="26"/>
        </w:rPr>
        <w:t>Признание помещения жилым помещением, жилого помещения непригодного для проживания и многоквартирного дома аварийным и подлежащим сносу и реконструкции.</w:t>
      </w:r>
    </w:p>
    <w:p w:rsidR="002C11B1" w:rsidRPr="00DA5749" w:rsidRDefault="002C11B1" w:rsidP="002C11B1">
      <w:pPr>
        <w:pStyle w:val="a3"/>
        <w:numPr>
          <w:ilvl w:val="0"/>
          <w:numId w:val="2"/>
        </w:numPr>
        <w:ind w:left="0" w:firstLine="851"/>
        <w:jc w:val="both"/>
        <w:rPr>
          <w:sz w:val="26"/>
          <w:szCs w:val="26"/>
        </w:rPr>
      </w:pPr>
      <w:r w:rsidRPr="00DA5749">
        <w:rPr>
          <w:sz w:val="26"/>
          <w:szCs w:val="26"/>
        </w:rPr>
        <w:t>Предоставление сведений из реестра муниципального имущества.</w:t>
      </w:r>
    </w:p>
    <w:p w:rsidR="002C11B1" w:rsidRPr="00DA5749" w:rsidRDefault="0008542C" w:rsidP="002C11B1">
      <w:pPr>
        <w:pStyle w:val="a3"/>
        <w:numPr>
          <w:ilvl w:val="0"/>
          <w:numId w:val="2"/>
        </w:numPr>
        <w:ind w:left="0" w:firstLine="851"/>
        <w:jc w:val="both"/>
        <w:rPr>
          <w:sz w:val="26"/>
          <w:szCs w:val="26"/>
        </w:rPr>
      </w:pPr>
      <w:r w:rsidRPr="00DA5749">
        <w:rPr>
          <w:rFonts w:eastAsia="Calibri"/>
          <w:sz w:val="26"/>
          <w:szCs w:val="26"/>
        </w:rPr>
        <w:t>Подготовка, утверждение и выдача градостроительных планов земельных участков</w:t>
      </w:r>
      <w:r w:rsidR="002C11B1" w:rsidRPr="00DA5749">
        <w:rPr>
          <w:sz w:val="26"/>
          <w:szCs w:val="26"/>
        </w:rPr>
        <w:t>.</w:t>
      </w:r>
    </w:p>
    <w:p w:rsidR="002C11B1" w:rsidRPr="00DA5749" w:rsidRDefault="002C11B1" w:rsidP="002C11B1">
      <w:pPr>
        <w:pStyle w:val="a3"/>
        <w:numPr>
          <w:ilvl w:val="0"/>
          <w:numId w:val="2"/>
        </w:numPr>
        <w:ind w:left="0" w:firstLine="851"/>
        <w:jc w:val="both"/>
        <w:rPr>
          <w:sz w:val="26"/>
          <w:szCs w:val="26"/>
        </w:rPr>
      </w:pPr>
      <w:r w:rsidRPr="00DA5749">
        <w:rPr>
          <w:sz w:val="26"/>
          <w:szCs w:val="26"/>
        </w:rPr>
        <w:t>Предоставление разрешений на условно-разрешенные виды использования земельных участков или объектов капитального строительства и отклонение от предельных параметров разрешенного строительства и реконструкции объектов капитального строительства.</w:t>
      </w:r>
    </w:p>
    <w:p w:rsidR="0008542C" w:rsidRPr="00DA5749" w:rsidRDefault="0008542C" w:rsidP="0008542C">
      <w:pPr>
        <w:pStyle w:val="a3"/>
        <w:numPr>
          <w:ilvl w:val="0"/>
          <w:numId w:val="2"/>
        </w:numPr>
        <w:tabs>
          <w:tab w:val="left" w:pos="1062"/>
        </w:tabs>
        <w:autoSpaceDE w:val="0"/>
        <w:autoSpaceDN w:val="0"/>
        <w:adjustRightInd w:val="0"/>
        <w:ind w:left="0" w:firstLine="851"/>
        <w:jc w:val="both"/>
        <w:rPr>
          <w:sz w:val="26"/>
          <w:szCs w:val="26"/>
          <w:lang w:eastAsia="en-US"/>
        </w:rPr>
      </w:pPr>
      <w:r w:rsidRPr="00DA5749">
        <w:rPr>
          <w:sz w:val="26"/>
          <w:szCs w:val="26"/>
        </w:rPr>
        <w:t>Выдача разрешений на право организации розничного рынка.</w:t>
      </w:r>
    </w:p>
    <w:p w:rsidR="002C11B1" w:rsidRPr="00DA5749" w:rsidRDefault="00D914D8" w:rsidP="002C11B1">
      <w:pPr>
        <w:pStyle w:val="a3"/>
        <w:numPr>
          <w:ilvl w:val="0"/>
          <w:numId w:val="2"/>
        </w:numPr>
        <w:ind w:left="0" w:firstLine="851"/>
        <w:jc w:val="both"/>
        <w:rPr>
          <w:sz w:val="26"/>
          <w:szCs w:val="26"/>
        </w:rPr>
      </w:pPr>
      <w:r w:rsidRPr="00DA5749">
        <w:rPr>
          <w:sz w:val="26"/>
          <w:szCs w:val="26"/>
        </w:rPr>
        <w:t>Выдача архивных документов (архивных справок, выписок и копий)</w:t>
      </w:r>
      <w:r w:rsidR="002C11B1" w:rsidRPr="00DA5749">
        <w:rPr>
          <w:sz w:val="26"/>
          <w:szCs w:val="26"/>
        </w:rPr>
        <w:t>.</w:t>
      </w:r>
    </w:p>
    <w:p w:rsidR="002C11B1" w:rsidRPr="00DA5749" w:rsidRDefault="007249B5" w:rsidP="002C11B1">
      <w:pPr>
        <w:pStyle w:val="a3"/>
        <w:numPr>
          <w:ilvl w:val="0"/>
          <w:numId w:val="2"/>
        </w:numPr>
        <w:ind w:left="0" w:firstLine="851"/>
        <w:jc w:val="both"/>
        <w:rPr>
          <w:sz w:val="26"/>
          <w:szCs w:val="26"/>
        </w:rPr>
      </w:pPr>
      <w:r w:rsidRPr="00DA5749">
        <w:rPr>
          <w:sz w:val="26"/>
          <w:szCs w:val="26"/>
        </w:rPr>
        <w:t>Принятие граждан на учет нуждающихся в предоставлении жилых помещений по договорам найма жилых помещений жилищного фонда социального использования</w:t>
      </w:r>
      <w:r w:rsidR="002C11B1" w:rsidRPr="00DA5749">
        <w:rPr>
          <w:sz w:val="26"/>
          <w:szCs w:val="26"/>
        </w:rPr>
        <w:t>.</w:t>
      </w:r>
    </w:p>
    <w:p w:rsidR="007249B5" w:rsidRPr="00DA5749" w:rsidRDefault="007249B5" w:rsidP="007249B5">
      <w:pPr>
        <w:pStyle w:val="a3"/>
        <w:widowControl w:val="0"/>
        <w:numPr>
          <w:ilvl w:val="0"/>
          <w:numId w:val="2"/>
        </w:numPr>
        <w:tabs>
          <w:tab w:val="left" w:pos="997"/>
        </w:tabs>
        <w:suppressAutoHyphens/>
        <w:autoSpaceDE w:val="0"/>
        <w:autoSpaceDN w:val="0"/>
        <w:adjustRightInd w:val="0"/>
        <w:spacing w:after="200"/>
        <w:ind w:left="0" w:firstLine="851"/>
        <w:jc w:val="both"/>
        <w:rPr>
          <w:sz w:val="26"/>
          <w:szCs w:val="26"/>
        </w:rPr>
      </w:pPr>
      <w:r w:rsidRPr="00DA5749">
        <w:rPr>
          <w:sz w:val="26"/>
          <w:szCs w:val="26"/>
        </w:rPr>
        <w:t xml:space="preserve">Утверждение и выдача схем расположения земельных участков на </w:t>
      </w:r>
      <w:r w:rsidRPr="00DA5749">
        <w:rPr>
          <w:sz w:val="26"/>
          <w:szCs w:val="26"/>
        </w:rPr>
        <w:lastRenderedPageBreak/>
        <w:t>кадастровом плане территории.</w:t>
      </w:r>
    </w:p>
    <w:p w:rsidR="002C11B1" w:rsidRPr="00DA5749" w:rsidRDefault="001B2EFD" w:rsidP="002C11B1">
      <w:pPr>
        <w:pStyle w:val="a3"/>
        <w:numPr>
          <w:ilvl w:val="0"/>
          <w:numId w:val="2"/>
        </w:numPr>
        <w:ind w:left="0" w:firstLine="851"/>
        <w:jc w:val="both"/>
        <w:rPr>
          <w:sz w:val="26"/>
          <w:szCs w:val="26"/>
        </w:rPr>
      </w:pPr>
      <w:r w:rsidRPr="00DA5749">
        <w:rPr>
          <w:sz w:val="26"/>
          <w:szCs w:val="26"/>
        </w:rPr>
        <w:t>Раздел, объединение и перераспределение земельных участков, находящихся муниципальной собственности и государственная собственность на которы</w:t>
      </w:r>
      <w:r w:rsidR="00E2533C">
        <w:rPr>
          <w:sz w:val="26"/>
          <w:szCs w:val="26"/>
        </w:rPr>
        <w:t>е</w:t>
      </w:r>
      <w:r w:rsidRPr="00DA5749">
        <w:rPr>
          <w:sz w:val="26"/>
          <w:szCs w:val="26"/>
        </w:rPr>
        <w:t xml:space="preserve"> не разграничена</w:t>
      </w:r>
      <w:r w:rsidR="002C11B1" w:rsidRPr="00DA5749">
        <w:rPr>
          <w:sz w:val="26"/>
          <w:szCs w:val="26"/>
        </w:rPr>
        <w:t>.</w:t>
      </w:r>
    </w:p>
    <w:p w:rsidR="004F1B7D" w:rsidRPr="00DA5749" w:rsidRDefault="004F1B7D" w:rsidP="004F1B7D">
      <w:pPr>
        <w:pStyle w:val="a3"/>
        <w:numPr>
          <w:ilvl w:val="0"/>
          <w:numId w:val="2"/>
        </w:numPr>
        <w:tabs>
          <w:tab w:val="left" w:pos="997"/>
          <w:tab w:val="left" w:pos="1701"/>
        </w:tabs>
        <w:autoSpaceDE w:val="0"/>
        <w:autoSpaceDN w:val="0"/>
        <w:adjustRightInd w:val="0"/>
        <w:spacing w:after="200"/>
        <w:ind w:left="0" w:firstLine="851"/>
        <w:jc w:val="both"/>
        <w:outlineLvl w:val="1"/>
        <w:rPr>
          <w:sz w:val="26"/>
          <w:szCs w:val="26"/>
        </w:rPr>
      </w:pPr>
      <w:r w:rsidRPr="00DA5749">
        <w:rPr>
          <w:sz w:val="26"/>
          <w:szCs w:val="26"/>
        </w:rPr>
        <w:t xml:space="preserve">Прекращение права постоянного (бессрочного) пользования земельными участками, </w:t>
      </w:r>
      <w:r w:rsidR="006827D9">
        <w:rPr>
          <w:sz w:val="26"/>
          <w:szCs w:val="26"/>
        </w:rPr>
        <w:t xml:space="preserve">находящимися </w:t>
      </w:r>
      <w:r w:rsidRPr="00DA5749">
        <w:rPr>
          <w:sz w:val="26"/>
          <w:szCs w:val="26"/>
        </w:rPr>
        <w:t>в муниципальной собственности и государственная собственность на которы</w:t>
      </w:r>
      <w:r w:rsidR="00867CDD">
        <w:rPr>
          <w:sz w:val="26"/>
          <w:szCs w:val="26"/>
        </w:rPr>
        <w:t>е</w:t>
      </w:r>
      <w:r w:rsidRPr="00DA5749">
        <w:rPr>
          <w:sz w:val="26"/>
          <w:szCs w:val="26"/>
        </w:rPr>
        <w:t xml:space="preserve"> не разграничена.</w:t>
      </w:r>
    </w:p>
    <w:p w:rsidR="004F1B7D" w:rsidRPr="00DA5749" w:rsidRDefault="004F1B7D" w:rsidP="004F1B7D">
      <w:pPr>
        <w:pStyle w:val="a3"/>
        <w:numPr>
          <w:ilvl w:val="0"/>
          <w:numId w:val="2"/>
        </w:numPr>
        <w:tabs>
          <w:tab w:val="left" w:pos="997"/>
          <w:tab w:val="left" w:pos="1701"/>
        </w:tabs>
        <w:autoSpaceDE w:val="0"/>
        <w:autoSpaceDN w:val="0"/>
        <w:adjustRightInd w:val="0"/>
        <w:spacing w:after="200"/>
        <w:ind w:left="0" w:firstLine="851"/>
        <w:jc w:val="both"/>
        <w:outlineLvl w:val="1"/>
        <w:rPr>
          <w:sz w:val="26"/>
          <w:szCs w:val="26"/>
        </w:rPr>
      </w:pPr>
      <w:r w:rsidRPr="00DA5749">
        <w:rPr>
          <w:sz w:val="26"/>
          <w:szCs w:val="26"/>
        </w:rPr>
        <w:t xml:space="preserve">Прекращение права пожизненного наследуемого владения земельными участками, находящимися </w:t>
      </w:r>
      <w:r w:rsidR="00867CDD">
        <w:rPr>
          <w:sz w:val="26"/>
          <w:szCs w:val="26"/>
        </w:rPr>
        <w:t xml:space="preserve">в </w:t>
      </w:r>
      <w:r w:rsidRPr="00DA5749">
        <w:rPr>
          <w:sz w:val="26"/>
          <w:szCs w:val="26"/>
        </w:rPr>
        <w:t>муниципальной собственности и государственная собственность на которы</w:t>
      </w:r>
      <w:r w:rsidR="00867CDD">
        <w:rPr>
          <w:sz w:val="26"/>
          <w:szCs w:val="26"/>
        </w:rPr>
        <w:t>е</w:t>
      </w:r>
      <w:r w:rsidRPr="00DA5749">
        <w:rPr>
          <w:sz w:val="26"/>
          <w:szCs w:val="26"/>
        </w:rPr>
        <w:t xml:space="preserve"> не разграничена.</w:t>
      </w:r>
    </w:p>
    <w:p w:rsidR="000C37D9" w:rsidRPr="00DA5749" w:rsidRDefault="004F1B7D" w:rsidP="000C37D9">
      <w:pPr>
        <w:pStyle w:val="a3"/>
        <w:numPr>
          <w:ilvl w:val="0"/>
          <w:numId w:val="2"/>
        </w:numPr>
        <w:ind w:left="0" w:firstLine="851"/>
        <w:jc w:val="both"/>
        <w:rPr>
          <w:sz w:val="26"/>
          <w:szCs w:val="26"/>
        </w:rPr>
      </w:pPr>
      <w:r w:rsidRPr="00DA5749">
        <w:rPr>
          <w:sz w:val="26"/>
          <w:szCs w:val="26"/>
        </w:rPr>
        <w:t>Предоставление в собственность, аренду, постоянное (бессрочное) пользование, безвозмездное пользование земельного участка, находящегося в муниципальной собственности и государственная собственность на который не разграничена без проведения торгов</w:t>
      </w:r>
      <w:r w:rsidR="002C11B1" w:rsidRPr="00DA5749">
        <w:rPr>
          <w:bCs/>
          <w:sz w:val="26"/>
          <w:szCs w:val="26"/>
        </w:rPr>
        <w:t>.</w:t>
      </w:r>
    </w:p>
    <w:p w:rsidR="00242584" w:rsidRPr="00DA5749" w:rsidRDefault="00242584" w:rsidP="00242584">
      <w:pPr>
        <w:pStyle w:val="a3"/>
        <w:widowControl w:val="0"/>
        <w:numPr>
          <w:ilvl w:val="0"/>
          <w:numId w:val="2"/>
        </w:numPr>
        <w:tabs>
          <w:tab w:val="left" w:pos="997"/>
        </w:tabs>
        <w:suppressAutoHyphens/>
        <w:autoSpaceDE w:val="0"/>
        <w:autoSpaceDN w:val="0"/>
        <w:adjustRightInd w:val="0"/>
        <w:spacing w:after="200"/>
        <w:ind w:left="0" w:firstLine="851"/>
        <w:jc w:val="both"/>
        <w:rPr>
          <w:sz w:val="26"/>
          <w:szCs w:val="26"/>
        </w:rPr>
      </w:pPr>
      <w:r w:rsidRPr="00DA5749">
        <w:rPr>
          <w:sz w:val="26"/>
          <w:szCs w:val="26"/>
        </w:rPr>
        <w:t>Предоставление в собственность, аренду земельного участка, находящегося в муниципальной собственности и государственная собственность на который не разграничена на торгах.</w:t>
      </w:r>
    </w:p>
    <w:p w:rsidR="00242584" w:rsidRPr="00DA5749" w:rsidRDefault="00242584" w:rsidP="00242584">
      <w:pPr>
        <w:pStyle w:val="a3"/>
        <w:widowControl w:val="0"/>
        <w:numPr>
          <w:ilvl w:val="0"/>
          <w:numId w:val="2"/>
        </w:numPr>
        <w:tabs>
          <w:tab w:val="left" w:pos="997"/>
        </w:tabs>
        <w:suppressAutoHyphens/>
        <w:autoSpaceDE w:val="0"/>
        <w:autoSpaceDN w:val="0"/>
        <w:adjustRightInd w:val="0"/>
        <w:spacing w:after="200"/>
        <w:ind w:left="0" w:firstLine="851"/>
        <w:jc w:val="both"/>
        <w:rPr>
          <w:sz w:val="26"/>
          <w:szCs w:val="26"/>
        </w:rPr>
      </w:pPr>
      <w:r w:rsidRPr="00DA5749">
        <w:rPr>
          <w:sz w:val="26"/>
          <w:szCs w:val="26"/>
        </w:rPr>
        <w:t>Предварительное согласование предоставления земельного участка, находящегося в муниципальной собственности и государственная собственность на который не разграничена.</w:t>
      </w:r>
    </w:p>
    <w:p w:rsidR="00242584" w:rsidRPr="00DA5749" w:rsidRDefault="00242584" w:rsidP="00242584">
      <w:pPr>
        <w:pStyle w:val="a3"/>
        <w:widowControl w:val="0"/>
        <w:numPr>
          <w:ilvl w:val="0"/>
          <w:numId w:val="2"/>
        </w:numPr>
        <w:tabs>
          <w:tab w:val="left" w:pos="997"/>
        </w:tabs>
        <w:suppressAutoHyphens/>
        <w:autoSpaceDE w:val="0"/>
        <w:autoSpaceDN w:val="0"/>
        <w:adjustRightInd w:val="0"/>
        <w:spacing w:after="200"/>
        <w:ind w:left="0" w:firstLine="851"/>
        <w:jc w:val="both"/>
        <w:rPr>
          <w:sz w:val="26"/>
          <w:szCs w:val="26"/>
        </w:rPr>
      </w:pPr>
      <w:r w:rsidRPr="00DA5749">
        <w:rPr>
          <w:sz w:val="26"/>
          <w:szCs w:val="26"/>
        </w:rPr>
        <w:t>Установление сервитута в отношении земельного участка, находящегося в муниципальной собственности и государственная собственность на который не разграничена.</w:t>
      </w:r>
    </w:p>
    <w:p w:rsidR="00242584" w:rsidRPr="00DA5749" w:rsidRDefault="00242584" w:rsidP="00242584">
      <w:pPr>
        <w:pStyle w:val="a3"/>
        <w:widowControl w:val="0"/>
        <w:numPr>
          <w:ilvl w:val="0"/>
          <w:numId w:val="2"/>
        </w:numPr>
        <w:tabs>
          <w:tab w:val="left" w:pos="997"/>
        </w:tabs>
        <w:suppressAutoHyphens/>
        <w:autoSpaceDE w:val="0"/>
        <w:autoSpaceDN w:val="0"/>
        <w:adjustRightInd w:val="0"/>
        <w:spacing w:after="200"/>
        <w:ind w:left="0" w:firstLine="851"/>
        <w:jc w:val="both"/>
        <w:rPr>
          <w:sz w:val="26"/>
          <w:szCs w:val="26"/>
        </w:rPr>
      </w:pPr>
      <w:r w:rsidRPr="00DA5749">
        <w:rPr>
          <w:sz w:val="26"/>
          <w:szCs w:val="26"/>
        </w:rPr>
        <w:t>Заключение соглашения о перераспределении земельных участков, находящихся в муниципальной собственности, или государственная собственность на которы</w:t>
      </w:r>
      <w:r w:rsidR="00720328">
        <w:rPr>
          <w:sz w:val="26"/>
          <w:szCs w:val="26"/>
        </w:rPr>
        <w:t>е</w:t>
      </w:r>
      <w:r w:rsidRPr="00DA5749">
        <w:rPr>
          <w:sz w:val="26"/>
          <w:szCs w:val="26"/>
        </w:rPr>
        <w:t xml:space="preserve"> не разграничена и земельных участков, находящихся в частной собственности.</w:t>
      </w:r>
    </w:p>
    <w:p w:rsidR="00242584" w:rsidRPr="00DA5749" w:rsidRDefault="00242584" w:rsidP="00242584">
      <w:pPr>
        <w:pStyle w:val="a3"/>
        <w:widowControl w:val="0"/>
        <w:numPr>
          <w:ilvl w:val="0"/>
          <w:numId w:val="2"/>
        </w:numPr>
        <w:tabs>
          <w:tab w:val="left" w:pos="997"/>
          <w:tab w:val="left" w:pos="1701"/>
        </w:tabs>
        <w:suppressAutoHyphens/>
        <w:autoSpaceDE w:val="0"/>
        <w:autoSpaceDN w:val="0"/>
        <w:adjustRightInd w:val="0"/>
        <w:spacing w:after="200"/>
        <w:ind w:left="0" w:firstLine="851"/>
        <w:jc w:val="both"/>
        <w:outlineLvl w:val="1"/>
        <w:rPr>
          <w:sz w:val="26"/>
          <w:szCs w:val="26"/>
        </w:rPr>
      </w:pPr>
      <w:r w:rsidRPr="00DA5749">
        <w:rPr>
          <w:sz w:val="26"/>
          <w:szCs w:val="26"/>
        </w:rPr>
        <w:t xml:space="preserve">Выдача разрешения на использование земель или земельного участка, находящихся в муниципальной собственности и государственная собственность на который не разграничена </w:t>
      </w:r>
    </w:p>
    <w:p w:rsidR="003C2DAE" w:rsidRPr="00DA5749" w:rsidRDefault="003C2DAE" w:rsidP="003C2DAE">
      <w:pPr>
        <w:pStyle w:val="a3"/>
        <w:numPr>
          <w:ilvl w:val="0"/>
          <w:numId w:val="2"/>
        </w:numPr>
        <w:tabs>
          <w:tab w:val="left" w:pos="997"/>
          <w:tab w:val="left" w:pos="1701"/>
        </w:tabs>
        <w:autoSpaceDE w:val="0"/>
        <w:autoSpaceDN w:val="0"/>
        <w:adjustRightInd w:val="0"/>
        <w:spacing w:after="200"/>
        <w:ind w:left="0" w:firstLine="851"/>
        <w:jc w:val="both"/>
        <w:outlineLvl w:val="1"/>
        <w:rPr>
          <w:sz w:val="26"/>
          <w:szCs w:val="26"/>
        </w:rPr>
      </w:pPr>
      <w:r w:rsidRPr="00DA5749">
        <w:rPr>
          <w:sz w:val="26"/>
          <w:szCs w:val="26"/>
        </w:rPr>
        <w:t>Принятие на учет граждан, претендующих на бесплатное предоставление земельных участков.</w:t>
      </w:r>
    </w:p>
    <w:p w:rsidR="003C2DAE" w:rsidRPr="00DA5749" w:rsidRDefault="003C2DAE" w:rsidP="003C2DAE">
      <w:pPr>
        <w:pStyle w:val="a3"/>
        <w:widowControl w:val="0"/>
        <w:numPr>
          <w:ilvl w:val="0"/>
          <w:numId w:val="2"/>
        </w:numPr>
        <w:tabs>
          <w:tab w:val="left" w:pos="997"/>
          <w:tab w:val="left" w:pos="1418"/>
          <w:tab w:val="left" w:pos="1701"/>
        </w:tabs>
        <w:suppressAutoHyphens/>
        <w:spacing w:after="200"/>
        <w:ind w:left="0" w:firstLine="851"/>
        <w:jc w:val="both"/>
        <w:rPr>
          <w:sz w:val="26"/>
          <w:szCs w:val="26"/>
        </w:rPr>
      </w:pPr>
      <w:r w:rsidRPr="00DA5749">
        <w:rPr>
          <w:sz w:val="26"/>
          <w:szCs w:val="26"/>
          <w:lang w:eastAsia="en-US"/>
        </w:rPr>
        <w:t>Включение в реестр многодетных граждан, имеющих право на бесплатное предоставление земельных участков.</w:t>
      </w:r>
    </w:p>
    <w:p w:rsidR="004D756B" w:rsidRPr="00DA5749" w:rsidRDefault="004D756B" w:rsidP="003C2DAE">
      <w:pPr>
        <w:pStyle w:val="a3"/>
        <w:widowControl w:val="0"/>
        <w:numPr>
          <w:ilvl w:val="0"/>
          <w:numId w:val="2"/>
        </w:numPr>
        <w:tabs>
          <w:tab w:val="left" w:pos="997"/>
          <w:tab w:val="left" w:pos="1418"/>
          <w:tab w:val="left" w:pos="1701"/>
        </w:tabs>
        <w:suppressAutoHyphens/>
        <w:spacing w:after="200"/>
        <w:ind w:left="0" w:firstLine="851"/>
        <w:jc w:val="both"/>
        <w:rPr>
          <w:sz w:val="26"/>
          <w:szCs w:val="26"/>
        </w:rPr>
      </w:pPr>
      <w:r w:rsidRPr="00DA5749">
        <w:rPr>
          <w:sz w:val="26"/>
          <w:szCs w:val="26"/>
        </w:rPr>
        <w:t>Предоставление в аренду и безвозмездное пользование муниципального имущества</w:t>
      </w:r>
    </w:p>
    <w:p w:rsidR="000C37D9" w:rsidRPr="00DA5749" w:rsidRDefault="000C37D9" w:rsidP="000C37D9">
      <w:pPr>
        <w:pStyle w:val="a3"/>
        <w:numPr>
          <w:ilvl w:val="0"/>
          <w:numId w:val="2"/>
        </w:numPr>
        <w:ind w:left="0" w:firstLine="851"/>
        <w:jc w:val="both"/>
        <w:rPr>
          <w:sz w:val="26"/>
          <w:szCs w:val="26"/>
        </w:rPr>
      </w:pPr>
      <w:r w:rsidRPr="00DA5749">
        <w:rPr>
          <w:rFonts w:eastAsia="Calibri"/>
          <w:sz w:val="26"/>
          <w:szCs w:val="26"/>
        </w:rPr>
        <w:t xml:space="preserve">Признание граждан </w:t>
      </w:r>
      <w:proofErr w:type="gramStart"/>
      <w:r w:rsidRPr="00DA5749">
        <w:rPr>
          <w:rFonts w:eastAsia="Calibri"/>
          <w:sz w:val="26"/>
          <w:szCs w:val="26"/>
        </w:rPr>
        <w:t>малоимущими</w:t>
      </w:r>
      <w:proofErr w:type="gramEnd"/>
      <w:r w:rsidRPr="00DA5749">
        <w:rPr>
          <w:rFonts w:eastAsia="Calibri"/>
          <w:sz w:val="26"/>
          <w:szCs w:val="26"/>
        </w:rPr>
        <w:t xml:space="preserve"> в целях постановки на учет и предоставления им по договорам социального найма жилых помещений муниципального жилищного фонд</w:t>
      </w:r>
      <w:r w:rsidRPr="00DA5749">
        <w:rPr>
          <w:rFonts w:eastAsia="Calibri"/>
          <w:sz w:val="26"/>
          <w:szCs w:val="26"/>
          <w:lang w:eastAsia="en-US"/>
        </w:rPr>
        <w:t>а.</w:t>
      </w:r>
    </w:p>
    <w:p w:rsidR="000C37D9" w:rsidRPr="00DA5749" w:rsidRDefault="000C37D9" w:rsidP="000C37D9">
      <w:pPr>
        <w:pStyle w:val="a3"/>
        <w:numPr>
          <w:ilvl w:val="0"/>
          <w:numId w:val="2"/>
        </w:numPr>
        <w:ind w:left="0" w:firstLine="851"/>
        <w:jc w:val="both"/>
        <w:rPr>
          <w:sz w:val="26"/>
          <w:szCs w:val="26"/>
        </w:rPr>
      </w:pPr>
      <w:r w:rsidRPr="00DA5749">
        <w:rPr>
          <w:sz w:val="26"/>
          <w:szCs w:val="26"/>
        </w:rPr>
        <w:t xml:space="preserve">Принятие на учет граждан </w:t>
      </w:r>
      <w:r w:rsidRPr="00DA5749">
        <w:rPr>
          <w:rFonts w:eastAsia="Calibri"/>
          <w:sz w:val="26"/>
          <w:szCs w:val="26"/>
        </w:rPr>
        <w:t>в качестве нуждающихся в жилых помещениях, предоставляемых по договорам социального найма.</w:t>
      </w:r>
      <w:r w:rsidRPr="00DA5749">
        <w:rPr>
          <w:sz w:val="26"/>
          <w:szCs w:val="26"/>
        </w:rPr>
        <w:t xml:space="preserve"> </w:t>
      </w:r>
    </w:p>
    <w:p w:rsidR="000C37D9" w:rsidRPr="00DA5749" w:rsidRDefault="000C37D9" w:rsidP="000C37D9">
      <w:pPr>
        <w:pStyle w:val="a3"/>
        <w:numPr>
          <w:ilvl w:val="0"/>
          <w:numId w:val="2"/>
        </w:numPr>
        <w:ind w:left="0" w:firstLine="851"/>
        <w:jc w:val="both"/>
        <w:rPr>
          <w:sz w:val="26"/>
          <w:szCs w:val="26"/>
        </w:rPr>
      </w:pPr>
      <w:r w:rsidRPr="00DA5749">
        <w:rPr>
          <w:sz w:val="26"/>
          <w:szCs w:val="26"/>
        </w:rPr>
        <w:t>Выдача разрешений на рубку зеленых насаждений</w:t>
      </w:r>
    </w:p>
    <w:p w:rsidR="006C7395" w:rsidRDefault="000C37D9" w:rsidP="00720328">
      <w:pPr>
        <w:pStyle w:val="a3"/>
        <w:widowControl w:val="0"/>
        <w:numPr>
          <w:ilvl w:val="0"/>
          <w:numId w:val="2"/>
        </w:numPr>
        <w:tabs>
          <w:tab w:val="left" w:pos="993"/>
        </w:tabs>
        <w:suppressAutoHyphens/>
        <w:spacing w:after="200"/>
        <w:ind w:left="284" w:firstLine="567"/>
        <w:jc w:val="both"/>
        <w:rPr>
          <w:sz w:val="26"/>
          <w:szCs w:val="26"/>
        </w:rPr>
      </w:pPr>
      <w:r w:rsidRPr="00DA5749">
        <w:rPr>
          <w:sz w:val="26"/>
          <w:szCs w:val="26"/>
        </w:rPr>
        <w:t>Принятие решения о создании семейного (родового) захоронения.</w:t>
      </w:r>
    </w:p>
    <w:p w:rsidR="000719D4" w:rsidRDefault="000719D4" w:rsidP="000719D4">
      <w:pPr>
        <w:widowControl w:val="0"/>
        <w:tabs>
          <w:tab w:val="left" w:pos="993"/>
        </w:tabs>
        <w:suppressAutoHyphens/>
        <w:spacing w:after="200"/>
        <w:jc w:val="both"/>
        <w:rPr>
          <w:sz w:val="26"/>
          <w:szCs w:val="26"/>
        </w:rPr>
      </w:pPr>
    </w:p>
    <w:p w:rsidR="000719D4" w:rsidRDefault="000719D4" w:rsidP="000719D4">
      <w:pPr>
        <w:widowControl w:val="0"/>
        <w:tabs>
          <w:tab w:val="left" w:pos="993"/>
        </w:tabs>
        <w:suppressAutoHyphens/>
        <w:spacing w:after="200"/>
        <w:jc w:val="both"/>
        <w:rPr>
          <w:sz w:val="26"/>
          <w:szCs w:val="26"/>
        </w:rPr>
      </w:pPr>
    </w:p>
    <w:p w:rsidR="000719D4" w:rsidRPr="009A37C0" w:rsidRDefault="000719D4" w:rsidP="000719D4">
      <w:pPr>
        <w:pStyle w:val="3"/>
        <w:ind w:right="11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9A37C0">
        <w:rPr>
          <w:rFonts w:ascii="Times New Roman" w:hAnsi="Times New Roman"/>
          <w:sz w:val="28"/>
          <w:szCs w:val="28"/>
        </w:rPr>
        <w:t xml:space="preserve">лава городского поселения – </w:t>
      </w:r>
    </w:p>
    <w:p w:rsidR="000719D4" w:rsidRDefault="000719D4" w:rsidP="000719D4">
      <w:pPr>
        <w:pStyle w:val="3"/>
        <w:ind w:right="2"/>
        <w:rPr>
          <w:rFonts w:ascii="Times New Roman" w:hAnsi="Times New Roman"/>
          <w:sz w:val="28"/>
          <w:szCs w:val="28"/>
        </w:rPr>
      </w:pPr>
      <w:r w:rsidRPr="009A37C0">
        <w:rPr>
          <w:rFonts w:ascii="Times New Roman" w:hAnsi="Times New Roman"/>
          <w:sz w:val="28"/>
          <w:szCs w:val="28"/>
        </w:rPr>
        <w:t>город Павловск                                                                           В.А. Щербаков</w:t>
      </w:r>
    </w:p>
    <w:p w:rsidR="000719D4" w:rsidRPr="00DA5749" w:rsidRDefault="000719D4" w:rsidP="000719D4"/>
    <w:p w:rsidR="000719D4" w:rsidRPr="000719D4" w:rsidRDefault="000719D4" w:rsidP="000719D4">
      <w:pPr>
        <w:widowControl w:val="0"/>
        <w:tabs>
          <w:tab w:val="left" w:pos="993"/>
        </w:tabs>
        <w:suppressAutoHyphens/>
        <w:spacing w:after="200"/>
        <w:jc w:val="both"/>
        <w:rPr>
          <w:sz w:val="26"/>
          <w:szCs w:val="26"/>
        </w:rPr>
      </w:pPr>
    </w:p>
    <w:sectPr w:rsidR="000719D4" w:rsidRPr="000719D4" w:rsidSect="004916A1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ltica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56E3B"/>
    <w:multiLevelType w:val="hybridMultilevel"/>
    <w:tmpl w:val="E53CDE7C"/>
    <w:lvl w:ilvl="0" w:tplc="C804B89C">
      <w:start w:val="1"/>
      <w:numFmt w:val="decimal"/>
      <w:lvlText w:val="%1."/>
      <w:lvlJc w:val="left"/>
      <w:pPr>
        <w:ind w:left="2028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0282429"/>
    <w:multiLevelType w:val="hybridMultilevel"/>
    <w:tmpl w:val="AA143E6A"/>
    <w:lvl w:ilvl="0" w:tplc="C3D09E44">
      <w:start w:val="1"/>
      <w:numFmt w:val="decimal"/>
      <w:lvlText w:val="%1."/>
      <w:lvlJc w:val="left"/>
      <w:pPr>
        <w:ind w:left="2062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7F6804F5"/>
    <w:multiLevelType w:val="hybridMultilevel"/>
    <w:tmpl w:val="4B3ED73E"/>
    <w:lvl w:ilvl="0" w:tplc="18CC8964">
      <w:start w:val="1"/>
      <w:numFmt w:val="decimal"/>
      <w:lvlText w:val="%1."/>
      <w:lvlJc w:val="left"/>
      <w:pPr>
        <w:ind w:left="2231" w:hanging="13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11B1"/>
    <w:rsid w:val="000719D4"/>
    <w:rsid w:val="0008542C"/>
    <w:rsid w:val="000C37D9"/>
    <w:rsid w:val="001B2EFD"/>
    <w:rsid w:val="00242584"/>
    <w:rsid w:val="00262FB7"/>
    <w:rsid w:val="00283EC9"/>
    <w:rsid w:val="00291C85"/>
    <w:rsid w:val="002C11B1"/>
    <w:rsid w:val="0038171C"/>
    <w:rsid w:val="003C2DAE"/>
    <w:rsid w:val="00484CDC"/>
    <w:rsid w:val="004D756B"/>
    <w:rsid w:val="004F1B7D"/>
    <w:rsid w:val="005611EC"/>
    <w:rsid w:val="00646019"/>
    <w:rsid w:val="006827D9"/>
    <w:rsid w:val="006C7395"/>
    <w:rsid w:val="006F607F"/>
    <w:rsid w:val="007144C4"/>
    <w:rsid w:val="00720328"/>
    <w:rsid w:val="007249B5"/>
    <w:rsid w:val="0073076B"/>
    <w:rsid w:val="007B24CD"/>
    <w:rsid w:val="00867CDD"/>
    <w:rsid w:val="008F1B0A"/>
    <w:rsid w:val="009832D8"/>
    <w:rsid w:val="009E148F"/>
    <w:rsid w:val="00C77B88"/>
    <w:rsid w:val="00CD31DE"/>
    <w:rsid w:val="00D914D8"/>
    <w:rsid w:val="00DA5749"/>
    <w:rsid w:val="00E1726E"/>
    <w:rsid w:val="00E2533C"/>
    <w:rsid w:val="00F15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1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C11B1"/>
    <w:pPr>
      <w:keepNext/>
      <w:spacing w:line="288" w:lineRule="auto"/>
      <w:jc w:val="center"/>
      <w:outlineLvl w:val="0"/>
    </w:pPr>
    <w:rPr>
      <w:rFonts w:ascii="Impact" w:hAnsi="Impact"/>
      <w:i/>
      <w:sz w:val="36"/>
      <w:szCs w:val="20"/>
    </w:rPr>
  </w:style>
  <w:style w:type="paragraph" w:styleId="2">
    <w:name w:val="heading 2"/>
    <w:basedOn w:val="a"/>
    <w:next w:val="a"/>
    <w:link w:val="20"/>
    <w:qFormat/>
    <w:rsid w:val="002C11B1"/>
    <w:pPr>
      <w:keepNext/>
      <w:outlineLvl w:val="1"/>
    </w:pPr>
    <w:rPr>
      <w:rFonts w:ascii="Arial Narrow" w:hAnsi="Arial Narrow"/>
      <w:sz w:val="32"/>
      <w:szCs w:val="20"/>
    </w:rPr>
  </w:style>
  <w:style w:type="paragraph" w:styleId="3">
    <w:name w:val="heading 3"/>
    <w:basedOn w:val="a"/>
    <w:next w:val="a"/>
    <w:link w:val="30"/>
    <w:qFormat/>
    <w:rsid w:val="002C11B1"/>
    <w:pPr>
      <w:keepNext/>
      <w:tabs>
        <w:tab w:val="left" w:pos="2800"/>
      </w:tabs>
      <w:jc w:val="both"/>
      <w:outlineLvl w:val="2"/>
    </w:pPr>
    <w:rPr>
      <w:rFonts w:ascii="Baltica Cyr" w:hAnsi="Baltica Cyr"/>
      <w:szCs w:val="20"/>
    </w:rPr>
  </w:style>
  <w:style w:type="paragraph" w:styleId="7">
    <w:name w:val="heading 7"/>
    <w:basedOn w:val="a"/>
    <w:next w:val="a"/>
    <w:link w:val="70"/>
    <w:qFormat/>
    <w:rsid w:val="002C11B1"/>
    <w:pPr>
      <w:keepNext/>
      <w:pBdr>
        <w:bottom w:val="single" w:sz="4" w:space="1" w:color="auto"/>
      </w:pBdr>
      <w:ind w:right="4534"/>
      <w:outlineLvl w:val="6"/>
    </w:pPr>
    <w:rPr>
      <w:szCs w:val="20"/>
    </w:rPr>
  </w:style>
  <w:style w:type="paragraph" w:styleId="8">
    <w:name w:val="heading 8"/>
    <w:basedOn w:val="a"/>
    <w:next w:val="a"/>
    <w:link w:val="80"/>
    <w:qFormat/>
    <w:rsid w:val="002C11B1"/>
    <w:pPr>
      <w:keepNext/>
      <w:jc w:val="center"/>
      <w:outlineLvl w:val="7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C11B1"/>
    <w:rPr>
      <w:rFonts w:ascii="Impact" w:eastAsia="Times New Roman" w:hAnsi="Impact" w:cs="Times New Roman"/>
      <w:i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C11B1"/>
    <w:rPr>
      <w:rFonts w:ascii="Arial Narrow" w:eastAsia="Times New Roman" w:hAnsi="Arial Narrow" w:cs="Times New Roman"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2C11B1"/>
    <w:rPr>
      <w:rFonts w:ascii="Baltica Cyr" w:eastAsia="Times New Roman" w:hAnsi="Baltica Cyr" w:cs="Times New Roman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2C11B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C11B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Title">
    <w:name w:val="ConsPlusTitle"/>
    <w:rsid w:val="002C11B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2C11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3</Pages>
  <Words>1005</Words>
  <Characters>5730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Chakacheva_AA</cp:lastModifiedBy>
  <cp:revision>26</cp:revision>
  <cp:lastPrinted>2015-07-03T10:58:00Z</cp:lastPrinted>
  <dcterms:created xsi:type="dcterms:W3CDTF">2015-07-03T05:46:00Z</dcterms:created>
  <dcterms:modified xsi:type="dcterms:W3CDTF">2015-08-03T09:54:00Z</dcterms:modified>
</cp:coreProperties>
</file>