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3AE" w:rsidRPr="006A43AE" w:rsidRDefault="006A43AE" w:rsidP="006A43AE">
      <w:pPr>
        <w:spacing w:after="0" w:line="288" w:lineRule="auto"/>
        <w:jc w:val="center"/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2755265</wp:posOffset>
            </wp:positionH>
            <wp:positionV relativeFrom="paragraph">
              <wp:posOffset>-374650</wp:posOffset>
            </wp:positionV>
            <wp:extent cx="604520" cy="685800"/>
            <wp:effectExtent l="0" t="0" r="508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43AE"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  <w:t xml:space="preserve">            </w:t>
      </w:r>
    </w:p>
    <w:p w:rsidR="006A43AE" w:rsidRPr="006A43AE" w:rsidRDefault="006A43AE" w:rsidP="006A43AE">
      <w:pPr>
        <w:spacing w:after="0" w:line="288" w:lineRule="auto"/>
        <w:jc w:val="center"/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</w:pPr>
    </w:p>
    <w:p w:rsidR="006A43AE" w:rsidRPr="006A43AE" w:rsidRDefault="006A43AE" w:rsidP="006A43AE">
      <w:pPr>
        <w:spacing w:after="0" w:line="288" w:lineRule="auto"/>
        <w:jc w:val="center"/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</w:pPr>
    </w:p>
    <w:p w:rsidR="006A43AE" w:rsidRPr="006A43AE" w:rsidRDefault="006A43AE" w:rsidP="006A4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3AE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АДМИНИСТРАЦИЯ </w:t>
      </w:r>
      <w:r w:rsidRPr="006A4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ПОСЕЛЕНИЯ – </w:t>
      </w:r>
    </w:p>
    <w:p w:rsidR="006A43AE" w:rsidRPr="006A43AE" w:rsidRDefault="006A43AE" w:rsidP="006A4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 ПАВЛОВСК</w:t>
      </w:r>
    </w:p>
    <w:p w:rsidR="006A43AE" w:rsidRPr="006A43AE" w:rsidRDefault="006A43AE" w:rsidP="006A4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ПАВЛОВСКОГО МУНИЦИПАЛЬНОГО РАЙОНА</w:t>
      </w:r>
    </w:p>
    <w:p w:rsidR="006A43AE" w:rsidRPr="006A43AE" w:rsidRDefault="006A43AE" w:rsidP="006A43AE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6A43AE" w:rsidRPr="006A43AE" w:rsidRDefault="006A43AE" w:rsidP="006A4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3AE" w:rsidRPr="006A43AE" w:rsidRDefault="006A43AE" w:rsidP="006A4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6A43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6A43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6A43AE" w:rsidRPr="006A43AE" w:rsidRDefault="006A43AE" w:rsidP="006A43AE">
      <w:pPr>
        <w:pBdr>
          <w:bottom w:val="thinThickSmallGap" w:sz="24" w:space="1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3AE" w:rsidRPr="006A43AE" w:rsidRDefault="006A43AE" w:rsidP="006A43AE">
      <w:pPr>
        <w:pBdr>
          <w:bottom w:val="single" w:sz="4" w:space="1" w:color="auto"/>
        </w:pBdr>
        <w:spacing w:after="0" w:line="240" w:lineRule="auto"/>
        <w:ind w:right="4534" w:firstLine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3AE" w:rsidRPr="006A43AE" w:rsidRDefault="006A43AE" w:rsidP="006A43AE">
      <w:pPr>
        <w:pBdr>
          <w:bottom w:val="single" w:sz="4" w:space="1" w:color="auto"/>
        </w:pBdr>
        <w:spacing w:after="0" w:line="240" w:lineRule="auto"/>
        <w:ind w:right="45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3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04.04.2016 г.                                                  № 179</w:t>
      </w:r>
    </w:p>
    <w:p w:rsidR="006A43AE" w:rsidRPr="006A43AE" w:rsidRDefault="006A43AE" w:rsidP="006A43AE">
      <w:pPr>
        <w:shd w:val="clear" w:color="auto" w:fill="FFFFFF"/>
        <w:spacing w:after="0" w:line="274" w:lineRule="exact"/>
        <w:ind w:left="1454"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3A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Павловск</w:t>
      </w:r>
    </w:p>
    <w:p w:rsidR="006A43AE" w:rsidRPr="006A43AE" w:rsidRDefault="006A43AE" w:rsidP="006A4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AE" w:rsidRPr="006A43AE" w:rsidRDefault="006A43AE" w:rsidP="006A4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 условиях приватизации </w:t>
      </w:r>
    </w:p>
    <w:p w:rsidR="006A43AE" w:rsidRPr="006A43AE" w:rsidRDefault="006A43AE" w:rsidP="006A4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</w:p>
    <w:p w:rsidR="006A43AE" w:rsidRPr="006A43AE" w:rsidRDefault="006A43AE" w:rsidP="006A4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43AE" w:rsidRPr="006A43AE" w:rsidRDefault="006A43AE" w:rsidP="006A43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43AE" w:rsidRPr="006A43AE" w:rsidRDefault="006A43AE" w:rsidP="006A43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основании </w:t>
      </w:r>
      <w:r w:rsidRPr="006A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от 21.12.2001 г. № 178-ФЗ «О приватизации государственного и муниципального имущества», </w:t>
      </w:r>
      <w:r w:rsidRPr="006A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6A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ешения С</w:t>
      </w:r>
      <w:r w:rsidRPr="006A43A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народных депутатов  городского поселения – город Павловск от 30.03.2016 г. № 29 «Об утверждении прогнозного плана (программы) приватизации муниципального имущества городского поселения – город Павловск на 2016 – 2018 годы» администрация городского поселения – город Павловск</w:t>
      </w:r>
    </w:p>
    <w:p w:rsidR="006A43AE" w:rsidRPr="006A43AE" w:rsidRDefault="006A43AE" w:rsidP="006A43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AE" w:rsidRPr="006A43AE" w:rsidRDefault="006A43AE" w:rsidP="006A43A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A43AE" w:rsidRPr="006A43AE" w:rsidRDefault="006A43AE" w:rsidP="006A43A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AE" w:rsidRPr="006A43AE" w:rsidRDefault="006A43AE" w:rsidP="006A43AE">
      <w:pPr>
        <w:tabs>
          <w:tab w:val="num" w:pos="0"/>
          <w:tab w:val="num" w:pos="64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A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решение об условиях приватизации муниципального имущества согласно приложению к настоящему постановлению.</w:t>
      </w:r>
    </w:p>
    <w:p w:rsidR="006A43AE" w:rsidRPr="006A43AE" w:rsidRDefault="006A43AE" w:rsidP="006A43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A4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A43AE" w:rsidRPr="006A43AE" w:rsidRDefault="006A43AE" w:rsidP="006A43AE">
      <w:pPr>
        <w:tabs>
          <w:tab w:val="num" w:pos="0"/>
          <w:tab w:val="num" w:pos="64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AE" w:rsidRPr="006A43AE" w:rsidRDefault="006A43AE" w:rsidP="006A43AE">
      <w:pPr>
        <w:tabs>
          <w:tab w:val="num" w:pos="0"/>
          <w:tab w:val="num" w:pos="64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AE" w:rsidRPr="006A43AE" w:rsidRDefault="006A43AE" w:rsidP="006A43AE">
      <w:pPr>
        <w:tabs>
          <w:tab w:val="num" w:pos="0"/>
          <w:tab w:val="num" w:pos="64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AE" w:rsidRPr="006A43AE" w:rsidRDefault="006A43AE" w:rsidP="006A43AE">
      <w:pPr>
        <w:tabs>
          <w:tab w:val="num" w:pos="0"/>
          <w:tab w:val="num" w:pos="64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AE" w:rsidRPr="006A43AE" w:rsidRDefault="006A43AE" w:rsidP="006A4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AE" w:rsidRPr="006A43AE" w:rsidRDefault="006A43AE" w:rsidP="006A4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поселения – город Павловск                                    В.А. Щербаков                        </w:t>
      </w:r>
      <w:r w:rsidRPr="006A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6A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</w:p>
    <w:p w:rsidR="006A43AE" w:rsidRPr="006A43AE" w:rsidRDefault="006A43AE" w:rsidP="006A4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AE" w:rsidRPr="006A43AE" w:rsidRDefault="006A43AE" w:rsidP="006A4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AE" w:rsidRPr="006A43AE" w:rsidRDefault="006A43AE" w:rsidP="006A4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AE" w:rsidRPr="006A43AE" w:rsidRDefault="006A43AE" w:rsidP="006A43AE">
      <w:pPr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3A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A43A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Приложение</w:t>
      </w:r>
    </w:p>
    <w:p w:rsidR="006A43AE" w:rsidRPr="006A43AE" w:rsidRDefault="006A43AE" w:rsidP="006A43AE">
      <w:pPr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3AE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 администрации</w:t>
      </w:r>
    </w:p>
    <w:p w:rsidR="006A43AE" w:rsidRPr="006A43AE" w:rsidRDefault="006A43AE" w:rsidP="006A43AE">
      <w:pPr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3A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– город Павловск от 04.04.2016  г. № 179</w:t>
      </w:r>
    </w:p>
    <w:p w:rsidR="006A43AE" w:rsidRPr="006A43AE" w:rsidRDefault="006A43AE" w:rsidP="006A4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43AE" w:rsidRPr="006A43AE" w:rsidRDefault="006A43AE" w:rsidP="006A4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43AE" w:rsidRPr="006A43AE" w:rsidRDefault="006A43AE" w:rsidP="006A4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3A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A43AE" w:rsidRPr="006A43AE" w:rsidRDefault="006A43AE" w:rsidP="006A4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условиях приватизации муниципального имущества </w:t>
      </w:r>
    </w:p>
    <w:p w:rsidR="006A43AE" w:rsidRPr="006A43AE" w:rsidRDefault="006A43AE" w:rsidP="006A43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43AE" w:rsidRPr="006A43AE" w:rsidRDefault="006A43AE" w:rsidP="006A43A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3AE">
        <w:rPr>
          <w:rFonts w:ascii="Times New Roman" w:eastAsia="Times New Roman" w:hAnsi="Times New Roman" w:cs="Times New Roman"/>
          <w:sz w:val="26"/>
          <w:szCs w:val="26"/>
          <w:lang w:eastAsia="ru-RU"/>
        </w:rPr>
        <w:t>1.Сведения об имуществе:</w:t>
      </w:r>
    </w:p>
    <w:p w:rsidR="006A43AE" w:rsidRPr="006A43AE" w:rsidRDefault="006A43AE" w:rsidP="006A43A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proofErr w:type="gramStart"/>
      <w:r w:rsidRPr="006A4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объекта приватизации – сооружение (киноплощадка «Спутник») назначение: нежилое, 1-этажный, общая площадь 596,2 </w:t>
      </w:r>
      <w:proofErr w:type="spellStart"/>
      <w:r w:rsidRPr="006A43AE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6A43AE">
        <w:rPr>
          <w:rFonts w:ascii="Times New Roman" w:eastAsia="Times New Roman" w:hAnsi="Times New Roman" w:cs="Times New Roman"/>
          <w:sz w:val="26"/>
          <w:szCs w:val="26"/>
          <w:lang w:eastAsia="ru-RU"/>
        </w:rPr>
        <w:t>., инв. № 3735, лит.1А, адрес (местонахождение) объекта:</w:t>
      </w:r>
      <w:proofErr w:type="gramEnd"/>
      <w:r w:rsidRPr="006A4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Воронежская область, Павловский район, Павловское лесничество, Павловское участковое лесничество, квартал 44 выдел 15, являющееся собственностью городского поселения – город Павловск (свидетельство о  государственной регистрации права от 21.05.2012 г. № 36-АГ  673687 выдано 21.05.2012 г. Управлением Федеральной службы государственной регистрации, кадастра и картографии по Воронежской области).</w:t>
      </w:r>
    </w:p>
    <w:p w:rsidR="006A43AE" w:rsidRPr="006A43AE" w:rsidRDefault="006A43AE" w:rsidP="006A43A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A4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Краткая характеристика объекта:  сооружение – киноплощадка «Спутник»  площадь помещения 42,7  </w:t>
      </w:r>
      <w:proofErr w:type="spellStart"/>
      <w:r w:rsidRPr="006A43AE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6A4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(высота помещения -2,8м;№3,4-2,5м.), покрытие (площадка) 553,5 </w:t>
      </w:r>
      <w:proofErr w:type="spellStart"/>
      <w:r w:rsidRPr="006A43AE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6A4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ограждение 306,51 </w:t>
      </w:r>
      <w:proofErr w:type="spellStart"/>
      <w:r w:rsidRPr="006A43AE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6A43AE">
        <w:rPr>
          <w:rFonts w:ascii="Times New Roman" w:eastAsia="Times New Roman" w:hAnsi="Times New Roman" w:cs="Times New Roman"/>
          <w:sz w:val="26"/>
          <w:szCs w:val="26"/>
          <w:lang w:eastAsia="ru-RU"/>
        </w:rPr>
        <w:t>. (длина ограждения 102,17 м.),  год постройки -1968.</w:t>
      </w:r>
      <w:proofErr w:type="gramEnd"/>
      <w:r w:rsidRPr="006A4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Объект не используется более 25 лет, не производился капитальный ремонт, не функционируют инженерные коммуникации, здание находится в неудовлетворительном состоянии. Подъезд автотранспорта к объекту возможен по дороге с асфальтовым покрытием по </w:t>
      </w:r>
      <w:proofErr w:type="spellStart"/>
      <w:r w:rsidRPr="006A43AE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gramStart"/>
      <w:r w:rsidRPr="006A43AE">
        <w:rPr>
          <w:rFonts w:ascii="Times New Roman" w:eastAsia="Times New Roman" w:hAnsi="Times New Roman" w:cs="Times New Roman"/>
          <w:sz w:val="26"/>
          <w:szCs w:val="26"/>
          <w:lang w:eastAsia="ru-RU"/>
        </w:rPr>
        <w:t>.Л</w:t>
      </w:r>
      <w:proofErr w:type="gramEnd"/>
      <w:r w:rsidRPr="006A43AE">
        <w:rPr>
          <w:rFonts w:ascii="Times New Roman" w:eastAsia="Times New Roman" w:hAnsi="Times New Roman" w:cs="Times New Roman"/>
          <w:sz w:val="26"/>
          <w:szCs w:val="26"/>
          <w:lang w:eastAsia="ru-RU"/>
        </w:rPr>
        <w:t>есная</w:t>
      </w:r>
      <w:proofErr w:type="spellEnd"/>
      <w:r w:rsidRPr="006A43AE">
        <w:rPr>
          <w:rFonts w:ascii="Times New Roman" w:eastAsia="Times New Roman" w:hAnsi="Times New Roman" w:cs="Times New Roman"/>
          <w:sz w:val="26"/>
          <w:szCs w:val="26"/>
          <w:lang w:eastAsia="ru-RU"/>
        </w:rPr>
        <w:t>. Далее непосредственно к киноплощадке подъезд не оборудован. Вблизи находится асфальтированная дорога, остановки общественного транспорта «Спутник»  и «Больница». В коммерческом отношении местоположение не является коммерчески привлекательным, так как существуют ограничения в его использовании, в связи с нахождением объекта на лесном участке</w:t>
      </w:r>
      <w:proofErr w:type="gramStart"/>
      <w:r w:rsidRPr="006A4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6A4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который находится в постоянном бессрочном пользовании  Муниципального отдела по культуре, спорту и работе с молодежью Павловского муниципального района.</w:t>
      </w:r>
    </w:p>
    <w:p w:rsidR="006A43AE" w:rsidRPr="006A43AE" w:rsidRDefault="006A43AE" w:rsidP="006A43A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3AE">
        <w:rPr>
          <w:rFonts w:ascii="Times New Roman" w:eastAsia="Times New Roman" w:hAnsi="Times New Roman" w:cs="Times New Roman"/>
          <w:sz w:val="26"/>
          <w:szCs w:val="26"/>
          <w:lang w:eastAsia="ru-RU"/>
        </w:rPr>
        <w:t>2. Способ приватизации - открытый аукцион.</w:t>
      </w:r>
    </w:p>
    <w:p w:rsidR="006A43AE" w:rsidRPr="006A43AE" w:rsidRDefault="006A43AE" w:rsidP="006A43AE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4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6A4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Начальная цена приватизируемого имущества – 305 000  (Триста пять тысяч рублей) 00 коп</w:t>
      </w:r>
      <w:proofErr w:type="gramStart"/>
      <w:r w:rsidRPr="006A4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.(</w:t>
      </w:r>
      <w:proofErr w:type="gramEnd"/>
      <w:r w:rsidRPr="006A4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без учета НДС).</w:t>
      </w:r>
    </w:p>
    <w:p w:rsidR="006A43AE" w:rsidRPr="006A43AE" w:rsidRDefault="006A43AE" w:rsidP="006A43AE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4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Шаг аукциона – 15 250 руб. (5%).</w:t>
      </w:r>
    </w:p>
    <w:p w:rsidR="006A43AE" w:rsidRPr="006A43AE" w:rsidRDefault="006A43AE" w:rsidP="006A43AE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4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Сумма задатка – 61 000 руб. (20%).</w:t>
      </w:r>
    </w:p>
    <w:p w:rsidR="006A43AE" w:rsidRPr="006A43AE" w:rsidRDefault="006A43AE" w:rsidP="006A43AE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4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об обременениях: договор аренды нежилого помещения № 22 от 30.07.2013г.    Срок действия договора: с 30.07.2013г. до 29.07.2018г.</w:t>
      </w:r>
    </w:p>
    <w:p w:rsidR="006A43AE" w:rsidRPr="006A43AE" w:rsidRDefault="006A43AE" w:rsidP="006A43A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Начальная цена объекта приватизации определена независимым оценщиком в соответствии с законодательством Российской Федерации об оценочной деятельности: отчет от 27.11.2015 г. № 022-11/15.</w:t>
      </w:r>
    </w:p>
    <w:p w:rsidR="006A43AE" w:rsidRPr="006A43AE" w:rsidRDefault="006A43AE" w:rsidP="006A43AE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43A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A4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Порядок платежа - единовременно в течение 30 дней с момента заключения договора купли-продажи.</w:t>
      </w:r>
    </w:p>
    <w:p w:rsidR="006A43AE" w:rsidRPr="006A43AE" w:rsidRDefault="006A43AE" w:rsidP="006A43AE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A43AE" w:rsidRPr="006A43AE" w:rsidRDefault="006A43AE" w:rsidP="006A43AE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3A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финансово-экономического сектора</w:t>
      </w:r>
    </w:p>
    <w:p w:rsidR="006A43AE" w:rsidRPr="006A43AE" w:rsidRDefault="006A43AE" w:rsidP="006A43AE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3A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городского поселения –</w:t>
      </w:r>
    </w:p>
    <w:p w:rsidR="006A43AE" w:rsidRPr="006A43AE" w:rsidRDefault="006A43AE" w:rsidP="006A43AE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 Павловск                                                                                            </w:t>
      </w:r>
      <w:proofErr w:type="spellStart"/>
      <w:r w:rsidRPr="006A43AE">
        <w:rPr>
          <w:rFonts w:ascii="Times New Roman" w:eastAsia="Times New Roman" w:hAnsi="Times New Roman" w:cs="Times New Roman"/>
          <w:sz w:val="26"/>
          <w:szCs w:val="26"/>
          <w:lang w:eastAsia="ru-RU"/>
        </w:rPr>
        <w:t>Е.И.Урусова</w:t>
      </w:r>
      <w:proofErr w:type="spellEnd"/>
    </w:p>
    <w:p w:rsidR="001210BF" w:rsidRDefault="001210BF">
      <w:bookmarkStart w:id="0" w:name="_GoBack"/>
      <w:bookmarkEnd w:id="0"/>
    </w:p>
    <w:sectPr w:rsidR="001210BF" w:rsidSect="00E2128A">
      <w:pgSz w:w="11907" w:h="16840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0"/>
    <w:rsid w:val="001210BF"/>
    <w:rsid w:val="006A43AE"/>
    <w:rsid w:val="00F1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Chakacheva_AA</dc:creator>
  <cp:keywords/>
  <dc:description/>
  <cp:lastModifiedBy>Chakacheva_AA</cp:lastModifiedBy>
  <cp:revision>2</cp:revision>
  <dcterms:created xsi:type="dcterms:W3CDTF">2016-04-07T10:57:00Z</dcterms:created>
  <dcterms:modified xsi:type="dcterms:W3CDTF">2016-04-07T11:00:00Z</dcterms:modified>
</cp:coreProperties>
</file>