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FB5" w:rsidRDefault="008A2FB5" w:rsidP="008A2FB5">
      <w:pPr>
        <w:pStyle w:val="3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4pt;margin-top:-18pt;width:44.05pt;height:50pt;z-index:251659264;visibility:visible;mso-wrap-edited:f">
            <v:imagedata r:id="rId6" o:title=""/>
            <w10:wrap type="square"/>
          </v:shape>
          <o:OLEObject Type="Embed" ProgID="Word.Picture.8" ShapeID="_x0000_s1026" DrawAspect="Content" ObjectID="_1574251271" r:id="rId7"/>
        </w:pict>
      </w:r>
      <w:r w:rsidR="00DD1CD6">
        <w:rPr>
          <w:rFonts w:ascii="Arial Narrow" w:hAnsi="Arial Narrow" w:cs="Arial Narrow"/>
          <w:spacing w:val="20"/>
          <w:sz w:val="36"/>
          <w:szCs w:val="36"/>
        </w:rPr>
        <w:tab/>
      </w:r>
      <w:r w:rsidR="00DD1CD6">
        <w:rPr>
          <w:rFonts w:ascii="Arial Narrow" w:hAnsi="Arial Narrow" w:cs="Arial Narrow"/>
          <w:spacing w:val="20"/>
          <w:sz w:val="36"/>
          <w:szCs w:val="36"/>
        </w:rPr>
        <w:tab/>
      </w:r>
      <w:r w:rsidR="00DD1CD6">
        <w:rPr>
          <w:rFonts w:ascii="Arial Narrow" w:hAnsi="Arial Narrow" w:cs="Arial Narrow"/>
          <w:spacing w:val="20"/>
          <w:sz w:val="36"/>
          <w:szCs w:val="36"/>
        </w:rPr>
        <w:tab/>
      </w:r>
      <w:r>
        <w:rPr>
          <w:noProof/>
        </w:rPr>
        <w:pict>
          <v:shape id="_x0000_s1027" type="#_x0000_t75" style="position:absolute;margin-left:234pt;margin-top:-18pt;width:44.05pt;height:50pt;z-index:251661312;visibility:visible;mso-wrap-edited:f;mso-position-horizontal-relative:text;mso-position-vertical-relative:text">
            <v:imagedata r:id="rId6" o:title=""/>
            <w10:wrap type="square"/>
          </v:shape>
          <o:OLEObject Type="Embed" ProgID="Word.Picture.8" ShapeID="_x0000_s1027" DrawAspect="Content" ObjectID="_1574251272" r:id="rId8"/>
        </w:pict>
      </w:r>
      <w:r>
        <w:rPr>
          <w:rFonts w:ascii="Arial Narrow" w:hAnsi="Arial Narrow" w:cs="Arial Narrow"/>
          <w:spacing w:val="20"/>
          <w:sz w:val="36"/>
          <w:szCs w:val="36"/>
        </w:rPr>
        <w:tab/>
      </w:r>
      <w:r>
        <w:rPr>
          <w:rFonts w:ascii="Arial Narrow" w:hAnsi="Arial Narrow" w:cs="Arial Narrow"/>
          <w:spacing w:val="20"/>
          <w:sz w:val="36"/>
          <w:szCs w:val="36"/>
        </w:rPr>
        <w:tab/>
      </w:r>
      <w:r>
        <w:rPr>
          <w:rFonts w:ascii="Arial Narrow" w:hAnsi="Arial Narrow" w:cs="Arial Narrow"/>
          <w:spacing w:val="20"/>
          <w:sz w:val="36"/>
          <w:szCs w:val="36"/>
        </w:rPr>
        <w:tab/>
      </w:r>
    </w:p>
    <w:p w:rsidR="008A2FB5" w:rsidRPr="00204F98" w:rsidRDefault="008A2FB5" w:rsidP="008A2FB5"/>
    <w:p w:rsidR="008A2FB5" w:rsidRPr="00B9205F" w:rsidRDefault="008A2FB5" w:rsidP="008A2FB5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B9205F">
        <w:rPr>
          <w:rFonts w:ascii="Times New Roman" w:hAnsi="Times New Roman" w:cs="Times New Roman"/>
          <w:sz w:val="28"/>
          <w:szCs w:val="28"/>
        </w:rPr>
        <w:t xml:space="preserve">АДМИНИСТРАЦИЯ  ГОРОДСКОГО ПОСЕЛЕНИЯ – </w:t>
      </w:r>
    </w:p>
    <w:p w:rsidR="008A2FB5" w:rsidRPr="00B9205F" w:rsidRDefault="008A2FB5" w:rsidP="008A2FB5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B9205F">
        <w:rPr>
          <w:rFonts w:ascii="Times New Roman" w:hAnsi="Times New Roman" w:cs="Times New Roman"/>
          <w:sz w:val="28"/>
          <w:szCs w:val="28"/>
        </w:rPr>
        <w:t>ГОРОД ПАВЛОВСК</w:t>
      </w:r>
    </w:p>
    <w:p w:rsidR="008A2FB5" w:rsidRPr="00B9205F" w:rsidRDefault="008A2FB5" w:rsidP="008A2FB5">
      <w:pPr>
        <w:jc w:val="center"/>
        <w:rPr>
          <w:b/>
          <w:bCs/>
          <w:sz w:val="28"/>
          <w:szCs w:val="28"/>
        </w:rPr>
      </w:pPr>
      <w:r w:rsidRPr="00B9205F">
        <w:rPr>
          <w:b/>
          <w:bCs/>
          <w:sz w:val="28"/>
          <w:szCs w:val="28"/>
        </w:rPr>
        <w:t>ПАВЛОВСКОГО МУНИЦИПАЛЬНОГО РАЙОНА</w:t>
      </w:r>
    </w:p>
    <w:p w:rsidR="008A2FB5" w:rsidRPr="00B9205F" w:rsidRDefault="008A2FB5" w:rsidP="008A2FB5">
      <w:pPr>
        <w:pStyle w:val="6"/>
        <w:spacing w:before="0" w:after="0"/>
        <w:jc w:val="center"/>
        <w:rPr>
          <w:spacing w:val="20"/>
          <w:sz w:val="28"/>
          <w:szCs w:val="28"/>
        </w:rPr>
      </w:pPr>
      <w:r w:rsidRPr="00B9205F">
        <w:rPr>
          <w:sz w:val="28"/>
          <w:szCs w:val="28"/>
        </w:rPr>
        <w:t>ВОРОНЕЖСКОЙ ОБЛАСТИ</w:t>
      </w:r>
    </w:p>
    <w:p w:rsidR="008A2FB5" w:rsidRPr="00B9205F" w:rsidRDefault="008A2FB5" w:rsidP="008A2FB5">
      <w:pPr>
        <w:rPr>
          <w:b/>
          <w:bCs/>
        </w:rPr>
      </w:pPr>
    </w:p>
    <w:p w:rsidR="008A2FB5" w:rsidRPr="00B9205F" w:rsidRDefault="008A2FB5" w:rsidP="008A2FB5">
      <w:pPr>
        <w:pStyle w:val="2"/>
        <w:spacing w:before="0" w:after="0"/>
        <w:jc w:val="center"/>
        <w:rPr>
          <w:rFonts w:ascii="Times New Roman" w:hAnsi="Times New Roman" w:cs="Times New Roman"/>
          <w:i w:val="0"/>
          <w:iCs w:val="0"/>
          <w:spacing w:val="120"/>
          <w:sz w:val="32"/>
          <w:szCs w:val="32"/>
        </w:rPr>
      </w:pPr>
      <w:r>
        <w:rPr>
          <w:rFonts w:ascii="Times New Roman" w:hAnsi="Times New Roman" w:cs="Times New Roman"/>
          <w:i w:val="0"/>
          <w:iCs w:val="0"/>
          <w:spacing w:val="120"/>
          <w:sz w:val="32"/>
          <w:szCs w:val="32"/>
        </w:rPr>
        <w:t>ПОСТАНОВЛЕНИЕ</w:t>
      </w:r>
    </w:p>
    <w:p w:rsidR="008A2FB5" w:rsidRDefault="008A2FB5" w:rsidP="008A2FB5">
      <w:pPr>
        <w:pBdr>
          <w:bottom w:val="thinThickSmallGap" w:sz="24" w:space="9" w:color="auto"/>
        </w:pBdr>
      </w:pPr>
    </w:p>
    <w:p w:rsidR="008A2FB5" w:rsidRPr="00147FE3" w:rsidRDefault="008A2FB5" w:rsidP="008A2FB5">
      <w:pPr>
        <w:pBdr>
          <w:bottom w:val="single" w:sz="4" w:space="1" w:color="auto"/>
        </w:pBdr>
        <w:ind w:right="4534"/>
      </w:pPr>
      <w:r w:rsidRPr="00147FE3">
        <w:t xml:space="preserve">от  </w:t>
      </w:r>
      <w:r>
        <w:t>30.08.2017 г.</w:t>
      </w:r>
      <w:r>
        <w:tab/>
      </w:r>
      <w:r>
        <w:tab/>
      </w:r>
      <w:r>
        <w:tab/>
      </w:r>
      <w:r w:rsidRPr="00147FE3">
        <w:t xml:space="preserve">       №  </w:t>
      </w:r>
      <w:r>
        <w:t>404</w:t>
      </w:r>
    </w:p>
    <w:p w:rsidR="008A2FB5" w:rsidRPr="00D70C89" w:rsidRDefault="008A2FB5" w:rsidP="008A2FB5">
      <w:pPr>
        <w:ind w:left="1440" w:right="-58" w:firstLine="720"/>
        <w:rPr>
          <w:sz w:val="28"/>
          <w:szCs w:val="28"/>
        </w:rPr>
      </w:pPr>
      <w:r w:rsidRPr="00D70C89">
        <w:rPr>
          <w:sz w:val="28"/>
          <w:szCs w:val="28"/>
        </w:rPr>
        <w:t>г. Павловск</w:t>
      </w:r>
    </w:p>
    <w:p w:rsidR="008A2FB5" w:rsidRPr="00E54A71" w:rsidRDefault="008A2FB5" w:rsidP="008A2FB5">
      <w:pPr>
        <w:tabs>
          <w:tab w:val="left" w:pos="720"/>
          <w:tab w:val="left" w:pos="900"/>
        </w:tabs>
        <w:ind w:right="4341"/>
        <w:jc w:val="both"/>
        <w:rPr>
          <w:sz w:val="28"/>
          <w:szCs w:val="28"/>
        </w:rPr>
      </w:pPr>
      <w:r w:rsidRPr="00E54A71">
        <w:rPr>
          <w:sz w:val="28"/>
          <w:szCs w:val="28"/>
        </w:rPr>
        <w:t xml:space="preserve">О внесении изменений в </w:t>
      </w:r>
      <w:r>
        <w:rPr>
          <w:sz w:val="28"/>
          <w:szCs w:val="28"/>
        </w:rPr>
        <w:t xml:space="preserve">постановление </w:t>
      </w:r>
      <w:r w:rsidRPr="00E54A71">
        <w:rPr>
          <w:sz w:val="28"/>
          <w:szCs w:val="28"/>
        </w:rPr>
        <w:t xml:space="preserve">администрации городского поселения – город Павловск Павловского муниципального района Воронежской области </w:t>
      </w:r>
      <w:r>
        <w:rPr>
          <w:sz w:val="28"/>
          <w:szCs w:val="28"/>
        </w:rPr>
        <w:t>от 11.05.2016г. №294 «Об утверждении административного регламента администрации городского поселения – город Павловск Павловского муниципального района Воронежской области по предоставлению муниципальной услуги «Подготовка и выдача разрешений на ввод объекта в эксплуатацию»</w:t>
      </w:r>
    </w:p>
    <w:p w:rsidR="008A2FB5" w:rsidRPr="00E54A71" w:rsidRDefault="008A2FB5" w:rsidP="008A2FB5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8A2FB5" w:rsidRDefault="008A2FB5" w:rsidP="008A2FB5">
      <w:pPr>
        <w:tabs>
          <w:tab w:val="left" w:pos="684"/>
        </w:tabs>
        <w:ind w:right="6" w:firstLine="709"/>
        <w:jc w:val="both"/>
        <w:rPr>
          <w:sz w:val="28"/>
          <w:szCs w:val="28"/>
        </w:rPr>
      </w:pPr>
      <w:proofErr w:type="gramStart"/>
      <w:r w:rsidRPr="00E54A71">
        <w:rPr>
          <w:sz w:val="28"/>
          <w:szCs w:val="28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 </w:t>
      </w:r>
      <w:r>
        <w:rPr>
          <w:sz w:val="28"/>
          <w:szCs w:val="28"/>
        </w:rPr>
        <w:t>п</w:t>
      </w:r>
      <w:r w:rsidRPr="00EC0610">
        <w:rPr>
          <w:sz w:val="28"/>
          <w:szCs w:val="28"/>
        </w:rPr>
        <w:t>остановление</w:t>
      </w:r>
      <w:r>
        <w:rPr>
          <w:sz w:val="28"/>
          <w:szCs w:val="28"/>
        </w:rPr>
        <w:t>м</w:t>
      </w:r>
      <w:r w:rsidRPr="00EC0610">
        <w:rPr>
          <w:sz w:val="28"/>
          <w:szCs w:val="28"/>
        </w:rPr>
        <w:t xml:space="preserve"> Правительства РФ от 30.04.2014 N 403 (ред. от 24.01.2017) "Об исчерпывающем перечне процедур в сфере жилищного строительства"</w:t>
      </w:r>
      <w:r>
        <w:rPr>
          <w:sz w:val="28"/>
          <w:szCs w:val="28"/>
        </w:rPr>
        <w:t xml:space="preserve">, постановлением администрации городского поселения – город Павловск Павловского муниципального района Воронежской области от 15.05.2015г. №147 «О порядке разработки и утверждения административных регламентов предоставления муниципальных услуг», руководствуясь </w:t>
      </w:r>
      <w:r w:rsidRPr="003B59DD">
        <w:rPr>
          <w:sz w:val="28"/>
          <w:szCs w:val="28"/>
        </w:rPr>
        <w:t>Уставом</w:t>
      </w:r>
      <w:proofErr w:type="gramEnd"/>
      <w:r w:rsidRPr="003B59DD">
        <w:rPr>
          <w:sz w:val="28"/>
          <w:szCs w:val="28"/>
        </w:rPr>
        <w:t xml:space="preserve"> городского поселения – город Павловск,</w:t>
      </w:r>
      <w:r>
        <w:rPr>
          <w:sz w:val="28"/>
          <w:szCs w:val="28"/>
        </w:rPr>
        <w:t xml:space="preserve"> администрация городского поселения – город Павловск</w:t>
      </w:r>
    </w:p>
    <w:p w:rsidR="008A2FB5" w:rsidRPr="00E54A71" w:rsidRDefault="008A2FB5" w:rsidP="008A2FB5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E54A71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8A2FB5" w:rsidRPr="00E54A71" w:rsidRDefault="008A2FB5" w:rsidP="008A2FB5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A2FB5" w:rsidRPr="00E54A71" w:rsidRDefault="008A2FB5" w:rsidP="008A2FB5">
      <w:pPr>
        <w:pStyle w:val="ConsPlusTitle"/>
        <w:widowControl/>
        <w:ind w:firstLine="54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1</w:t>
      </w:r>
      <w:r w:rsidRPr="00E54A7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</w:t>
      </w:r>
      <w:proofErr w:type="gramStart"/>
      <w:r w:rsidRPr="00E54A71">
        <w:rPr>
          <w:rFonts w:ascii="Times New Roman" w:hAnsi="Times New Roman" w:cs="Times New Roman"/>
          <w:b w:val="0"/>
          <w:bCs w:val="0"/>
          <w:sz w:val="28"/>
          <w:szCs w:val="28"/>
        </w:rPr>
        <w:t>Внести в постановление администрации городского поселения город Павловск Павловского муниципального района Воронежской области от 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1</w:t>
      </w:r>
      <w:r w:rsidRPr="00E54A71">
        <w:rPr>
          <w:rFonts w:ascii="Times New Roman" w:hAnsi="Times New Roman" w:cs="Times New Roman"/>
          <w:b w:val="0"/>
          <w:bCs w:val="0"/>
          <w:sz w:val="28"/>
          <w:szCs w:val="28"/>
        </w:rPr>
        <w:t>.0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Pr="00E54A71">
        <w:rPr>
          <w:rFonts w:ascii="Times New Roman" w:hAnsi="Times New Roman" w:cs="Times New Roman"/>
          <w:b w:val="0"/>
          <w:bCs w:val="0"/>
          <w:sz w:val="28"/>
          <w:szCs w:val="28"/>
        </w:rPr>
        <w:t>.201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6</w:t>
      </w:r>
      <w:r w:rsidRPr="00E54A7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г. №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294</w:t>
      </w:r>
      <w:r w:rsidRPr="00E54A7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«Об утверждении административного регламента </w:t>
      </w:r>
      <w:r w:rsidRPr="00E54A71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администраци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и</w:t>
      </w:r>
      <w:r w:rsidRPr="00E54A71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городского поселения – город Павловск Павловского муниципального района Воронежской области по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предоставлению муниципальной </w:t>
      </w:r>
      <w:r w:rsidRPr="00E54A71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услуги </w:t>
      </w:r>
      <w:r w:rsidRPr="00E54A71">
        <w:rPr>
          <w:rFonts w:ascii="Times New Roman" w:hAnsi="Times New Roman" w:cs="Times New Roman"/>
          <w:b w:val="0"/>
          <w:bCs w:val="0"/>
          <w:sz w:val="28"/>
          <w:szCs w:val="28"/>
        </w:rPr>
        <w:t>«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Подготовка и выдача разрешений на ввод объекта в эксплуатацию» (с учетом изменений, внесенных постановлением №136 от 05.04.2017г.) </w:t>
      </w:r>
      <w:r w:rsidRPr="00E54A71">
        <w:rPr>
          <w:rFonts w:ascii="Times New Roman" w:hAnsi="Times New Roman" w:cs="Times New Roman"/>
          <w:b w:val="0"/>
          <w:bCs w:val="0"/>
          <w:sz w:val="28"/>
          <w:szCs w:val="28"/>
        </w:rPr>
        <w:t>следующие изменения:</w:t>
      </w:r>
      <w:proofErr w:type="gramEnd"/>
    </w:p>
    <w:p w:rsidR="008A2FB5" w:rsidRDefault="008A2FB5" w:rsidP="008A2FB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E54A71">
        <w:rPr>
          <w:sz w:val="28"/>
          <w:szCs w:val="28"/>
        </w:rPr>
        <w:t xml:space="preserve">.1. Наименование постановления изложить в новой редакции: «Об утверждении административного регламента администрации городского поселения – город Павловск Павловского муниципального района Воронежской области по </w:t>
      </w:r>
      <w:r w:rsidRPr="00E54A71">
        <w:rPr>
          <w:sz w:val="28"/>
          <w:szCs w:val="28"/>
        </w:rPr>
        <w:lastRenderedPageBreak/>
        <w:t>предоставлению муниципальной услуги «</w:t>
      </w:r>
      <w:r>
        <w:rPr>
          <w:sz w:val="28"/>
          <w:szCs w:val="28"/>
        </w:rPr>
        <w:t>Предоставление разрешения на ввод объекта в эксплуатацию».</w:t>
      </w:r>
    </w:p>
    <w:p w:rsidR="008A2FB5" w:rsidRDefault="008A2FB5" w:rsidP="008A2FB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E54A71">
        <w:rPr>
          <w:sz w:val="28"/>
          <w:szCs w:val="28"/>
        </w:rPr>
        <w:t>.2. Пункт 1 постановления изложить в новой редакции: «1. Утвердить административный регламент администрации городского поселения – город Павловск Павловского муниципального района Воронежской области по предоставлению муниципальной услуги «</w:t>
      </w:r>
      <w:r>
        <w:rPr>
          <w:sz w:val="28"/>
          <w:szCs w:val="28"/>
        </w:rPr>
        <w:t>Предоставление разрешения на ввод объекта в эксплуатацию».</w:t>
      </w:r>
    </w:p>
    <w:p w:rsidR="008A2FB5" w:rsidRDefault="008A2FB5" w:rsidP="008A2FB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757235">
        <w:rPr>
          <w:sz w:val="28"/>
          <w:szCs w:val="28"/>
        </w:rPr>
        <w:t>.3. В наименовании и по тексту административного регламента слова «Подготовка</w:t>
      </w:r>
      <w:r>
        <w:rPr>
          <w:sz w:val="28"/>
          <w:szCs w:val="28"/>
        </w:rPr>
        <w:t xml:space="preserve"> и выдача разрешений на строительство</w:t>
      </w:r>
      <w:r w:rsidRPr="00757235">
        <w:rPr>
          <w:sz w:val="28"/>
          <w:szCs w:val="28"/>
        </w:rPr>
        <w:t xml:space="preserve">» заменить новыми словами «Предоставление </w:t>
      </w:r>
      <w:r>
        <w:rPr>
          <w:sz w:val="28"/>
          <w:szCs w:val="28"/>
        </w:rPr>
        <w:t>разрешения на ввод объекта в эксплуатацию</w:t>
      </w:r>
      <w:r w:rsidRPr="00757235">
        <w:rPr>
          <w:sz w:val="28"/>
          <w:szCs w:val="28"/>
        </w:rPr>
        <w:t>».</w:t>
      </w:r>
    </w:p>
    <w:p w:rsidR="008A2FB5" w:rsidRDefault="008A2FB5" w:rsidP="008A2FB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</w:t>
      </w:r>
      <w:r w:rsidRPr="00E86918">
        <w:rPr>
          <w:sz w:val="28"/>
          <w:szCs w:val="28"/>
        </w:rPr>
        <w:t xml:space="preserve">В пункте 2.5 </w:t>
      </w:r>
      <w:r>
        <w:rPr>
          <w:sz w:val="28"/>
          <w:szCs w:val="28"/>
        </w:rPr>
        <w:t>А</w:t>
      </w:r>
      <w:r w:rsidRPr="00E86918">
        <w:rPr>
          <w:sz w:val="28"/>
          <w:szCs w:val="28"/>
        </w:rPr>
        <w:t xml:space="preserve">дминистративного регламента слова </w:t>
      </w:r>
      <w:r>
        <w:rPr>
          <w:sz w:val="28"/>
          <w:szCs w:val="28"/>
        </w:rPr>
        <w:t>« - Постановлением Правительства РФ от 01.03.2013 №175 «Об установлении документа, необходимого для получения разрешения на ввод объекта в эксплуатацию» («Собрание законодательства РФ», 04.03.2013, №9, ст.96)» исключить.</w:t>
      </w:r>
    </w:p>
    <w:p w:rsidR="008A2FB5" w:rsidRPr="00E54A71" w:rsidRDefault="008A2FB5" w:rsidP="008A2FB5">
      <w:pPr>
        <w:pStyle w:val="ConsPlusTitle"/>
        <w:widowControl/>
        <w:ind w:right="-1" w:firstLine="567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Pr="00E54A71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. </w:t>
      </w:r>
      <w:r w:rsidRPr="00E54A71">
        <w:rPr>
          <w:rFonts w:ascii="Times New Roman" w:hAnsi="Times New Roman" w:cs="Times New Roman"/>
          <w:b w:val="0"/>
          <w:bCs w:val="0"/>
          <w:sz w:val="28"/>
          <w:szCs w:val="28"/>
        </w:rPr>
        <w:t>Обнародовать настоящее постановление в соответствии с порядком опубликования (обнародования) муниципальных правовых актов органов местного самоуправления городского поселения – город Павловск, разместить на официальном сайте администрации городского поселения – город Павловск Павловского муниципального района Воронежской области в сети Интернет.</w:t>
      </w:r>
    </w:p>
    <w:p w:rsidR="008A2FB5" w:rsidRPr="00E54A71" w:rsidRDefault="008A2FB5" w:rsidP="008A2FB5">
      <w:pPr>
        <w:pStyle w:val="a3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>К</w:t>
      </w:r>
      <w:r w:rsidRPr="00E54A71">
        <w:rPr>
          <w:sz w:val="28"/>
          <w:szCs w:val="28"/>
        </w:rPr>
        <w:t>онтроль за</w:t>
      </w:r>
      <w:proofErr w:type="gramEnd"/>
      <w:r w:rsidRPr="00E54A71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8A2FB5" w:rsidRDefault="008A2FB5" w:rsidP="008A2FB5">
      <w:pPr>
        <w:tabs>
          <w:tab w:val="left" w:pos="720"/>
        </w:tabs>
        <w:ind w:firstLine="567"/>
        <w:jc w:val="both"/>
        <w:rPr>
          <w:sz w:val="28"/>
          <w:szCs w:val="28"/>
        </w:rPr>
      </w:pPr>
    </w:p>
    <w:p w:rsidR="008A2FB5" w:rsidRPr="00E54A71" w:rsidRDefault="008A2FB5" w:rsidP="008A2FB5">
      <w:pPr>
        <w:tabs>
          <w:tab w:val="left" w:pos="720"/>
        </w:tabs>
        <w:ind w:firstLine="567"/>
        <w:jc w:val="both"/>
        <w:rPr>
          <w:sz w:val="28"/>
          <w:szCs w:val="28"/>
        </w:rPr>
      </w:pPr>
    </w:p>
    <w:p w:rsidR="008A2FB5" w:rsidRPr="00E54A71" w:rsidRDefault="008A2FB5" w:rsidP="008A2FB5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E54A71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Pr="00E54A71">
        <w:rPr>
          <w:sz w:val="28"/>
          <w:szCs w:val="28"/>
        </w:rPr>
        <w:t xml:space="preserve"> городского поселения -</w:t>
      </w:r>
    </w:p>
    <w:p w:rsidR="008A2FB5" w:rsidRPr="00E54A71" w:rsidRDefault="008A2FB5" w:rsidP="008A2FB5">
      <w:pPr>
        <w:tabs>
          <w:tab w:val="left" w:pos="1080"/>
        </w:tabs>
        <w:jc w:val="both"/>
        <w:rPr>
          <w:sz w:val="28"/>
          <w:szCs w:val="28"/>
        </w:rPr>
      </w:pPr>
      <w:r w:rsidRPr="00E54A71">
        <w:rPr>
          <w:sz w:val="28"/>
          <w:szCs w:val="28"/>
        </w:rPr>
        <w:t>город Павловск</w:t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</w:r>
      <w:r w:rsidRPr="00E54A71">
        <w:rPr>
          <w:sz w:val="28"/>
          <w:szCs w:val="28"/>
        </w:rPr>
        <w:tab/>
        <w:t xml:space="preserve">       </w:t>
      </w:r>
      <w:r>
        <w:rPr>
          <w:sz w:val="28"/>
          <w:szCs w:val="28"/>
        </w:rPr>
        <w:t xml:space="preserve">      </w:t>
      </w:r>
      <w:r w:rsidRPr="00E54A71">
        <w:rPr>
          <w:sz w:val="28"/>
          <w:szCs w:val="28"/>
        </w:rPr>
        <w:t xml:space="preserve">В.А. </w:t>
      </w:r>
      <w:r>
        <w:rPr>
          <w:sz w:val="28"/>
          <w:szCs w:val="28"/>
        </w:rPr>
        <w:t>Щербаков</w:t>
      </w:r>
    </w:p>
    <w:p w:rsidR="008A2FB5" w:rsidRPr="002705BE" w:rsidRDefault="008A2FB5" w:rsidP="008A2FB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2FB5" w:rsidRDefault="008A2FB5" w:rsidP="008A2FB5">
      <w:pPr>
        <w:jc w:val="both"/>
        <w:rPr>
          <w:sz w:val="28"/>
          <w:szCs w:val="28"/>
        </w:rPr>
      </w:pPr>
    </w:p>
    <w:p w:rsidR="008A2FB5" w:rsidRDefault="008A2FB5" w:rsidP="008A2FB5">
      <w:pPr>
        <w:jc w:val="both"/>
        <w:rPr>
          <w:sz w:val="28"/>
          <w:szCs w:val="28"/>
        </w:rPr>
      </w:pPr>
    </w:p>
    <w:p w:rsidR="008A2FB5" w:rsidRDefault="008A2FB5" w:rsidP="008A2FB5">
      <w:pPr>
        <w:jc w:val="both"/>
        <w:rPr>
          <w:sz w:val="28"/>
          <w:szCs w:val="28"/>
        </w:rPr>
      </w:pPr>
    </w:p>
    <w:p w:rsidR="008A2FB5" w:rsidRDefault="008A2FB5" w:rsidP="008A2FB5">
      <w:pPr>
        <w:jc w:val="both"/>
        <w:rPr>
          <w:sz w:val="28"/>
          <w:szCs w:val="28"/>
        </w:rPr>
      </w:pPr>
    </w:p>
    <w:p w:rsidR="008A2FB5" w:rsidRDefault="008A2FB5" w:rsidP="008A2FB5">
      <w:pPr>
        <w:jc w:val="both"/>
        <w:rPr>
          <w:sz w:val="28"/>
          <w:szCs w:val="28"/>
        </w:rPr>
      </w:pPr>
    </w:p>
    <w:p w:rsidR="008A2FB5" w:rsidRDefault="008A2FB5" w:rsidP="008A2FB5">
      <w:pPr>
        <w:jc w:val="both"/>
        <w:rPr>
          <w:sz w:val="28"/>
          <w:szCs w:val="28"/>
        </w:rPr>
      </w:pPr>
    </w:p>
    <w:p w:rsidR="008A2FB5" w:rsidRDefault="008A2FB5" w:rsidP="008A2FB5">
      <w:pPr>
        <w:jc w:val="both"/>
      </w:pPr>
    </w:p>
    <w:p w:rsidR="008A2FB5" w:rsidRDefault="008A2FB5" w:rsidP="008A2FB5">
      <w:pPr>
        <w:jc w:val="both"/>
      </w:pPr>
    </w:p>
    <w:p w:rsidR="008A2FB5" w:rsidRDefault="008A2FB5" w:rsidP="008A2FB5">
      <w:pPr>
        <w:jc w:val="both"/>
      </w:pPr>
    </w:p>
    <w:p w:rsidR="008A2FB5" w:rsidRDefault="008A2FB5" w:rsidP="008A2FB5">
      <w:pPr>
        <w:jc w:val="both"/>
      </w:pPr>
    </w:p>
    <w:p w:rsidR="008A2FB5" w:rsidRDefault="008A2FB5" w:rsidP="008A2FB5">
      <w:pPr>
        <w:jc w:val="both"/>
      </w:pPr>
    </w:p>
    <w:p w:rsidR="008A2FB5" w:rsidRDefault="008A2FB5" w:rsidP="008A2FB5">
      <w:pPr>
        <w:jc w:val="both"/>
      </w:pPr>
    </w:p>
    <w:p w:rsidR="008A2FB5" w:rsidRDefault="008A2FB5" w:rsidP="008A2FB5">
      <w:pPr>
        <w:jc w:val="both"/>
      </w:pPr>
    </w:p>
    <w:p w:rsidR="008A2FB5" w:rsidRDefault="008A2FB5" w:rsidP="008A2FB5">
      <w:pPr>
        <w:jc w:val="both"/>
      </w:pPr>
    </w:p>
    <w:p w:rsidR="008A2FB5" w:rsidRDefault="008A2FB5" w:rsidP="008A2FB5">
      <w:pPr>
        <w:jc w:val="both"/>
      </w:pPr>
    </w:p>
    <w:p w:rsidR="008A2FB5" w:rsidRDefault="008A2FB5" w:rsidP="008A2FB5">
      <w:pPr>
        <w:jc w:val="both"/>
      </w:pPr>
    </w:p>
    <w:p w:rsidR="005B6DA6" w:rsidRDefault="005B6DA6" w:rsidP="008A2FB5">
      <w:pPr>
        <w:pStyle w:val="3"/>
      </w:pPr>
      <w:bookmarkStart w:id="0" w:name="_GoBack"/>
      <w:bookmarkEnd w:id="0"/>
    </w:p>
    <w:sectPr w:rsidR="005B6DA6" w:rsidSect="006B1F56">
      <w:pgSz w:w="11906" w:h="16838"/>
      <w:pgMar w:top="1134" w:right="566" w:bottom="71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8049A"/>
    <w:multiLevelType w:val="multilevel"/>
    <w:tmpl w:val="956CE9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920"/>
        </w:tabs>
        <w:ind w:left="170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E63"/>
    <w:rsid w:val="005B6DA6"/>
    <w:rsid w:val="008A2FB5"/>
    <w:rsid w:val="008A4E63"/>
    <w:rsid w:val="00DD1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C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DD1CD6"/>
    <w:pPr>
      <w:keepNext/>
      <w:spacing w:before="240" w:after="60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D1CD6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DD1CD6"/>
    <w:pPr>
      <w:spacing w:before="240" w:after="60"/>
      <w:outlineLvl w:val="5"/>
    </w:pPr>
    <w:rPr>
      <w:rFonts w:eastAsia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DD1CD6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DD1CD6"/>
    <w:rPr>
      <w:rFonts w:ascii="Arial" w:eastAsia="Calibri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DD1CD6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0"/>
    <w:uiPriority w:val="99"/>
    <w:rsid w:val="00DD1CD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lang w:eastAsia="ru-RU"/>
    </w:rPr>
  </w:style>
  <w:style w:type="paragraph" w:customStyle="1" w:styleId="ConsPlusTitle">
    <w:name w:val="ConsPlusTitle"/>
    <w:uiPriority w:val="99"/>
    <w:rsid w:val="00DD1CD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DD1CD6"/>
    <w:pPr>
      <w:ind w:left="720"/>
    </w:pPr>
  </w:style>
  <w:style w:type="paragraph" w:customStyle="1" w:styleId="ConsPlusNonformat">
    <w:name w:val="ConsPlusNonformat"/>
    <w:uiPriority w:val="99"/>
    <w:rsid w:val="00DD1CD6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DD1CD6"/>
    <w:rPr>
      <w:rFonts w:ascii="Arial" w:eastAsia="Calibri" w:hAnsi="Arial" w:cs="Arial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C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DD1CD6"/>
    <w:pPr>
      <w:keepNext/>
      <w:spacing w:before="240" w:after="60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D1CD6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DD1CD6"/>
    <w:pPr>
      <w:spacing w:before="240" w:after="60"/>
      <w:outlineLvl w:val="5"/>
    </w:pPr>
    <w:rPr>
      <w:rFonts w:eastAsia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DD1CD6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DD1CD6"/>
    <w:rPr>
      <w:rFonts w:ascii="Arial" w:eastAsia="Calibri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DD1CD6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0"/>
    <w:uiPriority w:val="99"/>
    <w:rsid w:val="00DD1CD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lang w:eastAsia="ru-RU"/>
    </w:rPr>
  </w:style>
  <w:style w:type="paragraph" w:customStyle="1" w:styleId="ConsPlusTitle">
    <w:name w:val="ConsPlusTitle"/>
    <w:uiPriority w:val="99"/>
    <w:rsid w:val="00DD1CD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DD1CD6"/>
    <w:pPr>
      <w:ind w:left="720"/>
    </w:pPr>
  </w:style>
  <w:style w:type="paragraph" w:customStyle="1" w:styleId="ConsPlusNonformat">
    <w:name w:val="ConsPlusNonformat"/>
    <w:uiPriority w:val="99"/>
    <w:rsid w:val="00DD1CD6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DD1CD6"/>
    <w:rPr>
      <w:rFonts w:ascii="Arial" w:eastAsia="Calibri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499</Words>
  <Characters>2847</Characters>
  <Application>Microsoft Office Word</Application>
  <DocSecurity>0</DocSecurity>
  <Lines>23</Lines>
  <Paragraphs>6</Paragraphs>
  <ScaleCrop>false</ScaleCrop>
  <Company/>
  <LinksUpToDate>false</LinksUpToDate>
  <CharactersWithSpaces>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Chakacheva_AA</dc:creator>
  <cp:keywords/>
  <dc:description/>
  <cp:lastModifiedBy>Chakacheva_AA</cp:lastModifiedBy>
  <cp:revision>3</cp:revision>
  <dcterms:created xsi:type="dcterms:W3CDTF">2017-12-08T11:04:00Z</dcterms:created>
  <dcterms:modified xsi:type="dcterms:W3CDTF">2017-12-08T11:15:00Z</dcterms:modified>
</cp:coreProperties>
</file>