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6FF" w:rsidRDefault="003C06FF" w:rsidP="004533EB">
      <w:pPr>
        <w:ind w:left="-567"/>
      </w:pPr>
    </w:p>
    <w:p w:rsidR="00B4301A" w:rsidRDefault="00F52791" w:rsidP="004533EB">
      <w:pPr>
        <w:ind w:left="-567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8pt;margin-top:-25.45pt;width:44.05pt;height:50pt;z-index:251658240;visibility:visible;mso-wrap-edited:f">
            <v:imagedata r:id="rId6" o:title=""/>
            <w10:wrap type="square"/>
          </v:shape>
          <o:OLEObject Type="Embed" ProgID="Word.Picture.8" ShapeID="_x0000_s1026" DrawAspect="Content" ObjectID="_1582703375" r:id="rId7"/>
        </w:pict>
      </w:r>
    </w:p>
    <w:p w:rsidR="00A74C92" w:rsidRPr="00A74C92" w:rsidRDefault="00A74C92" w:rsidP="004533EB">
      <w:pPr>
        <w:keepNext/>
        <w:spacing w:after="0" w:line="240" w:lineRule="auto"/>
        <w:ind w:left="-567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ГОРОДСКОГО ПОСЕЛЕНИЯ –</w:t>
      </w:r>
    </w:p>
    <w:p w:rsidR="00A74C92" w:rsidRPr="00A74C92" w:rsidRDefault="00A74C92" w:rsidP="004533EB">
      <w:pPr>
        <w:keepNext/>
        <w:spacing w:after="0" w:line="240" w:lineRule="auto"/>
        <w:ind w:left="-567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ПАВЛОВСК</w:t>
      </w:r>
    </w:p>
    <w:p w:rsidR="00A74C92" w:rsidRPr="00A74C92" w:rsidRDefault="00A74C92" w:rsidP="004533EB">
      <w:pPr>
        <w:keepNext/>
        <w:spacing w:after="0" w:line="240" w:lineRule="auto"/>
        <w:ind w:left="-567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ПАВЛОВСКОГО МУНИЦИПАЛЬНОГО РАЙОНА</w:t>
      </w:r>
    </w:p>
    <w:p w:rsidR="00A74C92" w:rsidRPr="00A74C92" w:rsidRDefault="00A74C92" w:rsidP="004533EB">
      <w:pPr>
        <w:keepNext/>
        <w:spacing w:after="0" w:line="240" w:lineRule="auto"/>
        <w:ind w:left="-567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A74C92" w:rsidRPr="00A74C92" w:rsidRDefault="00A74C92" w:rsidP="004533E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74C92" w:rsidRPr="00A74C92" w:rsidRDefault="00A74C92" w:rsidP="004533EB">
      <w:pPr>
        <w:keepNext/>
        <w:spacing w:after="0" w:line="240" w:lineRule="auto"/>
        <w:ind w:left="-567"/>
        <w:jc w:val="center"/>
        <w:outlineLvl w:val="1"/>
        <w:rPr>
          <w:rFonts w:ascii="Times New Roman" w:eastAsia="Times New Roman" w:hAnsi="Times New Roman" w:cs="Times New Roman"/>
          <w:b/>
          <w:spacing w:val="120"/>
          <w:sz w:val="32"/>
          <w:szCs w:val="32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pacing w:val="120"/>
          <w:sz w:val="32"/>
          <w:szCs w:val="32"/>
          <w:lang w:eastAsia="ru-RU"/>
        </w:rPr>
        <w:t>ПОСТАНОВЛЕНИЕ</w:t>
      </w:r>
    </w:p>
    <w:p w:rsidR="00A74C92" w:rsidRPr="00A74C92" w:rsidRDefault="00A74C92" w:rsidP="004533EB">
      <w:pPr>
        <w:pBdr>
          <w:bottom w:val="thinThickSmallGap" w:sz="24" w:space="1" w:color="auto"/>
        </w:pBdr>
        <w:spacing w:after="0" w:line="240" w:lineRule="auto"/>
        <w:ind w:left="-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74C92" w:rsidRPr="00A74C92" w:rsidRDefault="00A74C92" w:rsidP="004533EB">
      <w:pPr>
        <w:pBdr>
          <w:bottom w:val="single" w:sz="4" w:space="1" w:color="auto"/>
        </w:pBdr>
        <w:spacing w:after="0" w:line="240" w:lineRule="auto"/>
        <w:ind w:left="-567" w:right="4534" w:firstLine="2835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A74C92" w:rsidRPr="00A74C92" w:rsidRDefault="00A74C92" w:rsidP="004533EB">
      <w:pPr>
        <w:pBdr>
          <w:bottom w:val="single" w:sz="4" w:space="1" w:color="auto"/>
        </w:pBdr>
        <w:spacing w:after="0" w:line="240" w:lineRule="auto"/>
        <w:ind w:left="-567" w:right="45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</w:t>
      </w:r>
      <w:r w:rsidR="008A35A4">
        <w:rPr>
          <w:rFonts w:ascii="Times New Roman" w:eastAsia="Times New Roman" w:hAnsi="Times New Roman" w:cs="Times New Roman"/>
          <w:sz w:val="24"/>
          <w:szCs w:val="24"/>
          <w:lang w:eastAsia="ru-RU"/>
        </w:rPr>
        <w:t>22.01.2018 г.</w:t>
      </w:r>
      <w:r w:rsidR="0039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0"/>
          <w:lang w:eastAsia="ru-RU"/>
        </w:rPr>
        <w:t>№</w:t>
      </w:r>
      <w:r w:rsidR="0083069D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</w:t>
      </w:r>
      <w:r w:rsidR="008A35A4">
        <w:rPr>
          <w:rFonts w:ascii="Times New Roman" w:eastAsia="Times New Roman" w:hAnsi="Times New Roman" w:cs="Times New Roman"/>
          <w:sz w:val="26"/>
          <w:szCs w:val="20"/>
          <w:lang w:eastAsia="ru-RU"/>
        </w:rPr>
        <w:t>018</w:t>
      </w:r>
    </w:p>
    <w:p w:rsidR="00A74C92" w:rsidRDefault="00A74C92" w:rsidP="004533EB">
      <w:pPr>
        <w:spacing w:after="0" w:line="240" w:lineRule="auto"/>
        <w:ind w:left="-567" w:right="45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4C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г. Павловск</w:t>
      </w:r>
    </w:p>
    <w:p w:rsidR="00A74C92" w:rsidRPr="0078129F" w:rsidRDefault="0078129F" w:rsidP="004533EB">
      <w:pPr>
        <w:spacing w:after="0" w:line="240" w:lineRule="auto"/>
        <w:ind w:left="-567" w:right="45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 городского праздника</w:t>
      </w:r>
    </w:p>
    <w:p w:rsidR="0078129F" w:rsidRPr="0078129F" w:rsidRDefault="0078129F" w:rsidP="004533EB">
      <w:pPr>
        <w:spacing w:after="0" w:line="240" w:lineRule="auto"/>
        <w:ind w:left="-567" w:right="45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«Гуляй, раздольная Масленица»</w:t>
      </w:r>
    </w:p>
    <w:p w:rsidR="0078129F" w:rsidRDefault="0078129F" w:rsidP="004533EB">
      <w:pPr>
        <w:spacing w:after="0" w:line="240" w:lineRule="auto"/>
        <w:ind w:left="-567"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29F" w:rsidRPr="0078129F" w:rsidRDefault="00B4301A" w:rsidP="004533EB">
      <w:pPr>
        <w:spacing w:after="0" w:line="240" w:lineRule="auto"/>
        <w:ind w:left="-567"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графиком проведения массовых мероприятий в 201</w:t>
      </w:r>
      <w:r w:rsidR="003938A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129F"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утвержденным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администрации городского поселения город Павловск от </w:t>
      </w:r>
      <w:r w:rsidR="003938A5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.12.201</w:t>
      </w:r>
      <w:r w:rsidR="003938A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3938A5">
        <w:rPr>
          <w:rFonts w:ascii="Times New Roman" w:eastAsia="Times New Roman" w:hAnsi="Times New Roman" w:cs="Times New Roman"/>
          <w:sz w:val="28"/>
          <w:szCs w:val="28"/>
          <w:lang w:eastAsia="ru-RU"/>
        </w:rPr>
        <w:t>616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8129F"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графика проведения массовых мероприятий в  201</w:t>
      </w:r>
      <w:r w:rsidR="003938A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8129F"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29F"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городского поселения –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29F"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Павловск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78129F"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городского поселения – город Павловск, администрация городского поселения – город Павловск</w:t>
      </w:r>
    </w:p>
    <w:p w:rsidR="0078129F" w:rsidRPr="0078129F" w:rsidRDefault="0078129F" w:rsidP="004533EB">
      <w:pPr>
        <w:spacing w:after="0" w:line="240" w:lineRule="auto"/>
        <w:ind w:left="-567"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29F" w:rsidRDefault="0078129F" w:rsidP="004533EB">
      <w:pPr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78129F" w:rsidRDefault="0078129F" w:rsidP="004533EB">
      <w:pPr>
        <w:spacing w:after="0" w:line="240" w:lineRule="auto"/>
        <w:ind w:left="-567" w:right="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29F" w:rsidRPr="0078129F" w:rsidRDefault="0078129F" w:rsidP="004533EB">
      <w:pPr>
        <w:spacing w:after="0" w:line="240" w:lineRule="auto"/>
        <w:ind w:left="-567"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Провести       городской    праздник     «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Гуляй,  раздольная  Масленица» </w:t>
      </w:r>
      <w:r w:rsidR="003938A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февраля  201</w:t>
      </w:r>
      <w:r w:rsidR="003938A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 на </w:t>
      </w:r>
      <w:r w:rsidR="00393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  «</w:t>
      </w:r>
      <w:r w:rsidR="00393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Молодежная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начало проведения – 1</w:t>
      </w:r>
      <w:r w:rsidR="003938A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час.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Директору М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ЖКХ (Старков Н.Н.):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установить два столба для проведения аттракциона с призами, очистив от пыли и грязи (дата установки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г.);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161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чистить </w:t>
      </w:r>
      <w:r w:rsidR="006161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городскую площадь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</w:t>
      </w:r>
      <w:r w:rsidR="00616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праздничных 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спортивных мероприятий от снега и мусора;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центре основной площадки установить ограждение для чучела «Масленицы»;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окончанию праздника произвести убор</w:t>
      </w:r>
      <w:r w:rsidR="00A8047F">
        <w:rPr>
          <w:rFonts w:ascii="Times New Roman" w:eastAsia="Times New Roman" w:hAnsi="Times New Roman" w:cs="Times New Roman"/>
          <w:sz w:val="28"/>
          <w:szCs w:val="28"/>
          <w:lang w:eastAsia="ru-RU"/>
        </w:rPr>
        <w:t>ку места проведения мероприятия;</w:t>
      </w:r>
    </w:p>
    <w:p w:rsid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установить четыре контейнера для сбора мусора, убрать по окончанию;</w:t>
      </w:r>
    </w:p>
    <w:p w:rsidR="00B36F87" w:rsidRDefault="00E86F12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обеспечить перекрытие автомобильной или тракторной техникой ул. 40 лет</w:t>
      </w:r>
      <w:r w:rsidR="00B3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на пересечении с улицами Гоголя и Зои Космодемьянской с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36F87">
        <w:rPr>
          <w:rFonts w:ascii="Times New Roman" w:eastAsia="Times New Roman" w:hAnsi="Times New Roman" w:cs="Times New Roman"/>
          <w:sz w:val="28"/>
          <w:szCs w:val="28"/>
          <w:lang w:eastAsia="ru-RU"/>
        </w:rPr>
        <w:t>0.00 до 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36F87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час.</w:t>
      </w:r>
    </w:p>
    <w:p w:rsidR="006161B8" w:rsidRDefault="00B36F87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 Директору МП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Павловскводоканал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(Копылов С.В.)</w:t>
      </w:r>
      <w:r w:rsidR="006161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6F87" w:rsidRDefault="006161B8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3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перекрытие автомобильной или тракторной техникой ул. 40 лет Октября на светофоре у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корпуса 15</w:t>
      </w:r>
      <w:r w:rsidR="00B3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36F87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="00B3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Гранитный с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36F87">
        <w:rPr>
          <w:rFonts w:ascii="Times New Roman" w:eastAsia="Times New Roman" w:hAnsi="Times New Roman" w:cs="Times New Roman"/>
          <w:sz w:val="28"/>
          <w:szCs w:val="28"/>
          <w:lang w:eastAsia="ru-RU"/>
        </w:rPr>
        <w:t>0.00 до 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час;</w:t>
      </w:r>
    </w:p>
    <w:p w:rsidR="006161B8" w:rsidRDefault="006161B8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выделить 4 сотрудника предприятия для оказания помощи в обеспечении перекрытий проездов между корпусами 13,14,15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Гранитный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Рекомендовать директору Павловского МУПП «Энергетик»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Якунин В.Н.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на время проведения мероприятий присутствие дежурной бригады сотрудников предприятия для о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беспечения бесперебойной работы источников энергоснабжения.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ачальнику отдела МВД</w:t>
      </w:r>
      <w:r w:rsidR="000A1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Павловскому району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Морозов И.А.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) оказать содействие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праздника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0.00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его окончания; 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перекрыт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автотранспортных средств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0.00 до 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ул. 40 лет Октября от светофора возле корпуса  15 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Гранитный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 перекрестка с улицами Гоголя и Зои Космодемьянской.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Рекомендовать руководителю ПРОО ДКСК «Олимп» (Жуков С.А.) организовать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 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атание детей на лошадях.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Рекомендовать муниципальному отделу по культуре и межнациональным вопросам администрации Павловского муниципального района  (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Щербинина М.А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.):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представить в администрацию городского поселения – город Павло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 пл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ан проведения праздника «Гуляй, раздольная Масленица»;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праздничное оформление сцены;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изготовление и установку чучела «Масленицы»;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провести спортивные соревнования на празднике (не менее 4-х видов).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Рекомендовать 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главному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врачу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3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БУЗ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</w:t>
      </w:r>
      <w:r w:rsidR="00453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«Павловская РБ» </w:t>
      </w:r>
      <w:r w:rsidR="00453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Королюк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А.С.) организовать дежурство бригады скорой медицинской помощи во время проведения праздника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  «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Молодежная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окончания мероприятий.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Рекомендовать начальнику </w:t>
      </w:r>
      <w:r w:rsidR="005E640D" w:rsidRPr="005E640D">
        <w:rPr>
          <w:rFonts w:ascii="Times New Roman" w:eastAsia="Times New Roman" w:hAnsi="Times New Roman" w:cs="Times New Roman"/>
          <w:sz w:val="28"/>
          <w:szCs w:val="28"/>
          <w:lang w:eastAsia="ru-RU"/>
        </w:rPr>
        <w:t>ПСЧ-48  по охране Павловского района ФГКУ «1  ОФПС» по Воронежской области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Новотоцких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А.А.) обеспечить противопожарную безопасность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мероприятия с 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окончания мероприятий.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Директорам  ООО «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Павловскавтотранс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Пришутов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Д.Н.), ИП 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Дутов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В.Г., ОАО «Павловск Неруд» (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Акинин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А.Г.)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447EA7">
        <w:rPr>
          <w:rFonts w:ascii="Times New Roman" w:eastAsia="Times New Roman" w:hAnsi="Times New Roman" w:cs="Times New Roman"/>
          <w:sz w:val="28"/>
          <w:szCs w:val="28"/>
          <w:lang w:eastAsia="ru-RU"/>
        </w:rPr>
        <w:t>10.00 до 15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</w:t>
      </w:r>
      <w:proofErr w:type="gramStart"/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зменить маршрут движения городского транспорта, согласовав с отделом ГИБДД МВД по Павловскому району.</w:t>
      </w:r>
    </w:p>
    <w:p w:rsidR="00B4301A" w:rsidRPr="00B4301A" w:rsidRDefault="00B4301A" w:rsidP="004533EB">
      <w:pPr>
        <w:spacing w:after="0" w:line="240" w:lineRule="auto"/>
        <w:ind w:left="-567"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Директорам муниципальных предприятий (Старков</w:t>
      </w:r>
      <w:r w:rsidR="00A80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53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Копылов</w:t>
      </w:r>
      <w:r w:rsidR="00A80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назначить ответственных лиц за проведение указанных 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ятий.</w:t>
      </w:r>
    </w:p>
    <w:p w:rsidR="00B4301A" w:rsidRPr="00B4301A" w:rsidRDefault="00B4301A" w:rsidP="004533EB">
      <w:pPr>
        <w:spacing w:after="0" w:line="240" w:lineRule="auto"/>
        <w:ind w:left="-567"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распоряжения возложить на заместителя главы администрации  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Сузина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</w:t>
      </w:r>
    </w:p>
    <w:p w:rsidR="00B4301A" w:rsidRPr="00B4301A" w:rsidRDefault="00B4301A" w:rsidP="004533EB">
      <w:pPr>
        <w:spacing w:after="0" w:line="240" w:lineRule="auto"/>
        <w:ind w:left="-567"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01A" w:rsidRPr="00B4301A" w:rsidRDefault="00B4301A" w:rsidP="004533EB">
      <w:pPr>
        <w:spacing w:after="0" w:line="240" w:lineRule="auto"/>
        <w:ind w:left="-567"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01A" w:rsidRPr="00B4301A" w:rsidRDefault="00B4301A" w:rsidP="004533EB">
      <w:pPr>
        <w:spacing w:after="0" w:line="240" w:lineRule="auto"/>
        <w:ind w:left="-567"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01A" w:rsidRPr="00B4301A" w:rsidRDefault="00B4301A" w:rsidP="004533EB">
      <w:pPr>
        <w:keepNext/>
        <w:tabs>
          <w:tab w:val="left" w:pos="2800"/>
        </w:tabs>
        <w:spacing w:after="0" w:line="240" w:lineRule="auto"/>
        <w:ind w:left="-567" w:right="2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городского поселения – </w:t>
      </w:r>
    </w:p>
    <w:p w:rsidR="00B4301A" w:rsidRPr="00B4301A" w:rsidRDefault="00B4301A" w:rsidP="004533EB">
      <w:pPr>
        <w:keepNext/>
        <w:tabs>
          <w:tab w:val="left" w:pos="2800"/>
        </w:tabs>
        <w:spacing w:after="0" w:line="240" w:lineRule="auto"/>
        <w:ind w:left="-567" w:right="2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Павловск                                                                                   В.А. Щербаков</w:t>
      </w:r>
    </w:p>
    <w:p w:rsidR="00B4301A" w:rsidRPr="00B4301A" w:rsidRDefault="00B4301A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01A" w:rsidRPr="00B4301A" w:rsidRDefault="00B4301A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01A" w:rsidRDefault="00B4301A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547" w:rsidRDefault="00927547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7EA7" w:rsidRDefault="00447EA7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3EB" w:rsidRDefault="004533EB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3EB" w:rsidRDefault="004533EB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3EB" w:rsidRDefault="004533EB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3EB" w:rsidRDefault="004533EB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3EB" w:rsidRDefault="004533EB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3EB" w:rsidRDefault="004533EB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3EB" w:rsidRDefault="004533EB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33EB" w:rsidRDefault="004533EB" w:rsidP="004533EB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4533EB" w:rsidSect="004533EB">
      <w:pgSz w:w="11906" w:h="16838"/>
      <w:pgMar w:top="567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40571"/>
    <w:multiLevelType w:val="hybridMultilevel"/>
    <w:tmpl w:val="DC648AEA"/>
    <w:lvl w:ilvl="0" w:tplc="06C02D08">
      <w:start w:val="1"/>
      <w:numFmt w:val="decimal"/>
      <w:lvlText w:val="%1."/>
      <w:lvlJc w:val="left"/>
      <w:pPr>
        <w:ind w:left="4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64" w:hanging="360"/>
      </w:pPr>
    </w:lvl>
    <w:lvl w:ilvl="2" w:tplc="0419001B" w:tentative="1">
      <w:start w:val="1"/>
      <w:numFmt w:val="lowerRoman"/>
      <w:lvlText w:val="%3."/>
      <w:lvlJc w:val="right"/>
      <w:pPr>
        <w:ind w:left="6084" w:hanging="180"/>
      </w:pPr>
    </w:lvl>
    <w:lvl w:ilvl="3" w:tplc="0419000F" w:tentative="1">
      <w:start w:val="1"/>
      <w:numFmt w:val="decimal"/>
      <w:lvlText w:val="%4."/>
      <w:lvlJc w:val="left"/>
      <w:pPr>
        <w:ind w:left="6804" w:hanging="360"/>
      </w:pPr>
    </w:lvl>
    <w:lvl w:ilvl="4" w:tplc="04190019" w:tentative="1">
      <w:start w:val="1"/>
      <w:numFmt w:val="lowerLetter"/>
      <w:lvlText w:val="%5."/>
      <w:lvlJc w:val="left"/>
      <w:pPr>
        <w:ind w:left="7524" w:hanging="360"/>
      </w:pPr>
    </w:lvl>
    <w:lvl w:ilvl="5" w:tplc="0419001B" w:tentative="1">
      <w:start w:val="1"/>
      <w:numFmt w:val="lowerRoman"/>
      <w:lvlText w:val="%6."/>
      <w:lvlJc w:val="right"/>
      <w:pPr>
        <w:ind w:left="8244" w:hanging="180"/>
      </w:pPr>
    </w:lvl>
    <w:lvl w:ilvl="6" w:tplc="0419000F" w:tentative="1">
      <w:start w:val="1"/>
      <w:numFmt w:val="decimal"/>
      <w:lvlText w:val="%7."/>
      <w:lvlJc w:val="left"/>
      <w:pPr>
        <w:ind w:left="8964" w:hanging="360"/>
      </w:pPr>
    </w:lvl>
    <w:lvl w:ilvl="7" w:tplc="04190019" w:tentative="1">
      <w:start w:val="1"/>
      <w:numFmt w:val="lowerLetter"/>
      <w:lvlText w:val="%8."/>
      <w:lvlJc w:val="left"/>
      <w:pPr>
        <w:ind w:left="9684" w:hanging="360"/>
      </w:pPr>
    </w:lvl>
    <w:lvl w:ilvl="8" w:tplc="0419001B" w:tentative="1">
      <w:start w:val="1"/>
      <w:numFmt w:val="lowerRoman"/>
      <w:lvlText w:val="%9."/>
      <w:lvlJc w:val="right"/>
      <w:pPr>
        <w:ind w:left="10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D3"/>
    <w:rsid w:val="0008319F"/>
    <w:rsid w:val="000A1B88"/>
    <w:rsid w:val="003938A5"/>
    <w:rsid w:val="003C06FF"/>
    <w:rsid w:val="00447EA7"/>
    <w:rsid w:val="004533EB"/>
    <w:rsid w:val="004D45A6"/>
    <w:rsid w:val="005E640D"/>
    <w:rsid w:val="006161B8"/>
    <w:rsid w:val="0078129F"/>
    <w:rsid w:val="0083069D"/>
    <w:rsid w:val="008A35A4"/>
    <w:rsid w:val="00927547"/>
    <w:rsid w:val="009A758B"/>
    <w:rsid w:val="00A409E6"/>
    <w:rsid w:val="00A74C92"/>
    <w:rsid w:val="00A8047F"/>
    <w:rsid w:val="00B36F87"/>
    <w:rsid w:val="00B4301A"/>
    <w:rsid w:val="00C04B63"/>
    <w:rsid w:val="00C339D3"/>
    <w:rsid w:val="00C41D84"/>
    <w:rsid w:val="00E86F12"/>
    <w:rsid w:val="00EF54B6"/>
    <w:rsid w:val="00F5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301A"/>
    <w:pPr>
      <w:keepNext/>
      <w:spacing w:after="0" w:line="288" w:lineRule="auto"/>
      <w:jc w:val="center"/>
      <w:outlineLvl w:val="0"/>
    </w:pPr>
    <w:rPr>
      <w:rFonts w:ascii="Impact" w:eastAsia="Times New Roman" w:hAnsi="Impact" w:cs="Times New Roman"/>
      <w:i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4301A"/>
    <w:pPr>
      <w:keepNext/>
      <w:spacing w:after="0" w:line="240" w:lineRule="auto"/>
      <w:outlineLvl w:val="1"/>
    </w:pPr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4C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B4301A"/>
    <w:pPr>
      <w:keepNext/>
      <w:pBdr>
        <w:bottom w:val="single" w:sz="4" w:space="1" w:color="auto"/>
      </w:pBdr>
      <w:spacing w:after="0" w:line="240" w:lineRule="auto"/>
      <w:ind w:right="4534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4301A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301A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4301A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4301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430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4C9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81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301A"/>
    <w:pPr>
      <w:keepNext/>
      <w:spacing w:after="0" w:line="288" w:lineRule="auto"/>
      <w:jc w:val="center"/>
      <w:outlineLvl w:val="0"/>
    </w:pPr>
    <w:rPr>
      <w:rFonts w:ascii="Impact" w:eastAsia="Times New Roman" w:hAnsi="Impact" w:cs="Times New Roman"/>
      <w:i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4301A"/>
    <w:pPr>
      <w:keepNext/>
      <w:spacing w:after="0" w:line="240" w:lineRule="auto"/>
      <w:outlineLvl w:val="1"/>
    </w:pPr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4C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B4301A"/>
    <w:pPr>
      <w:keepNext/>
      <w:pBdr>
        <w:bottom w:val="single" w:sz="4" w:space="1" w:color="auto"/>
      </w:pBdr>
      <w:spacing w:after="0" w:line="240" w:lineRule="auto"/>
      <w:ind w:right="4534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4301A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301A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4301A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4301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430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4C9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81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6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15</cp:revision>
  <cp:lastPrinted>2018-01-22T12:01:00Z</cp:lastPrinted>
  <dcterms:created xsi:type="dcterms:W3CDTF">2017-01-24T06:22:00Z</dcterms:created>
  <dcterms:modified xsi:type="dcterms:W3CDTF">2018-03-16T07:03:00Z</dcterms:modified>
</cp:coreProperties>
</file>