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2" w:rsidRDefault="007E780D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149" w:rsidRDefault="00EB0149" w:rsidP="00EB0149">
      <w:pPr>
        <w:spacing w:line="288" w:lineRule="auto"/>
        <w:jc w:val="center"/>
      </w:pPr>
    </w:p>
    <w:p w:rsidR="00EB0149" w:rsidRDefault="00003CCC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B0149">
        <w:rPr>
          <w:rFonts w:ascii="Times New Roman" w:hAnsi="Times New Roman"/>
          <w:b/>
          <w:sz w:val="28"/>
          <w:szCs w:val="28"/>
        </w:rPr>
        <w:t>–</w:t>
      </w:r>
    </w:p>
    <w:p w:rsidR="00636222" w:rsidRPr="00EB0149" w:rsidRDefault="00636222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636222" w:rsidRDefault="0063622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36222" w:rsidRDefault="00636222" w:rsidP="00636222">
      <w:pPr>
        <w:pStyle w:val="6"/>
      </w:pPr>
      <w:r>
        <w:t>ВОРОНЕЖСКОЙ ОБЛАСТИ</w:t>
      </w:r>
    </w:p>
    <w:p w:rsidR="00636222" w:rsidRDefault="00636222" w:rsidP="00636222">
      <w:pPr>
        <w:jc w:val="center"/>
      </w:pPr>
    </w:p>
    <w:p w:rsidR="00636222" w:rsidRPr="001A3AB6" w:rsidRDefault="0063622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636222" w:rsidRPr="001A3AB6" w:rsidRDefault="0063622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36222" w:rsidRDefault="00636222" w:rsidP="00636222">
      <w:pPr>
        <w:pBdr>
          <w:bottom w:val="single" w:sz="4" w:space="1" w:color="auto"/>
        </w:pBdr>
        <w:ind w:right="4534" w:firstLine="2835"/>
      </w:pPr>
    </w:p>
    <w:p w:rsidR="00636222" w:rsidRPr="00711181" w:rsidRDefault="00FC3E21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36222" w:rsidRPr="00711181">
        <w:rPr>
          <w:sz w:val="24"/>
        </w:rPr>
        <w:t>т</w:t>
      </w:r>
      <w:r w:rsidR="003A2A0D">
        <w:rPr>
          <w:sz w:val="24"/>
        </w:rPr>
        <w:t xml:space="preserve">  </w:t>
      </w:r>
      <w:r>
        <w:rPr>
          <w:sz w:val="24"/>
        </w:rPr>
        <w:t>21.10.2019 г.</w:t>
      </w:r>
      <w:r w:rsidR="003A2A0D">
        <w:rPr>
          <w:sz w:val="24"/>
        </w:rPr>
        <w:t xml:space="preserve">                                  </w:t>
      </w:r>
      <w:r w:rsidR="00597716">
        <w:rPr>
          <w:sz w:val="24"/>
        </w:rPr>
        <w:t xml:space="preserve">                </w:t>
      </w:r>
      <w:r w:rsidR="003A2A0D">
        <w:rPr>
          <w:sz w:val="24"/>
        </w:rPr>
        <w:t xml:space="preserve"> </w:t>
      </w:r>
      <w:r w:rsidR="00636222" w:rsidRPr="00711181">
        <w:rPr>
          <w:sz w:val="24"/>
        </w:rPr>
        <w:t>№</w:t>
      </w:r>
      <w:r>
        <w:rPr>
          <w:sz w:val="24"/>
        </w:rPr>
        <w:t xml:space="preserve"> 506</w:t>
      </w:r>
    </w:p>
    <w:p w:rsidR="00636222" w:rsidRPr="00BB0F4D" w:rsidRDefault="00FC3E21" w:rsidP="00711181">
      <w:pPr>
        <w:shd w:val="clear" w:color="auto" w:fill="FFFFFF"/>
        <w:jc w:val="both"/>
      </w:pPr>
      <w:r>
        <w:t xml:space="preserve">                                                 </w:t>
      </w:r>
      <w:r w:rsidR="00636222" w:rsidRPr="00BB0F4D">
        <w:t>г. Павловск</w:t>
      </w:r>
    </w:p>
    <w:p w:rsidR="009A4A9D" w:rsidRDefault="009A4A9D" w:rsidP="009A4A9D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9D578A">
        <w:rPr>
          <w:bCs/>
          <w:sz w:val="28"/>
          <w:szCs w:val="28"/>
        </w:rPr>
        <w:t xml:space="preserve"> проведен</w:t>
      </w:r>
      <w:proofErr w:type="gramStart"/>
      <w:r w:rsidRPr="009D578A">
        <w:rPr>
          <w:bCs/>
          <w:sz w:val="28"/>
          <w:szCs w:val="28"/>
        </w:rPr>
        <w:t>ии ау</w:t>
      </w:r>
      <w:proofErr w:type="gramEnd"/>
      <w:r w:rsidRPr="009D578A">
        <w:rPr>
          <w:bCs/>
          <w:sz w:val="28"/>
          <w:szCs w:val="28"/>
        </w:rPr>
        <w:t xml:space="preserve">кциона </w:t>
      </w:r>
      <w:r w:rsidRPr="000B52BF">
        <w:rPr>
          <w:sz w:val="28"/>
          <w:szCs w:val="28"/>
        </w:rPr>
        <w:t>на право заключения</w:t>
      </w:r>
      <w:r w:rsidR="00597716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</w:t>
      </w:r>
      <w:r>
        <w:rPr>
          <w:sz w:val="28"/>
          <w:szCs w:val="28"/>
        </w:rPr>
        <w:t>ов</w:t>
      </w:r>
      <w:r w:rsidRPr="000B52BF">
        <w:rPr>
          <w:sz w:val="28"/>
          <w:szCs w:val="28"/>
        </w:rPr>
        <w:t xml:space="preserve"> на размещение нестационарн</w:t>
      </w:r>
      <w:r>
        <w:rPr>
          <w:sz w:val="28"/>
          <w:szCs w:val="28"/>
        </w:rPr>
        <w:t>ых торговых</w:t>
      </w:r>
      <w:r w:rsidRPr="000B52B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ов:</w:t>
      </w:r>
    </w:p>
    <w:p w:rsidR="009A4A9D" w:rsidRDefault="00CF67EB" w:rsidP="009A4A9D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Лот 1, Лот 2</w:t>
      </w:r>
      <w:r w:rsidR="004E67D7">
        <w:rPr>
          <w:bCs/>
          <w:sz w:val="28"/>
          <w:szCs w:val="28"/>
        </w:rPr>
        <w:t>, Лот 3</w:t>
      </w:r>
    </w:p>
    <w:p w:rsidR="009A4A9D" w:rsidRDefault="009A4A9D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Default="009A4A9D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A27943" w:rsidRDefault="009A4A9D" w:rsidP="009A4A9D">
      <w:pPr>
        <w:ind w:right="-1" w:firstLine="709"/>
        <w:jc w:val="both"/>
        <w:rPr>
          <w:sz w:val="28"/>
          <w:szCs w:val="28"/>
        </w:rPr>
      </w:pPr>
      <w:proofErr w:type="gramStart"/>
      <w:r w:rsidRPr="00DA441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DD735B">
        <w:rPr>
          <w:sz w:val="28"/>
          <w:szCs w:val="28"/>
        </w:rPr>
        <w:t xml:space="preserve">Федеральным законом от 28.12.2009 № 381-ФЗ "Об основах государственного регулирования торговой деятельности в Российской Федерации", </w:t>
      </w:r>
      <w:r w:rsidRPr="007C4E8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C4E82">
        <w:rPr>
          <w:sz w:val="28"/>
          <w:szCs w:val="28"/>
        </w:rPr>
        <w:t xml:space="preserve"> о порядке размещения нестационарных торговых объектов</w:t>
      </w:r>
      <w:r w:rsidRPr="004228F3"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 w:rsidRPr="00DD735B">
        <w:rPr>
          <w:sz w:val="28"/>
          <w:szCs w:val="28"/>
        </w:rPr>
        <w:t xml:space="preserve">решением Совета народных депутатов городского поселения - город Павловск от 27.12.2016 </w:t>
      </w:r>
      <w:r w:rsidR="00597716">
        <w:rPr>
          <w:sz w:val="28"/>
          <w:szCs w:val="28"/>
        </w:rPr>
        <w:t xml:space="preserve">   </w:t>
      </w:r>
      <w:r w:rsidRPr="00DD735B">
        <w:rPr>
          <w:sz w:val="28"/>
          <w:szCs w:val="28"/>
        </w:rPr>
        <w:t>№ 65</w:t>
      </w:r>
      <w:r>
        <w:rPr>
          <w:sz w:val="28"/>
          <w:szCs w:val="28"/>
        </w:rPr>
        <w:t>, постановлением администрации городского поселения - город Павловск Павловского муниципального района Воронежской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области от 16.03.2017 № 077 «</w:t>
      </w:r>
      <w:r w:rsidRPr="007F3F9C">
        <w:rPr>
          <w:sz w:val="28"/>
          <w:szCs w:val="28"/>
        </w:rPr>
        <w:t>Об утверждении Схемы размещения нестационарных</w:t>
      </w:r>
      <w:r w:rsidR="00597716">
        <w:rPr>
          <w:sz w:val="28"/>
          <w:szCs w:val="28"/>
        </w:rPr>
        <w:t xml:space="preserve"> </w:t>
      </w:r>
      <w:r w:rsidRPr="007F3F9C">
        <w:rPr>
          <w:sz w:val="28"/>
          <w:szCs w:val="28"/>
        </w:rPr>
        <w:t>торговых объектов на территории городского поселения –</w:t>
      </w:r>
      <w:r w:rsidR="005B6A97">
        <w:rPr>
          <w:sz w:val="28"/>
          <w:szCs w:val="28"/>
        </w:rPr>
        <w:t xml:space="preserve"> </w:t>
      </w:r>
      <w:r w:rsidRPr="007F3F9C">
        <w:rPr>
          <w:sz w:val="28"/>
          <w:szCs w:val="28"/>
        </w:rPr>
        <w:t>город Павловск Павловского муниципального района</w:t>
      </w:r>
      <w:r w:rsidR="00597716">
        <w:rPr>
          <w:sz w:val="28"/>
          <w:szCs w:val="28"/>
        </w:rPr>
        <w:t xml:space="preserve"> </w:t>
      </w:r>
      <w:r w:rsidRPr="007F3F9C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», постановлением администрации городского поселения - город Павловск Павловского муниципального района Воронежской области от 01.02.2017 № 024 «</w:t>
      </w:r>
      <w:r w:rsidRPr="00C1542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A4418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DA441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A4418">
        <w:rPr>
          <w:sz w:val="28"/>
          <w:szCs w:val="28"/>
        </w:rPr>
        <w:t xml:space="preserve"> договора наразмещение нестационарного торгового объекта</w:t>
      </w:r>
      <w:r>
        <w:rPr>
          <w:sz w:val="28"/>
          <w:szCs w:val="28"/>
        </w:rPr>
        <w:t>», р</w:t>
      </w:r>
      <w:r w:rsidRPr="00A27943">
        <w:rPr>
          <w:sz w:val="28"/>
          <w:szCs w:val="28"/>
        </w:rPr>
        <w:t xml:space="preserve">уководствуясь Уставом городского поселения - город Павловск, администрация городского поселения – город Павловск   </w:t>
      </w:r>
      <w:proofErr w:type="gramEnd"/>
    </w:p>
    <w:p w:rsidR="009A4A9D" w:rsidRDefault="009A4A9D" w:rsidP="00A27943">
      <w:pPr>
        <w:rPr>
          <w:bCs/>
          <w:sz w:val="28"/>
          <w:szCs w:val="28"/>
        </w:rPr>
      </w:pPr>
    </w:p>
    <w:p w:rsidR="00636222" w:rsidRPr="00E00148" w:rsidRDefault="0063622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</w:t>
      </w:r>
      <w:r w:rsidR="002160A0" w:rsidRPr="00E00148">
        <w:rPr>
          <w:sz w:val="28"/>
          <w:szCs w:val="28"/>
        </w:rPr>
        <w:t>ЕТ</w:t>
      </w:r>
      <w:r w:rsidRPr="00E00148">
        <w:rPr>
          <w:sz w:val="28"/>
          <w:szCs w:val="28"/>
        </w:rPr>
        <w:t>:</w:t>
      </w:r>
    </w:p>
    <w:p w:rsidR="00636222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</w:p>
    <w:p w:rsidR="00361D65" w:rsidRDefault="00A27943" w:rsidP="00361D65">
      <w:pPr>
        <w:ind w:firstLine="709"/>
        <w:jc w:val="both"/>
        <w:rPr>
          <w:bCs/>
          <w:sz w:val="28"/>
          <w:szCs w:val="28"/>
        </w:rPr>
      </w:pPr>
      <w:r w:rsidRPr="00A27943">
        <w:rPr>
          <w:sz w:val="28"/>
          <w:szCs w:val="28"/>
        </w:rPr>
        <w:t>1. Организовать торги в форме аукциона, открытого по форме подачи предложений о цене</w:t>
      </w:r>
      <w:r w:rsidR="00597716">
        <w:rPr>
          <w:sz w:val="28"/>
          <w:szCs w:val="28"/>
        </w:rPr>
        <w:t xml:space="preserve"> </w:t>
      </w:r>
      <w:r w:rsidR="00DF7037" w:rsidRPr="00E763AF">
        <w:rPr>
          <w:color w:val="000000"/>
          <w:sz w:val="28"/>
          <w:szCs w:val="28"/>
          <w:shd w:val="clear" w:color="auto" w:fill="FFFFFF"/>
        </w:rPr>
        <w:t>в закрытой форме (в запечатанном конверте)</w:t>
      </w:r>
      <w:r w:rsidR="00DF7037" w:rsidRPr="00E763AF">
        <w:rPr>
          <w:sz w:val="28"/>
          <w:szCs w:val="28"/>
        </w:rPr>
        <w:t>,</w:t>
      </w:r>
      <w:r w:rsidR="00597716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на право заключения</w:t>
      </w:r>
      <w:r w:rsidR="00597716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договор</w:t>
      </w:r>
      <w:r w:rsidR="00DF7037">
        <w:rPr>
          <w:sz w:val="28"/>
          <w:szCs w:val="28"/>
        </w:rPr>
        <w:t>ов</w:t>
      </w:r>
      <w:r w:rsidR="00DF7037" w:rsidRPr="000B52BF">
        <w:rPr>
          <w:sz w:val="28"/>
          <w:szCs w:val="28"/>
        </w:rPr>
        <w:t xml:space="preserve"> на размещение нестационарн</w:t>
      </w:r>
      <w:r w:rsidR="00DF7037">
        <w:rPr>
          <w:sz w:val="28"/>
          <w:szCs w:val="28"/>
        </w:rPr>
        <w:t xml:space="preserve">ых </w:t>
      </w:r>
      <w:r w:rsidR="00DF7037" w:rsidRPr="000B52BF">
        <w:rPr>
          <w:sz w:val="28"/>
          <w:szCs w:val="28"/>
        </w:rPr>
        <w:t>торгов</w:t>
      </w:r>
      <w:r w:rsidR="00DF7037">
        <w:rPr>
          <w:sz w:val="28"/>
          <w:szCs w:val="28"/>
        </w:rPr>
        <w:t>ых</w:t>
      </w:r>
      <w:r w:rsidR="00DF7037" w:rsidRPr="000B52BF">
        <w:rPr>
          <w:sz w:val="28"/>
          <w:szCs w:val="28"/>
        </w:rPr>
        <w:t xml:space="preserve"> объект</w:t>
      </w:r>
      <w:r w:rsidR="00DF7037">
        <w:rPr>
          <w:sz w:val="28"/>
          <w:szCs w:val="28"/>
        </w:rPr>
        <w:t>ов</w:t>
      </w:r>
      <w:r w:rsidR="005B6A97">
        <w:rPr>
          <w:sz w:val="28"/>
          <w:szCs w:val="28"/>
        </w:rPr>
        <w:t xml:space="preserve"> </w:t>
      </w:r>
      <w:r w:rsidR="00CF67EB">
        <w:rPr>
          <w:bCs/>
          <w:sz w:val="28"/>
          <w:szCs w:val="28"/>
        </w:rPr>
        <w:t>Лот 1, Лот 2</w:t>
      </w:r>
      <w:r w:rsidR="004E67D7">
        <w:rPr>
          <w:bCs/>
          <w:sz w:val="28"/>
          <w:szCs w:val="28"/>
        </w:rPr>
        <w:t>, Лот 3</w:t>
      </w:r>
      <w:r w:rsidR="00DF7037">
        <w:rPr>
          <w:bCs/>
          <w:sz w:val="28"/>
          <w:szCs w:val="28"/>
        </w:rPr>
        <w:t>.</w:t>
      </w:r>
    </w:p>
    <w:p w:rsidR="00DF7037" w:rsidRPr="00DF7037" w:rsidRDefault="00DF7037" w:rsidP="00DF703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361D65" w:rsidRPr="00DF7037">
        <w:rPr>
          <w:bCs/>
          <w:sz w:val="28"/>
          <w:szCs w:val="28"/>
        </w:rPr>
        <w:t>Лот 1.</w:t>
      </w:r>
      <w:r w:rsidRPr="00DF7037">
        <w:rPr>
          <w:bCs/>
          <w:sz w:val="28"/>
          <w:szCs w:val="28"/>
        </w:rPr>
        <w:t xml:space="preserve"> П</w:t>
      </w:r>
      <w:r w:rsidRPr="00DF7037">
        <w:rPr>
          <w:sz w:val="28"/>
          <w:szCs w:val="28"/>
        </w:rPr>
        <w:t xml:space="preserve">авильон площадью </w:t>
      </w:r>
      <w:r w:rsidR="004E67D7">
        <w:rPr>
          <w:sz w:val="28"/>
          <w:szCs w:val="28"/>
        </w:rPr>
        <w:t>22</w:t>
      </w:r>
      <w:r w:rsidRPr="00DF7037">
        <w:rPr>
          <w:sz w:val="28"/>
          <w:szCs w:val="28"/>
        </w:rPr>
        <w:t xml:space="preserve"> кв.м., расположенный по адресу: </w:t>
      </w:r>
      <w:r w:rsidR="00CF67EB">
        <w:rPr>
          <w:sz w:val="28"/>
          <w:szCs w:val="28"/>
        </w:rPr>
        <w:t xml:space="preserve">РФ, </w:t>
      </w:r>
      <w:r w:rsidRPr="00DF7037">
        <w:rPr>
          <w:sz w:val="28"/>
          <w:szCs w:val="28"/>
        </w:rPr>
        <w:t>Воронежская область, Павловский</w:t>
      </w:r>
      <w:r w:rsidR="00CF67EB">
        <w:rPr>
          <w:sz w:val="28"/>
          <w:szCs w:val="28"/>
        </w:rPr>
        <w:t xml:space="preserve"> муниципальный район, городское поселение - город Павловск</w:t>
      </w:r>
      <w:r w:rsidRPr="00DF7037">
        <w:rPr>
          <w:sz w:val="28"/>
          <w:szCs w:val="28"/>
        </w:rPr>
        <w:t>, г</w:t>
      </w:r>
      <w:r w:rsidR="00CF67EB">
        <w:rPr>
          <w:sz w:val="28"/>
          <w:szCs w:val="28"/>
        </w:rPr>
        <w:t>ород</w:t>
      </w:r>
      <w:r w:rsidRPr="00DF7037">
        <w:rPr>
          <w:sz w:val="28"/>
          <w:szCs w:val="28"/>
        </w:rPr>
        <w:t xml:space="preserve"> Павловск,</w:t>
      </w:r>
      <w:r w:rsidR="004E67D7">
        <w:rPr>
          <w:sz w:val="28"/>
          <w:szCs w:val="28"/>
        </w:rPr>
        <w:t xml:space="preserve"> с восточной стороны жилого дома </w:t>
      </w:r>
      <w:proofErr w:type="spellStart"/>
      <w:r w:rsidR="004E67D7">
        <w:rPr>
          <w:sz w:val="28"/>
          <w:szCs w:val="28"/>
        </w:rPr>
        <w:t>мкр</w:t>
      </w:r>
      <w:proofErr w:type="spellEnd"/>
      <w:r w:rsidR="004E67D7">
        <w:rPr>
          <w:sz w:val="28"/>
          <w:szCs w:val="28"/>
        </w:rPr>
        <w:t xml:space="preserve">. </w:t>
      </w:r>
      <w:proofErr w:type="gramStart"/>
      <w:r w:rsidR="004E67D7">
        <w:rPr>
          <w:sz w:val="28"/>
          <w:szCs w:val="28"/>
        </w:rPr>
        <w:t>Черемушки, 1</w:t>
      </w:r>
      <w:r w:rsidRPr="00DF7037">
        <w:rPr>
          <w:sz w:val="28"/>
          <w:szCs w:val="28"/>
        </w:rPr>
        <w:t xml:space="preserve">,группа реализуемых товаров - продовольственные товары, период </w:t>
      </w:r>
      <w:r w:rsidRPr="00DF7037">
        <w:rPr>
          <w:sz w:val="28"/>
          <w:szCs w:val="28"/>
        </w:rPr>
        <w:lastRenderedPageBreak/>
        <w:t xml:space="preserve">размещения нестационарного торгового объекта – круглогодично, срок действия договора на размещение  нестационарного торгового объекта – до 16.03.2022 г. </w:t>
      </w:r>
      <w:r>
        <w:rPr>
          <w:sz w:val="28"/>
          <w:szCs w:val="28"/>
        </w:rPr>
        <w:t>Н</w:t>
      </w:r>
      <w:r w:rsidRPr="00A27943">
        <w:rPr>
          <w:sz w:val="28"/>
          <w:szCs w:val="28"/>
        </w:rPr>
        <w:t>ачальн</w:t>
      </w:r>
      <w:r>
        <w:rPr>
          <w:sz w:val="28"/>
          <w:szCs w:val="28"/>
        </w:rPr>
        <w:t>ую цену предмета аукциона</w:t>
      </w:r>
      <w:r w:rsidR="00597716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на право заключения</w:t>
      </w:r>
      <w:r w:rsidR="00597716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договора на размещение нестационарного</w:t>
      </w:r>
      <w:r w:rsidR="00597716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торгового объекта</w:t>
      </w:r>
      <w:r>
        <w:rPr>
          <w:bCs/>
          <w:sz w:val="28"/>
          <w:szCs w:val="28"/>
        </w:rPr>
        <w:t xml:space="preserve"> установить в размере ежегодной платы, </w:t>
      </w:r>
      <w:r w:rsidRPr="0098253A">
        <w:rPr>
          <w:bCs/>
          <w:sz w:val="28"/>
          <w:szCs w:val="28"/>
        </w:rPr>
        <w:t>определенной в размере</w:t>
      </w:r>
      <w:r w:rsidRPr="0098253A">
        <w:rPr>
          <w:sz w:val="28"/>
          <w:szCs w:val="28"/>
        </w:rPr>
        <w:t xml:space="preserve"> – </w:t>
      </w:r>
      <w:r w:rsidR="00CC3857">
        <w:rPr>
          <w:sz w:val="28"/>
          <w:szCs w:val="28"/>
        </w:rPr>
        <w:t>19</w:t>
      </w:r>
      <w:r w:rsidR="005B6A97">
        <w:rPr>
          <w:sz w:val="28"/>
          <w:szCs w:val="28"/>
        </w:rPr>
        <w:t> </w:t>
      </w:r>
      <w:r w:rsidR="00CC3857">
        <w:rPr>
          <w:sz w:val="28"/>
          <w:szCs w:val="28"/>
        </w:rPr>
        <w:t>485</w:t>
      </w:r>
      <w:r w:rsidR="005B6A97">
        <w:rPr>
          <w:sz w:val="28"/>
          <w:szCs w:val="28"/>
        </w:rPr>
        <w:t xml:space="preserve"> </w:t>
      </w:r>
      <w:r w:rsidR="00F906D8">
        <w:rPr>
          <w:sz w:val="28"/>
          <w:szCs w:val="28"/>
        </w:rPr>
        <w:t xml:space="preserve">(девятнадцать тысяч </w:t>
      </w:r>
      <w:r w:rsidR="00CC3857">
        <w:rPr>
          <w:sz w:val="28"/>
          <w:szCs w:val="28"/>
        </w:rPr>
        <w:t>четыреста восемьдесят пять) рублей</w:t>
      </w:r>
      <w:r w:rsidR="00F906D8">
        <w:rPr>
          <w:sz w:val="28"/>
          <w:szCs w:val="28"/>
        </w:rPr>
        <w:t xml:space="preserve"> 00 копеек</w:t>
      </w:r>
      <w:r w:rsidR="00C14FE2">
        <w:rPr>
          <w:sz w:val="28"/>
          <w:szCs w:val="28"/>
        </w:rPr>
        <w:t xml:space="preserve"> на основании отчета №</w:t>
      </w:r>
      <w:r w:rsidR="00CF67EB">
        <w:rPr>
          <w:sz w:val="28"/>
          <w:szCs w:val="28"/>
        </w:rPr>
        <w:t>994</w:t>
      </w:r>
      <w:r w:rsidR="004E67D7">
        <w:rPr>
          <w:sz w:val="28"/>
          <w:szCs w:val="28"/>
        </w:rPr>
        <w:t>5</w:t>
      </w:r>
      <w:r w:rsidRPr="0098253A">
        <w:rPr>
          <w:sz w:val="28"/>
          <w:szCs w:val="28"/>
        </w:rPr>
        <w:t>/</w:t>
      </w:r>
      <w:r w:rsidR="00CF67EB">
        <w:rPr>
          <w:sz w:val="28"/>
          <w:szCs w:val="28"/>
        </w:rPr>
        <w:t>30</w:t>
      </w:r>
      <w:proofErr w:type="gramEnd"/>
      <w:r w:rsidRPr="0098253A">
        <w:rPr>
          <w:sz w:val="28"/>
          <w:szCs w:val="28"/>
        </w:rPr>
        <w:t xml:space="preserve">  от </w:t>
      </w:r>
      <w:r w:rsidR="004E67D7">
        <w:rPr>
          <w:sz w:val="28"/>
          <w:szCs w:val="28"/>
        </w:rPr>
        <w:t>02</w:t>
      </w:r>
      <w:r w:rsidRPr="0098253A">
        <w:rPr>
          <w:sz w:val="28"/>
          <w:szCs w:val="28"/>
        </w:rPr>
        <w:t>.</w:t>
      </w:r>
      <w:r w:rsidR="004E67D7">
        <w:rPr>
          <w:sz w:val="28"/>
          <w:szCs w:val="28"/>
        </w:rPr>
        <w:t>10</w:t>
      </w:r>
      <w:r w:rsidRPr="0098253A">
        <w:rPr>
          <w:sz w:val="28"/>
          <w:szCs w:val="28"/>
        </w:rPr>
        <w:t>.201</w:t>
      </w:r>
      <w:r w:rsidR="00CF67EB">
        <w:rPr>
          <w:sz w:val="28"/>
          <w:szCs w:val="28"/>
        </w:rPr>
        <w:t>9</w:t>
      </w:r>
      <w:r w:rsidRPr="0098253A">
        <w:rPr>
          <w:sz w:val="28"/>
          <w:szCs w:val="28"/>
        </w:rPr>
        <w:t>г. об оценке рыночной стоимости, размер задатка –</w:t>
      </w:r>
      <w:r w:rsidR="005B6A97">
        <w:rPr>
          <w:sz w:val="28"/>
          <w:szCs w:val="28"/>
        </w:rPr>
        <w:t xml:space="preserve"> </w:t>
      </w:r>
      <w:r w:rsidR="00C30286" w:rsidRPr="00C30286">
        <w:rPr>
          <w:color w:val="000000" w:themeColor="text1"/>
          <w:sz w:val="28"/>
          <w:szCs w:val="28"/>
        </w:rPr>
        <w:t>7794</w:t>
      </w:r>
      <w:r w:rsidR="00F906D8">
        <w:rPr>
          <w:color w:val="000000" w:themeColor="text1"/>
          <w:sz w:val="28"/>
          <w:szCs w:val="28"/>
        </w:rPr>
        <w:t xml:space="preserve"> (семь тысяч семьсот девяносто четыре)</w:t>
      </w:r>
      <w:r w:rsidR="005B6A97">
        <w:rPr>
          <w:color w:val="000000" w:themeColor="text1"/>
          <w:sz w:val="28"/>
          <w:szCs w:val="28"/>
        </w:rPr>
        <w:t xml:space="preserve"> </w:t>
      </w:r>
      <w:r w:rsidR="00C30286" w:rsidRPr="00C30286">
        <w:rPr>
          <w:color w:val="000000" w:themeColor="text1"/>
          <w:sz w:val="28"/>
          <w:szCs w:val="28"/>
        </w:rPr>
        <w:t>рубл</w:t>
      </w:r>
      <w:r w:rsidR="00F906D8">
        <w:rPr>
          <w:color w:val="000000" w:themeColor="text1"/>
          <w:sz w:val="28"/>
          <w:szCs w:val="28"/>
        </w:rPr>
        <w:t>я 00 копеек.</w:t>
      </w:r>
    </w:p>
    <w:p w:rsidR="00C14FE2" w:rsidRDefault="00A90471" w:rsidP="00C14F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Лот 2. </w:t>
      </w:r>
      <w:r w:rsidR="00492E6C">
        <w:rPr>
          <w:bCs/>
          <w:sz w:val="28"/>
          <w:szCs w:val="28"/>
        </w:rPr>
        <w:t>Киоск</w:t>
      </w:r>
      <w:r w:rsidR="00492E6C" w:rsidRPr="00DF7037">
        <w:rPr>
          <w:sz w:val="28"/>
          <w:szCs w:val="28"/>
        </w:rPr>
        <w:t xml:space="preserve"> площадью </w:t>
      </w:r>
      <w:r w:rsidR="00492E6C">
        <w:rPr>
          <w:sz w:val="28"/>
          <w:szCs w:val="28"/>
        </w:rPr>
        <w:t>4 кв.м</w:t>
      </w:r>
      <w:r w:rsidR="00C14FE2" w:rsidRPr="00DF7037">
        <w:rPr>
          <w:sz w:val="28"/>
          <w:szCs w:val="28"/>
        </w:rPr>
        <w:t xml:space="preserve">., расположенный по адресу: </w:t>
      </w:r>
      <w:r w:rsidR="00CF67EB">
        <w:rPr>
          <w:sz w:val="28"/>
          <w:szCs w:val="28"/>
        </w:rPr>
        <w:t xml:space="preserve">РФ, </w:t>
      </w:r>
      <w:r w:rsidR="00CF67EB" w:rsidRPr="00DF7037">
        <w:rPr>
          <w:sz w:val="28"/>
          <w:szCs w:val="28"/>
        </w:rPr>
        <w:t>Воронежская область, Павловский</w:t>
      </w:r>
      <w:r w:rsidR="00CF67EB">
        <w:rPr>
          <w:sz w:val="28"/>
          <w:szCs w:val="28"/>
        </w:rPr>
        <w:t xml:space="preserve"> муниципальный район, городское поселение - город Павловск</w:t>
      </w:r>
      <w:r w:rsidR="00CF67EB" w:rsidRPr="00DF7037">
        <w:rPr>
          <w:sz w:val="28"/>
          <w:szCs w:val="28"/>
        </w:rPr>
        <w:t>, г</w:t>
      </w:r>
      <w:r w:rsidR="00CF67EB">
        <w:rPr>
          <w:sz w:val="28"/>
          <w:szCs w:val="28"/>
        </w:rPr>
        <w:t>ород</w:t>
      </w:r>
      <w:r w:rsidR="00CF67EB" w:rsidRPr="00DF7037">
        <w:rPr>
          <w:sz w:val="28"/>
          <w:szCs w:val="28"/>
        </w:rPr>
        <w:t xml:space="preserve"> Павловск,</w:t>
      </w:r>
      <w:r w:rsidR="005B6A97">
        <w:rPr>
          <w:sz w:val="28"/>
          <w:szCs w:val="28"/>
        </w:rPr>
        <w:t xml:space="preserve"> </w:t>
      </w:r>
      <w:proofErr w:type="spellStart"/>
      <w:r w:rsidR="00492E6C">
        <w:rPr>
          <w:sz w:val="28"/>
          <w:szCs w:val="28"/>
        </w:rPr>
        <w:t>мкр</w:t>
      </w:r>
      <w:proofErr w:type="spellEnd"/>
      <w:r w:rsidR="00492E6C">
        <w:rPr>
          <w:sz w:val="28"/>
          <w:szCs w:val="28"/>
        </w:rPr>
        <w:t xml:space="preserve">. </w:t>
      </w:r>
      <w:proofErr w:type="gramStart"/>
      <w:r w:rsidR="00492E6C">
        <w:rPr>
          <w:sz w:val="28"/>
          <w:szCs w:val="28"/>
        </w:rPr>
        <w:t xml:space="preserve">Северный,  22а со стороны </w:t>
      </w:r>
      <w:r w:rsidR="00CF67EB">
        <w:rPr>
          <w:sz w:val="28"/>
          <w:szCs w:val="28"/>
        </w:rPr>
        <w:t>улиц</w:t>
      </w:r>
      <w:r w:rsidR="00492E6C">
        <w:rPr>
          <w:sz w:val="28"/>
          <w:szCs w:val="28"/>
        </w:rPr>
        <w:t>ы</w:t>
      </w:r>
      <w:r w:rsidR="00CF67EB">
        <w:rPr>
          <w:sz w:val="28"/>
          <w:szCs w:val="28"/>
        </w:rPr>
        <w:t xml:space="preserve"> 40 лет Октября</w:t>
      </w:r>
      <w:r w:rsidR="00C14FE2" w:rsidRPr="00DF7037">
        <w:rPr>
          <w:sz w:val="28"/>
          <w:szCs w:val="28"/>
        </w:rPr>
        <w:t>,</w:t>
      </w:r>
      <w:r w:rsidR="005B6A97">
        <w:rPr>
          <w:sz w:val="28"/>
          <w:szCs w:val="28"/>
        </w:rPr>
        <w:t xml:space="preserve"> </w:t>
      </w:r>
      <w:r w:rsidR="00C14FE2" w:rsidRPr="00DF7037">
        <w:rPr>
          <w:sz w:val="28"/>
          <w:szCs w:val="28"/>
        </w:rPr>
        <w:t>группа реализуемых товаров - продовольственные товары</w:t>
      </w:r>
      <w:r w:rsidR="00F540EC">
        <w:rPr>
          <w:sz w:val="28"/>
          <w:szCs w:val="28"/>
        </w:rPr>
        <w:t xml:space="preserve">, </w:t>
      </w:r>
      <w:r w:rsidR="00C14FE2" w:rsidRPr="00DF7037">
        <w:rPr>
          <w:sz w:val="28"/>
          <w:szCs w:val="28"/>
        </w:rPr>
        <w:t xml:space="preserve">период размещения нестационарного торгового объекта – круглогодично, срок действия договора на размещение  нестационарного торгового объекта – до 16.03.2022 г. </w:t>
      </w:r>
      <w:r w:rsidR="00C14FE2">
        <w:rPr>
          <w:sz w:val="28"/>
          <w:szCs w:val="28"/>
        </w:rPr>
        <w:t>Н</w:t>
      </w:r>
      <w:r w:rsidR="00C14FE2" w:rsidRPr="00A27943">
        <w:rPr>
          <w:sz w:val="28"/>
          <w:szCs w:val="28"/>
        </w:rPr>
        <w:t>ачальн</w:t>
      </w:r>
      <w:r w:rsidR="00C14FE2">
        <w:rPr>
          <w:sz w:val="28"/>
          <w:szCs w:val="28"/>
        </w:rPr>
        <w:t>ую цену предмета аукциона</w:t>
      </w:r>
      <w:r w:rsidR="00597716">
        <w:rPr>
          <w:sz w:val="28"/>
          <w:szCs w:val="28"/>
        </w:rPr>
        <w:t xml:space="preserve"> </w:t>
      </w:r>
      <w:r w:rsidR="00C14FE2" w:rsidRPr="000B52BF">
        <w:rPr>
          <w:sz w:val="28"/>
          <w:szCs w:val="28"/>
        </w:rPr>
        <w:t>на право заключения</w:t>
      </w:r>
      <w:r w:rsidR="00597716">
        <w:rPr>
          <w:sz w:val="28"/>
          <w:szCs w:val="28"/>
        </w:rPr>
        <w:t xml:space="preserve"> </w:t>
      </w:r>
      <w:r w:rsidR="00C14FE2" w:rsidRPr="000B52BF">
        <w:rPr>
          <w:sz w:val="28"/>
          <w:szCs w:val="28"/>
        </w:rPr>
        <w:t>договора на размещение нестационарного</w:t>
      </w:r>
      <w:r w:rsidR="00597716">
        <w:rPr>
          <w:sz w:val="28"/>
          <w:szCs w:val="28"/>
        </w:rPr>
        <w:t xml:space="preserve"> </w:t>
      </w:r>
      <w:r w:rsidR="00C14FE2" w:rsidRPr="000B52BF">
        <w:rPr>
          <w:sz w:val="28"/>
          <w:szCs w:val="28"/>
        </w:rPr>
        <w:t>торгового объекта</w:t>
      </w:r>
      <w:r w:rsidR="00C14FE2">
        <w:rPr>
          <w:bCs/>
          <w:sz w:val="28"/>
          <w:szCs w:val="28"/>
        </w:rPr>
        <w:t xml:space="preserve"> установить в размере ежегодной платы, </w:t>
      </w:r>
      <w:r w:rsidR="00C14FE2" w:rsidRPr="0098253A">
        <w:rPr>
          <w:bCs/>
          <w:sz w:val="28"/>
          <w:szCs w:val="28"/>
        </w:rPr>
        <w:t>определенной в размере</w:t>
      </w:r>
      <w:r w:rsidR="005B6A97">
        <w:rPr>
          <w:bCs/>
          <w:sz w:val="28"/>
          <w:szCs w:val="28"/>
        </w:rPr>
        <w:t xml:space="preserve"> </w:t>
      </w:r>
      <w:r w:rsidR="00C14FE2" w:rsidRPr="0098253A">
        <w:rPr>
          <w:sz w:val="28"/>
          <w:szCs w:val="28"/>
        </w:rPr>
        <w:t xml:space="preserve">– </w:t>
      </w:r>
      <w:r w:rsidR="00492E6C">
        <w:rPr>
          <w:sz w:val="28"/>
          <w:szCs w:val="28"/>
        </w:rPr>
        <w:t>3 544</w:t>
      </w:r>
      <w:r w:rsidR="00F57324">
        <w:rPr>
          <w:sz w:val="28"/>
          <w:szCs w:val="28"/>
        </w:rPr>
        <w:t>(три тысячи пятьсот сорок четыре) рубля 00</w:t>
      </w:r>
      <w:proofErr w:type="gramEnd"/>
      <w:r w:rsidR="00F57324">
        <w:rPr>
          <w:sz w:val="28"/>
          <w:szCs w:val="28"/>
        </w:rPr>
        <w:t xml:space="preserve"> копеек</w:t>
      </w:r>
      <w:r w:rsidR="00C14FE2" w:rsidRPr="00310D26">
        <w:rPr>
          <w:sz w:val="28"/>
          <w:szCs w:val="28"/>
        </w:rPr>
        <w:t xml:space="preserve"> на основании отчета №</w:t>
      </w:r>
      <w:r w:rsidR="00492E6C">
        <w:rPr>
          <w:sz w:val="28"/>
          <w:szCs w:val="28"/>
        </w:rPr>
        <w:t>9944</w:t>
      </w:r>
      <w:r w:rsidR="00C14FE2" w:rsidRPr="00310D26">
        <w:rPr>
          <w:sz w:val="28"/>
          <w:szCs w:val="28"/>
        </w:rPr>
        <w:t>/</w:t>
      </w:r>
      <w:r w:rsidR="00310D26" w:rsidRPr="00310D26">
        <w:rPr>
          <w:sz w:val="28"/>
          <w:szCs w:val="28"/>
        </w:rPr>
        <w:t>30</w:t>
      </w:r>
      <w:r w:rsidR="00C14FE2" w:rsidRPr="00310D26">
        <w:rPr>
          <w:sz w:val="28"/>
          <w:szCs w:val="28"/>
        </w:rPr>
        <w:t xml:space="preserve">  от </w:t>
      </w:r>
      <w:r w:rsidR="00492E6C">
        <w:rPr>
          <w:sz w:val="28"/>
          <w:szCs w:val="28"/>
        </w:rPr>
        <w:t>02</w:t>
      </w:r>
      <w:r w:rsidR="00C14FE2" w:rsidRPr="00310D26">
        <w:rPr>
          <w:sz w:val="28"/>
          <w:szCs w:val="28"/>
        </w:rPr>
        <w:t>.</w:t>
      </w:r>
      <w:r w:rsidR="00492E6C">
        <w:rPr>
          <w:sz w:val="28"/>
          <w:szCs w:val="28"/>
        </w:rPr>
        <w:t>10</w:t>
      </w:r>
      <w:r w:rsidR="00C14FE2" w:rsidRPr="00310D26">
        <w:rPr>
          <w:sz w:val="28"/>
          <w:szCs w:val="28"/>
        </w:rPr>
        <w:t>.201</w:t>
      </w:r>
      <w:r w:rsidR="00310D26" w:rsidRPr="00310D26">
        <w:rPr>
          <w:sz w:val="28"/>
          <w:szCs w:val="28"/>
        </w:rPr>
        <w:t>9</w:t>
      </w:r>
      <w:r w:rsidR="00C14FE2" w:rsidRPr="00310D26">
        <w:rPr>
          <w:sz w:val="28"/>
          <w:szCs w:val="28"/>
        </w:rPr>
        <w:t>г.</w:t>
      </w:r>
      <w:r w:rsidR="00C14FE2" w:rsidRPr="0098253A">
        <w:rPr>
          <w:sz w:val="28"/>
          <w:szCs w:val="28"/>
        </w:rPr>
        <w:t xml:space="preserve"> об оценке рыночной стоимости, размер задатка –</w:t>
      </w:r>
      <w:r w:rsidR="00B95FFF" w:rsidRPr="00B95FFF">
        <w:rPr>
          <w:color w:val="000000" w:themeColor="text1"/>
          <w:sz w:val="28"/>
          <w:szCs w:val="28"/>
        </w:rPr>
        <w:t xml:space="preserve">1417 </w:t>
      </w:r>
      <w:r w:rsidR="00F57324">
        <w:rPr>
          <w:color w:val="000000" w:themeColor="text1"/>
          <w:sz w:val="28"/>
          <w:szCs w:val="28"/>
        </w:rPr>
        <w:t xml:space="preserve">(одна тысяча семнадцать) </w:t>
      </w:r>
      <w:r w:rsidR="00B95FFF" w:rsidRPr="00B95FFF">
        <w:rPr>
          <w:color w:val="000000" w:themeColor="text1"/>
          <w:sz w:val="28"/>
          <w:szCs w:val="28"/>
        </w:rPr>
        <w:t>рублей 60 копеек</w:t>
      </w:r>
      <w:r w:rsidR="00C14FE2" w:rsidRPr="00B95FFF">
        <w:rPr>
          <w:color w:val="000000" w:themeColor="text1"/>
          <w:sz w:val="28"/>
          <w:szCs w:val="28"/>
        </w:rPr>
        <w:t>.</w:t>
      </w:r>
    </w:p>
    <w:p w:rsidR="00492E6C" w:rsidRDefault="00C14AC4" w:rsidP="00492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>
        <w:rPr>
          <w:bCs/>
          <w:sz w:val="28"/>
          <w:szCs w:val="28"/>
        </w:rPr>
        <w:t xml:space="preserve">Лот 3. </w:t>
      </w:r>
      <w:r w:rsidR="00492E6C">
        <w:rPr>
          <w:bCs/>
          <w:sz w:val="28"/>
          <w:szCs w:val="28"/>
        </w:rPr>
        <w:t>Киоск</w:t>
      </w:r>
      <w:r w:rsidR="00492E6C" w:rsidRPr="00DF7037">
        <w:rPr>
          <w:sz w:val="28"/>
          <w:szCs w:val="28"/>
        </w:rPr>
        <w:t xml:space="preserve"> площадью </w:t>
      </w:r>
      <w:r w:rsidR="00492E6C">
        <w:rPr>
          <w:sz w:val="28"/>
          <w:szCs w:val="28"/>
        </w:rPr>
        <w:t>25 кв.м</w:t>
      </w:r>
      <w:r w:rsidR="00492E6C" w:rsidRPr="00DF7037">
        <w:rPr>
          <w:sz w:val="28"/>
          <w:szCs w:val="28"/>
        </w:rPr>
        <w:t xml:space="preserve">., расположенный по адресу: </w:t>
      </w:r>
      <w:r w:rsidR="00492E6C">
        <w:rPr>
          <w:sz w:val="28"/>
          <w:szCs w:val="28"/>
        </w:rPr>
        <w:t xml:space="preserve">РФ, </w:t>
      </w:r>
      <w:r w:rsidR="00492E6C" w:rsidRPr="00DF7037">
        <w:rPr>
          <w:sz w:val="28"/>
          <w:szCs w:val="28"/>
        </w:rPr>
        <w:t>Воронежская область, Павловский</w:t>
      </w:r>
      <w:r w:rsidR="00492E6C">
        <w:rPr>
          <w:sz w:val="28"/>
          <w:szCs w:val="28"/>
        </w:rPr>
        <w:t xml:space="preserve"> муниципальный район, городское поселение - город Павловск</w:t>
      </w:r>
      <w:r w:rsidR="00492E6C" w:rsidRPr="00DF7037">
        <w:rPr>
          <w:sz w:val="28"/>
          <w:szCs w:val="28"/>
        </w:rPr>
        <w:t>, г</w:t>
      </w:r>
      <w:r w:rsidR="00492E6C">
        <w:rPr>
          <w:sz w:val="28"/>
          <w:szCs w:val="28"/>
        </w:rPr>
        <w:t>ород</w:t>
      </w:r>
      <w:r w:rsidR="00492E6C" w:rsidRPr="00DF7037">
        <w:rPr>
          <w:sz w:val="28"/>
          <w:szCs w:val="28"/>
        </w:rPr>
        <w:t xml:space="preserve"> Павловск,</w:t>
      </w:r>
      <w:r w:rsidR="005B6A97">
        <w:rPr>
          <w:sz w:val="28"/>
          <w:szCs w:val="28"/>
        </w:rPr>
        <w:t xml:space="preserve"> </w:t>
      </w:r>
      <w:proofErr w:type="spellStart"/>
      <w:r w:rsidR="00492E6C">
        <w:rPr>
          <w:sz w:val="28"/>
          <w:szCs w:val="28"/>
        </w:rPr>
        <w:t>мкр</w:t>
      </w:r>
      <w:proofErr w:type="spellEnd"/>
      <w:r w:rsidR="00492E6C">
        <w:rPr>
          <w:sz w:val="28"/>
          <w:szCs w:val="28"/>
        </w:rPr>
        <w:t>. Южный, примерно в 17 м. от авторынка на восток</w:t>
      </w:r>
      <w:r w:rsidR="00492E6C" w:rsidRPr="00DF7037">
        <w:rPr>
          <w:sz w:val="28"/>
          <w:szCs w:val="28"/>
        </w:rPr>
        <w:t>,</w:t>
      </w:r>
      <w:r w:rsidR="005B6A97">
        <w:rPr>
          <w:sz w:val="28"/>
          <w:szCs w:val="28"/>
        </w:rPr>
        <w:t xml:space="preserve"> </w:t>
      </w:r>
      <w:r w:rsidR="00492E6C" w:rsidRPr="00DF7037">
        <w:rPr>
          <w:sz w:val="28"/>
          <w:szCs w:val="28"/>
        </w:rPr>
        <w:t>группа реализуемых товаров - продовольственные товары</w:t>
      </w:r>
      <w:r w:rsidR="00492E6C">
        <w:rPr>
          <w:sz w:val="28"/>
          <w:szCs w:val="28"/>
        </w:rPr>
        <w:t xml:space="preserve">, </w:t>
      </w:r>
      <w:r w:rsidR="00492E6C" w:rsidRPr="00DF7037">
        <w:rPr>
          <w:sz w:val="28"/>
          <w:szCs w:val="28"/>
        </w:rPr>
        <w:t xml:space="preserve">период размещения нестационарного торгового объекта – круглогодично, срок действия договора на размещение  нестационарного торгового объекта – до 16.03.2022 г. </w:t>
      </w:r>
      <w:proofErr w:type="gramStart"/>
      <w:r w:rsidR="00492E6C">
        <w:rPr>
          <w:sz w:val="28"/>
          <w:szCs w:val="28"/>
        </w:rPr>
        <w:t>Н</w:t>
      </w:r>
      <w:r w:rsidR="00492E6C" w:rsidRPr="00A27943">
        <w:rPr>
          <w:sz w:val="28"/>
          <w:szCs w:val="28"/>
        </w:rPr>
        <w:t>ачальн</w:t>
      </w:r>
      <w:r w:rsidR="00492E6C">
        <w:rPr>
          <w:sz w:val="28"/>
          <w:szCs w:val="28"/>
        </w:rPr>
        <w:t xml:space="preserve">ую цену предмета аукциона </w:t>
      </w:r>
      <w:r w:rsidR="00492E6C" w:rsidRPr="000B52BF">
        <w:rPr>
          <w:sz w:val="28"/>
          <w:szCs w:val="28"/>
        </w:rPr>
        <w:t>на право заключения</w:t>
      </w:r>
      <w:r w:rsidR="00597716">
        <w:rPr>
          <w:sz w:val="28"/>
          <w:szCs w:val="28"/>
        </w:rPr>
        <w:t xml:space="preserve"> </w:t>
      </w:r>
      <w:r w:rsidR="00492E6C" w:rsidRPr="000B52BF">
        <w:rPr>
          <w:sz w:val="28"/>
          <w:szCs w:val="28"/>
        </w:rPr>
        <w:t>договора на размещение нестационарного</w:t>
      </w:r>
      <w:r w:rsidR="00597716">
        <w:rPr>
          <w:sz w:val="28"/>
          <w:szCs w:val="28"/>
        </w:rPr>
        <w:t xml:space="preserve"> </w:t>
      </w:r>
      <w:r w:rsidR="00492E6C" w:rsidRPr="000B52BF">
        <w:rPr>
          <w:sz w:val="28"/>
          <w:szCs w:val="28"/>
        </w:rPr>
        <w:t>торгового объекта</w:t>
      </w:r>
      <w:r w:rsidR="00492E6C">
        <w:rPr>
          <w:bCs/>
          <w:sz w:val="28"/>
          <w:szCs w:val="28"/>
        </w:rPr>
        <w:t xml:space="preserve"> установить в размере ежегодной платы, </w:t>
      </w:r>
      <w:r w:rsidR="00492E6C" w:rsidRPr="0098253A">
        <w:rPr>
          <w:bCs/>
          <w:sz w:val="28"/>
          <w:szCs w:val="28"/>
        </w:rPr>
        <w:t>определенной в размере</w:t>
      </w:r>
      <w:r w:rsidR="00492E6C" w:rsidRPr="0098253A">
        <w:rPr>
          <w:sz w:val="28"/>
          <w:szCs w:val="28"/>
        </w:rPr>
        <w:t xml:space="preserve"> – </w:t>
      </w:r>
      <w:r w:rsidR="00492E6C">
        <w:rPr>
          <w:sz w:val="28"/>
          <w:szCs w:val="28"/>
        </w:rPr>
        <w:t>22 141</w:t>
      </w:r>
      <w:r w:rsidR="00F57324">
        <w:rPr>
          <w:sz w:val="28"/>
          <w:szCs w:val="28"/>
        </w:rPr>
        <w:t xml:space="preserve">(двадцать две тысячи сто сорок один) рубль00 копеек </w:t>
      </w:r>
      <w:r w:rsidR="00492E6C" w:rsidRPr="00310D26">
        <w:rPr>
          <w:sz w:val="28"/>
          <w:szCs w:val="28"/>
        </w:rPr>
        <w:t>на основании отчета №</w:t>
      </w:r>
      <w:r w:rsidR="00492E6C">
        <w:rPr>
          <w:sz w:val="28"/>
          <w:szCs w:val="28"/>
        </w:rPr>
        <w:t>9943</w:t>
      </w:r>
      <w:r w:rsidR="00492E6C" w:rsidRPr="00310D26">
        <w:rPr>
          <w:sz w:val="28"/>
          <w:szCs w:val="28"/>
        </w:rPr>
        <w:t xml:space="preserve">/30  от </w:t>
      </w:r>
      <w:r w:rsidR="00492E6C">
        <w:rPr>
          <w:sz w:val="28"/>
          <w:szCs w:val="28"/>
        </w:rPr>
        <w:t>02</w:t>
      </w:r>
      <w:r w:rsidR="00492E6C" w:rsidRPr="00310D26">
        <w:rPr>
          <w:sz w:val="28"/>
          <w:szCs w:val="28"/>
        </w:rPr>
        <w:t>.</w:t>
      </w:r>
      <w:r w:rsidR="00492E6C">
        <w:rPr>
          <w:sz w:val="28"/>
          <w:szCs w:val="28"/>
        </w:rPr>
        <w:t>10</w:t>
      </w:r>
      <w:r w:rsidR="00492E6C" w:rsidRPr="00310D26">
        <w:rPr>
          <w:sz w:val="28"/>
          <w:szCs w:val="28"/>
        </w:rPr>
        <w:t>.2019г.</w:t>
      </w:r>
      <w:r w:rsidR="00492E6C" w:rsidRPr="0098253A">
        <w:rPr>
          <w:sz w:val="28"/>
          <w:szCs w:val="28"/>
        </w:rPr>
        <w:t xml:space="preserve"> об оценке рыночной стоимости, размер задатка –</w:t>
      </w:r>
      <w:r w:rsidR="00B95FFF">
        <w:rPr>
          <w:sz w:val="28"/>
          <w:szCs w:val="28"/>
        </w:rPr>
        <w:t xml:space="preserve">8856 </w:t>
      </w:r>
      <w:r w:rsidR="00F57324">
        <w:rPr>
          <w:sz w:val="28"/>
          <w:szCs w:val="28"/>
        </w:rPr>
        <w:t>(восемь тысяч восемьсот пятьдесят шесть) р</w:t>
      </w:r>
      <w:r w:rsidR="00492E6C" w:rsidRPr="00B95FFF">
        <w:rPr>
          <w:color w:val="000000" w:themeColor="text1"/>
          <w:sz w:val="28"/>
          <w:szCs w:val="28"/>
        </w:rPr>
        <w:t>уб</w:t>
      </w:r>
      <w:r w:rsidR="00B95FFF" w:rsidRPr="00B95FFF">
        <w:rPr>
          <w:color w:val="000000" w:themeColor="text1"/>
          <w:sz w:val="28"/>
          <w:szCs w:val="28"/>
        </w:rPr>
        <w:t>лей 40 копеек.</w:t>
      </w:r>
      <w:proofErr w:type="gramEnd"/>
    </w:p>
    <w:p w:rsidR="00DF7037" w:rsidRDefault="0017625B" w:rsidP="00492E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037">
        <w:rPr>
          <w:sz w:val="28"/>
          <w:szCs w:val="28"/>
        </w:rPr>
        <w:t>. Утвердить аукционную документацию согласно приложению к настоящему постановлению.</w:t>
      </w:r>
    </w:p>
    <w:p w:rsidR="00DF7037" w:rsidRDefault="0017625B" w:rsidP="00DF7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037" w:rsidRPr="00A27943">
        <w:rPr>
          <w:sz w:val="28"/>
          <w:szCs w:val="28"/>
        </w:rPr>
        <w:t xml:space="preserve">. </w:t>
      </w:r>
      <w:r w:rsidR="00DF7037">
        <w:rPr>
          <w:sz w:val="28"/>
          <w:szCs w:val="28"/>
        </w:rPr>
        <w:t>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DF7037" w:rsidRPr="00A27943" w:rsidRDefault="0017625B" w:rsidP="00DF7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037">
        <w:rPr>
          <w:sz w:val="28"/>
          <w:szCs w:val="28"/>
        </w:rPr>
        <w:t xml:space="preserve">. </w:t>
      </w:r>
      <w:r w:rsidR="00DF7037" w:rsidRPr="00A27943">
        <w:rPr>
          <w:sz w:val="28"/>
          <w:szCs w:val="28"/>
        </w:rPr>
        <w:t>Опубликовать извещение о проведении торгов</w:t>
      </w:r>
      <w:r w:rsidR="00DF7037">
        <w:rPr>
          <w:sz w:val="28"/>
          <w:szCs w:val="28"/>
        </w:rPr>
        <w:t xml:space="preserve"> согласно приложению к настоящему постановлению</w:t>
      </w:r>
      <w:r w:rsidR="00DF7037" w:rsidRPr="00A27943">
        <w:rPr>
          <w:sz w:val="28"/>
          <w:szCs w:val="28"/>
        </w:rPr>
        <w:t xml:space="preserve"> в </w:t>
      </w:r>
      <w:r w:rsidR="00DF7037">
        <w:rPr>
          <w:sz w:val="28"/>
          <w:szCs w:val="28"/>
        </w:rPr>
        <w:t>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DF7037" w:rsidRPr="00E00148" w:rsidRDefault="0017625B" w:rsidP="00DF7037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037">
        <w:rPr>
          <w:sz w:val="28"/>
          <w:szCs w:val="28"/>
        </w:rPr>
        <w:t xml:space="preserve">. </w:t>
      </w:r>
      <w:proofErr w:type="gramStart"/>
      <w:r w:rsidR="00DF7037" w:rsidRPr="00E00148">
        <w:rPr>
          <w:sz w:val="28"/>
          <w:szCs w:val="28"/>
        </w:rPr>
        <w:t>Контроль за</w:t>
      </w:r>
      <w:proofErr w:type="gramEnd"/>
      <w:r w:rsidR="00DF7037" w:rsidRPr="00E00148">
        <w:rPr>
          <w:sz w:val="28"/>
          <w:szCs w:val="28"/>
        </w:rPr>
        <w:t xml:space="preserve">  исполнением настоящего  постановления  </w:t>
      </w:r>
      <w:r w:rsidR="00DF7037">
        <w:rPr>
          <w:sz w:val="28"/>
          <w:szCs w:val="28"/>
        </w:rPr>
        <w:t>оставляю за собой</w:t>
      </w:r>
    </w:p>
    <w:p w:rsidR="00EB0149" w:rsidRDefault="00EB0149" w:rsidP="00711181">
      <w:pPr>
        <w:shd w:val="clear" w:color="auto" w:fill="FFFFFF"/>
        <w:jc w:val="both"/>
        <w:rPr>
          <w:sz w:val="28"/>
          <w:szCs w:val="28"/>
        </w:rPr>
      </w:pPr>
    </w:p>
    <w:p w:rsidR="00671E5E" w:rsidRPr="00E00148" w:rsidRDefault="00671E5E" w:rsidP="00711181">
      <w:pPr>
        <w:shd w:val="clear" w:color="auto" w:fill="FFFFFF"/>
        <w:jc w:val="both"/>
        <w:rPr>
          <w:sz w:val="28"/>
          <w:szCs w:val="28"/>
        </w:rPr>
      </w:pPr>
    </w:p>
    <w:p w:rsidR="00EB0149" w:rsidRPr="00E00148" w:rsidRDefault="00CF67EB" w:rsidP="007111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6222" w:rsidRPr="00E001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6222" w:rsidRPr="00E00148">
        <w:rPr>
          <w:sz w:val="28"/>
          <w:szCs w:val="28"/>
        </w:rPr>
        <w:t xml:space="preserve">  г</w:t>
      </w:r>
      <w:r w:rsidR="000E4A18" w:rsidRPr="00E00148">
        <w:rPr>
          <w:sz w:val="28"/>
          <w:szCs w:val="28"/>
        </w:rPr>
        <w:t xml:space="preserve">ородского поселения </w:t>
      </w:r>
      <w:r w:rsidR="00EB0149" w:rsidRPr="00E00148">
        <w:rPr>
          <w:sz w:val="28"/>
          <w:szCs w:val="28"/>
        </w:rPr>
        <w:t>–</w:t>
      </w:r>
    </w:p>
    <w:p w:rsidR="00AB069B" w:rsidRPr="00E00148" w:rsidRDefault="000E4A18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</w:t>
      </w:r>
      <w:r w:rsidR="00A858F9" w:rsidRPr="00E00148">
        <w:rPr>
          <w:sz w:val="28"/>
          <w:szCs w:val="28"/>
        </w:rPr>
        <w:t xml:space="preserve">  </w:t>
      </w:r>
      <w:r w:rsidR="003A2A0D">
        <w:rPr>
          <w:sz w:val="28"/>
          <w:szCs w:val="28"/>
        </w:rPr>
        <w:t xml:space="preserve">                                                                          </w:t>
      </w:r>
      <w:r w:rsidR="00A858F9" w:rsidRPr="00E00148">
        <w:rPr>
          <w:sz w:val="28"/>
          <w:szCs w:val="28"/>
        </w:rPr>
        <w:t xml:space="preserve">В.А. </w:t>
      </w:r>
      <w:r w:rsidR="00CF67EB">
        <w:rPr>
          <w:sz w:val="28"/>
          <w:szCs w:val="28"/>
        </w:rPr>
        <w:t>Щербаков</w:t>
      </w:r>
    </w:p>
    <w:p w:rsidR="00997F70" w:rsidRDefault="00997F70" w:rsidP="00536BB1">
      <w:pPr>
        <w:ind w:firstLine="5529"/>
        <w:jc w:val="right"/>
        <w:rPr>
          <w:sz w:val="24"/>
          <w:szCs w:val="24"/>
        </w:rPr>
      </w:pPr>
    </w:p>
    <w:p w:rsidR="00536BB1" w:rsidRDefault="00536BB1" w:rsidP="00536BB1">
      <w:pPr>
        <w:ind w:firstLine="5529"/>
        <w:jc w:val="right"/>
        <w:rPr>
          <w:sz w:val="24"/>
          <w:szCs w:val="24"/>
        </w:rPr>
      </w:pPr>
      <w:bookmarkStart w:id="0" w:name="_GoBack"/>
      <w:bookmarkEnd w:id="0"/>
      <w:r w:rsidRPr="00536BB1">
        <w:rPr>
          <w:sz w:val="24"/>
          <w:szCs w:val="24"/>
        </w:rPr>
        <w:lastRenderedPageBreak/>
        <w:t xml:space="preserve">Приложение к постановлению 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>администрации городского поселения –город Павловск Павловского муниципального района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 xml:space="preserve"> Воронежской области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FC3E21">
        <w:rPr>
          <w:sz w:val="24"/>
          <w:szCs w:val="24"/>
        </w:rPr>
        <w:t>21.10.</w:t>
      </w:r>
      <w:r>
        <w:rPr>
          <w:sz w:val="24"/>
          <w:szCs w:val="24"/>
        </w:rPr>
        <w:t>201</w:t>
      </w:r>
      <w:r w:rsidR="00A959D4">
        <w:rPr>
          <w:sz w:val="24"/>
          <w:szCs w:val="24"/>
        </w:rPr>
        <w:t>9</w:t>
      </w:r>
      <w:r w:rsidR="00FC3E21">
        <w:rPr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 w:rsidR="00FC3E21">
        <w:rPr>
          <w:sz w:val="24"/>
          <w:szCs w:val="24"/>
        </w:rPr>
        <w:t xml:space="preserve"> 506</w:t>
      </w:r>
    </w:p>
    <w:p w:rsidR="00107C38" w:rsidRDefault="00107C38" w:rsidP="00536BB1">
      <w:pPr>
        <w:ind w:firstLine="5529"/>
        <w:jc w:val="right"/>
        <w:rPr>
          <w:sz w:val="24"/>
          <w:szCs w:val="24"/>
        </w:rPr>
      </w:pPr>
    </w:p>
    <w:p w:rsidR="0097235C" w:rsidRPr="00820303" w:rsidRDefault="0097235C" w:rsidP="0097235C">
      <w:pPr>
        <w:ind w:firstLine="709"/>
        <w:jc w:val="center"/>
        <w:rPr>
          <w:sz w:val="24"/>
          <w:szCs w:val="24"/>
        </w:rPr>
      </w:pPr>
      <w:r w:rsidRPr="00820303">
        <w:rPr>
          <w:sz w:val="24"/>
          <w:szCs w:val="24"/>
        </w:rPr>
        <w:t>ИЗВЕЩЕНИЕ</w:t>
      </w:r>
    </w:p>
    <w:p w:rsidR="00577D51" w:rsidRPr="00577D51" w:rsidRDefault="00F540EC" w:rsidP="00F540EC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Pr="003725ED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ов</w:t>
      </w:r>
      <w:r w:rsidRPr="003725ED">
        <w:rPr>
          <w:b/>
          <w:sz w:val="24"/>
          <w:szCs w:val="24"/>
        </w:rPr>
        <w:t xml:space="preserve"> на размещение нестационарн</w:t>
      </w:r>
      <w:r>
        <w:rPr>
          <w:b/>
          <w:sz w:val="24"/>
          <w:szCs w:val="24"/>
        </w:rPr>
        <w:t>ых</w:t>
      </w:r>
      <w:r w:rsidRPr="003725ED">
        <w:rPr>
          <w:b/>
          <w:sz w:val="24"/>
          <w:szCs w:val="24"/>
        </w:rPr>
        <w:t xml:space="preserve"> торгов</w:t>
      </w:r>
      <w:r>
        <w:rPr>
          <w:b/>
          <w:sz w:val="24"/>
          <w:szCs w:val="24"/>
        </w:rPr>
        <w:t>ых</w:t>
      </w:r>
      <w:r w:rsidRPr="003725ED">
        <w:rPr>
          <w:b/>
          <w:sz w:val="24"/>
          <w:szCs w:val="24"/>
        </w:rPr>
        <w:t xml:space="preserve"> объект</w:t>
      </w:r>
      <w:r>
        <w:rPr>
          <w:b/>
          <w:sz w:val="24"/>
          <w:szCs w:val="24"/>
        </w:rPr>
        <w:t xml:space="preserve">ов </w:t>
      </w:r>
      <w:r w:rsidR="00577D51" w:rsidRPr="00577D51">
        <w:rPr>
          <w:b/>
          <w:sz w:val="24"/>
          <w:szCs w:val="24"/>
        </w:rPr>
        <w:t>Лот 1, Лот 2</w:t>
      </w:r>
      <w:r w:rsidR="00492E6C">
        <w:rPr>
          <w:b/>
          <w:sz w:val="24"/>
          <w:szCs w:val="24"/>
        </w:rPr>
        <w:t>, Лот 3</w:t>
      </w:r>
      <w:r w:rsidR="00577D51" w:rsidRPr="00577D51">
        <w:rPr>
          <w:b/>
          <w:sz w:val="24"/>
          <w:szCs w:val="24"/>
        </w:rPr>
        <w:t xml:space="preserve">. </w:t>
      </w:r>
    </w:p>
    <w:p w:rsidR="0097235C" w:rsidRPr="00820303" w:rsidRDefault="0097235C" w:rsidP="0097235C">
      <w:pPr>
        <w:spacing w:after="150"/>
        <w:jc w:val="center"/>
        <w:rPr>
          <w:sz w:val="24"/>
          <w:szCs w:val="24"/>
        </w:rPr>
      </w:pPr>
    </w:p>
    <w:p w:rsidR="0097235C" w:rsidRPr="00820303" w:rsidRDefault="0097235C" w:rsidP="0097235C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97235C" w:rsidRPr="00F540EC" w:rsidRDefault="0097235C" w:rsidP="00F540EC">
      <w:pPr>
        <w:ind w:right="-1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</w:t>
      </w:r>
      <w:r w:rsidR="001F32AB">
        <w:rPr>
          <w:sz w:val="24"/>
          <w:szCs w:val="24"/>
        </w:rPr>
        <w:t xml:space="preserve">настоящее </w:t>
      </w:r>
      <w:r w:rsidRPr="00F540EC">
        <w:rPr>
          <w:sz w:val="24"/>
          <w:szCs w:val="24"/>
        </w:rPr>
        <w:t>постановление администрации городского п</w:t>
      </w:r>
      <w:r w:rsidR="001F32AB">
        <w:rPr>
          <w:sz w:val="24"/>
          <w:szCs w:val="24"/>
        </w:rPr>
        <w:t>оселения – город Павловск.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97235C" w:rsidRPr="00820303" w:rsidRDefault="0097235C" w:rsidP="00AB555E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="00AB555E" w:rsidRPr="00820303">
        <w:rPr>
          <w:bCs/>
          <w:sz w:val="24"/>
          <w:szCs w:val="24"/>
        </w:rPr>
        <w:t xml:space="preserve">открытый по составу участников и </w:t>
      </w:r>
      <w:r w:rsidR="00AB555E" w:rsidRPr="0098253A">
        <w:rPr>
          <w:bCs/>
          <w:sz w:val="24"/>
          <w:szCs w:val="24"/>
        </w:rPr>
        <w:t>закрытый</w:t>
      </w:r>
      <w:r w:rsidR="00AB555E" w:rsidRPr="00820303">
        <w:rPr>
          <w:bCs/>
          <w:sz w:val="24"/>
          <w:szCs w:val="24"/>
        </w:rPr>
        <w:t xml:space="preserve">по форме </w:t>
      </w:r>
      <w:r w:rsidR="00AB555E" w:rsidRPr="00820303">
        <w:rPr>
          <w:sz w:val="24"/>
          <w:szCs w:val="24"/>
        </w:rPr>
        <w:t xml:space="preserve">подачи предложений о размере </w:t>
      </w:r>
      <w:r w:rsidR="00AB555E">
        <w:rPr>
          <w:sz w:val="24"/>
          <w:szCs w:val="24"/>
        </w:rPr>
        <w:t>п</w:t>
      </w:r>
      <w:r w:rsidR="00AB555E" w:rsidRPr="00820303">
        <w:rPr>
          <w:sz w:val="24"/>
          <w:szCs w:val="24"/>
        </w:rPr>
        <w:t xml:space="preserve">латы </w:t>
      </w:r>
      <w:r w:rsidR="00AB555E"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 w:rsidR="00AB555E">
        <w:rPr>
          <w:bCs/>
          <w:sz w:val="24"/>
          <w:szCs w:val="24"/>
        </w:rPr>
        <w:t>Лот 1, Лот 2</w:t>
      </w:r>
      <w:r w:rsidR="00492E6C">
        <w:rPr>
          <w:bCs/>
          <w:sz w:val="24"/>
          <w:szCs w:val="24"/>
        </w:rPr>
        <w:t>, Лот 3</w:t>
      </w:r>
      <w:r w:rsidRPr="00820303">
        <w:rPr>
          <w:sz w:val="24"/>
          <w:szCs w:val="24"/>
        </w:rPr>
        <w:t>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>396422, Воронежская область, г. Павловск, ул</w:t>
      </w:r>
      <w:r w:rsidR="001F32AB">
        <w:rPr>
          <w:bCs/>
          <w:sz w:val="24"/>
          <w:szCs w:val="24"/>
        </w:rPr>
        <w:t>. 1 Мая, д. 20, кабинет 7</w:t>
      </w:r>
      <w:r w:rsidRPr="00820303">
        <w:rPr>
          <w:bCs/>
          <w:sz w:val="24"/>
          <w:szCs w:val="24"/>
        </w:rPr>
        <w:t>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 проведения аукциона</w:t>
      </w:r>
      <w:r w:rsidRPr="00820303">
        <w:rPr>
          <w:sz w:val="24"/>
          <w:szCs w:val="24"/>
        </w:rPr>
        <w:t xml:space="preserve">: </w:t>
      </w:r>
      <w:r w:rsidR="00F906D8">
        <w:rPr>
          <w:color w:val="000000" w:themeColor="text1"/>
          <w:sz w:val="24"/>
          <w:szCs w:val="24"/>
        </w:rPr>
        <w:t>29</w:t>
      </w:r>
      <w:r w:rsidR="001F32AB" w:rsidRPr="001F32AB">
        <w:rPr>
          <w:color w:val="000000" w:themeColor="text1"/>
          <w:sz w:val="24"/>
          <w:szCs w:val="24"/>
        </w:rPr>
        <w:t xml:space="preserve"> ноября</w:t>
      </w:r>
      <w:r w:rsidR="00C53DDA" w:rsidRPr="001F32AB">
        <w:rPr>
          <w:color w:val="000000" w:themeColor="text1"/>
          <w:sz w:val="24"/>
          <w:szCs w:val="24"/>
        </w:rPr>
        <w:t xml:space="preserve"> 2019 г</w:t>
      </w:r>
      <w:r w:rsidR="00C53DDA" w:rsidRPr="00492E6C">
        <w:rPr>
          <w:color w:val="FF0000"/>
          <w:sz w:val="24"/>
          <w:szCs w:val="24"/>
        </w:rPr>
        <w:t>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Время проведения аукциона</w:t>
      </w:r>
      <w:r w:rsidR="00C53DDA">
        <w:rPr>
          <w:sz w:val="24"/>
          <w:szCs w:val="24"/>
        </w:rPr>
        <w:t>: 10</w:t>
      </w:r>
      <w:r w:rsidRPr="00820303">
        <w:rPr>
          <w:sz w:val="24"/>
          <w:szCs w:val="24"/>
        </w:rPr>
        <w:t xml:space="preserve"> час. 00 мин.</w:t>
      </w:r>
    </w:p>
    <w:p w:rsidR="009C43A5" w:rsidRDefault="009C43A5" w:rsidP="009C43A5">
      <w:pPr>
        <w:ind w:firstLine="709"/>
        <w:jc w:val="center"/>
        <w:rPr>
          <w:b/>
          <w:sz w:val="24"/>
          <w:szCs w:val="24"/>
        </w:rPr>
      </w:pPr>
    </w:p>
    <w:p w:rsidR="009C43A5" w:rsidRPr="00820303" w:rsidRDefault="009C43A5" w:rsidP="009C43A5">
      <w:pPr>
        <w:ind w:firstLine="709"/>
        <w:jc w:val="center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>Сведения о предмете аукциона</w:t>
      </w:r>
    </w:p>
    <w:p w:rsidR="00AB555E" w:rsidRPr="00492E6C" w:rsidRDefault="009C43A5" w:rsidP="00AB555E">
      <w:pPr>
        <w:ind w:firstLine="709"/>
        <w:jc w:val="both"/>
        <w:rPr>
          <w:sz w:val="24"/>
          <w:szCs w:val="24"/>
        </w:rPr>
      </w:pPr>
      <w:r w:rsidRPr="00492E6C">
        <w:rPr>
          <w:b/>
          <w:sz w:val="24"/>
          <w:szCs w:val="24"/>
        </w:rPr>
        <w:t>Лот 1.</w:t>
      </w:r>
      <w:r w:rsidR="00AB555E" w:rsidRPr="00492E6C">
        <w:rPr>
          <w:sz w:val="24"/>
          <w:szCs w:val="24"/>
        </w:rPr>
        <w:t xml:space="preserve">Предмет аукциона – право на заключение договора на размещение нестационарного торгового объекта, расположенного по адресу: </w:t>
      </w:r>
      <w:r w:rsidR="00492E6C" w:rsidRPr="00492E6C">
        <w:rPr>
          <w:sz w:val="24"/>
          <w:szCs w:val="24"/>
        </w:rPr>
        <w:t xml:space="preserve">РФ, Воронежская область, Павловский муниципальный район, городское поселение - город Павловск, город Павловск, с восточной стороны жилого дома </w:t>
      </w:r>
      <w:proofErr w:type="spellStart"/>
      <w:r w:rsidR="00492E6C" w:rsidRPr="00492E6C">
        <w:rPr>
          <w:sz w:val="24"/>
          <w:szCs w:val="24"/>
        </w:rPr>
        <w:t>мкр</w:t>
      </w:r>
      <w:proofErr w:type="spellEnd"/>
      <w:r w:rsidR="00492E6C" w:rsidRPr="00492E6C">
        <w:rPr>
          <w:sz w:val="24"/>
          <w:szCs w:val="24"/>
        </w:rPr>
        <w:t>. Черемушки, 1.</w:t>
      </w:r>
    </w:p>
    <w:p w:rsidR="00AB555E" w:rsidRDefault="00AB555E" w:rsidP="00AB555E">
      <w:pPr>
        <w:ind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Количество нестационарных торговых объектов по одному адресному ориентиру:</w:t>
      </w:r>
      <w:r>
        <w:rPr>
          <w:sz w:val="24"/>
          <w:szCs w:val="24"/>
        </w:rPr>
        <w:t xml:space="preserve"> 1шт.</w:t>
      </w:r>
    </w:p>
    <w:p w:rsidR="00AB555E" w:rsidRDefault="00AB555E" w:rsidP="00AB555E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Вид нестационарного объекта: </w:t>
      </w:r>
      <w:r>
        <w:rPr>
          <w:sz w:val="24"/>
          <w:szCs w:val="24"/>
        </w:rPr>
        <w:t>павильон</w:t>
      </w:r>
      <w:r w:rsidRPr="00E83119">
        <w:rPr>
          <w:sz w:val="24"/>
          <w:szCs w:val="24"/>
        </w:rPr>
        <w:t xml:space="preserve">. </w:t>
      </w:r>
    </w:p>
    <w:p w:rsidR="0089185C" w:rsidRPr="00663F61" w:rsidRDefault="0089185C" w:rsidP="0089185C">
      <w:pPr>
        <w:ind w:firstLine="709"/>
        <w:jc w:val="both"/>
        <w:rPr>
          <w:sz w:val="24"/>
          <w:szCs w:val="24"/>
        </w:rPr>
      </w:pPr>
      <w:r w:rsidRPr="00663F61">
        <w:rPr>
          <w:sz w:val="24"/>
          <w:szCs w:val="24"/>
        </w:rPr>
        <w:t xml:space="preserve">Индивидуальное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осуществляется </w:t>
      </w:r>
      <w:r>
        <w:rPr>
          <w:sz w:val="24"/>
          <w:szCs w:val="24"/>
        </w:rPr>
        <w:t>в соответствии с постановлением администрации городского поселения - город Павловск от 28.08.2019г. №442 «</w:t>
      </w:r>
      <w:r w:rsidRPr="00663F61">
        <w:rPr>
          <w:sz w:val="24"/>
          <w:szCs w:val="24"/>
        </w:rPr>
        <w:t xml:space="preserve">Об утверждении </w:t>
      </w:r>
      <w:proofErr w:type="gramStart"/>
      <w:r w:rsidRPr="00663F61">
        <w:rPr>
          <w:sz w:val="24"/>
          <w:szCs w:val="24"/>
        </w:rPr>
        <w:t>дизайн-регламента</w:t>
      </w:r>
      <w:proofErr w:type="gramEnd"/>
      <w:r w:rsidRPr="00663F61">
        <w:rPr>
          <w:sz w:val="24"/>
          <w:szCs w:val="24"/>
        </w:rPr>
        <w:t xml:space="preserve"> «Внешнийвид фасадов зданий и сооружений в городскомпоселении -  город Павловск Павловского муниципального района Воронежской области»</w:t>
      </w:r>
      <w:r>
        <w:rPr>
          <w:sz w:val="24"/>
          <w:szCs w:val="24"/>
        </w:rPr>
        <w:t>.</w:t>
      </w:r>
    </w:p>
    <w:p w:rsidR="0089185C" w:rsidRPr="00E83119" w:rsidRDefault="0089185C" w:rsidP="00AB555E">
      <w:pPr>
        <w:tabs>
          <w:tab w:val="left" w:pos="3120"/>
        </w:tabs>
        <w:ind w:firstLine="709"/>
        <w:jc w:val="both"/>
        <w:rPr>
          <w:sz w:val="24"/>
          <w:szCs w:val="24"/>
        </w:rPr>
      </w:pPr>
    </w:p>
    <w:p w:rsidR="00847945" w:rsidRPr="00820303" w:rsidRDefault="00847945" w:rsidP="0084794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20303">
        <w:rPr>
          <w:b/>
          <w:sz w:val="24"/>
          <w:szCs w:val="24"/>
        </w:rPr>
        <w:t xml:space="preserve">ведения о </w:t>
      </w:r>
      <w:r>
        <w:rPr>
          <w:b/>
          <w:sz w:val="24"/>
          <w:szCs w:val="24"/>
        </w:rPr>
        <w:t>торговом павильоне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Габаритные размеры: длина 5</w:t>
      </w:r>
      <w:r w:rsidR="0089185C">
        <w:rPr>
          <w:szCs w:val="24"/>
        </w:rPr>
        <w:t>2</w:t>
      </w:r>
      <w:r w:rsidRPr="00E83119">
        <w:rPr>
          <w:szCs w:val="24"/>
        </w:rPr>
        <w:t>00 мм, ширина 4</w:t>
      </w:r>
      <w:r w:rsidR="0089185C">
        <w:rPr>
          <w:szCs w:val="24"/>
        </w:rPr>
        <w:t>2</w:t>
      </w:r>
      <w:r w:rsidRPr="00E83119">
        <w:rPr>
          <w:szCs w:val="24"/>
        </w:rPr>
        <w:t>00 мм, высота 2700 мм;</w:t>
      </w:r>
    </w:p>
    <w:p w:rsidR="00492E6C" w:rsidRPr="00E83119" w:rsidRDefault="00492E6C" w:rsidP="00492E6C">
      <w:pPr>
        <w:pStyle w:val="ac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Каркас, стены и внутренняя отделка: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Каркасмодулясварной и состоит из сборных рам пола ирам потолка, соединённыхвертикальными опорами, изготовленными из </w:t>
      </w:r>
      <w:proofErr w:type="spellStart"/>
      <w:r w:rsidRPr="00E83119">
        <w:rPr>
          <w:szCs w:val="24"/>
        </w:rPr>
        <w:t>листогнутых</w:t>
      </w:r>
      <w:proofErr w:type="spellEnd"/>
      <w:r w:rsidRPr="00E83119">
        <w:rPr>
          <w:szCs w:val="24"/>
        </w:rPr>
        <w:t xml:space="preserve"> профилей.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Рама пола,с шестью встроенными регулируемыми опорами, покрывается грунтом ГФ 021 ГОСТ 25129-82. Конструкция утепляется минеральной ватой и </w:t>
      </w:r>
      <w:proofErr w:type="spellStart"/>
      <w:r w:rsidRPr="00E83119">
        <w:rPr>
          <w:szCs w:val="24"/>
        </w:rPr>
        <w:t>пенополистиролом</w:t>
      </w:r>
      <w:proofErr w:type="spellEnd"/>
      <w:r w:rsidRPr="00E83119">
        <w:rPr>
          <w:szCs w:val="24"/>
        </w:rPr>
        <w:t>, сверху закрывается обрезной доской толщиной 25 мм и многослойной фанерой толщиной 12 мм. Половое покрытие – полукоммерческий линолеум толщиной 3 мм;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Рама крыши изготавливается единой сварной конструкцией, которая утепляется минеральной ватой. Сверху покрывается настилом из многослойнойфанеры. Материал кровли – наплавляемая кровля «</w:t>
      </w:r>
      <w:proofErr w:type="spellStart"/>
      <w:r w:rsidRPr="00E83119">
        <w:rPr>
          <w:szCs w:val="24"/>
          <w:lang w:val="en-US"/>
        </w:rPr>
        <w:t>Bikrost</w:t>
      </w:r>
      <w:proofErr w:type="spellEnd"/>
      <w:r w:rsidRPr="00E83119">
        <w:rPr>
          <w:szCs w:val="24"/>
        </w:rPr>
        <w:t>»;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lastRenderedPageBreak/>
        <w:t>- Стены и потолок отделаны панелями ЛДСП белого цвета толщиной 16 мм;</w:t>
      </w:r>
    </w:p>
    <w:p w:rsidR="00492E6C" w:rsidRPr="00E83119" w:rsidRDefault="00492E6C" w:rsidP="00492E6C">
      <w:pPr>
        <w:pStyle w:val="ac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Дополнительные конструктивные особенности: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В двухскатную крышу встроены металлические кронштейны для размещения кондиционера;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Для подключения к внешним электрическим сетям модуль оснащён«гусаком» диаметром 1,1/4 дюйма;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Окно и дверь модуля </w:t>
      </w:r>
      <w:proofErr w:type="gramStart"/>
      <w:r w:rsidRPr="00E83119">
        <w:rPr>
          <w:szCs w:val="24"/>
        </w:rPr>
        <w:t>оснащены</w:t>
      </w:r>
      <w:proofErr w:type="gramEnd"/>
      <w:r w:rsidRPr="00E83119">
        <w:rPr>
          <w:szCs w:val="24"/>
        </w:rPr>
        <w:t xml:space="preserve"> защитными </w:t>
      </w:r>
      <w:proofErr w:type="spellStart"/>
      <w:r w:rsidRPr="00E83119">
        <w:rPr>
          <w:szCs w:val="24"/>
        </w:rPr>
        <w:t>роллетами</w:t>
      </w:r>
      <w:proofErr w:type="spellEnd"/>
      <w:r w:rsidRPr="00E83119">
        <w:rPr>
          <w:szCs w:val="24"/>
        </w:rPr>
        <w:t xml:space="preserve">. Короба и механизм </w:t>
      </w:r>
      <w:proofErr w:type="spellStart"/>
      <w:r w:rsidRPr="00E83119">
        <w:rPr>
          <w:szCs w:val="24"/>
        </w:rPr>
        <w:t>роллет</w:t>
      </w:r>
      <w:proofErr w:type="spellEnd"/>
      <w:r w:rsidRPr="00E83119">
        <w:rPr>
          <w:szCs w:val="24"/>
        </w:rPr>
        <w:t xml:space="preserve"> скрыты в конструкции модуля.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Дверь модуля заглублена относительно плоскости пластиковой рамы более 100мм.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Модуль поставляется как цельная  конструкция;</w:t>
      </w:r>
    </w:p>
    <w:p w:rsidR="00492E6C" w:rsidRPr="00E83119" w:rsidRDefault="00492E6C" w:rsidP="00492E6C">
      <w:pPr>
        <w:pStyle w:val="ac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Внешняя декоративная отделка модуля: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По углам модуля и в центральных частях переднегои заднего фасадов установлены пилоны из алюминиевых композитных панелей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9006) (3 мм толщиной); Один из угловых пилонов на переднем фасадеимеет цилиндрическую форму и изготовленметодом вальцевания; Для отвода дождевых вод во всех пилонах модуля установлены скрытые водосточные желоба;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Вмодуле используются пластиковые рамы с однокамерными стеклопакетами (24 мм) и внешней </w:t>
      </w:r>
      <w:proofErr w:type="spellStart"/>
      <w:r w:rsidRPr="00E83119">
        <w:rPr>
          <w:szCs w:val="24"/>
        </w:rPr>
        <w:t>кэшировкой</w:t>
      </w:r>
      <w:proofErr w:type="spellEnd"/>
      <w:r w:rsidRPr="00E83119">
        <w:rPr>
          <w:szCs w:val="24"/>
        </w:rPr>
        <w:t xml:space="preserve"> черного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9005)и </w:t>
      </w:r>
      <w:proofErr w:type="gramStart"/>
      <w:r w:rsidRPr="00E83119">
        <w:rPr>
          <w:szCs w:val="24"/>
        </w:rPr>
        <w:t>алюминиевая</w:t>
      </w:r>
      <w:proofErr w:type="gramEnd"/>
      <w:r w:rsidRPr="00E83119">
        <w:rPr>
          <w:szCs w:val="24"/>
        </w:rPr>
        <w:t xml:space="preserve"> дверьс однокамерным стеклопакетом, окрашенная в чёрный цвет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9005);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proofErr w:type="gramStart"/>
      <w:r w:rsidRPr="00E83119">
        <w:rPr>
          <w:szCs w:val="24"/>
        </w:rPr>
        <w:t xml:space="preserve">- По периметру модуля, в верхней его части установлены декоративный фриз из </w:t>
      </w:r>
      <w:proofErr w:type="spellStart"/>
      <w:r w:rsidRPr="00E83119">
        <w:rPr>
          <w:szCs w:val="24"/>
        </w:rPr>
        <w:t>листогнутогометаллического</w:t>
      </w:r>
      <w:proofErr w:type="spellEnd"/>
      <w:r w:rsidRPr="00E83119">
        <w:rPr>
          <w:szCs w:val="24"/>
        </w:rPr>
        <w:t xml:space="preserve"> профиля, </w:t>
      </w:r>
      <w:proofErr w:type="spellStart"/>
      <w:r w:rsidRPr="00E83119">
        <w:rPr>
          <w:szCs w:val="24"/>
        </w:rPr>
        <w:t>окрашенногополимерно</w:t>
      </w:r>
      <w:proofErr w:type="spellEnd"/>
      <w:r w:rsidRPr="00E83119">
        <w:rPr>
          <w:szCs w:val="24"/>
        </w:rPr>
        <w:t>-порошковыми красками (RAL 7016)высотой 205 мм и декоративное фальшь-стекло, изготовленное из алюминиевых композитных панелей чёрного цвета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9005) (3 мм толщиной) высотой 360 мм;</w:t>
      </w:r>
      <w:proofErr w:type="gramEnd"/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По периметру модуля в нижней его части установлен декоративный фриз из </w:t>
      </w:r>
      <w:proofErr w:type="spellStart"/>
      <w:r w:rsidRPr="00E83119">
        <w:rPr>
          <w:szCs w:val="24"/>
        </w:rPr>
        <w:t>листогнутого</w:t>
      </w:r>
      <w:proofErr w:type="spellEnd"/>
      <w:r w:rsidRPr="00E83119">
        <w:rPr>
          <w:szCs w:val="24"/>
        </w:rPr>
        <w:t xml:space="preserve"> металлического профиля, окрашенного полимерно-порошковыми красками в цвет серый антрацит (</w:t>
      </w:r>
      <w:r w:rsidRPr="00E83119">
        <w:rPr>
          <w:szCs w:val="24"/>
          <w:lang w:val="en-US"/>
        </w:rPr>
        <w:t>RAL</w:t>
      </w:r>
      <w:r w:rsidRPr="00E83119">
        <w:rPr>
          <w:szCs w:val="24"/>
        </w:rPr>
        <w:t xml:space="preserve"> 7016) высотой 100 мм;</w:t>
      </w:r>
    </w:p>
    <w:p w:rsidR="00492E6C" w:rsidRPr="00E83119" w:rsidRDefault="00492E6C" w:rsidP="00492E6C">
      <w:pPr>
        <w:pStyle w:val="ac"/>
        <w:ind w:firstLine="709"/>
        <w:jc w:val="both"/>
        <w:rPr>
          <w:i/>
          <w:szCs w:val="24"/>
        </w:rPr>
      </w:pPr>
      <w:r w:rsidRPr="00E83119">
        <w:rPr>
          <w:i/>
          <w:szCs w:val="24"/>
        </w:rPr>
        <w:t>Электрооборудование модуля:</w:t>
      </w:r>
    </w:p>
    <w:p w:rsidR="00492E6C" w:rsidRPr="00E83119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>- Модуль оснащён электрощитом (расчётной мощностью до 10кВт), двумя сдвоенными розетками, выключателем и двумя круглыми потолочными светильниками 500х500 мм;</w:t>
      </w:r>
    </w:p>
    <w:p w:rsidR="00492E6C" w:rsidRDefault="00492E6C" w:rsidP="00492E6C">
      <w:pPr>
        <w:pStyle w:val="ac"/>
        <w:ind w:firstLine="709"/>
        <w:jc w:val="both"/>
        <w:rPr>
          <w:szCs w:val="24"/>
        </w:rPr>
      </w:pPr>
      <w:r w:rsidRPr="00E83119">
        <w:rPr>
          <w:szCs w:val="24"/>
        </w:rPr>
        <w:t xml:space="preserve">- В стену модуля,с наружной стороны, встроена </w:t>
      </w:r>
      <w:r w:rsidRPr="00E83119">
        <w:rPr>
          <w:szCs w:val="24"/>
          <w:lang w:val="en-US"/>
        </w:rPr>
        <w:t>USB</w:t>
      </w:r>
      <w:r w:rsidRPr="00E83119">
        <w:rPr>
          <w:szCs w:val="24"/>
        </w:rPr>
        <w:t xml:space="preserve"> панель для подзарядки моб</w:t>
      </w:r>
      <w:r w:rsidR="0089185C">
        <w:rPr>
          <w:szCs w:val="24"/>
        </w:rPr>
        <w:t>ильных устройств (на 4 розетки).</w:t>
      </w:r>
    </w:p>
    <w:p w:rsidR="0089185C" w:rsidRPr="00E83119" w:rsidRDefault="0089185C" w:rsidP="00492E6C">
      <w:pPr>
        <w:pStyle w:val="ac"/>
        <w:ind w:firstLine="709"/>
        <w:jc w:val="both"/>
        <w:rPr>
          <w:szCs w:val="24"/>
        </w:rPr>
      </w:pPr>
    </w:p>
    <w:p w:rsidR="00492E6C" w:rsidRDefault="00492E6C" w:rsidP="00492E6C">
      <w:pPr>
        <w:pStyle w:val="ac"/>
        <w:ind w:firstLine="709"/>
        <w:jc w:val="both"/>
        <w:rPr>
          <w:szCs w:val="24"/>
        </w:rPr>
      </w:pPr>
    </w:p>
    <w:p w:rsidR="00492E6C" w:rsidRPr="00E83119" w:rsidRDefault="0089185C" w:rsidP="00492E6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Внешний вид </w:t>
      </w:r>
      <w:r w:rsidR="002D460C">
        <w:rPr>
          <w:b/>
          <w:sz w:val="24"/>
          <w:szCs w:val="24"/>
        </w:rPr>
        <w:t>павильона</w:t>
      </w:r>
    </w:p>
    <w:p w:rsidR="00492E6C" w:rsidRDefault="00492E6C" w:rsidP="00492E6C">
      <w:pPr>
        <w:ind w:firstLine="15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667375" cy="3829050"/>
            <wp:effectExtent l="19050" t="0" r="9525" b="0"/>
            <wp:docPr id="4" name="Рисунок 1" descr="C:\Documents and Settings\пользователь\Мои документы\Downloads\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Downloads\фото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E6C" w:rsidRDefault="00492E6C" w:rsidP="00492E6C">
      <w:pPr>
        <w:ind w:firstLine="709"/>
        <w:jc w:val="both"/>
        <w:rPr>
          <w:sz w:val="28"/>
          <w:szCs w:val="28"/>
        </w:rPr>
      </w:pPr>
    </w:p>
    <w:p w:rsidR="00492E6C" w:rsidRPr="003725ED" w:rsidRDefault="00492E6C" w:rsidP="00492E6C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 xml:space="preserve">Площадь нестационарного торгового объекта: </w:t>
      </w:r>
      <w:r w:rsidR="0089185C">
        <w:rPr>
          <w:sz w:val="24"/>
          <w:szCs w:val="24"/>
        </w:rPr>
        <w:t>до 22</w:t>
      </w:r>
      <w:r w:rsidRPr="003725ED">
        <w:rPr>
          <w:sz w:val="24"/>
          <w:szCs w:val="24"/>
        </w:rPr>
        <w:t xml:space="preserve"> кв.м.</w:t>
      </w:r>
    </w:p>
    <w:p w:rsidR="00492E6C" w:rsidRDefault="00492E6C" w:rsidP="00492E6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725ED">
        <w:rPr>
          <w:sz w:val="24"/>
          <w:szCs w:val="24"/>
        </w:rPr>
        <w:t>руппа реализуемых товаров - продовольственные т</w:t>
      </w:r>
      <w:r>
        <w:rPr>
          <w:sz w:val="24"/>
          <w:szCs w:val="24"/>
        </w:rPr>
        <w:t>овары.</w:t>
      </w:r>
    </w:p>
    <w:p w:rsidR="00492E6C" w:rsidRPr="00BE5488" w:rsidRDefault="00492E6C" w:rsidP="00492E6C">
      <w:pPr>
        <w:ind w:right="-1"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</w:t>
      </w:r>
      <w:r>
        <w:rPr>
          <w:sz w:val="24"/>
          <w:szCs w:val="24"/>
        </w:rPr>
        <w:t xml:space="preserve"> - отсутствует.</w:t>
      </w:r>
    </w:p>
    <w:p w:rsidR="00492E6C" w:rsidRPr="003725ED" w:rsidRDefault="00492E6C" w:rsidP="00492E6C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25ED">
        <w:rPr>
          <w:sz w:val="24"/>
          <w:szCs w:val="24"/>
        </w:rPr>
        <w:t>ериод размещения нестационарного торгового объекта - круглогодично.</w:t>
      </w:r>
    </w:p>
    <w:p w:rsidR="00492E6C" w:rsidRPr="00EC7877" w:rsidRDefault="00492E6C" w:rsidP="00492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7877">
        <w:rPr>
          <w:rFonts w:ascii="Times New Roman" w:hAnsi="Times New Roman" w:cs="Times New Roman"/>
          <w:sz w:val="24"/>
          <w:szCs w:val="24"/>
        </w:rPr>
        <w:t>рок действия Договора на размещение нестационарноготоргового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- до </w:t>
      </w:r>
      <w:r w:rsidRPr="00EC7877">
        <w:rPr>
          <w:rFonts w:ascii="Times New Roman" w:hAnsi="Times New Roman" w:cs="Times New Roman"/>
          <w:sz w:val="24"/>
          <w:szCs w:val="24"/>
        </w:rPr>
        <w:t>16.03.20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7877">
        <w:rPr>
          <w:rFonts w:ascii="Times New Roman" w:hAnsi="Times New Roman" w:cs="Times New Roman"/>
          <w:sz w:val="24"/>
          <w:szCs w:val="24"/>
        </w:rPr>
        <w:t>г.</w:t>
      </w:r>
    </w:p>
    <w:p w:rsidR="00AB555E" w:rsidRDefault="00AB555E" w:rsidP="00AB555E">
      <w:pPr>
        <w:ind w:firstLine="709"/>
        <w:jc w:val="both"/>
        <w:rPr>
          <w:sz w:val="24"/>
          <w:szCs w:val="24"/>
        </w:rPr>
      </w:pPr>
    </w:p>
    <w:p w:rsidR="009C43A5" w:rsidRDefault="009C43A5" w:rsidP="00AB555E">
      <w:pPr>
        <w:ind w:firstLine="709"/>
        <w:jc w:val="both"/>
        <w:rPr>
          <w:sz w:val="28"/>
          <w:szCs w:val="28"/>
        </w:rPr>
      </w:pPr>
      <w:r w:rsidRPr="00820303">
        <w:rPr>
          <w:b/>
          <w:sz w:val="24"/>
          <w:szCs w:val="24"/>
        </w:rPr>
        <w:t>Начальная цена предмета аукциона (размер ежегодной платы)</w:t>
      </w:r>
      <w:r w:rsidRPr="00820303">
        <w:rPr>
          <w:sz w:val="24"/>
          <w:szCs w:val="24"/>
        </w:rPr>
        <w:t>:</w:t>
      </w:r>
      <w:r w:rsidR="0089185C">
        <w:rPr>
          <w:sz w:val="24"/>
          <w:szCs w:val="24"/>
        </w:rPr>
        <w:t xml:space="preserve"> 19 485</w:t>
      </w:r>
      <w:r>
        <w:rPr>
          <w:sz w:val="24"/>
          <w:szCs w:val="24"/>
        </w:rPr>
        <w:t>(</w:t>
      </w:r>
      <w:r w:rsidR="0089185C">
        <w:rPr>
          <w:sz w:val="24"/>
          <w:szCs w:val="24"/>
        </w:rPr>
        <w:t xml:space="preserve">девятнадцать </w:t>
      </w:r>
      <w:r>
        <w:rPr>
          <w:sz w:val="24"/>
          <w:szCs w:val="24"/>
        </w:rPr>
        <w:t xml:space="preserve">тысяч </w:t>
      </w:r>
      <w:r w:rsidR="0089185C">
        <w:rPr>
          <w:sz w:val="24"/>
          <w:szCs w:val="24"/>
        </w:rPr>
        <w:t>четыреста восемьдесят пять</w:t>
      </w:r>
      <w:r>
        <w:rPr>
          <w:sz w:val="24"/>
          <w:szCs w:val="24"/>
        </w:rPr>
        <w:t xml:space="preserve">) </w:t>
      </w:r>
      <w:r w:rsidRPr="009C43A5">
        <w:rPr>
          <w:sz w:val="24"/>
          <w:szCs w:val="24"/>
        </w:rPr>
        <w:t>рубл</w:t>
      </w:r>
      <w:r w:rsidR="0089185C">
        <w:rPr>
          <w:sz w:val="24"/>
          <w:szCs w:val="24"/>
        </w:rPr>
        <w:t>ей</w:t>
      </w:r>
      <w:r w:rsidR="00F906D8">
        <w:rPr>
          <w:sz w:val="24"/>
          <w:szCs w:val="24"/>
        </w:rPr>
        <w:t xml:space="preserve"> 00 копеек.</w:t>
      </w:r>
    </w:p>
    <w:p w:rsidR="009C43A5" w:rsidRDefault="009C43A5" w:rsidP="009C43A5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>Шаг аукциона (3% начальной цены предмета аукциона)</w:t>
      </w:r>
      <w:r w:rsidRPr="00820303">
        <w:rPr>
          <w:sz w:val="24"/>
          <w:szCs w:val="24"/>
        </w:rPr>
        <w:t>:</w:t>
      </w:r>
      <w:r w:rsidR="00F906D8">
        <w:rPr>
          <w:sz w:val="24"/>
          <w:szCs w:val="24"/>
        </w:rPr>
        <w:t xml:space="preserve"> 584 (пятьсот восемьдесят четыре) рубля 55 копеек</w:t>
      </w:r>
      <w:r w:rsidR="00E94E67">
        <w:rPr>
          <w:sz w:val="24"/>
          <w:szCs w:val="24"/>
        </w:rPr>
        <w:t>.</w:t>
      </w:r>
    </w:p>
    <w:p w:rsidR="009C43A5" w:rsidRPr="001E6719" w:rsidRDefault="009C43A5" w:rsidP="009C43A5">
      <w:pPr>
        <w:ind w:firstLine="709"/>
        <w:jc w:val="both"/>
        <w:rPr>
          <w:color w:val="000000" w:themeColor="text1"/>
          <w:sz w:val="24"/>
          <w:szCs w:val="24"/>
        </w:rPr>
      </w:pPr>
      <w:r w:rsidRPr="00D20CA5">
        <w:rPr>
          <w:b/>
          <w:sz w:val="24"/>
          <w:szCs w:val="24"/>
        </w:rPr>
        <w:t>Размер задатка</w:t>
      </w:r>
      <w:r w:rsidRPr="001E6719">
        <w:rPr>
          <w:color w:val="000000" w:themeColor="text1"/>
          <w:sz w:val="24"/>
          <w:szCs w:val="24"/>
        </w:rPr>
        <w:t xml:space="preserve">: </w:t>
      </w:r>
      <w:r w:rsidR="00F906D8">
        <w:rPr>
          <w:color w:val="000000" w:themeColor="text1"/>
          <w:sz w:val="24"/>
          <w:szCs w:val="24"/>
        </w:rPr>
        <w:t xml:space="preserve">7794 (семь тысяч семьсот девяносто четыре) </w:t>
      </w:r>
      <w:r w:rsidRPr="001E6719">
        <w:rPr>
          <w:color w:val="000000" w:themeColor="text1"/>
          <w:sz w:val="24"/>
          <w:szCs w:val="24"/>
        </w:rPr>
        <w:t>рубл</w:t>
      </w:r>
      <w:r w:rsidR="00F906D8">
        <w:rPr>
          <w:color w:val="000000" w:themeColor="text1"/>
          <w:sz w:val="24"/>
          <w:szCs w:val="24"/>
        </w:rPr>
        <w:t>я 00 копеек</w:t>
      </w:r>
      <w:r w:rsidRPr="001E6719">
        <w:rPr>
          <w:color w:val="000000" w:themeColor="text1"/>
          <w:sz w:val="24"/>
          <w:szCs w:val="24"/>
        </w:rPr>
        <w:t>.</w:t>
      </w:r>
    </w:p>
    <w:p w:rsidR="009C43A5" w:rsidRPr="009C43A5" w:rsidRDefault="009C43A5" w:rsidP="009C43A5">
      <w:pPr>
        <w:ind w:firstLine="709"/>
        <w:jc w:val="both"/>
        <w:rPr>
          <w:sz w:val="24"/>
          <w:szCs w:val="24"/>
        </w:rPr>
      </w:pPr>
    </w:p>
    <w:p w:rsidR="00AB555E" w:rsidRPr="0089185C" w:rsidRDefault="009C43A5" w:rsidP="00AB555E">
      <w:pPr>
        <w:ind w:firstLine="709"/>
        <w:jc w:val="both"/>
        <w:rPr>
          <w:sz w:val="24"/>
          <w:szCs w:val="24"/>
        </w:rPr>
      </w:pPr>
      <w:r w:rsidRPr="00234A00">
        <w:rPr>
          <w:b/>
          <w:sz w:val="24"/>
          <w:szCs w:val="24"/>
        </w:rPr>
        <w:t>Лот 2.</w:t>
      </w:r>
      <w:r w:rsidR="00AB555E" w:rsidRPr="003725ED">
        <w:rPr>
          <w:sz w:val="24"/>
          <w:szCs w:val="24"/>
        </w:rPr>
        <w:t>Предмет аукциона – право на заключение договора на размещение нестационарного торгового объекта</w:t>
      </w:r>
      <w:r w:rsidR="00AB555E">
        <w:rPr>
          <w:sz w:val="24"/>
          <w:szCs w:val="24"/>
        </w:rPr>
        <w:t xml:space="preserve">, </w:t>
      </w:r>
      <w:r w:rsidR="00AB555E" w:rsidRPr="003725ED">
        <w:rPr>
          <w:sz w:val="24"/>
          <w:szCs w:val="24"/>
        </w:rPr>
        <w:t>расположенного по адресу</w:t>
      </w:r>
      <w:r w:rsidR="00AB555E" w:rsidRPr="00AB555E">
        <w:rPr>
          <w:sz w:val="24"/>
          <w:szCs w:val="24"/>
        </w:rPr>
        <w:t xml:space="preserve">: </w:t>
      </w:r>
      <w:r w:rsidR="0089185C" w:rsidRPr="0089185C">
        <w:rPr>
          <w:sz w:val="24"/>
          <w:szCs w:val="24"/>
        </w:rPr>
        <w:t xml:space="preserve">РФ, Воронежская область, Павловский муниципальный район, городское поселение - город Павловск, город Павловск, </w:t>
      </w:r>
      <w:proofErr w:type="spellStart"/>
      <w:r w:rsidR="0089185C" w:rsidRPr="0089185C">
        <w:rPr>
          <w:sz w:val="24"/>
          <w:szCs w:val="24"/>
        </w:rPr>
        <w:t>мкр</w:t>
      </w:r>
      <w:proofErr w:type="spellEnd"/>
      <w:r w:rsidR="0089185C" w:rsidRPr="0089185C">
        <w:rPr>
          <w:sz w:val="24"/>
          <w:szCs w:val="24"/>
        </w:rPr>
        <w:t>. Северный,  22а со стороны улицы 40 лет Октября</w:t>
      </w:r>
      <w:r w:rsidR="00AB555E" w:rsidRPr="0089185C">
        <w:rPr>
          <w:sz w:val="24"/>
          <w:szCs w:val="24"/>
        </w:rPr>
        <w:t>.</w:t>
      </w:r>
    </w:p>
    <w:p w:rsidR="00AB555E" w:rsidRDefault="00AB555E" w:rsidP="00AB555E">
      <w:pPr>
        <w:ind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Количество нестационарных торговых объектов по одному адресному ориентиру:</w:t>
      </w:r>
      <w:r>
        <w:rPr>
          <w:sz w:val="24"/>
          <w:szCs w:val="24"/>
        </w:rPr>
        <w:t xml:space="preserve"> 1шт.</w:t>
      </w:r>
    </w:p>
    <w:p w:rsidR="00AB555E" w:rsidRPr="00E83119" w:rsidRDefault="00AB555E" w:rsidP="00AB555E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Вид нестационарного объекта: </w:t>
      </w:r>
      <w:r w:rsidR="0089185C">
        <w:rPr>
          <w:sz w:val="24"/>
          <w:szCs w:val="24"/>
        </w:rPr>
        <w:t>киоск</w:t>
      </w:r>
      <w:r w:rsidRPr="00E83119">
        <w:rPr>
          <w:sz w:val="24"/>
          <w:szCs w:val="24"/>
        </w:rPr>
        <w:t xml:space="preserve">. </w:t>
      </w:r>
    </w:p>
    <w:p w:rsidR="00E50C6E" w:rsidRDefault="00E50C6E" w:rsidP="00E50C6E">
      <w:pPr>
        <w:ind w:firstLine="709"/>
        <w:jc w:val="both"/>
        <w:rPr>
          <w:sz w:val="24"/>
          <w:szCs w:val="24"/>
        </w:rPr>
      </w:pPr>
      <w:r w:rsidRPr="00663F61">
        <w:rPr>
          <w:sz w:val="24"/>
          <w:szCs w:val="24"/>
        </w:rPr>
        <w:t xml:space="preserve">Индивидуальное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осуществляется </w:t>
      </w:r>
      <w:r>
        <w:rPr>
          <w:sz w:val="24"/>
          <w:szCs w:val="24"/>
        </w:rPr>
        <w:t>в соответствии с постановлением администрации городского поселения - город Павловск от 28.08.2019г. №442 «</w:t>
      </w:r>
      <w:r w:rsidRPr="00663F61">
        <w:rPr>
          <w:sz w:val="24"/>
          <w:szCs w:val="24"/>
        </w:rPr>
        <w:t xml:space="preserve">Об утверждении </w:t>
      </w:r>
      <w:proofErr w:type="gramStart"/>
      <w:r w:rsidRPr="00663F61">
        <w:rPr>
          <w:sz w:val="24"/>
          <w:szCs w:val="24"/>
        </w:rPr>
        <w:t>дизайн-регламента</w:t>
      </w:r>
      <w:proofErr w:type="gramEnd"/>
      <w:r w:rsidRPr="00663F61">
        <w:rPr>
          <w:sz w:val="24"/>
          <w:szCs w:val="24"/>
        </w:rPr>
        <w:t xml:space="preserve"> «Внешнийвид фасадов зданий и сооружений в городскомпоселении -  город Павловск Павловского муниципального района Воронежской области»</w:t>
      </w:r>
      <w:r>
        <w:rPr>
          <w:sz w:val="24"/>
          <w:szCs w:val="24"/>
        </w:rPr>
        <w:t>.</w:t>
      </w:r>
    </w:p>
    <w:p w:rsidR="0089185C" w:rsidRPr="00663F61" w:rsidRDefault="0089185C" w:rsidP="00E50C6E">
      <w:pPr>
        <w:ind w:firstLine="709"/>
        <w:jc w:val="both"/>
        <w:rPr>
          <w:sz w:val="24"/>
          <w:szCs w:val="24"/>
        </w:rPr>
      </w:pPr>
    </w:p>
    <w:p w:rsidR="0089185C" w:rsidRPr="00820303" w:rsidRDefault="0089185C" w:rsidP="008918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20303">
        <w:rPr>
          <w:b/>
          <w:sz w:val="24"/>
          <w:szCs w:val="24"/>
        </w:rPr>
        <w:t xml:space="preserve">ведения о </w:t>
      </w:r>
      <w:r>
        <w:rPr>
          <w:b/>
          <w:sz w:val="24"/>
          <w:szCs w:val="24"/>
        </w:rPr>
        <w:t>киоске</w:t>
      </w:r>
    </w:p>
    <w:p w:rsidR="00B32D1F" w:rsidRPr="00B32D1F" w:rsidRDefault="00B32D1F" w:rsidP="00B32D1F">
      <w:pPr>
        <w:pStyle w:val="ad"/>
        <w:shd w:val="clear" w:color="auto" w:fill="FAFAFA"/>
        <w:spacing w:before="0" w:beforeAutospacing="0" w:after="165" w:afterAutospacing="0"/>
        <w:jc w:val="both"/>
      </w:pPr>
      <w:r w:rsidRPr="00B32D1F">
        <w:t>Киоск стакан полностью изготавливается из высокопрочного стеклопластика.</w:t>
      </w:r>
    </w:p>
    <w:p w:rsidR="00B32D1F" w:rsidRDefault="00B32D1F" w:rsidP="00B32D1F">
      <w:pPr>
        <w:pStyle w:val="ad"/>
        <w:shd w:val="clear" w:color="auto" w:fill="FAFAFA"/>
        <w:spacing w:before="0" w:beforeAutospacing="0" w:after="0" w:afterAutospacing="0"/>
        <w:jc w:val="both"/>
      </w:pPr>
      <w:r w:rsidRPr="00B32D1F">
        <w:rPr>
          <w:rStyle w:val="ae"/>
        </w:rPr>
        <w:lastRenderedPageBreak/>
        <w:t>Наружный и внутренний корпус киоска</w:t>
      </w:r>
      <w:r w:rsidRPr="00B32D1F">
        <w:rPr>
          <w:rStyle w:val="apple-converted-space"/>
        </w:rPr>
        <w:t> </w:t>
      </w:r>
      <w:r w:rsidRPr="00B32D1F">
        <w:t xml:space="preserve"> выполнен цельной конструкцией, не имеют стыков (швов соединения)</w:t>
      </w:r>
      <w:r>
        <w:t>.</w:t>
      </w:r>
    </w:p>
    <w:p w:rsidR="00B32D1F" w:rsidRPr="00B32D1F" w:rsidRDefault="00B32D1F" w:rsidP="00B32D1F">
      <w:pPr>
        <w:pStyle w:val="ad"/>
        <w:shd w:val="clear" w:color="auto" w:fill="FAFAFA"/>
        <w:spacing w:before="0" w:beforeAutospacing="0" w:after="0" w:afterAutospacing="0"/>
        <w:jc w:val="both"/>
      </w:pPr>
      <w:r w:rsidRPr="00B32D1F">
        <w:rPr>
          <w:rStyle w:val="ae"/>
        </w:rPr>
        <w:t>Между наружной и внутренней чашей</w:t>
      </w:r>
      <w:r w:rsidRPr="00B32D1F">
        <w:rPr>
          <w:rStyle w:val="apple-converted-space"/>
        </w:rPr>
        <w:t> </w:t>
      </w:r>
      <w:r w:rsidRPr="00B32D1F">
        <w:t>(корпусом) расположен утеплитель, киоск герметичен, утеплё</w:t>
      </w:r>
      <w:r>
        <w:t>н</w:t>
      </w:r>
      <w:r w:rsidRPr="00B32D1F">
        <w:t>.</w:t>
      </w:r>
    </w:p>
    <w:p w:rsidR="00B32D1F" w:rsidRPr="00B32D1F" w:rsidRDefault="00B32D1F" w:rsidP="00B32D1F">
      <w:pPr>
        <w:pStyle w:val="ad"/>
        <w:shd w:val="clear" w:color="auto" w:fill="FAFAFA"/>
        <w:spacing w:before="0" w:beforeAutospacing="0" w:after="0" w:afterAutospacing="0"/>
        <w:jc w:val="both"/>
      </w:pPr>
      <w:r w:rsidRPr="00B32D1F">
        <w:t>Внутренние полки, наружный подоконник, крышка над киоском, входные двери (полукруглые) выполнены из стеклопластика.</w:t>
      </w:r>
    </w:p>
    <w:p w:rsidR="00B32D1F" w:rsidRPr="00B32D1F" w:rsidRDefault="00B32D1F" w:rsidP="00B32D1F">
      <w:pPr>
        <w:pStyle w:val="ad"/>
        <w:shd w:val="clear" w:color="auto" w:fill="FAFAFA"/>
        <w:spacing w:before="0" w:beforeAutospacing="0" w:after="0" w:afterAutospacing="0"/>
        <w:jc w:val="both"/>
      </w:pPr>
      <w:r w:rsidRPr="00B32D1F">
        <w:t>На основании киоска расположена металлическая рама с выдвижными лапами для его транспортировки (погрузки-разгрузки).</w:t>
      </w:r>
    </w:p>
    <w:p w:rsidR="00B32D1F" w:rsidRPr="00B32D1F" w:rsidRDefault="00B32D1F" w:rsidP="00B32D1F">
      <w:pPr>
        <w:pStyle w:val="ad"/>
        <w:shd w:val="clear" w:color="auto" w:fill="FAFAFA"/>
        <w:spacing w:before="0" w:beforeAutospacing="0" w:after="0" w:afterAutospacing="0"/>
        <w:jc w:val="both"/>
      </w:pPr>
      <w:r w:rsidRPr="00B32D1F">
        <w:rPr>
          <w:rStyle w:val="ae"/>
        </w:rPr>
        <w:t>Габаритный размер:</w:t>
      </w:r>
    </w:p>
    <w:p w:rsidR="00B32D1F" w:rsidRPr="00B32D1F" w:rsidRDefault="00B32D1F" w:rsidP="00B32D1F">
      <w:pPr>
        <w:shd w:val="clear" w:color="auto" w:fill="FAFAFA"/>
        <w:jc w:val="both"/>
        <w:rPr>
          <w:sz w:val="24"/>
          <w:szCs w:val="24"/>
        </w:rPr>
      </w:pPr>
      <w:r w:rsidRPr="00B32D1F">
        <w:rPr>
          <w:sz w:val="24"/>
          <w:szCs w:val="24"/>
        </w:rPr>
        <w:t>Нижний диаметр киоска — 1800 мм.</w:t>
      </w:r>
    </w:p>
    <w:p w:rsidR="00B32D1F" w:rsidRPr="00B32D1F" w:rsidRDefault="00B32D1F" w:rsidP="00B32D1F">
      <w:pPr>
        <w:shd w:val="clear" w:color="auto" w:fill="FAFAFA"/>
        <w:jc w:val="both"/>
        <w:rPr>
          <w:sz w:val="24"/>
          <w:szCs w:val="24"/>
        </w:rPr>
      </w:pPr>
      <w:r w:rsidRPr="00B32D1F">
        <w:rPr>
          <w:sz w:val="24"/>
          <w:szCs w:val="24"/>
        </w:rPr>
        <w:t>Верхний диаметр — 2350 мм.</w:t>
      </w:r>
    </w:p>
    <w:p w:rsidR="00B32D1F" w:rsidRPr="00B32D1F" w:rsidRDefault="00B32D1F" w:rsidP="00B32D1F">
      <w:pPr>
        <w:shd w:val="clear" w:color="auto" w:fill="FAFAFA"/>
        <w:jc w:val="both"/>
        <w:rPr>
          <w:sz w:val="24"/>
          <w:szCs w:val="24"/>
        </w:rPr>
      </w:pPr>
      <w:r w:rsidRPr="00B32D1F">
        <w:rPr>
          <w:sz w:val="24"/>
          <w:szCs w:val="24"/>
        </w:rPr>
        <w:t>Высота киоска — 2750 мм</w:t>
      </w:r>
      <w:proofErr w:type="gramStart"/>
      <w:r w:rsidRPr="00B32D1F">
        <w:rPr>
          <w:sz w:val="24"/>
          <w:szCs w:val="24"/>
        </w:rPr>
        <w:t xml:space="preserve">., </w:t>
      </w:r>
      <w:proofErr w:type="gramEnd"/>
      <w:r w:rsidRPr="00B32D1F">
        <w:rPr>
          <w:sz w:val="24"/>
          <w:szCs w:val="24"/>
        </w:rPr>
        <w:t>высота без крышки — 2600 мм.</w:t>
      </w:r>
    </w:p>
    <w:p w:rsidR="00B32D1F" w:rsidRPr="00B32D1F" w:rsidRDefault="00B32D1F" w:rsidP="00B32D1F">
      <w:pPr>
        <w:pStyle w:val="ad"/>
        <w:shd w:val="clear" w:color="auto" w:fill="FAFAFA"/>
        <w:spacing w:before="0" w:beforeAutospacing="0" w:after="0" w:afterAutospacing="0"/>
        <w:jc w:val="both"/>
      </w:pPr>
      <w:r w:rsidRPr="00B32D1F">
        <w:rPr>
          <w:rStyle w:val="ae"/>
        </w:rPr>
        <w:t>Базовые цвета (стандартные):</w:t>
      </w:r>
    </w:p>
    <w:p w:rsidR="00B32D1F" w:rsidRPr="00B32D1F" w:rsidRDefault="003A2A0D" w:rsidP="00B32D1F">
      <w:pPr>
        <w:shd w:val="clear" w:color="auto" w:fill="FAFAFA"/>
        <w:jc w:val="both"/>
        <w:rPr>
          <w:sz w:val="24"/>
          <w:szCs w:val="24"/>
        </w:rPr>
      </w:pPr>
      <w:r>
        <w:rPr>
          <w:sz w:val="24"/>
          <w:szCs w:val="24"/>
        </w:rPr>
        <w:t>Киоска — белый, бежевый</w:t>
      </w:r>
      <w:r w:rsidR="00B32D1F" w:rsidRPr="00B32D1F">
        <w:rPr>
          <w:sz w:val="24"/>
          <w:szCs w:val="24"/>
        </w:rPr>
        <w:t>.</w:t>
      </w:r>
    </w:p>
    <w:p w:rsidR="00B32D1F" w:rsidRPr="00B32D1F" w:rsidRDefault="00B32D1F" w:rsidP="00B32D1F">
      <w:pPr>
        <w:shd w:val="clear" w:color="auto" w:fill="FAFAFA"/>
        <w:jc w:val="both"/>
        <w:rPr>
          <w:sz w:val="24"/>
          <w:szCs w:val="24"/>
        </w:rPr>
      </w:pPr>
      <w:proofErr w:type="gramStart"/>
      <w:r w:rsidRPr="00B32D1F">
        <w:rPr>
          <w:sz w:val="24"/>
          <w:szCs w:val="24"/>
        </w:rPr>
        <w:t>В</w:t>
      </w:r>
      <w:r w:rsidR="003A2A0D">
        <w:rPr>
          <w:sz w:val="24"/>
          <w:szCs w:val="24"/>
        </w:rPr>
        <w:t>нутренних полок — белый, черный</w:t>
      </w:r>
      <w:r w:rsidRPr="00B32D1F">
        <w:rPr>
          <w:sz w:val="24"/>
          <w:szCs w:val="24"/>
        </w:rPr>
        <w:t>.</w:t>
      </w:r>
      <w:proofErr w:type="gramEnd"/>
    </w:p>
    <w:p w:rsidR="00847945" w:rsidRPr="00E83119" w:rsidRDefault="00847945" w:rsidP="00B32D1F">
      <w:pPr>
        <w:spacing w:before="240"/>
        <w:ind w:firstLine="709"/>
        <w:jc w:val="center"/>
        <w:rPr>
          <w:b/>
          <w:sz w:val="24"/>
          <w:szCs w:val="24"/>
        </w:rPr>
      </w:pPr>
      <w:r w:rsidRPr="00E83119">
        <w:rPr>
          <w:b/>
          <w:sz w:val="24"/>
          <w:szCs w:val="24"/>
        </w:rPr>
        <w:t xml:space="preserve">Внешний вид </w:t>
      </w:r>
      <w:r w:rsidR="0089185C">
        <w:rPr>
          <w:b/>
          <w:sz w:val="24"/>
          <w:szCs w:val="24"/>
        </w:rPr>
        <w:t>киоска</w:t>
      </w:r>
    </w:p>
    <w:p w:rsidR="00847945" w:rsidRDefault="00847945" w:rsidP="00847945">
      <w:pPr>
        <w:ind w:firstLine="1560"/>
        <w:jc w:val="both"/>
        <w:rPr>
          <w:sz w:val="28"/>
          <w:szCs w:val="28"/>
        </w:rPr>
      </w:pPr>
    </w:p>
    <w:p w:rsidR="00AB555E" w:rsidRDefault="003A2A0D" w:rsidP="00847945">
      <w:pPr>
        <w:ind w:firstLine="1418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3674612" cy="5246529"/>
            <wp:effectExtent l="19050" t="0" r="2038" b="0"/>
            <wp:docPr id="1" name="Рисунок 1" descr="C:\Documents and Settings\пользователь\Мои документы\Downloads\Attachments_arhadm@mail.ru_2019-10-24_23-06-35\Ста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Downloads\Attachments_arhadm@mail.ru_2019-10-24_23-06-35\Стака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645" cy="525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5E" w:rsidRDefault="00AB555E" w:rsidP="00AB555E">
      <w:pPr>
        <w:ind w:firstLine="709"/>
        <w:jc w:val="both"/>
        <w:rPr>
          <w:b/>
          <w:sz w:val="24"/>
          <w:szCs w:val="24"/>
        </w:rPr>
      </w:pPr>
    </w:p>
    <w:p w:rsidR="00AB555E" w:rsidRPr="003725ED" w:rsidRDefault="00AB555E" w:rsidP="00AB555E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 xml:space="preserve">Площадь нестационарного торгового объекта: </w:t>
      </w:r>
      <w:r w:rsidR="0089185C">
        <w:rPr>
          <w:sz w:val="24"/>
          <w:szCs w:val="24"/>
        </w:rPr>
        <w:t>2</w:t>
      </w:r>
      <w:r w:rsidRPr="003725ED">
        <w:rPr>
          <w:sz w:val="24"/>
          <w:szCs w:val="24"/>
        </w:rPr>
        <w:t xml:space="preserve"> кв.м.</w:t>
      </w:r>
    </w:p>
    <w:p w:rsidR="00AB555E" w:rsidRPr="00847945" w:rsidRDefault="00AB555E" w:rsidP="00AB555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725ED">
        <w:rPr>
          <w:sz w:val="24"/>
          <w:szCs w:val="24"/>
        </w:rPr>
        <w:t xml:space="preserve">руппа реализуемых товаров - </w:t>
      </w:r>
      <w:r w:rsidR="0089185C">
        <w:rPr>
          <w:sz w:val="24"/>
          <w:szCs w:val="24"/>
        </w:rPr>
        <w:t>продовольственные товары</w:t>
      </w:r>
      <w:r w:rsidRPr="00847945">
        <w:rPr>
          <w:sz w:val="24"/>
          <w:szCs w:val="24"/>
        </w:rPr>
        <w:t>.</w:t>
      </w:r>
    </w:p>
    <w:p w:rsidR="00AB555E" w:rsidRPr="00BE5488" w:rsidRDefault="00AB555E" w:rsidP="00AB555E">
      <w:pPr>
        <w:ind w:right="-1"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lastRenderedPageBreak/>
        <w:t>Информация об использовании нестационарного торгового объекта субъектами малого и среднего предпринимательства</w:t>
      </w:r>
      <w:r>
        <w:rPr>
          <w:sz w:val="24"/>
          <w:szCs w:val="24"/>
        </w:rPr>
        <w:t xml:space="preserve"> - отсутствует.</w:t>
      </w:r>
    </w:p>
    <w:p w:rsidR="00AB555E" w:rsidRPr="003725ED" w:rsidRDefault="00AB555E" w:rsidP="00AB555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25ED">
        <w:rPr>
          <w:sz w:val="24"/>
          <w:szCs w:val="24"/>
        </w:rPr>
        <w:t>ериод размещения нестационарного торгового объекта - круглогодично.</w:t>
      </w:r>
    </w:p>
    <w:p w:rsidR="00AB555E" w:rsidRPr="00EC7877" w:rsidRDefault="00AB555E" w:rsidP="00AB55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7877">
        <w:rPr>
          <w:rFonts w:ascii="Times New Roman" w:hAnsi="Times New Roman" w:cs="Times New Roman"/>
          <w:sz w:val="24"/>
          <w:szCs w:val="24"/>
        </w:rPr>
        <w:t>рок действия Договора на размещение нестационарноготоргового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- до </w:t>
      </w:r>
      <w:r w:rsidRPr="00EC7877">
        <w:rPr>
          <w:rFonts w:ascii="Times New Roman" w:hAnsi="Times New Roman" w:cs="Times New Roman"/>
          <w:sz w:val="24"/>
          <w:szCs w:val="24"/>
        </w:rPr>
        <w:t>16.03.20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7877">
        <w:rPr>
          <w:rFonts w:ascii="Times New Roman" w:hAnsi="Times New Roman" w:cs="Times New Roman"/>
          <w:sz w:val="24"/>
          <w:szCs w:val="24"/>
        </w:rPr>
        <w:t>г.</w:t>
      </w:r>
    </w:p>
    <w:p w:rsidR="00AB555E" w:rsidRDefault="00AB555E" w:rsidP="00AB555E">
      <w:pPr>
        <w:ind w:firstLine="709"/>
        <w:jc w:val="both"/>
        <w:rPr>
          <w:b/>
          <w:sz w:val="24"/>
          <w:szCs w:val="24"/>
        </w:rPr>
      </w:pPr>
    </w:p>
    <w:p w:rsidR="009C43A5" w:rsidRPr="009C43A5" w:rsidRDefault="009C43A5" w:rsidP="00AB555E">
      <w:pPr>
        <w:ind w:firstLine="709"/>
        <w:jc w:val="both"/>
        <w:rPr>
          <w:sz w:val="24"/>
          <w:szCs w:val="24"/>
        </w:rPr>
      </w:pPr>
      <w:r w:rsidRPr="009C43A5">
        <w:rPr>
          <w:b/>
          <w:sz w:val="24"/>
          <w:szCs w:val="24"/>
        </w:rPr>
        <w:t>Начальная цена предмета аукциона (размер ежегодной платы)</w:t>
      </w:r>
      <w:r w:rsidRPr="009C43A5">
        <w:rPr>
          <w:sz w:val="24"/>
          <w:szCs w:val="24"/>
        </w:rPr>
        <w:t xml:space="preserve">:  </w:t>
      </w:r>
      <w:r w:rsidR="00B32D1F">
        <w:rPr>
          <w:sz w:val="24"/>
          <w:szCs w:val="24"/>
        </w:rPr>
        <w:t>3</w:t>
      </w:r>
      <w:r w:rsidR="003A2A0D">
        <w:rPr>
          <w:sz w:val="24"/>
          <w:szCs w:val="24"/>
        </w:rPr>
        <w:t> </w:t>
      </w:r>
      <w:r w:rsidR="00B32D1F">
        <w:rPr>
          <w:sz w:val="24"/>
          <w:szCs w:val="24"/>
        </w:rPr>
        <w:t>544</w:t>
      </w:r>
      <w:r w:rsidR="003A2A0D">
        <w:rPr>
          <w:sz w:val="24"/>
          <w:szCs w:val="24"/>
        </w:rPr>
        <w:t xml:space="preserve"> </w:t>
      </w:r>
      <w:r w:rsidRPr="009C43A5">
        <w:rPr>
          <w:sz w:val="24"/>
          <w:szCs w:val="24"/>
        </w:rPr>
        <w:t>(</w:t>
      </w:r>
      <w:r w:rsidR="00B32D1F">
        <w:rPr>
          <w:sz w:val="24"/>
          <w:szCs w:val="24"/>
        </w:rPr>
        <w:t>три</w:t>
      </w:r>
      <w:r w:rsidR="00310D26">
        <w:rPr>
          <w:sz w:val="24"/>
          <w:szCs w:val="24"/>
        </w:rPr>
        <w:t xml:space="preserve"> тысяч</w:t>
      </w:r>
      <w:r w:rsidR="00B32D1F">
        <w:rPr>
          <w:sz w:val="24"/>
          <w:szCs w:val="24"/>
        </w:rPr>
        <w:t>и</w:t>
      </w:r>
      <w:r w:rsidR="005B6A97">
        <w:rPr>
          <w:sz w:val="24"/>
          <w:szCs w:val="24"/>
        </w:rPr>
        <w:t xml:space="preserve"> </w:t>
      </w:r>
      <w:r w:rsidR="00847945">
        <w:rPr>
          <w:sz w:val="24"/>
          <w:szCs w:val="24"/>
        </w:rPr>
        <w:t xml:space="preserve">пятьсот </w:t>
      </w:r>
      <w:r w:rsidR="00310D26">
        <w:rPr>
          <w:sz w:val="24"/>
          <w:szCs w:val="24"/>
        </w:rPr>
        <w:t xml:space="preserve">сорок </w:t>
      </w:r>
      <w:r w:rsidR="00B32D1F">
        <w:rPr>
          <w:sz w:val="24"/>
          <w:szCs w:val="24"/>
        </w:rPr>
        <w:t>четыре</w:t>
      </w:r>
      <w:r w:rsidRPr="009C43A5">
        <w:rPr>
          <w:sz w:val="24"/>
          <w:szCs w:val="24"/>
        </w:rPr>
        <w:t>) рубл</w:t>
      </w:r>
      <w:r w:rsidR="00B32D1F">
        <w:rPr>
          <w:sz w:val="24"/>
          <w:szCs w:val="24"/>
        </w:rPr>
        <w:t>я</w:t>
      </w:r>
      <w:r w:rsidR="00F906D8">
        <w:rPr>
          <w:sz w:val="24"/>
          <w:szCs w:val="24"/>
        </w:rPr>
        <w:t xml:space="preserve"> 00 копеек.</w:t>
      </w:r>
    </w:p>
    <w:p w:rsidR="009C43A5" w:rsidRPr="009C43A5" w:rsidRDefault="009C43A5" w:rsidP="009C43A5">
      <w:pPr>
        <w:ind w:firstLine="709"/>
        <w:jc w:val="both"/>
        <w:rPr>
          <w:b/>
          <w:sz w:val="24"/>
          <w:szCs w:val="24"/>
        </w:rPr>
      </w:pPr>
      <w:r w:rsidRPr="009C43A5">
        <w:rPr>
          <w:b/>
          <w:sz w:val="24"/>
          <w:szCs w:val="24"/>
        </w:rPr>
        <w:t>Шаг аукциона (3% начальной цены предмета аукциона)</w:t>
      </w:r>
      <w:r w:rsidRPr="009C43A5">
        <w:rPr>
          <w:sz w:val="24"/>
          <w:szCs w:val="24"/>
        </w:rPr>
        <w:t xml:space="preserve">: </w:t>
      </w:r>
      <w:r w:rsidR="00F906D8">
        <w:rPr>
          <w:sz w:val="24"/>
          <w:szCs w:val="24"/>
        </w:rPr>
        <w:t xml:space="preserve">106 (сто шесть) </w:t>
      </w:r>
      <w:r w:rsidRPr="009C43A5">
        <w:rPr>
          <w:sz w:val="24"/>
          <w:szCs w:val="24"/>
        </w:rPr>
        <w:t>рубл</w:t>
      </w:r>
      <w:r w:rsidR="00847945">
        <w:rPr>
          <w:sz w:val="24"/>
          <w:szCs w:val="24"/>
        </w:rPr>
        <w:t>ей</w:t>
      </w:r>
      <w:r w:rsidR="00F906D8">
        <w:rPr>
          <w:sz w:val="24"/>
          <w:szCs w:val="24"/>
        </w:rPr>
        <w:t xml:space="preserve"> 32 копейки. </w:t>
      </w:r>
    </w:p>
    <w:p w:rsidR="009C43A5" w:rsidRDefault="009C43A5" w:rsidP="009C43A5">
      <w:pPr>
        <w:ind w:firstLine="709"/>
        <w:jc w:val="both"/>
        <w:rPr>
          <w:sz w:val="24"/>
          <w:szCs w:val="24"/>
        </w:rPr>
      </w:pPr>
      <w:r w:rsidRPr="009C43A5">
        <w:rPr>
          <w:b/>
          <w:sz w:val="24"/>
          <w:szCs w:val="24"/>
        </w:rPr>
        <w:t>Размер задатка</w:t>
      </w:r>
      <w:r w:rsidRPr="009C43A5">
        <w:rPr>
          <w:sz w:val="24"/>
          <w:szCs w:val="24"/>
        </w:rPr>
        <w:t xml:space="preserve">: </w:t>
      </w:r>
      <w:r w:rsidR="00F906D8">
        <w:rPr>
          <w:sz w:val="24"/>
          <w:szCs w:val="24"/>
        </w:rPr>
        <w:t xml:space="preserve">1417 (одна тысяча четыреста семнадцать) </w:t>
      </w:r>
      <w:r w:rsidRPr="009C43A5">
        <w:rPr>
          <w:sz w:val="24"/>
          <w:szCs w:val="24"/>
        </w:rPr>
        <w:t>рубл</w:t>
      </w:r>
      <w:r w:rsidR="001E6719">
        <w:rPr>
          <w:sz w:val="24"/>
          <w:szCs w:val="24"/>
        </w:rPr>
        <w:t>ей</w:t>
      </w:r>
      <w:r w:rsidR="00F906D8">
        <w:rPr>
          <w:sz w:val="24"/>
          <w:szCs w:val="24"/>
        </w:rPr>
        <w:t xml:space="preserve"> 60 копеек.</w:t>
      </w:r>
    </w:p>
    <w:p w:rsidR="00AB3138" w:rsidRDefault="00AB3138" w:rsidP="00AB3138">
      <w:pPr>
        <w:ind w:firstLine="709"/>
        <w:jc w:val="both"/>
        <w:rPr>
          <w:b/>
          <w:sz w:val="24"/>
          <w:szCs w:val="24"/>
        </w:rPr>
      </w:pPr>
    </w:p>
    <w:p w:rsidR="005A4F09" w:rsidRDefault="005A4F09" w:rsidP="00AB3138">
      <w:pPr>
        <w:ind w:firstLine="709"/>
        <w:jc w:val="both"/>
        <w:rPr>
          <w:b/>
          <w:sz w:val="24"/>
          <w:szCs w:val="24"/>
        </w:rPr>
      </w:pPr>
    </w:p>
    <w:p w:rsidR="00AB3138" w:rsidRPr="00492E6C" w:rsidRDefault="00AB3138" w:rsidP="00AB3138">
      <w:pPr>
        <w:ind w:firstLine="709"/>
        <w:jc w:val="both"/>
        <w:rPr>
          <w:sz w:val="24"/>
          <w:szCs w:val="24"/>
        </w:rPr>
      </w:pPr>
      <w:r w:rsidRPr="00492E6C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3</w:t>
      </w:r>
      <w:r w:rsidRPr="00492E6C">
        <w:rPr>
          <w:b/>
          <w:sz w:val="24"/>
          <w:szCs w:val="24"/>
        </w:rPr>
        <w:t>.</w:t>
      </w:r>
      <w:r w:rsidRPr="00492E6C">
        <w:rPr>
          <w:sz w:val="24"/>
          <w:szCs w:val="24"/>
        </w:rPr>
        <w:t xml:space="preserve">Предмет </w:t>
      </w:r>
      <w:r w:rsidRPr="002D460C">
        <w:rPr>
          <w:sz w:val="24"/>
          <w:szCs w:val="24"/>
        </w:rPr>
        <w:t xml:space="preserve">аукциона – право на заключение договора на размещение нестационарного торгового объекта, расположенного по адресу: </w:t>
      </w:r>
      <w:r w:rsidR="002D460C" w:rsidRPr="002D460C">
        <w:rPr>
          <w:sz w:val="24"/>
          <w:szCs w:val="24"/>
        </w:rPr>
        <w:t xml:space="preserve">РФ, Воронежская область, Павловский муниципальный район, городское поселение - город Павловск, город Павловск, </w:t>
      </w:r>
      <w:proofErr w:type="spellStart"/>
      <w:r w:rsidR="002D460C" w:rsidRPr="002D460C">
        <w:rPr>
          <w:sz w:val="24"/>
          <w:szCs w:val="24"/>
        </w:rPr>
        <w:t>мкр</w:t>
      </w:r>
      <w:proofErr w:type="spellEnd"/>
      <w:r w:rsidR="002D460C" w:rsidRPr="002D460C">
        <w:rPr>
          <w:sz w:val="24"/>
          <w:szCs w:val="24"/>
        </w:rPr>
        <w:t>. Южный, примерно в 17 м. от авторынка на восток</w:t>
      </w:r>
      <w:r w:rsidRPr="002D460C">
        <w:rPr>
          <w:sz w:val="24"/>
          <w:szCs w:val="24"/>
        </w:rPr>
        <w:t>.</w:t>
      </w:r>
    </w:p>
    <w:p w:rsidR="00AB3138" w:rsidRDefault="00AB3138" w:rsidP="00AB3138">
      <w:pPr>
        <w:ind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Количество нестационарных торговых объектов по одному адресному ориентиру:</w:t>
      </w:r>
      <w:r>
        <w:rPr>
          <w:sz w:val="24"/>
          <w:szCs w:val="24"/>
        </w:rPr>
        <w:t xml:space="preserve"> 1шт.</w:t>
      </w:r>
    </w:p>
    <w:p w:rsidR="00AB3138" w:rsidRDefault="00AB3138" w:rsidP="00AB3138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Вид нестационарного объекта: </w:t>
      </w:r>
      <w:r w:rsidR="002D460C">
        <w:rPr>
          <w:sz w:val="24"/>
          <w:szCs w:val="24"/>
        </w:rPr>
        <w:t>киоск</w:t>
      </w:r>
      <w:r w:rsidRPr="00E83119">
        <w:rPr>
          <w:sz w:val="24"/>
          <w:szCs w:val="24"/>
        </w:rPr>
        <w:t xml:space="preserve">. </w:t>
      </w:r>
    </w:p>
    <w:p w:rsidR="00AB3138" w:rsidRPr="00663F61" w:rsidRDefault="00AB3138" w:rsidP="00AB3138">
      <w:pPr>
        <w:ind w:firstLine="709"/>
        <w:jc w:val="both"/>
        <w:rPr>
          <w:sz w:val="24"/>
          <w:szCs w:val="24"/>
        </w:rPr>
      </w:pPr>
      <w:r w:rsidRPr="00663F61">
        <w:rPr>
          <w:sz w:val="24"/>
          <w:szCs w:val="24"/>
        </w:rPr>
        <w:t xml:space="preserve">Индивидуальное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осуществляется </w:t>
      </w:r>
      <w:r>
        <w:rPr>
          <w:sz w:val="24"/>
          <w:szCs w:val="24"/>
        </w:rPr>
        <w:t>в соответствии с постановлением администрации городского поселения - город Павловск от 28.08.2019г. №442 «</w:t>
      </w:r>
      <w:r w:rsidRPr="00663F61">
        <w:rPr>
          <w:sz w:val="24"/>
          <w:szCs w:val="24"/>
        </w:rPr>
        <w:t xml:space="preserve">Об утверждении </w:t>
      </w:r>
      <w:proofErr w:type="gramStart"/>
      <w:r w:rsidRPr="00663F61">
        <w:rPr>
          <w:sz w:val="24"/>
          <w:szCs w:val="24"/>
        </w:rPr>
        <w:t>дизайн-регламента</w:t>
      </w:r>
      <w:proofErr w:type="gramEnd"/>
      <w:r w:rsidRPr="00663F61">
        <w:rPr>
          <w:sz w:val="24"/>
          <w:szCs w:val="24"/>
        </w:rPr>
        <w:t xml:space="preserve"> «Внешнийвид фасадов зданий и сооружений в городскомпоселении -  город Павловск Павловского муниципального района Воронежской области»</w:t>
      </w:r>
      <w:r>
        <w:rPr>
          <w:sz w:val="24"/>
          <w:szCs w:val="24"/>
        </w:rPr>
        <w:t>.</w:t>
      </w:r>
    </w:p>
    <w:p w:rsidR="00AB3138" w:rsidRPr="00E83119" w:rsidRDefault="00AB3138" w:rsidP="00AB3138">
      <w:pPr>
        <w:tabs>
          <w:tab w:val="left" w:pos="3120"/>
        </w:tabs>
        <w:ind w:firstLine="709"/>
        <w:jc w:val="both"/>
        <w:rPr>
          <w:sz w:val="24"/>
          <w:szCs w:val="24"/>
        </w:rPr>
      </w:pPr>
    </w:p>
    <w:p w:rsidR="00AB3138" w:rsidRPr="00820303" w:rsidRDefault="00AB3138" w:rsidP="00AB313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20303">
        <w:rPr>
          <w:b/>
          <w:sz w:val="24"/>
          <w:szCs w:val="24"/>
        </w:rPr>
        <w:t xml:space="preserve">ведения о </w:t>
      </w:r>
      <w:r w:rsidR="002D460C">
        <w:rPr>
          <w:b/>
          <w:sz w:val="24"/>
          <w:szCs w:val="24"/>
        </w:rPr>
        <w:t>киоске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4F09">
        <w:rPr>
          <w:color w:val="000000"/>
        </w:rPr>
        <w:t>Несущий каркас - металлические конструкции с возможностью демонтажа и повторного монтажа на другой площадке. Антикоррозийная обработка.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4F09">
        <w:rPr>
          <w:color w:val="000000"/>
        </w:rPr>
        <w:t xml:space="preserve">Наружные стены - панели заводского изготовления металлические трехслойные с утеплением из </w:t>
      </w:r>
      <w:proofErr w:type="spellStart"/>
      <w:r w:rsidRPr="005A4F09">
        <w:rPr>
          <w:color w:val="000000"/>
        </w:rPr>
        <w:t>минераловатных</w:t>
      </w:r>
      <w:proofErr w:type="spellEnd"/>
      <w:r w:rsidRPr="005A4F09">
        <w:rPr>
          <w:color w:val="000000"/>
        </w:rPr>
        <w:t xml:space="preserve"> плит типа "сэндвич", t=100мм, окрашенные в заводских условиях снаружи в соответствии с цветовой гаммой фасада. Цвет - по согласованию.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4F09">
        <w:rPr>
          <w:color w:val="000000"/>
        </w:rPr>
        <w:t xml:space="preserve">Кровля - кровельные панели заводского изготовления металлические трехслойные с утеплением из </w:t>
      </w:r>
      <w:proofErr w:type="spellStart"/>
      <w:r w:rsidRPr="005A4F09">
        <w:rPr>
          <w:color w:val="000000"/>
        </w:rPr>
        <w:t>минераловатных</w:t>
      </w:r>
      <w:proofErr w:type="spellEnd"/>
      <w:r w:rsidRPr="005A4F09">
        <w:rPr>
          <w:color w:val="000000"/>
        </w:rPr>
        <w:t xml:space="preserve"> плит типа "сэндвич", t=120мм. Наружная водосточная система в соответствии с цветовой гаммой фасада.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4F09">
        <w:rPr>
          <w:color w:val="000000"/>
        </w:rPr>
        <w:t xml:space="preserve">Внутренние перегородки - панели заводского изготовления металлические трехслойные с утеплением из </w:t>
      </w:r>
      <w:proofErr w:type="spellStart"/>
      <w:r w:rsidRPr="005A4F09">
        <w:rPr>
          <w:color w:val="000000"/>
        </w:rPr>
        <w:t>минераловатных</w:t>
      </w:r>
      <w:proofErr w:type="spellEnd"/>
      <w:r w:rsidRPr="005A4F09">
        <w:rPr>
          <w:color w:val="000000"/>
        </w:rPr>
        <w:t xml:space="preserve"> плит типа "сэндвич", t=50мм.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4F09">
        <w:rPr>
          <w:color w:val="000000"/>
        </w:rPr>
        <w:t xml:space="preserve">Окна - из усиленного ПВХ профиля, ламинированные с наружной стороны. Стеклопакет однокамерный. В подсобных помещениях окна оклеиваются защитной </w:t>
      </w:r>
      <w:proofErr w:type="spellStart"/>
      <w:r w:rsidRPr="005A4F09">
        <w:rPr>
          <w:color w:val="000000"/>
        </w:rPr>
        <w:t>бронепленкой</w:t>
      </w:r>
      <w:proofErr w:type="spellEnd"/>
      <w:r w:rsidRPr="005A4F09">
        <w:rPr>
          <w:color w:val="000000"/>
        </w:rPr>
        <w:t xml:space="preserve"> (класс </w:t>
      </w:r>
      <w:proofErr w:type="gramStart"/>
      <w:r w:rsidRPr="005A4F09">
        <w:rPr>
          <w:color w:val="000000"/>
        </w:rPr>
        <w:t>А</w:t>
      </w:r>
      <w:proofErr w:type="gramEnd"/>
      <w:r w:rsidRPr="005A4F09">
        <w:rPr>
          <w:color w:val="000000"/>
        </w:rPr>
        <w:t>-II).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A4F09">
        <w:rPr>
          <w:color w:val="000000"/>
        </w:rPr>
        <w:t xml:space="preserve">Двери - укомплектованы доводчиками. Замок изнутри комплектуется системой </w:t>
      </w:r>
      <w:proofErr w:type="spellStart"/>
      <w:r w:rsidRPr="005A4F09">
        <w:rPr>
          <w:color w:val="000000"/>
        </w:rPr>
        <w:t>бесключевого</w:t>
      </w:r>
      <w:proofErr w:type="spellEnd"/>
      <w:r w:rsidRPr="005A4F09">
        <w:rPr>
          <w:color w:val="000000"/>
        </w:rPr>
        <w:t xml:space="preserve"> открывания типа "барашек".</w:t>
      </w:r>
    </w:p>
    <w:p w:rsidR="005A4F09" w:rsidRPr="005A4F09" w:rsidRDefault="005A4F09" w:rsidP="005A4F0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5A4F09">
        <w:rPr>
          <w:color w:val="000000"/>
        </w:rPr>
        <w:t>Доборные</w:t>
      </w:r>
      <w:proofErr w:type="spellEnd"/>
      <w:r w:rsidRPr="005A4F09">
        <w:rPr>
          <w:color w:val="000000"/>
        </w:rPr>
        <w:t xml:space="preserve"> элементы/</w:t>
      </w:r>
      <w:proofErr w:type="spellStart"/>
      <w:r w:rsidRPr="005A4F09">
        <w:rPr>
          <w:color w:val="000000"/>
        </w:rPr>
        <w:t>нащельники</w:t>
      </w:r>
      <w:proofErr w:type="spellEnd"/>
      <w:r w:rsidRPr="005A4F09">
        <w:rPr>
          <w:color w:val="000000"/>
        </w:rPr>
        <w:t xml:space="preserve"> - из оцинкованного листа с полимерным покрытием в заводских условиях.</w:t>
      </w:r>
    </w:p>
    <w:p w:rsidR="00AB3138" w:rsidRPr="005A4F09" w:rsidRDefault="00AB3138" w:rsidP="005A4F09">
      <w:pPr>
        <w:pStyle w:val="ac"/>
        <w:ind w:firstLine="709"/>
        <w:jc w:val="both"/>
        <w:rPr>
          <w:rFonts w:cs="Times New Roman"/>
          <w:szCs w:val="24"/>
        </w:rPr>
      </w:pPr>
    </w:p>
    <w:p w:rsidR="00AB3138" w:rsidRPr="005A4F09" w:rsidRDefault="00AB3138" w:rsidP="00AB3138">
      <w:pPr>
        <w:pStyle w:val="ac"/>
        <w:ind w:firstLine="709"/>
        <w:jc w:val="both"/>
        <w:rPr>
          <w:szCs w:val="24"/>
        </w:rPr>
      </w:pPr>
    </w:p>
    <w:p w:rsidR="00AB3138" w:rsidRPr="00E83119" w:rsidRDefault="00AB3138" w:rsidP="00AB3138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Внешний вид </w:t>
      </w:r>
      <w:r w:rsidR="005A4F09">
        <w:rPr>
          <w:b/>
          <w:sz w:val="24"/>
          <w:szCs w:val="24"/>
        </w:rPr>
        <w:t>киоска</w:t>
      </w:r>
    </w:p>
    <w:p w:rsidR="00AB3138" w:rsidRDefault="00AB3138" w:rsidP="00AB3138">
      <w:pPr>
        <w:ind w:firstLine="1560"/>
        <w:jc w:val="both"/>
        <w:rPr>
          <w:sz w:val="28"/>
          <w:szCs w:val="28"/>
        </w:rPr>
      </w:pPr>
    </w:p>
    <w:p w:rsidR="00AB3138" w:rsidRDefault="005A4F09" w:rsidP="00AB313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029450" cy="3203293"/>
            <wp:effectExtent l="19050" t="0" r="0" b="0"/>
            <wp:docPr id="7" name="Рисунок 2" descr="C:\Documents and Settings\пользователь\Рабочий стол\кио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иоск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244" cy="320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F09" w:rsidRDefault="005A4F09" w:rsidP="00AB3138">
      <w:pPr>
        <w:ind w:firstLine="709"/>
        <w:jc w:val="both"/>
        <w:rPr>
          <w:sz w:val="24"/>
          <w:szCs w:val="24"/>
        </w:rPr>
      </w:pPr>
    </w:p>
    <w:p w:rsidR="00AB3138" w:rsidRPr="003725ED" w:rsidRDefault="00AB3138" w:rsidP="00AB3138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 xml:space="preserve">Площадь нестационарного торгового объекта: </w:t>
      </w:r>
      <w:r>
        <w:rPr>
          <w:sz w:val="24"/>
          <w:szCs w:val="24"/>
        </w:rPr>
        <w:t>до 2</w:t>
      </w:r>
      <w:r w:rsidR="005B6A97">
        <w:rPr>
          <w:sz w:val="24"/>
          <w:szCs w:val="24"/>
        </w:rPr>
        <w:t>5</w:t>
      </w:r>
      <w:r w:rsidRPr="003725ED">
        <w:rPr>
          <w:sz w:val="24"/>
          <w:szCs w:val="24"/>
        </w:rPr>
        <w:t xml:space="preserve"> кв.м.</w:t>
      </w:r>
    </w:p>
    <w:p w:rsidR="00AB3138" w:rsidRDefault="00AB3138" w:rsidP="00AB313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725ED">
        <w:rPr>
          <w:sz w:val="24"/>
          <w:szCs w:val="24"/>
        </w:rPr>
        <w:t>руппа реализуемых товаров - продовольственные т</w:t>
      </w:r>
      <w:r>
        <w:rPr>
          <w:sz w:val="24"/>
          <w:szCs w:val="24"/>
        </w:rPr>
        <w:t>овары.</w:t>
      </w:r>
    </w:p>
    <w:p w:rsidR="00AB3138" w:rsidRPr="00BE5488" w:rsidRDefault="00AB3138" w:rsidP="00AB3138">
      <w:pPr>
        <w:ind w:right="-1"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</w:t>
      </w:r>
      <w:r>
        <w:rPr>
          <w:sz w:val="24"/>
          <w:szCs w:val="24"/>
        </w:rPr>
        <w:t xml:space="preserve"> - отсутствует.</w:t>
      </w:r>
    </w:p>
    <w:p w:rsidR="00AB3138" w:rsidRPr="003725ED" w:rsidRDefault="00AB3138" w:rsidP="00AB3138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25ED">
        <w:rPr>
          <w:sz w:val="24"/>
          <w:szCs w:val="24"/>
        </w:rPr>
        <w:t>ериод размещения нестационарного торгового объекта - круглогодично.</w:t>
      </w:r>
    </w:p>
    <w:p w:rsidR="00AB3138" w:rsidRPr="00EC7877" w:rsidRDefault="00AB3138" w:rsidP="00AB31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7877">
        <w:rPr>
          <w:rFonts w:ascii="Times New Roman" w:hAnsi="Times New Roman" w:cs="Times New Roman"/>
          <w:sz w:val="24"/>
          <w:szCs w:val="24"/>
        </w:rPr>
        <w:t>рок действия Договора на размещение нестационарноготоргового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- до </w:t>
      </w:r>
      <w:r w:rsidRPr="00EC7877">
        <w:rPr>
          <w:rFonts w:ascii="Times New Roman" w:hAnsi="Times New Roman" w:cs="Times New Roman"/>
          <w:sz w:val="24"/>
          <w:szCs w:val="24"/>
        </w:rPr>
        <w:t>16.03.20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7877">
        <w:rPr>
          <w:rFonts w:ascii="Times New Roman" w:hAnsi="Times New Roman" w:cs="Times New Roman"/>
          <w:sz w:val="24"/>
          <w:szCs w:val="24"/>
        </w:rPr>
        <w:t>г.</w:t>
      </w:r>
    </w:p>
    <w:p w:rsidR="00AB3138" w:rsidRDefault="00AB3138" w:rsidP="00AB3138">
      <w:pPr>
        <w:ind w:firstLine="709"/>
        <w:jc w:val="both"/>
        <w:rPr>
          <w:sz w:val="24"/>
          <w:szCs w:val="24"/>
        </w:rPr>
      </w:pPr>
    </w:p>
    <w:p w:rsidR="00AB3138" w:rsidRDefault="00AB3138" w:rsidP="00AB3138">
      <w:pPr>
        <w:ind w:firstLine="709"/>
        <w:jc w:val="both"/>
        <w:rPr>
          <w:sz w:val="28"/>
          <w:szCs w:val="28"/>
        </w:rPr>
      </w:pPr>
      <w:r w:rsidRPr="00820303">
        <w:rPr>
          <w:b/>
          <w:sz w:val="24"/>
          <w:szCs w:val="24"/>
        </w:rPr>
        <w:t>Начальная цена предмета аукциона (размер ежегодной платы)</w:t>
      </w:r>
      <w:r w:rsidRPr="00820303">
        <w:rPr>
          <w:sz w:val="24"/>
          <w:szCs w:val="24"/>
        </w:rPr>
        <w:t>:</w:t>
      </w:r>
      <w:r w:rsidR="005A4F09">
        <w:rPr>
          <w:sz w:val="24"/>
          <w:szCs w:val="24"/>
        </w:rPr>
        <w:t xml:space="preserve">22 141 </w:t>
      </w:r>
      <w:r>
        <w:rPr>
          <w:sz w:val="24"/>
          <w:szCs w:val="24"/>
        </w:rPr>
        <w:t>(</w:t>
      </w:r>
      <w:r w:rsidR="005A4F09">
        <w:rPr>
          <w:sz w:val="24"/>
          <w:szCs w:val="24"/>
        </w:rPr>
        <w:t xml:space="preserve">двадцать две </w:t>
      </w:r>
      <w:r>
        <w:rPr>
          <w:sz w:val="24"/>
          <w:szCs w:val="24"/>
        </w:rPr>
        <w:t>тысяч</w:t>
      </w:r>
      <w:r w:rsidR="005A4F09">
        <w:rPr>
          <w:sz w:val="24"/>
          <w:szCs w:val="24"/>
        </w:rPr>
        <w:t>исто сорок один</w:t>
      </w:r>
      <w:r>
        <w:rPr>
          <w:sz w:val="24"/>
          <w:szCs w:val="24"/>
        </w:rPr>
        <w:t xml:space="preserve">) </w:t>
      </w:r>
      <w:r w:rsidRPr="009C43A5">
        <w:rPr>
          <w:sz w:val="24"/>
          <w:szCs w:val="24"/>
        </w:rPr>
        <w:t>рубл</w:t>
      </w:r>
      <w:r w:rsidR="005A4F09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:rsidR="00AB3138" w:rsidRDefault="00AB3138" w:rsidP="00AB3138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>Шаг аукциона (3% начальной цены предмета аукциона)</w:t>
      </w:r>
      <w:r w:rsidRPr="00820303">
        <w:rPr>
          <w:sz w:val="24"/>
          <w:szCs w:val="24"/>
        </w:rPr>
        <w:t xml:space="preserve">: </w:t>
      </w:r>
      <w:r w:rsidR="00F906D8">
        <w:rPr>
          <w:sz w:val="24"/>
          <w:szCs w:val="24"/>
        </w:rPr>
        <w:t xml:space="preserve">664 (шестьсот шестьдесят четыре) </w:t>
      </w:r>
      <w:r w:rsidRPr="009C43A5">
        <w:rPr>
          <w:sz w:val="24"/>
          <w:szCs w:val="24"/>
        </w:rPr>
        <w:t>рубл</w:t>
      </w:r>
      <w:r w:rsidR="00F906D8">
        <w:rPr>
          <w:sz w:val="24"/>
          <w:szCs w:val="24"/>
        </w:rPr>
        <w:t>я 23 копейки</w:t>
      </w:r>
      <w:r>
        <w:rPr>
          <w:sz w:val="24"/>
          <w:szCs w:val="24"/>
        </w:rPr>
        <w:t>.</w:t>
      </w:r>
    </w:p>
    <w:p w:rsidR="00AB3138" w:rsidRPr="005A4F09" w:rsidRDefault="00AB3138" w:rsidP="00AB3138">
      <w:pPr>
        <w:ind w:firstLine="709"/>
        <w:jc w:val="both"/>
        <w:rPr>
          <w:color w:val="FF0000"/>
          <w:sz w:val="24"/>
          <w:szCs w:val="24"/>
        </w:rPr>
      </w:pPr>
      <w:r w:rsidRPr="00D20CA5">
        <w:rPr>
          <w:b/>
          <w:sz w:val="24"/>
          <w:szCs w:val="24"/>
        </w:rPr>
        <w:t>Размер задатка</w:t>
      </w:r>
      <w:r w:rsidRPr="001E6719">
        <w:rPr>
          <w:color w:val="000000" w:themeColor="text1"/>
          <w:sz w:val="24"/>
          <w:szCs w:val="24"/>
        </w:rPr>
        <w:t xml:space="preserve">: </w:t>
      </w:r>
      <w:r w:rsidR="00F906D8">
        <w:rPr>
          <w:color w:val="000000" w:themeColor="text1"/>
          <w:sz w:val="24"/>
          <w:szCs w:val="24"/>
        </w:rPr>
        <w:t xml:space="preserve">8856 (восемь тысяч восемьсот пятьдесят шесть) </w:t>
      </w:r>
      <w:r w:rsidRPr="00F906D8">
        <w:rPr>
          <w:color w:val="000000" w:themeColor="text1"/>
          <w:sz w:val="24"/>
          <w:szCs w:val="24"/>
        </w:rPr>
        <w:t>рублей</w:t>
      </w:r>
      <w:r w:rsidR="00F906D8">
        <w:rPr>
          <w:color w:val="000000" w:themeColor="text1"/>
          <w:sz w:val="24"/>
          <w:szCs w:val="24"/>
        </w:rPr>
        <w:t xml:space="preserve"> 40 копеек.</w:t>
      </w:r>
    </w:p>
    <w:p w:rsidR="00041D94" w:rsidRDefault="00041D94" w:rsidP="00041D94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Претендентами на участие в аукционе могут быть: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5E5093" w:rsidRPr="00820303" w:rsidRDefault="005E5093" w:rsidP="005E5093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proofErr w:type="gramStart"/>
      <w:r>
        <w:rPr>
          <w:rStyle w:val="apple-converted-space"/>
          <w:color w:val="000000"/>
        </w:rPr>
        <w:t> </w:t>
      </w:r>
      <w:r w:rsidRPr="00CC5E9A">
        <w:rPr>
          <w:color w:val="000000"/>
        </w:rPr>
        <w:t>.</w:t>
      </w:r>
      <w:proofErr w:type="gramEnd"/>
      <w:r w:rsidRPr="00820303">
        <w:t>Задаток вносится в валюте Российской Федерации на расчетный счет Организатора аукциона:</w:t>
      </w:r>
    </w:p>
    <w:p w:rsidR="005E5093" w:rsidRPr="00820303" w:rsidRDefault="005E5093" w:rsidP="005E5093">
      <w:pPr>
        <w:shd w:val="clear" w:color="auto" w:fill="FFFFFF"/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Получатель: УФК по Воронежской области (Администрация городского поселения – город Павловск, л/с 05313007940). Реквизиты получателя: </w:t>
      </w:r>
      <w:proofErr w:type="gramStart"/>
      <w:r w:rsidRPr="00820303">
        <w:rPr>
          <w:sz w:val="24"/>
          <w:szCs w:val="24"/>
        </w:rPr>
        <w:t>р</w:t>
      </w:r>
      <w:proofErr w:type="gramEnd"/>
      <w:r w:rsidRPr="00820303">
        <w:rPr>
          <w:sz w:val="24"/>
          <w:szCs w:val="24"/>
        </w:rPr>
        <w:t>/с 40302810620073000034 в Отделении Воронеж г. Воронеж, ИНН 3620000239, КПП 362001001, БИК 042007001, ОКТМО 20633101</w:t>
      </w:r>
    </w:p>
    <w:p w:rsidR="005E5093" w:rsidRPr="00313DB8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E5093" w:rsidRPr="00313DB8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 xml:space="preserve"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</w:t>
      </w:r>
      <w:r w:rsidRPr="00313DB8">
        <w:rPr>
          <w:color w:val="000000"/>
        </w:rPr>
        <w:lastRenderedPageBreak/>
        <w:t>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2</w:t>
      </w:r>
      <w:r w:rsidRPr="00313DB8">
        <w:rPr>
          <w:b/>
          <w:bCs/>
          <w:color w:val="000000"/>
        </w:rPr>
        <w:t>)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</w:rPr>
        <w:t>подать заявку на участие в аукционе</w:t>
      </w:r>
      <w:r w:rsidRPr="00313DB8">
        <w:rPr>
          <w:rStyle w:val="apple-converted-space"/>
          <w:color w:val="000000"/>
        </w:rPr>
        <w:t> </w:t>
      </w:r>
      <w:r w:rsidRPr="00313DB8">
        <w:rPr>
          <w:color w:val="000000"/>
        </w:rPr>
        <w:t xml:space="preserve">(лично или через своего полномочного представителя) по форме и содержанию, указанном в приложении № 1 к настоящему информационному сообщению. Заявки на участие в аукционе принимаются по адресу:                   г. Павловск, ул. 1 Мая, 20, Администрация городского поселения - город Павловск, </w:t>
      </w:r>
      <w:proofErr w:type="spellStart"/>
      <w:r w:rsidRPr="00313DB8">
        <w:rPr>
          <w:color w:val="000000"/>
        </w:rPr>
        <w:t>каб</w:t>
      </w:r>
      <w:proofErr w:type="spellEnd"/>
      <w:r w:rsidRPr="00313DB8">
        <w:rPr>
          <w:color w:val="000000"/>
        </w:rPr>
        <w:t>. №</w:t>
      </w:r>
      <w:r w:rsidR="00C53DDA">
        <w:rPr>
          <w:color w:val="000000"/>
        </w:rPr>
        <w:t xml:space="preserve"> 7           </w:t>
      </w:r>
      <w:r w:rsidR="00F906D8">
        <w:rPr>
          <w:b/>
          <w:bCs/>
          <w:color w:val="000000"/>
        </w:rPr>
        <w:t xml:space="preserve">с 29.10.2019 г. по 15.11.2019 </w:t>
      </w:r>
      <w:r w:rsidR="00C53DDA">
        <w:rPr>
          <w:b/>
          <w:bCs/>
          <w:color w:val="000000"/>
        </w:rPr>
        <w:t>г., в рабочие дни с 08-00 до 17</w:t>
      </w:r>
      <w:r w:rsidRPr="00313DB8">
        <w:rPr>
          <w:b/>
          <w:bCs/>
          <w:color w:val="000000"/>
        </w:rPr>
        <w:t>-00.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юридических лиц или нотариально заверенную копию такой выписки (для юридических лиц);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</w:t>
      </w:r>
      <w:r>
        <w:rPr>
          <w:color w:val="000000"/>
        </w:rPr>
        <w:lastRenderedPageBreak/>
        <w:t>руководителем заявителя, заявка на участие должна содержать также документ, подтверждающий полномочия такого лица;</w:t>
      </w:r>
    </w:p>
    <w:p w:rsidR="00C53DDA" w:rsidRDefault="00C53DDA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C53DDA" w:rsidRDefault="00C53DDA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E5093" w:rsidRDefault="005E5093" w:rsidP="005E5093">
      <w:pPr>
        <w:ind w:firstLine="709"/>
        <w:rPr>
          <w:b/>
          <w:bCs/>
          <w:sz w:val="24"/>
          <w:szCs w:val="24"/>
        </w:rPr>
      </w:pPr>
    </w:p>
    <w:p w:rsidR="005E5093" w:rsidRPr="00313DB8" w:rsidRDefault="005E5093" w:rsidP="005E5093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E5093" w:rsidRPr="00313DB8" w:rsidRDefault="005E5093" w:rsidP="005E5093">
      <w:pPr>
        <w:ind w:firstLine="709"/>
        <w:jc w:val="both"/>
        <w:rPr>
          <w:color w:val="000000" w:themeColor="text1"/>
          <w:sz w:val="24"/>
          <w:szCs w:val="24"/>
        </w:rPr>
      </w:pPr>
      <w:r w:rsidRPr="00313DB8">
        <w:rPr>
          <w:b/>
          <w:color w:val="000000" w:themeColor="text1"/>
          <w:sz w:val="24"/>
          <w:szCs w:val="24"/>
        </w:rPr>
        <w:t>Дата и время начала приема заявок на участие в аукционе</w:t>
      </w:r>
      <w:r w:rsidRPr="00313DB8">
        <w:rPr>
          <w:color w:val="000000" w:themeColor="text1"/>
          <w:sz w:val="24"/>
          <w:szCs w:val="24"/>
        </w:rPr>
        <w:t xml:space="preserve">: </w:t>
      </w:r>
      <w:r w:rsidR="00F906D8">
        <w:rPr>
          <w:color w:val="000000" w:themeColor="text1"/>
          <w:sz w:val="24"/>
          <w:szCs w:val="24"/>
        </w:rPr>
        <w:t>29</w:t>
      </w:r>
      <w:r w:rsidR="008541A2">
        <w:rPr>
          <w:color w:val="000000" w:themeColor="text1"/>
          <w:sz w:val="24"/>
          <w:szCs w:val="24"/>
        </w:rPr>
        <w:t xml:space="preserve"> октября </w:t>
      </w:r>
      <w:r w:rsidRPr="00313DB8">
        <w:rPr>
          <w:color w:val="000000" w:themeColor="text1"/>
          <w:sz w:val="24"/>
          <w:szCs w:val="24"/>
        </w:rPr>
        <w:t xml:space="preserve"> 201</w:t>
      </w:r>
      <w:r w:rsidR="00310D26">
        <w:rPr>
          <w:color w:val="000000" w:themeColor="text1"/>
          <w:sz w:val="24"/>
          <w:szCs w:val="24"/>
        </w:rPr>
        <w:t>9</w:t>
      </w:r>
      <w:r w:rsidRPr="00313DB8">
        <w:rPr>
          <w:color w:val="000000" w:themeColor="text1"/>
          <w:sz w:val="24"/>
          <w:szCs w:val="24"/>
        </w:rPr>
        <w:t xml:space="preserve"> г</w:t>
      </w:r>
      <w:proofErr w:type="gramStart"/>
      <w:r w:rsidRPr="00313DB8">
        <w:rPr>
          <w:color w:val="000000" w:themeColor="text1"/>
          <w:sz w:val="24"/>
          <w:szCs w:val="24"/>
        </w:rPr>
        <w:t>.</w:t>
      </w:r>
      <w:r w:rsidR="00C53DDA">
        <w:rPr>
          <w:color w:val="000000" w:themeColor="text1"/>
          <w:sz w:val="24"/>
          <w:szCs w:val="24"/>
        </w:rPr>
        <w:t>в</w:t>
      </w:r>
      <w:proofErr w:type="gramEnd"/>
      <w:r w:rsidR="00C53DDA">
        <w:rPr>
          <w:color w:val="000000" w:themeColor="text1"/>
          <w:sz w:val="24"/>
          <w:szCs w:val="24"/>
        </w:rPr>
        <w:t xml:space="preserve">  08</w:t>
      </w:r>
      <w:r w:rsidRPr="00313DB8">
        <w:rPr>
          <w:color w:val="000000" w:themeColor="text1"/>
          <w:sz w:val="24"/>
          <w:szCs w:val="24"/>
        </w:rPr>
        <w:t xml:space="preserve"> час. 00 мин. по московскому времени.</w:t>
      </w:r>
    </w:p>
    <w:p w:rsidR="005E5093" w:rsidRPr="00313DB8" w:rsidRDefault="005E5093" w:rsidP="005E5093">
      <w:pPr>
        <w:ind w:firstLine="709"/>
        <w:jc w:val="both"/>
        <w:rPr>
          <w:color w:val="000000" w:themeColor="text1"/>
          <w:sz w:val="24"/>
          <w:szCs w:val="24"/>
        </w:rPr>
      </w:pPr>
      <w:r w:rsidRPr="00313DB8">
        <w:rPr>
          <w:b/>
          <w:color w:val="000000" w:themeColor="text1"/>
          <w:sz w:val="24"/>
          <w:szCs w:val="24"/>
        </w:rPr>
        <w:t>Дата и время окончания приема заявок на участие в аукционе</w:t>
      </w:r>
      <w:r w:rsidRPr="00313DB8">
        <w:rPr>
          <w:color w:val="000000" w:themeColor="text1"/>
          <w:sz w:val="24"/>
          <w:szCs w:val="24"/>
        </w:rPr>
        <w:t xml:space="preserve">: </w:t>
      </w:r>
      <w:r w:rsidR="00E9228F">
        <w:rPr>
          <w:color w:val="000000" w:themeColor="text1"/>
          <w:sz w:val="24"/>
          <w:szCs w:val="24"/>
        </w:rPr>
        <w:t>18</w:t>
      </w:r>
      <w:r w:rsidR="00F906D8">
        <w:rPr>
          <w:color w:val="000000" w:themeColor="text1"/>
          <w:sz w:val="24"/>
          <w:szCs w:val="24"/>
        </w:rPr>
        <w:t>ноября</w:t>
      </w:r>
      <w:r w:rsidRPr="00313DB8">
        <w:rPr>
          <w:color w:val="000000" w:themeColor="text1"/>
          <w:sz w:val="24"/>
          <w:szCs w:val="24"/>
        </w:rPr>
        <w:t>201</w:t>
      </w:r>
      <w:r w:rsidR="00310D26">
        <w:rPr>
          <w:color w:val="000000" w:themeColor="text1"/>
          <w:sz w:val="24"/>
          <w:szCs w:val="24"/>
        </w:rPr>
        <w:t>9</w:t>
      </w:r>
      <w:r w:rsidR="00C53DDA">
        <w:rPr>
          <w:color w:val="000000" w:themeColor="text1"/>
          <w:sz w:val="24"/>
          <w:szCs w:val="24"/>
        </w:rPr>
        <w:t xml:space="preserve"> г.           в </w:t>
      </w:r>
      <w:r w:rsidR="00C53DDA">
        <w:rPr>
          <w:bCs/>
          <w:color w:val="000000" w:themeColor="text1"/>
          <w:sz w:val="24"/>
          <w:szCs w:val="24"/>
        </w:rPr>
        <w:t>17</w:t>
      </w:r>
      <w:r w:rsidRPr="00313DB8">
        <w:rPr>
          <w:bCs/>
          <w:color w:val="000000" w:themeColor="text1"/>
          <w:sz w:val="24"/>
          <w:szCs w:val="24"/>
        </w:rPr>
        <w:t xml:space="preserve"> час. 00 мин. </w:t>
      </w:r>
      <w:r w:rsidRPr="00313DB8">
        <w:rPr>
          <w:color w:val="000000" w:themeColor="text1"/>
          <w:sz w:val="24"/>
          <w:szCs w:val="24"/>
        </w:rPr>
        <w:t>по московскому времени.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Время и место приема заявок</w:t>
      </w:r>
      <w:r w:rsidRPr="00820303">
        <w:rPr>
          <w:sz w:val="24"/>
          <w:szCs w:val="24"/>
        </w:rPr>
        <w:t>: по рабочим дням с 08 час. 00 мин. до 17 час. 00 мин. по московскому времени (перерыв с 12 час. 00 мин. До 13 час. 00 мин.) по адресу: Воронежская область, г. Павловск, ул. 1 Мая, д. 20, кабинет №</w:t>
      </w:r>
      <w:r w:rsidR="00310D26">
        <w:rPr>
          <w:sz w:val="24"/>
          <w:szCs w:val="24"/>
        </w:rPr>
        <w:t>7</w:t>
      </w:r>
      <w:r w:rsidRPr="00820303">
        <w:rPr>
          <w:sz w:val="24"/>
          <w:szCs w:val="24"/>
        </w:rPr>
        <w:t>, т.2-5</w:t>
      </w:r>
      <w:r w:rsidR="00C53DDA">
        <w:rPr>
          <w:sz w:val="24"/>
          <w:szCs w:val="24"/>
        </w:rPr>
        <w:t>4-73.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Дата, время и место рассмотрения заявок</w:t>
      </w:r>
      <w:r w:rsidRPr="00820303">
        <w:rPr>
          <w:sz w:val="24"/>
          <w:szCs w:val="24"/>
        </w:rPr>
        <w:t xml:space="preserve">: </w:t>
      </w:r>
      <w:r w:rsidR="00E9228F">
        <w:rPr>
          <w:color w:val="000000" w:themeColor="text1"/>
          <w:sz w:val="24"/>
          <w:szCs w:val="24"/>
        </w:rPr>
        <w:t>22</w:t>
      </w:r>
      <w:r w:rsidR="00F906D8">
        <w:rPr>
          <w:color w:val="000000" w:themeColor="text1"/>
          <w:sz w:val="24"/>
          <w:szCs w:val="24"/>
        </w:rPr>
        <w:t xml:space="preserve"> ноября</w:t>
      </w:r>
      <w:r w:rsidR="00310D26">
        <w:rPr>
          <w:color w:val="000000" w:themeColor="text1"/>
          <w:sz w:val="24"/>
          <w:szCs w:val="24"/>
        </w:rPr>
        <w:t xml:space="preserve"> 2019</w:t>
      </w:r>
      <w:r w:rsidRPr="00313DB8">
        <w:rPr>
          <w:color w:val="000000" w:themeColor="text1"/>
          <w:sz w:val="24"/>
          <w:szCs w:val="24"/>
        </w:rPr>
        <w:t xml:space="preserve"> г. в</w:t>
      </w:r>
      <w:r w:rsidRPr="00820303">
        <w:rPr>
          <w:sz w:val="24"/>
          <w:szCs w:val="24"/>
        </w:rPr>
        <w:t xml:space="preserve"> 11 час. 00 мин. по московскому времени по адресу: Воронежская область, г. Павловск, ул. 1 Мая, д. 20, кабинет №</w:t>
      </w:r>
      <w:r w:rsidR="00310D26">
        <w:rPr>
          <w:sz w:val="24"/>
          <w:szCs w:val="24"/>
        </w:rPr>
        <w:t>7</w:t>
      </w:r>
      <w:r w:rsidRPr="00820303">
        <w:rPr>
          <w:sz w:val="24"/>
          <w:szCs w:val="24"/>
        </w:rPr>
        <w:t>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 xml:space="preserve">: </w:t>
      </w:r>
      <w:r w:rsidRPr="004D427F">
        <w:rPr>
          <w:color w:val="000000"/>
        </w:rPr>
        <w:t xml:space="preserve">с </w:t>
      </w:r>
      <w:r w:rsidR="004D427F" w:rsidRPr="004D427F">
        <w:rPr>
          <w:color w:val="000000"/>
        </w:rPr>
        <w:t xml:space="preserve">03.10.2019 </w:t>
      </w:r>
      <w:r w:rsidRPr="004D427F">
        <w:rPr>
          <w:color w:val="000000"/>
        </w:rPr>
        <w:t xml:space="preserve">г. по </w:t>
      </w:r>
      <w:r w:rsidR="00313DB8" w:rsidRPr="004D427F">
        <w:rPr>
          <w:color w:val="000000"/>
        </w:rPr>
        <w:t>2</w:t>
      </w:r>
      <w:r w:rsidR="004D427F" w:rsidRPr="004D427F">
        <w:rPr>
          <w:color w:val="000000"/>
        </w:rPr>
        <w:t>1</w:t>
      </w:r>
      <w:r w:rsidRPr="004D427F">
        <w:rPr>
          <w:color w:val="000000"/>
        </w:rPr>
        <w:t>.</w:t>
      </w:r>
      <w:r w:rsidR="00313DB8" w:rsidRPr="004D427F">
        <w:rPr>
          <w:color w:val="000000"/>
        </w:rPr>
        <w:t>10</w:t>
      </w:r>
      <w:r w:rsidR="00310D26" w:rsidRPr="004D427F">
        <w:rPr>
          <w:color w:val="000000"/>
        </w:rPr>
        <w:t>.2019</w:t>
      </w:r>
      <w:r w:rsidRPr="004D427F">
        <w:rPr>
          <w:color w:val="000000"/>
        </w:rPr>
        <w:t>г.,</w:t>
      </w:r>
      <w:r w:rsidRPr="00313DB8">
        <w:rPr>
          <w:color w:val="000000"/>
        </w:rPr>
        <w:t xml:space="preserve"> с</w:t>
      </w:r>
      <w:r w:rsidR="004D427F">
        <w:rPr>
          <w:color w:val="000000"/>
        </w:rPr>
        <w:t xml:space="preserve"> 08-0</w:t>
      </w:r>
      <w:r>
        <w:rPr>
          <w:color w:val="000000"/>
        </w:rPr>
        <w:t xml:space="preserve">0 </w:t>
      </w:r>
      <w:r w:rsidR="004D427F">
        <w:rPr>
          <w:color w:val="000000"/>
        </w:rPr>
        <w:t xml:space="preserve">    до 17</w:t>
      </w:r>
      <w:r>
        <w:rPr>
          <w:color w:val="000000"/>
        </w:rPr>
        <w:t>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продавцом. Бланк предложения о цене можно получить в администрации городского поселения - город Павловск по адресу: г.</w:t>
      </w:r>
      <w:r w:rsidR="004D427F">
        <w:rPr>
          <w:color w:val="000000"/>
        </w:rPr>
        <w:t xml:space="preserve"> Павловск, ул. 1 Мая, 20, </w:t>
      </w:r>
      <w:proofErr w:type="spellStart"/>
      <w:r w:rsidR="004D427F">
        <w:rPr>
          <w:color w:val="000000"/>
        </w:rPr>
        <w:t>каб</w:t>
      </w:r>
      <w:proofErr w:type="spellEnd"/>
      <w:r w:rsidR="004D427F">
        <w:rPr>
          <w:color w:val="000000"/>
        </w:rPr>
        <w:t>. 7</w:t>
      </w:r>
      <w:r>
        <w:rPr>
          <w:color w:val="000000"/>
        </w:rPr>
        <w:t xml:space="preserve">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E5093" w:rsidRPr="000B52BF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E5093" w:rsidRPr="00820303" w:rsidRDefault="005E5093" w:rsidP="005E5093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lastRenderedPageBreak/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E5093" w:rsidRDefault="005E5093" w:rsidP="005E5093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01.02.2017г 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>Об утверждении примерной формы договора наразмещение нестационарного торгового объекта</w:t>
      </w:r>
      <w:r>
        <w:rPr>
          <w:color w:val="000000"/>
        </w:rPr>
        <w:t>».</w:t>
      </w:r>
    </w:p>
    <w:p w:rsidR="005E5093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</w:t>
      </w:r>
      <w:r>
        <w:rPr>
          <w:color w:val="000000"/>
        </w:rPr>
        <w:lastRenderedPageBreak/>
        <w:t xml:space="preserve">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4D427F" w:rsidRDefault="004D427F" w:rsidP="00663F61">
      <w:pPr>
        <w:jc w:val="both"/>
        <w:rPr>
          <w:sz w:val="28"/>
          <w:szCs w:val="28"/>
        </w:rPr>
      </w:pPr>
    </w:p>
    <w:p w:rsidR="00E50C6E" w:rsidRDefault="00E50C6E" w:rsidP="00663F61">
      <w:pPr>
        <w:jc w:val="both"/>
        <w:rPr>
          <w:sz w:val="28"/>
          <w:szCs w:val="28"/>
        </w:rPr>
      </w:pPr>
    </w:p>
    <w:p w:rsidR="00663F61" w:rsidRPr="00E622F6" w:rsidRDefault="00663F61" w:rsidP="00663F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663F61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="005B6A9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В.А. Щербаков</w:t>
      </w:r>
    </w:p>
    <w:p w:rsidR="004D427F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4D427F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4D427F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5B6A97" w:rsidRDefault="005B6A97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E5093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ab/>
      </w:r>
      <w:r>
        <w:rPr>
          <w:color w:val="000000"/>
          <w:sz w:val="22"/>
          <w:szCs w:val="22"/>
        </w:rPr>
        <w:tab/>
      </w:r>
      <w:r w:rsidR="005E5093">
        <w:rPr>
          <w:color w:val="000000"/>
          <w:sz w:val="22"/>
          <w:szCs w:val="22"/>
        </w:rPr>
        <w:t>Приложение № 1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документ</w:t>
      </w:r>
      <w:proofErr w:type="gramStart"/>
      <w:r>
        <w:rPr>
          <w:i/>
          <w:iCs/>
          <w:color w:val="000000"/>
          <w:sz w:val="20"/>
          <w:szCs w:val="20"/>
        </w:rPr>
        <w:t>:У</w:t>
      </w:r>
      <w:proofErr w:type="gramEnd"/>
      <w:r>
        <w:rPr>
          <w:i/>
          <w:iCs/>
          <w:color w:val="000000"/>
          <w:sz w:val="20"/>
          <w:szCs w:val="20"/>
        </w:rPr>
        <w:t>став, Положение, доверенность)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E5093" w:rsidRDefault="005E5093" w:rsidP="005E5093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E5093" w:rsidRDefault="005E5093" w:rsidP="005E5093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_______________ 201</w:t>
      </w:r>
      <w:r w:rsidR="00310D26">
        <w:rPr>
          <w:color w:val="000000"/>
        </w:rPr>
        <w:t>9</w:t>
      </w:r>
      <w:r>
        <w:rPr>
          <w:color w:val="000000"/>
        </w:rPr>
        <w:t xml:space="preserve"> за № 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дата аукциона</w:t>
      </w:r>
      <w:r>
        <w:rPr>
          <w:color w:val="000000"/>
          <w:sz w:val="20"/>
          <w:szCs w:val="20"/>
        </w:rPr>
        <w:t>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E5093" w:rsidRDefault="005E5093" w:rsidP="005E5093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E5093" w:rsidRDefault="005E5093" w:rsidP="005E5093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_______________ 201</w:t>
      </w:r>
      <w:r w:rsidR="00310D26">
        <w:rPr>
          <w:color w:val="000000"/>
        </w:rPr>
        <w:t>9</w:t>
      </w:r>
      <w:r>
        <w:rPr>
          <w:color w:val="000000"/>
        </w:rPr>
        <w:t xml:space="preserve"> г. за № 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663F61" w:rsidRPr="00E622F6" w:rsidRDefault="00663F61" w:rsidP="00663F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663F61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5B6A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В.А. Щербаков</w:t>
      </w:r>
    </w:p>
    <w:p w:rsidR="00663F61" w:rsidRPr="009C43A5" w:rsidRDefault="00663F61" w:rsidP="00663F61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 2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Предлагаемая форма заявления об отсутствии задолженности по налогам, сборам и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об отсутствии решения арбитражного суда о признании банкротом (для индивидуального предпринимателя)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Pr="004C2A1B" w:rsidRDefault="005E5093" w:rsidP="005E5093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5E5093" w:rsidRPr="004C2A1B" w:rsidRDefault="005E5093" w:rsidP="00B05535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«_____» ______________ 201</w:t>
      </w:r>
      <w:r w:rsidR="00B05535">
        <w:rPr>
          <w:color w:val="000000"/>
        </w:rPr>
        <w:t>9</w:t>
      </w:r>
      <w:r w:rsidRPr="004C2A1B">
        <w:rPr>
          <w:color w:val="000000"/>
        </w:rPr>
        <w:t xml:space="preserve"> _____________ ______________________</w:t>
      </w:r>
    </w:p>
    <w:p w:rsidR="005E5093" w:rsidRDefault="005E5093" w:rsidP="005E5093">
      <w:pPr>
        <w:pStyle w:val="western"/>
        <w:shd w:val="clear" w:color="auto" w:fill="FFFFFF"/>
        <w:ind w:left="4248"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 (ФИО)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663F61" w:rsidRPr="00E622F6" w:rsidRDefault="00663F61" w:rsidP="00663F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663F61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="005B6A9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В.А. Щербаков</w:t>
      </w:r>
    </w:p>
    <w:p w:rsidR="00663F61" w:rsidRPr="009C43A5" w:rsidRDefault="00663F61" w:rsidP="00663F61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lastRenderedPageBreak/>
        <w:t>Приложение №3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Default="005E5093" w:rsidP="005E5093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E5093" w:rsidRPr="009C33DF" w:rsidRDefault="005E5093" w:rsidP="005E5093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E5093" w:rsidRPr="00E75980" w:rsidRDefault="005E5093" w:rsidP="005E5093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E5093" w:rsidRPr="009C33DF" w:rsidRDefault="005E5093" w:rsidP="005E5093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Павловск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«____»  ___________20</w:t>
      </w:r>
      <w:r w:rsidRPr="009C33DF">
        <w:rPr>
          <w:rFonts w:ascii="Times New Roman" w:hAnsi="Times New Roman"/>
        </w:rPr>
        <w:t>____ г.</w:t>
      </w:r>
    </w:p>
    <w:p w:rsidR="005E5093" w:rsidRPr="00E75980" w:rsidRDefault="005E5093" w:rsidP="005E5093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E5093" w:rsidRPr="000B52BF" w:rsidRDefault="005E5093" w:rsidP="005E5093">
      <w:pPr>
        <w:spacing w:line="255" w:lineRule="atLeast"/>
        <w:ind w:firstLine="150"/>
        <w:jc w:val="both"/>
        <w:rPr>
          <w:color w:val="1E1E1E"/>
        </w:rPr>
      </w:pPr>
    </w:p>
    <w:p w:rsidR="005E5093" w:rsidRPr="008762DD" w:rsidRDefault="005E5093" w:rsidP="005E5093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E5093" w:rsidRPr="00CA7DE0" w:rsidRDefault="005E5093" w:rsidP="005E5093">
      <w:pPr>
        <w:numPr>
          <w:ilvl w:val="1"/>
          <w:numId w:val="11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E5093" w:rsidRPr="000B52BF" w:rsidRDefault="005E5093" w:rsidP="005E5093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E5093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E5093" w:rsidRPr="000B52BF" w:rsidRDefault="005E5093" w:rsidP="005E5093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E5093" w:rsidRPr="00CA7DE0" w:rsidRDefault="005E5093" w:rsidP="005E5093">
      <w:pPr>
        <w:numPr>
          <w:ilvl w:val="1"/>
          <w:numId w:val="11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вправе: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обязан</w:t>
      </w:r>
      <w:r>
        <w:rPr>
          <w:color w:val="1E1E1E"/>
        </w:rPr>
        <w:t>а</w:t>
      </w:r>
      <w:r w:rsidRPr="000B52BF">
        <w:rPr>
          <w:color w:val="1E1E1E"/>
        </w:rPr>
        <w:t>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lastRenderedPageBreak/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5E5093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3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663F61" w:rsidRPr="00663F61" w:rsidRDefault="00663F61" w:rsidP="00663F61">
      <w:pPr>
        <w:jc w:val="both"/>
        <w:rPr>
          <w:sz w:val="24"/>
          <w:szCs w:val="24"/>
        </w:rPr>
      </w:pPr>
      <w:r>
        <w:rPr>
          <w:color w:val="1E1E1E"/>
        </w:rPr>
        <w:t xml:space="preserve">2.4.8. </w:t>
      </w:r>
      <w:proofErr w:type="gramStart"/>
      <w:r>
        <w:rPr>
          <w:color w:val="1E1E1E"/>
        </w:rPr>
        <w:t>Согласовать и</w:t>
      </w:r>
      <w:r w:rsidRPr="00663F61">
        <w:t>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- город Павловск от 28.08.2019г. №442 «Об утверждении дизайн-регламента «Внешний вид фасадов зданий и сооружений в городском поселении -  город Павловск Павловского муниципального района Воронежской области».</w:t>
      </w:r>
      <w:proofErr w:type="gramEnd"/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средств в счет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югородского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4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5.2.4. в случае эксплуатации нестационарного торгового объекта без акта приемочной комиссии;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E5093" w:rsidRPr="008762DD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E5093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E5093" w:rsidRDefault="005E5093" w:rsidP="005E5093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5E5093" w:rsidRPr="00105A3E" w:rsidTr="0023656E">
        <w:tc>
          <w:tcPr>
            <w:tcW w:w="4644" w:type="dxa"/>
          </w:tcPr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E5093" w:rsidRPr="000B52BF" w:rsidRDefault="00997F70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5E5093" w:rsidRPr="000B52BF">
                <w:rPr>
                  <w:color w:val="B12923"/>
                  <w:u w:val="single"/>
                </w:rPr>
                <w:t>ОКТМО</w:t>
              </w:r>
            </w:hyperlink>
            <w:r w:rsidR="005E5093" w:rsidRPr="00105A3E">
              <w:rPr>
                <w:color w:val="1E1E1E"/>
              </w:rPr>
              <w:t> </w:t>
            </w:r>
            <w:r w:rsidR="005E5093" w:rsidRPr="000B52BF">
              <w:rPr>
                <w:color w:val="1E1E1E"/>
              </w:rPr>
              <w:t>_______________</w:t>
            </w:r>
          </w:p>
          <w:p w:rsidR="005E5093" w:rsidRPr="00105A3E" w:rsidRDefault="00997F70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5E5093" w:rsidRPr="00105A3E">
                <w:rPr>
                  <w:color w:val="B12923"/>
                  <w:u w:val="single"/>
                </w:rPr>
                <w:t>ОКОНХ</w:t>
              </w:r>
            </w:hyperlink>
            <w:r w:rsidR="005E5093" w:rsidRPr="00105A3E">
              <w:rPr>
                <w:color w:val="1E1E1E"/>
              </w:rPr>
              <w:t> _______________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E5093" w:rsidRPr="00105A3E" w:rsidRDefault="005E5093" w:rsidP="0023656E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E5093" w:rsidRPr="000B52BF" w:rsidRDefault="00997F70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7" w:history="1">
              <w:r w:rsidR="005E5093" w:rsidRPr="000B52BF">
                <w:rPr>
                  <w:color w:val="B12923"/>
                  <w:u w:val="single"/>
                </w:rPr>
                <w:t>ОКТМО</w:t>
              </w:r>
            </w:hyperlink>
            <w:r w:rsidR="005E5093" w:rsidRPr="00105A3E">
              <w:rPr>
                <w:color w:val="1E1E1E"/>
              </w:rPr>
              <w:t> </w:t>
            </w:r>
            <w:r w:rsidR="005E5093" w:rsidRPr="000B52BF">
              <w:rPr>
                <w:color w:val="1E1E1E"/>
              </w:rPr>
              <w:t>_______________</w:t>
            </w:r>
          </w:p>
          <w:p w:rsidR="005E5093" w:rsidRPr="00105A3E" w:rsidRDefault="00997F70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8" w:history="1">
              <w:r w:rsidR="005E5093" w:rsidRPr="00105A3E">
                <w:rPr>
                  <w:color w:val="B12923"/>
                  <w:u w:val="single"/>
                </w:rPr>
                <w:t>ОКОНХ</w:t>
              </w:r>
            </w:hyperlink>
            <w:r w:rsidR="005E5093" w:rsidRPr="00105A3E">
              <w:rPr>
                <w:color w:val="1E1E1E"/>
              </w:rPr>
              <w:t> _______________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E5093" w:rsidRPr="00105A3E" w:rsidRDefault="005E5093" w:rsidP="0023656E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Pr="00E622F6" w:rsidRDefault="00B05535" w:rsidP="005E50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5093"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5093" w:rsidRPr="00E622F6">
        <w:rPr>
          <w:sz w:val="28"/>
          <w:szCs w:val="28"/>
        </w:rPr>
        <w:t xml:space="preserve"> городского поселения – </w:t>
      </w:r>
    </w:p>
    <w:p w:rsidR="005E5093" w:rsidRDefault="005E5093" w:rsidP="005E5093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="005B6A97">
        <w:rPr>
          <w:sz w:val="28"/>
          <w:szCs w:val="28"/>
        </w:rPr>
        <w:t xml:space="preserve">                    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>
        <w:rPr>
          <w:sz w:val="28"/>
          <w:szCs w:val="28"/>
        </w:rPr>
        <w:t xml:space="preserve">В.А. </w:t>
      </w:r>
      <w:r w:rsidR="00B05535">
        <w:rPr>
          <w:sz w:val="28"/>
          <w:szCs w:val="28"/>
        </w:rPr>
        <w:t>Щербаков</w:t>
      </w:r>
    </w:p>
    <w:p w:rsidR="005E5093" w:rsidRPr="009C43A5" w:rsidRDefault="005E5093" w:rsidP="00041D94">
      <w:pPr>
        <w:ind w:firstLine="709"/>
        <w:jc w:val="both"/>
        <w:rPr>
          <w:sz w:val="24"/>
          <w:szCs w:val="24"/>
        </w:rPr>
      </w:pPr>
    </w:p>
    <w:sectPr w:rsidR="005E5093" w:rsidRPr="009C43A5" w:rsidSect="00E50C6E">
      <w:pgSz w:w="11906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E1F"/>
    <w:multiLevelType w:val="multilevel"/>
    <w:tmpl w:val="109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3AAD"/>
    <w:multiLevelType w:val="multilevel"/>
    <w:tmpl w:val="7F04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21494"/>
    <w:rsid w:val="00041D94"/>
    <w:rsid w:val="00043091"/>
    <w:rsid w:val="000448AB"/>
    <w:rsid w:val="00094D35"/>
    <w:rsid w:val="00096D3B"/>
    <w:rsid w:val="000B1B6A"/>
    <w:rsid w:val="000D05C6"/>
    <w:rsid w:val="000D743E"/>
    <w:rsid w:val="000E4A18"/>
    <w:rsid w:val="000F3C5C"/>
    <w:rsid w:val="00104D80"/>
    <w:rsid w:val="00107C38"/>
    <w:rsid w:val="001105F8"/>
    <w:rsid w:val="00113FF6"/>
    <w:rsid w:val="00126696"/>
    <w:rsid w:val="00156B08"/>
    <w:rsid w:val="00164AC7"/>
    <w:rsid w:val="00172880"/>
    <w:rsid w:val="001737AD"/>
    <w:rsid w:val="0017625B"/>
    <w:rsid w:val="00187112"/>
    <w:rsid w:val="001A5BDD"/>
    <w:rsid w:val="001D5EEC"/>
    <w:rsid w:val="001E6719"/>
    <w:rsid w:val="001F32AB"/>
    <w:rsid w:val="00211F3E"/>
    <w:rsid w:val="002160A0"/>
    <w:rsid w:val="00222843"/>
    <w:rsid w:val="0022449D"/>
    <w:rsid w:val="00234A00"/>
    <w:rsid w:val="0023656E"/>
    <w:rsid w:val="002832A4"/>
    <w:rsid w:val="00284072"/>
    <w:rsid w:val="00284ACA"/>
    <w:rsid w:val="002C360F"/>
    <w:rsid w:val="002D460C"/>
    <w:rsid w:val="002E7578"/>
    <w:rsid w:val="002F5168"/>
    <w:rsid w:val="002F7FC0"/>
    <w:rsid w:val="00304193"/>
    <w:rsid w:val="00310D26"/>
    <w:rsid w:val="00311CE4"/>
    <w:rsid w:val="00313DB8"/>
    <w:rsid w:val="00324733"/>
    <w:rsid w:val="00327FD3"/>
    <w:rsid w:val="003370D6"/>
    <w:rsid w:val="00361D65"/>
    <w:rsid w:val="00365F9D"/>
    <w:rsid w:val="00372B73"/>
    <w:rsid w:val="00387694"/>
    <w:rsid w:val="003A1B94"/>
    <w:rsid w:val="003A2A0D"/>
    <w:rsid w:val="003A363A"/>
    <w:rsid w:val="003C1909"/>
    <w:rsid w:val="003D7C7F"/>
    <w:rsid w:val="003E2A22"/>
    <w:rsid w:val="003E7065"/>
    <w:rsid w:val="003E74F8"/>
    <w:rsid w:val="004030C5"/>
    <w:rsid w:val="00403A95"/>
    <w:rsid w:val="00411266"/>
    <w:rsid w:val="00436128"/>
    <w:rsid w:val="00470828"/>
    <w:rsid w:val="004869E8"/>
    <w:rsid w:val="00492E6C"/>
    <w:rsid w:val="004A2775"/>
    <w:rsid w:val="004D427F"/>
    <w:rsid w:val="004E0A66"/>
    <w:rsid w:val="004E3D8E"/>
    <w:rsid w:val="004E67D7"/>
    <w:rsid w:val="00501519"/>
    <w:rsid w:val="00501855"/>
    <w:rsid w:val="00502A77"/>
    <w:rsid w:val="00506BDD"/>
    <w:rsid w:val="005075F4"/>
    <w:rsid w:val="00533806"/>
    <w:rsid w:val="00536BB1"/>
    <w:rsid w:val="00543FBD"/>
    <w:rsid w:val="00571040"/>
    <w:rsid w:val="00577D51"/>
    <w:rsid w:val="00580139"/>
    <w:rsid w:val="00585396"/>
    <w:rsid w:val="00597716"/>
    <w:rsid w:val="005A4F09"/>
    <w:rsid w:val="005B6A97"/>
    <w:rsid w:val="005E5093"/>
    <w:rsid w:val="005F13B4"/>
    <w:rsid w:val="006038B8"/>
    <w:rsid w:val="00607F4D"/>
    <w:rsid w:val="0061085F"/>
    <w:rsid w:val="00625B70"/>
    <w:rsid w:val="00636222"/>
    <w:rsid w:val="00643E90"/>
    <w:rsid w:val="00646DF2"/>
    <w:rsid w:val="00663F61"/>
    <w:rsid w:val="00666195"/>
    <w:rsid w:val="00671E5E"/>
    <w:rsid w:val="006C31BB"/>
    <w:rsid w:val="006C3AF6"/>
    <w:rsid w:val="006D04E0"/>
    <w:rsid w:val="006D63AE"/>
    <w:rsid w:val="006E4ADB"/>
    <w:rsid w:val="006F3BA5"/>
    <w:rsid w:val="00702BDD"/>
    <w:rsid w:val="007043D6"/>
    <w:rsid w:val="00711181"/>
    <w:rsid w:val="007350F7"/>
    <w:rsid w:val="007373DD"/>
    <w:rsid w:val="00742ACE"/>
    <w:rsid w:val="00772AF9"/>
    <w:rsid w:val="007A7464"/>
    <w:rsid w:val="007C25AA"/>
    <w:rsid w:val="007D3BA0"/>
    <w:rsid w:val="007E1E2F"/>
    <w:rsid w:val="007E780D"/>
    <w:rsid w:val="007F00FF"/>
    <w:rsid w:val="00821CBD"/>
    <w:rsid w:val="00824B85"/>
    <w:rsid w:val="00825CE6"/>
    <w:rsid w:val="00846ECD"/>
    <w:rsid w:val="00847945"/>
    <w:rsid w:val="0085231F"/>
    <w:rsid w:val="00853B68"/>
    <w:rsid w:val="008541A2"/>
    <w:rsid w:val="008758F2"/>
    <w:rsid w:val="0089185C"/>
    <w:rsid w:val="0089286D"/>
    <w:rsid w:val="00893971"/>
    <w:rsid w:val="008A4958"/>
    <w:rsid w:val="008B26CD"/>
    <w:rsid w:val="008B7FF9"/>
    <w:rsid w:val="008C248D"/>
    <w:rsid w:val="008D1F24"/>
    <w:rsid w:val="008D7AFE"/>
    <w:rsid w:val="008E65BD"/>
    <w:rsid w:val="008F2D9E"/>
    <w:rsid w:val="00900E2E"/>
    <w:rsid w:val="0091308B"/>
    <w:rsid w:val="0092463B"/>
    <w:rsid w:val="0093785C"/>
    <w:rsid w:val="00943821"/>
    <w:rsid w:val="0097235C"/>
    <w:rsid w:val="00984D44"/>
    <w:rsid w:val="00985892"/>
    <w:rsid w:val="00992359"/>
    <w:rsid w:val="00997F70"/>
    <w:rsid w:val="009A4A9D"/>
    <w:rsid w:val="009A5A82"/>
    <w:rsid w:val="009C2957"/>
    <w:rsid w:val="009C430D"/>
    <w:rsid w:val="009C43A5"/>
    <w:rsid w:val="009C4EE4"/>
    <w:rsid w:val="009D678A"/>
    <w:rsid w:val="009F32D6"/>
    <w:rsid w:val="00A150E6"/>
    <w:rsid w:val="00A27943"/>
    <w:rsid w:val="00A40FB4"/>
    <w:rsid w:val="00A50FE3"/>
    <w:rsid w:val="00A67A00"/>
    <w:rsid w:val="00A71D4C"/>
    <w:rsid w:val="00A858F9"/>
    <w:rsid w:val="00A87364"/>
    <w:rsid w:val="00A875EA"/>
    <w:rsid w:val="00A90471"/>
    <w:rsid w:val="00A959D4"/>
    <w:rsid w:val="00AB045A"/>
    <w:rsid w:val="00AB069B"/>
    <w:rsid w:val="00AB3138"/>
    <w:rsid w:val="00AB555E"/>
    <w:rsid w:val="00AC0874"/>
    <w:rsid w:val="00AE38E1"/>
    <w:rsid w:val="00AE3D81"/>
    <w:rsid w:val="00AF4755"/>
    <w:rsid w:val="00B05535"/>
    <w:rsid w:val="00B15AB6"/>
    <w:rsid w:val="00B3291F"/>
    <w:rsid w:val="00B32D1F"/>
    <w:rsid w:val="00B33E4A"/>
    <w:rsid w:val="00B3617D"/>
    <w:rsid w:val="00B40E29"/>
    <w:rsid w:val="00B4757D"/>
    <w:rsid w:val="00B53C7B"/>
    <w:rsid w:val="00B752A9"/>
    <w:rsid w:val="00B84DD4"/>
    <w:rsid w:val="00B95FFF"/>
    <w:rsid w:val="00BA11B1"/>
    <w:rsid w:val="00BB0F4D"/>
    <w:rsid w:val="00BB6032"/>
    <w:rsid w:val="00BD11AE"/>
    <w:rsid w:val="00BD3142"/>
    <w:rsid w:val="00BD3274"/>
    <w:rsid w:val="00BD6576"/>
    <w:rsid w:val="00BD65AC"/>
    <w:rsid w:val="00BE449D"/>
    <w:rsid w:val="00BE5E68"/>
    <w:rsid w:val="00C118A1"/>
    <w:rsid w:val="00C14AC4"/>
    <w:rsid w:val="00C14FE2"/>
    <w:rsid w:val="00C30286"/>
    <w:rsid w:val="00C302E1"/>
    <w:rsid w:val="00C31239"/>
    <w:rsid w:val="00C53DDA"/>
    <w:rsid w:val="00C57DC4"/>
    <w:rsid w:val="00C669A6"/>
    <w:rsid w:val="00C67C54"/>
    <w:rsid w:val="00C72054"/>
    <w:rsid w:val="00C77D6E"/>
    <w:rsid w:val="00C80472"/>
    <w:rsid w:val="00C86638"/>
    <w:rsid w:val="00CA41C7"/>
    <w:rsid w:val="00CB006D"/>
    <w:rsid w:val="00CB4603"/>
    <w:rsid w:val="00CC3857"/>
    <w:rsid w:val="00CC3C26"/>
    <w:rsid w:val="00CD09BB"/>
    <w:rsid w:val="00CF67D1"/>
    <w:rsid w:val="00CF67EB"/>
    <w:rsid w:val="00D1616B"/>
    <w:rsid w:val="00D216A7"/>
    <w:rsid w:val="00D24CE1"/>
    <w:rsid w:val="00D33509"/>
    <w:rsid w:val="00D52171"/>
    <w:rsid w:val="00D65BB7"/>
    <w:rsid w:val="00D65C2D"/>
    <w:rsid w:val="00DA7ACC"/>
    <w:rsid w:val="00DA7F9D"/>
    <w:rsid w:val="00DF7037"/>
    <w:rsid w:val="00E00148"/>
    <w:rsid w:val="00E05C9D"/>
    <w:rsid w:val="00E207F7"/>
    <w:rsid w:val="00E5003B"/>
    <w:rsid w:val="00E50C6E"/>
    <w:rsid w:val="00E56D2B"/>
    <w:rsid w:val="00E63937"/>
    <w:rsid w:val="00E72A16"/>
    <w:rsid w:val="00E9228F"/>
    <w:rsid w:val="00E94E67"/>
    <w:rsid w:val="00E96E99"/>
    <w:rsid w:val="00EA5B18"/>
    <w:rsid w:val="00EB0149"/>
    <w:rsid w:val="00EC2BA2"/>
    <w:rsid w:val="00ED343E"/>
    <w:rsid w:val="00EF50BF"/>
    <w:rsid w:val="00EF56F9"/>
    <w:rsid w:val="00F06743"/>
    <w:rsid w:val="00F10872"/>
    <w:rsid w:val="00F11372"/>
    <w:rsid w:val="00F17209"/>
    <w:rsid w:val="00F218FC"/>
    <w:rsid w:val="00F40358"/>
    <w:rsid w:val="00F45B16"/>
    <w:rsid w:val="00F540EC"/>
    <w:rsid w:val="00F57324"/>
    <w:rsid w:val="00F64A07"/>
    <w:rsid w:val="00F67497"/>
    <w:rsid w:val="00F90185"/>
    <w:rsid w:val="00F906D8"/>
    <w:rsid w:val="00F93EA8"/>
    <w:rsid w:val="00FA3D22"/>
    <w:rsid w:val="00FB400F"/>
    <w:rsid w:val="00FB5D07"/>
    <w:rsid w:val="00FB683C"/>
    <w:rsid w:val="00FB6BBD"/>
    <w:rsid w:val="00FC10FB"/>
    <w:rsid w:val="00FC3E21"/>
    <w:rsid w:val="00FC5067"/>
    <w:rsid w:val="00FD0D06"/>
    <w:rsid w:val="00FE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iPriority w:val="99"/>
    <w:unhideWhenUsed/>
    <w:rsid w:val="00B32D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B32D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  <w:style w:type="character" w:customStyle="1" w:styleId="40">
    <w:name w:val="Заголовок 4 Знак"/>
    <w:basedOn w:val="a0"/>
    <w:link w:val="4"/>
    <w:semiHidden/>
    <w:rsid w:val="00B32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B32D1F"/>
    <w:rPr>
      <w:b/>
      <w:bCs/>
    </w:rPr>
  </w:style>
  <w:style w:type="character" w:styleId="af">
    <w:name w:val="Hyperlink"/>
    <w:basedOn w:val="a0"/>
    <w:uiPriority w:val="99"/>
    <w:unhideWhenUsed/>
    <w:rsid w:val="00B32D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RLAW073;n=86926;fld=134;dst=100191" TargetMode="External"/><Relationship Id="rId18" Type="http://schemas.openxmlformats.org/officeDocument/2006/relationships/hyperlink" Target="consultantplus://offline/main?base=LAW;n=26764;f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67" TargetMode="External"/><Relationship Id="rId17" Type="http://schemas.openxmlformats.org/officeDocument/2006/relationships/hyperlink" Target="consultantplus://offline/main?base=LAW;n=118872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26764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8872;fld=134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main?base=RLAW073;n=86926;fld=134;dst=1001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7164-7DF1-4FA5-BDBB-84F3F1D5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7616</Words>
  <Characters>43413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15</cp:revision>
  <cp:lastPrinted>2019-10-25T08:35:00Z</cp:lastPrinted>
  <dcterms:created xsi:type="dcterms:W3CDTF">2019-10-24T14:09:00Z</dcterms:created>
  <dcterms:modified xsi:type="dcterms:W3CDTF">2019-10-25T08:55:00Z</dcterms:modified>
</cp:coreProperties>
</file>