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2D71" w:rsidRDefault="00D42D71" w:rsidP="00D42D71">
      <w:pPr>
        <w:tabs>
          <w:tab w:val="left" w:pos="5985"/>
        </w:tabs>
        <w:spacing w:line="288" w:lineRule="auto"/>
        <w:jc w:val="center"/>
        <w:rPr>
          <w:rFonts w:ascii="Arial Narrow" w:hAnsi="Arial Narrow"/>
          <w:spacing w:val="20"/>
          <w:sz w:val="16"/>
          <w:lang w:val="en-US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19.45pt;margin-top:0;width:44.05pt;height:50pt;z-index:251659264;visibility:visible;mso-wrap-edited:f">
            <v:imagedata r:id="rId5" o:title=""/>
            <w10:wrap type="square"/>
          </v:shape>
          <o:OLEObject Type="Embed" ProgID="Word.Picture.8" ShapeID="_x0000_s1026" DrawAspect="Content" ObjectID="_1643697238" r:id="rId6"/>
        </w:pict>
      </w:r>
    </w:p>
    <w:p w:rsidR="00D42D71" w:rsidRDefault="00D42D71" w:rsidP="00D42D71">
      <w:pPr>
        <w:tabs>
          <w:tab w:val="left" w:pos="5985"/>
        </w:tabs>
        <w:spacing w:line="288" w:lineRule="auto"/>
        <w:jc w:val="center"/>
        <w:rPr>
          <w:rFonts w:ascii="Arial Narrow" w:hAnsi="Arial Narrow"/>
          <w:spacing w:val="20"/>
          <w:sz w:val="16"/>
          <w:lang w:val="en-US"/>
        </w:rPr>
      </w:pPr>
    </w:p>
    <w:p w:rsidR="00D42D71" w:rsidRDefault="00D42D71" w:rsidP="00D42D71">
      <w:pPr>
        <w:tabs>
          <w:tab w:val="left" w:pos="5985"/>
        </w:tabs>
        <w:spacing w:line="288" w:lineRule="auto"/>
        <w:jc w:val="center"/>
        <w:rPr>
          <w:rFonts w:ascii="Arial Narrow" w:hAnsi="Arial Narrow"/>
          <w:spacing w:val="20"/>
          <w:sz w:val="16"/>
          <w:lang w:val="en-US"/>
        </w:rPr>
      </w:pPr>
    </w:p>
    <w:p w:rsidR="00D42D71" w:rsidRDefault="00D42D71" w:rsidP="00D42D71">
      <w:pPr>
        <w:tabs>
          <w:tab w:val="left" w:pos="5985"/>
        </w:tabs>
        <w:spacing w:line="288" w:lineRule="auto"/>
        <w:jc w:val="center"/>
        <w:rPr>
          <w:rFonts w:ascii="Arial Narrow" w:hAnsi="Arial Narrow"/>
          <w:spacing w:val="20"/>
          <w:sz w:val="16"/>
          <w:lang w:val="en-US"/>
        </w:rPr>
      </w:pPr>
    </w:p>
    <w:p w:rsidR="00D42D71" w:rsidRPr="00806F8E" w:rsidRDefault="00D42D71" w:rsidP="00D42D71">
      <w:pPr>
        <w:ind w:left="5757"/>
        <w:rPr>
          <w:lang w:val="en-US"/>
        </w:rPr>
      </w:pPr>
    </w:p>
    <w:p w:rsidR="00D42D71" w:rsidRDefault="00D42D71" w:rsidP="00D42D71">
      <w:pPr>
        <w:pStyle w:val="1"/>
        <w:rPr>
          <w:rFonts w:ascii="Times New Roman" w:hAnsi="Times New Roman"/>
          <w:b/>
          <w:i w:val="0"/>
          <w:sz w:val="28"/>
        </w:rPr>
      </w:pPr>
      <w:r>
        <w:rPr>
          <w:rFonts w:ascii="Times New Roman" w:hAnsi="Times New Roman"/>
          <w:b/>
          <w:i w:val="0"/>
          <w:sz w:val="28"/>
        </w:rPr>
        <w:t>АДМИНИСТРАЦИЯ ГОРОДСКОГО ПОСЕЛЕНИЯ -</w:t>
      </w:r>
    </w:p>
    <w:p w:rsidR="00D42D71" w:rsidRDefault="00D42D71" w:rsidP="00D42D71">
      <w:pPr>
        <w:pStyle w:val="1"/>
        <w:rPr>
          <w:rFonts w:ascii="Times New Roman" w:hAnsi="Times New Roman"/>
          <w:b/>
          <w:i w:val="0"/>
          <w:sz w:val="28"/>
        </w:rPr>
      </w:pPr>
      <w:r>
        <w:rPr>
          <w:rFonts w:ascii="Times New Roman" w:hAnsi="Times New Roman"/>
          <w:b/>
          <w:i w:val="0"/>
          <w:sz w:val="28"/>
        </w:rPr>
        <w:t>ГОРОД ПАВЛОВСК</w:t>
      </w:r>
    </w:p>
    <w:p w:rsidR="00D42D71" w:rsidRDefault="00D42D71" w:rsidP="00D42D71">
      <w:pPr>
        <w:pStyle w:val="8"/>
      </w:pPr>
      <w:r>
        <w:t>ПАВЛОВСКОГО МУНИЦИПАЛЬНОГО РАЙОНА</w:t>
      </w:r>
    </w:p>
    <w:p w:rsidR="00D42D71" w:rsidRDefault="00D42D71" w:rsidP="00D42D71">
      <w:pPr>
        <w:pStyle w:val="8"/>
      </w:pPr>
      <w:r>
        <w:t>ВОРОНЕЖСКОЙ ОБЛАСТИ</w:t>
      </w:r>
    </w:p>
    <w:p w:rsidR="00D42D71" w:rsidRPr="008B4F54" w:rsidRDefault="00D42D71" w:rsidP="00D42D71">
      <w:pPr>
        <w:pStyle w:val="2"/>
        <w:jc w:val="center"/>
        <w:rPr>
          <w:rFonts w:ascii="Times New Roman" w:hAnsi="Times New Roman"/>
          <w:b/>
          <w:spacing w:val="120"/>
        </w:rPr>
      </w:pPr>
      <w:r>
        <w:rPr>
          <w:rFonts w:ascii="Times New Roman" w:hAnsi="Times New Roman"/>
          <w:b/>
          <w:spacing w:val="120"/>
        </w:rPr>
        <w:t>ПОСТАНОВЛЕНИЕ</w:t>
      </w:r>
    </w:p>
    <w:p w:rsidR="00D42D71" w:rsidRDefault="00D42D71" w:rsidP="00D42D71">
      <w:pPr>
        <w:pBdr>
          <w:bottom w:val="thinThickSmallGap" w:sz="24" w:space="1" w:color="auto"/>
        </w:pBdr>
        <w:jc w:val="center"/>
      </w:pPr>
    </w:p>
    <w:p w:rsidR="00D42D71" w:rsidRDefault="00D42D71" w:rsidP="00D42D71">
      <w:pPr>
        <w:pStyle w:val="7"/>
        <w:jc w:val="center"/>
      </w:pPr>
    </w:p>
    <w:p w:rsidR="00D42D71" w:rsidRDefault="00D42D71" w:rsidP="00D42D71">
      <w:pPr>
        <w:pStyle w:val="7"/>
      </w:pPr>
      <w:r>
        <w:t xml:space="preserve">от  03.02.2020 г.                                     </w:t>
      </w:r>
      <w:r>
        <w:tab/>
        <w:t xml:space="preserve">      № 034 </w:t>
      </w:r>
    </w:p>
    <w:p w:rsidR="00D42D71" w:rsidRPr="00CA7B6D" w:rsidRDefault="00D42D71" w:rsidP="00D42D71">
      <w:pPr>
        <w:rPr>
          <w:sz w:val="20"/>
          <w:szCs w:val="20"/>
        </w:rPr>
      </w:pPr>
      <w:r w:rsidRPr="00CA7B6D">
        <w:rPr>
          <w:sz w:val="20"/>
          <w:szCs w:val="20"/>
        </w:rPr>
        <w:t xml:space="preserve">                                  </w:t>
      </w:r>
      <w:r>
        <w:rPr>
          <w:sz w:val="20"/>
          <w:szCs w:val="20"/>
        </w:rPr>
        <w:t xml:space="preserve">                </w:t>
      </w:r>
      <w:r w:rsidRPr="00CA7B6D">
        <w:rPr>
          <w:sz w:val="20"/>
          <w:szCs w:val="20"/>
        </w:rPr>
        <w:t>г. Павловск</w:t>
      </w:r>
    </w:p>
    <w:p w:rsidR="00D42D71" w:rsidRDefault="00D42D71" w:rsidP="00D42D71">
      <w:pPr>
        <w:rPr>
          <w:sz w:val="18"/>
        </w:rPr>
      </w:pPr>
    </w:p>
    <w:p w:rsidR="00D42D71" w:rsidRPr="00B4482D" w:rsidRDefault="00D42D71" w:rsidP="00D42D71">
      <w:pPr>
        <w:ind w:right="4448"/>
        <w:jc w:val="both"/>
        <w:rPr>
          <w:sz w:val="28"/>
          <w:szCs w:val="28"/>
        </w:rPr>
      </w:pPr>
      <w:r w:rsidRPr="00443948">
        <w:rPr>
          <w:sz w:val="28"/>
          <w:szCs w:val="28"/>
        </w:rPr>
        <w:t>О</w:t>
      </w:r>
      <w:r>
        <w:rPr>
          <w:sz w:val="28"/>
          <w:szCs w:val="28"/>
        </w:rPr>
        <w:t xml:space="preserve"> принятии решения об участии городского поселения – город Павловск во Всероссийском конкурсе лучших проектов создания комфортной городской </w:t>
      </w:r>
      <w:r w:rsidRPr="00B4482D">
        <w:rPr>
          <w:sz w:val="28"/>
          <w:szCs w:val="28"/>
        </w:rPr>
        <w:t xml:space="preserve">среды в </w:t>
      </w:r>
      <w:r w:rsidRPr="00B4482D">
        <w:rPr>
          <w:bCs/>
          <w:sz w:val="28"/>
          <w:szCs w:val="28"/>
        </w:rPr>
        <w:t xml:space="preserve">2020 году  </w:t>
      </w:r>
    </w:p>
    <w:p w:rsidR="00D42D71" w:rsidRDefault="00D42D71" w:rsidP="00D42D71">
      <w:pPr>
        <w:ind w:right="4676"/>
        <w:jc w:val="both"/>
        <w:rPr>
          <w:sz w:val="28"/>
          <w:szCs w:val="28"/>
        </w:rPr>
      </w:pPr>
    </w:p>
    <w:p w:rsidR="00D42D71" w:rsidRPr="00443948" w:rsidRDefault="00D42D71" w:rsidP="00D42D71">
      <w:pPr>
        <w:ind w:right="4676"/>
        <w:jc w:val="both"/>
        <w:rPr>
          <w:sz w:val="28"/>
          <w:szCs w:val="28"/>
        </w:rPr>
      </w:pPr>
    </w:p>
    <w:p w:rsidR="00D42D71" w:rsidRPr="00443948" w:rsidRDefault="00D42D71" w:rsidP="00D42D71">
      <w:pPr>
        <w:ind w:right="-1" w:firstLine="709"/>
        <w:jc w:val="both"/>
        <w:rPr>
          <w:sz w:val="28"/>
          <w:szCs w:val="28"/>
        </w:rPr>
      </w:pPr>
      <w:proofErr w:type="gramStart"/>
      <w:r w:rsidRPr="00B35B09">
        <w:rPr>
          <w:sz w:val="28"/>
          <w:szCs w:val="28"/>
        </w:rPr>
        <w:t xml:space="preserve">В целях повышения уровня благоустройства объектов городской среды на территории </w:t>
      </w:r>
      <w:r>
        <w:rPr>
          <w:sz w:val="28"/>
          <w:szCs w:val="28"/>
        </w:rPr>
        <w:t xml:space="preserve">городского поселения – город Павловск, </w:t>
      </w:r>
      <w:r w:rsidRPr="00B35B09">
        <w:rPr>
          <w:sz w:val="28"/>
          <w:szCs w:val="28"/>
        </w:rPr>
        <w:t xml:space="preserve">повышения уровня обустройства </w:t>
      </w:r>
      <w:r>
        <w:rPr>
          <w:sz w:val="28"/>
          <w:szCs w:val="28"/>
        </w:rPr>
        <w:t>общественных территорий, руководствуясь Федеральным законом от 06.10.2003 №131-ФЗ «Об общих принципах организации местного самоуправления в Российской Федерации», постановлением правительства Российской Федерации от 07.03.2018г. №237 «Об утверждении правил предоставления средств государственной поддержки из федерального бюджета бюджетам субъектов Российской Федерации для поощрения муниципальных образований</w:t>
      </w:r>
      <w:proofErr w:type="gramEnd"/>
      <w:r>
        <w:rPr>
          <w:sz w:val="28"/>
          <w:szCs w:val="28"/>
        </w:rPr>
        <w:t xml:space="preserve"> – победителей всероссийского конкурса лучших проектов создания комфортной городской среды»,   </w:t>
      </w:r>
      <w:r w:rsidRPr="00443948">
        <w:rPr>
          <w:sz w:val="28"/>
          <w:szCs w:val="28"/>
        </w:rPr>
        <w:t xml:space="preserve">Уставом городского поселения – город Павловск, администрация городского поселения – город Павловск </w:t>
      </w:r>
    </w:p>
    <w:p w:rsidR="00D42D71" w:rsidRDefault="00D42D71" w:rsidP="00D42D71">
      <w:pPr>
        <w:ind w:right="116" w:firstLine="709"/>
        <w:jc w:val="center"/>
        <w:rPr>
          <w:sz w:val="28"/>
          <w:szCs w:val="28"/>
        </w:rPr>
      </w:pPr>
    </w:p>
    <w:p w:rsidR="00D42D71" w:rsidRDefault="00D42D71" w:rsidP="00D42D71">
      <w:pPr>
        <w:ind w:right="116" w:firstLine="709"/>
        <w:jc w:val="center"/>
        <w:rPr>
          <w:sz w:val="28"/>
          <w:szCs w:val="28"/>
        </w:rPr>
      </w:pPr>
      <w:r w:rsidRPr="00443948">
        <w:rPr>
          <w:sz w:val="28"/>
          <w:szCs w:val="28"/>
        </w:rPr>
        <w:t>ПОСТАНОВЛЯЕТ:</w:t>
      </w:r>
    </w:p>
    <w:p w:rsidR="00D42D71" w:rsidRDefault="00D42D71" w:rsidP="00D42D71">
      <w:pPr>
        <w:ind w:right="116" w:firstLine="709"/>
        <w:jc w:val="center"/>
        <w:rPr>
          <w:sz w:val="28"/>
          <w:szCs w:val="28"/>
        </w:rPr>
      </w:pPr>
    </w:p>
    <w:p w:rsidR="00D42D71" w:rsidRDefault="00D42D71" w:rsidP="00D42D71">
      <w:pPr>
        <w:ind w:right="6" w:firstLine="570"/>
        <w:jc w:val="both"/>
        <w:rPr>
          <w:sz w:val="28"/>
          <w:szCs w:val="28"/>
        </w:rPr>
      </w:pPr>
      <w:r w:rsidRPr="00B35B09">
        <w:rPr>
          <w:sz w:val="28"/>
          <w:szCs w:val="28"/>
        </w:rPr>
        <w:t xml:space="preserve">1. </w:t>
      </w:r>
      <w:r>
        <w:rPr>
          <w:sz w:val="28"/>
          <w:szCs w:val="28"/>
        </w:rPr>
        <w:t>Городскому поселению – город Павловск</w:t>
      </w:r>
      <w:r w:rsidRPr="00B35B09">
        <w:rPr>
          <w:sz w:val="28"/>
          <w:szCs w:val="28"/>
        </w:rPr>
        <w:t xml:space="preserve"> в лице администрации городского </w:t>
      </w:r>
      <w:r>
        <w:rPr>
          <w:sz w:val="28"/>
          <w:szCs w:val="28"/>
        </w:rPr>
        <w:t xml:space="preserve">поселения – город Павловск Павловского муниципального района Воронежской области принять участие </w:t>
      </w:r>
      <w:r w:rsidRPr="00B35B09">
        <w:rPr>
          <w:sz w:val="28"/>
          <w:szCs w:val="28"/>
        </w:rPr>
        <w:t xml:space="preserve">во Всероссийском конкурсе лучших проектов создания комфортной городской среды </w:t>
      </w:r>
      <w:r w:rsidRPr="00A96021">
        <w:rPr>
          <w:sz w:val="28"/>
          <w:szCs w:val="28"/>
        </w:rPr>
        <w:t>в 20</w:t>
      </w:r>
      <w:r>
        <w:rPr>
          <w:sz w:val="28"/>
          <w:szCs w:val="28"/>
        </w:rPr>
        <w:t>20</w:t>
      </w:r>
      <w:r w:rsidRPr="00A96021">
        <w:rPr>
          <w:sz w:val="28"/>
          <w:szCs w:val="28"/>
        </w:rPr>
        <w:t xml:space="preserve"> году.</w:t>
      </w:r>
    </w:p>
    <w:p w:rsidR="00D42D71" w:rsidRPr="008F39D6" w:rsidRDefault="00D42D71" w:rsidP="00D42D71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Pr="008F39D6">
        <w:rPr>
          <w:sz w:val="28"/>
          <w:szCs w:val="28"/>
        </w:rPr>
        <w:t xml:space="preserve">. Ответственным за подготовку и проведение мероприятий по участию во Всероссийском конкурсе лучших проектов создания комфортной городской среды 2020 года назначить </w:t>
      </w:r>
      <w:r>
        <w:rPr>
          <w:sz w:val="28"/>
          <w:szCs w:val="28"/>
        </w:rPr>
        <w:t>сектор по градостроительству, архитектуре и земельным отношениям администрации городского поселения - город Павловск Павловского муниципального района Воронежской области</w:t>
      </w:r>
      <w:r w:rsidRPr="008F39D6">
        <w:rPr>
          <w:sz w:val="28"/>
          <w:szCs w:val="28"/>
        </w:rPr>
        <w:t>.</w:t>
      </w:r>
    </w:p>
    <w:p w:rsidR="00D42D71" w:rsidRPr="001935AA" w:rsidRDefault="00D42D71" w:rsidP="00D42D71">
      <w:pPr>
        <w:ind w:right="6"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3. </w:t>
      </w:r>
      <w:r w:rsidRPr="00DE4FEF">
        <w:rPr>
          <w:color w:val="000000"/>
          <w:sz w:val="28"/>
          <w:szCs w:val="28"/>
        </w:rPr>
        <w:t>Опубликовать настоящее постановление в</w:t>
      </w:r>
      <w:r>
        <w:rPr>
          <w:color w:val="000000"/>
          <w:sz w:val="28"/>
          <w:szCs w:val="28"/>
        </w:rPr>
        <w:t xml:space="preserve"> муниципальной</w:t>
      </w:r>
      <w:r w:rsidRPr="00DE4FEF">
        <w:rPr>
          <w:color w:val="000000"/>
          <w:sz w:val="28"/>
          <w:szCs w:val="28"/>
        </w:rPr>
        <w:t xml:space="preserve"> газете «Павловский </w:t>
      </w:r>
      <w:r>
        <w:rPr>
          <w:color w:val="000000"/>
          <w:sz w:val="28"/>
          <w:szCs w:val="28"/>
        </w:rPr>
        <w:t xml:space="preserve"> </w:t>
      </w:r>
      <w:r w:rsidRPr="00DE4FEF">
        <w:rPr>
          <w:color w:val="000000"/>
          <w:sz w:val="28"/>
          <w:szCs w:val="28"/>
        </w:rPr>
        <w:t xml:space="preserve">муниципальный вестник» и разместить на официальном сайте </w:t>
      </w:r>
      <w:r w:rsidRPr="00DE4FEF">
        <w:rPr>
          <w:color w:val="000000"/>
          <w:sz w:val="28"/>
          <w:szCs w:val="28"/>
        </w:rPr>
        <w:lastRenderedPageBreak/>
        <w:t>администрации</w:t>
      </w:r>
      <w:r w:rsidRPr="001935AA">
        <w:rPr>
          <w:sz w:val="28"/>
          <w:szCs w:val="28"/>
        </w:rPr>
        <w:t xml:space="preserve"> городского поселения </w:t>
      </w:r>
      <w:r>
        <w:rPr>
          <w:sz w:val="28"/>
          <w:szCs w:val="28"/>
        </w:rPr>
        <w:t xml:space="preserve">- </w:t>
      </w:r>
      <w:r w:rsidRPr="001935AA">
        <w:rPr>
          <w:sz w:val="28"/>
          <w:szCs w:val="28"/>
        </w:rPr>
        <w:t xml:space="preserve">город </w:t>
      </w:r>
      <w:r>
        <w:rPr>
          <w:sz w:val="28"/>
          <w:szCs w:val="28"/>
        </w:rPr>
        <w:t xml:space="preserve">Павловск </w:t>
      </w:r>
      <w:r w:rsidRPr="001935AA">
        <w:rPr>
          <w:sz w:val="28"/>
          <w:szCs w:val="28"/>
          <w:u w:val="single"/>
        </w:rPr>
        <w:t>http://pavlovskadmin.ru</w:t>
      </w:r>
      <w:r>
        <w:rPr>
          <w:sz w:val="28"/>
          <w:szCs w:val="28"/>
        </w:rPr>
        <w:t xml:space="preserve"> </w:t>
      </w:r>
      <w:r w:rsidRPr="001935AA">
        <w:rPr>
          <w:sz w:val="28"/>
          <w:szCs w:val="28"/>
        </w:rPr>
        <w:t>в сети «Интернет».</w:t>
      </w:r>
    </w:p>
    <w:p w:rsidR="00D42D71" w:rsidRPr="00DF6568" w:rsidRDefault="00D42D71" w:rsidP="00D42D71">
      <w:pPr>
        <w:ind w:right="2" w:firstLine="627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Pr="00DF6568">
        <w:rPr>
          <w:sz w:val="28"/>
          <w:szCs w:val="28"/>
        </w:rPr>
        <w:t xml:space="preserve">. </w:t>
      </w:r>
      <w:proofErr w:type="gramStart"/>
      <w:r w:rsidRPr="00DF6568">
        <w:rPr>
          <w:sz w:val="28"/>
          <w:szCs w:val="28"/>
        </w:rPr>
        <w:t>Контроль за</w:t>
      </w:r>
      <w:proofErr w:type="gramEnd"/>
      <w:r w:rsidRPr="00DF6568">
        <w:rPr>
          <w:sz w:val="28"/>
          <w:szCs w:val="28"/>
        </w:rPr>
        <w:t xml:space="preserve"> исполнением настоящего постановления оставляю за собой.</w:t>
      </w:r>
    </w:p>
    <w:p w:rsidR="00D42D71" w:rsidRDefault="00D42D71" w:rsidP="00D42D71">
      <w:pPr>
        <w:spacing w:line="360" w:lineRule="auto"/>
        <w:ind w:firstLine="709"/>
        <w:rPr>
          <w:sz w:val="28"/>
          <w:szCs w:val="28"/>
        </w:rPr>
      </w:pPr>
    </w:p>
    <w:p w:rsidR="00D42D71" w:rsidRDefault="00D42D71" w:rsidP="00D42D71">
      <w:pPr>
        <w:pStyle w:val="3"/>
        <w:ind w:right="116"/>
        <w:rPr>
          <w:rFonts w:ascii="Times New Roman" w:hAnsi="Times New Roman"/>
          <w:sz w:val="28"/>
          <w:szCs w:val="28"/>
        </w:rPr>
      </w:pPr>
    </w:p>
    <w:p w:rsidR="00D42D71" w:rsidRPr="00DF6568" w:rsidRDefault="00D42D71" w:rsidP="00D42D71">
      <w:pPr>
        <w:pStyle w:val="3"/>
        <w:ind w:right="116"/>
        <w:rPr>
          <w:rFonts w:ascii="Times New Roman" w:hAnsi="Times New Roman"/>
          <w:sz w:val="28"/>
          <w:szCs w:val="28"/>
        </w:rPr>
      </w:pPr>
      <w:r w:rsidRPr="00DF6568">
        <w:rPr>
          <w:rFonts w:ascii="Times New Roman" w:hAnsi="Times New Roman"/>
          <w:sz w:val="28"/>
          <w:szCs w:val="28"/>
        </w:rPr>
        <w:t xml:space="preserve">Глава городского поселения – </w:t>
      </w:r>
    </w:p>
    <w:p w:rsidR="00D42D71" w:rsidRPr="00DF6568" w:rsidRDefault="00D42D71" w:rsidP="00D42D71">
      <w:pPr>
        <w:pStyle w:val="3"/>
        <w:ind w:right="2"/>
        <w:rPr>
          <w:rFonts w:ascii="Times New Roman" w:hAnsi="Times New Roman"/>
          <w:sz w:val="28"/>
          <w:szCs w:val="28"/>
        </w:rPr>
      </w:pPr>
      <w:r w:rsidRPr="00DF6568">
        <w:rPr>
          <w:rFonts w:ascii="Times New Roman" w:hAnsi="Times New Roman"/>
          <w:sz w:val="28"/>
          <w:szCs w:val="28"/>
        </w:rPr>
        <w:t xml:space="preserve">город Павловск                                                                                           </w:t>
      </w:r>
      <w:r>
        <w:rPr>
          <w:rFonts w:ascii="Times New Roman" w:hAnsi="Times New Roman"/>
          <w:sz w:val="28"/>
          <w:szCs w:val="28"/>
        </w:rPr>
        <w:t xml:space="preserve"> </w:t>
      </w:r>
      <w:r w:rsidRPr="00DF6568">
        <w:rPr>
          <w:rFonts w:ascii="Times New Roman" w:hAnsi="Times New Roman"/>
          <w:sz w:val="28"/>
          <w:szCs w:val="28"/>
        </w:rPr>
        <w:t>В.А. Щербаков</w:t>
      </w:r>
    </w:p>
    <w:p w:rsidR="00D42D71" w:rsidRPr="00DF6568" w:rsidRDefault="00D42D71" w:rsidP="00D42D71">
      <w:pPr>
        <w:tabs>
          <w:tab w:val="left" w:pos="2800"/>
        </w:tabs>
        <w:jc w:val="both"/>
        <w:rPr>
          <w:sz w:val="28"/>
          <w:szCs w:val="28"/>
        </w:rPr>
      </w:pPr>
    </w:p>
    <w:p w:rsidR="00D42D71" w:rsidRPr="00DF6568" w:rsidRDefault="00D42D71" w:rsidP="00D42D71">
      <w:pPr>
        <w:tabs>
          <w:tab w:val="left" w:pos="2800"/>
        </w:tabs>
        <w:spacing w:line="360" w:lineRule="auto"/>
        <w:jc w:val="both"/>
        <w:rPr>
          <w:sz w:val="28"/>
          <w:szCs w:val="28"/>
        </w:rPr>
      </w:pPr>
    </w:p>
    <w:p w:rsidR="00D42D71" w:rsidRPr="00443948" w:rsidRDefault="00D42D71" w:rsidP="00D42D71">
      <w:pPr>
        <w:tabs>
          <w:tab w:val="left" w:pos="2800"/>
        </w:tabs>
        <w:jc w:val="both"/>
        <w:rPr>
          <w:sz w:val="28"/>
          <w:szCs w:val="28"/>
        </w:rPr>
      </w:pPr>
    </w:p>
    <w:p w:rsidR="00D42D71" w:rsidRPr="00443948" w:rsidRDefault="00D42D71" w:rsidP="00D42D71">
      <w:pPr>
        <w:tabs>
          <w:tab w:val="left" w:pos="2800"/>
        </w:tabs>
        <w:jc w:val="both"/>
        <w:rPr>
          <w:sz w:val="28"/>
          <w:szCs w:val="28"/>
        </w:rPr>
      </w:pPr>
    </w:p>
    <w:p w:rsidR="00D42D71" w:rsidRDefault="00D42D71" w:rsidP="00D42D71">
      <w:pPr>
        <w:tabs>
          <w:tab w:val="left" w:pos="2800"/>
        </w:tabs>
        <w:jc w:val="both"/>
        <w:rPr>
          <w:sz w:val="28"/>
          <w:szCs w:val="28"/>
        </w:rPr>
      </w:pPr>
    </w:p>
    <w:p w:rsidR="00D42D71" w:rsidRDefault="00D42D71" w:rsidP="00D42D71">
      <w:pPr>
        <w:tabs>
          <w:tab w:val="left" w:pos="2800"/>
        </w:tabs>
        <w:jc w:val="both"/>
        <w:rPr>
          <w:sz w:val="28"/>
          <w:szCs w:val="28"/>
        </w:rPr>
      </w:pPr>
    </w:p>
    <w:p w:rsidR="00D42D71" w:rsidRDefault="00D42D71" w:rsidP="00D42D71">
      <w:pPr>
        <w:tabs>
          <w:tab w:val="left" w:pos="2800"/>
        </w:tabs>
        <w:jc w:val="both"/>
        <w:rPr>
          <w:sz w:val="28"/>
          <w:szCs w:val="28"/>
        </w:rPr>
      </w:pPr>
    </w:p>
    <w:p w:rsidR="00D42D71" w:rsidRDefault="00D42D71" w:rsidP="00D42D71">
      <w:pPr>
        <w:tabs>
          <w:tab w:val="left" w:pos="2800"/>
        </w:tabs>
        <w:jc w:val="both"/>
        <w:rPr>
          <w:sz w:val="28"/>
          <w:szCs w:val="28"/>
        </w:rPr>
      </w:pPr>
    </w:p>
    <w:p w:rsidR="00D42D71" w:rsidRDefault="00D42D71" w:rsidP="00D42D71">
      <w:pPr>
        <w:ind w:left="5985" w:right="-20"/>
        <w:jc w:val="right"/>
        <w:rPr>
          <w:sz w:val="28"/>
          <w:szCs w:val="28"/>
        </w:rPr>
      </w:pPr>
    </w:p>
    <w:p w:rsidR="00D42D71" w:rsidRDefault="00D42D71" w:rsidP="00D42D71">
      <w:pPr>
        <w:ind w:left="5985" w:right="-20"/>
        <w:jc w:val="right"/>
        <w:rPr>
          <w:sz w:val="28"/>
          <w:szCs w:val="28"/>
        </w:rPr>
      </w:pPr>
    </w:p>
    <w:p w:rsidR="00D42D71" w:rsidRDefault="00D42D71" w:rsidP="00D42D71">
      <w:pPr>
        <w:ind w:left="5985" w:right="-20"/>
        <w:jc w:val="right"/>
        <w:rPr>
          <w:sz w:val="28"/>
          <w:szCs w:val="28"/>
        </w:rPr>
      </w:pPr>
    </w:p>
    <w:p w:rsidR="00D42D71" w:rsidRDefault="00D42D71" w:rsidP="00D42D71">
      <w:pPr>
        <w:ind w:left="5985" w:right="-20"/>
        <w:jc w:val="right"/>
        <w:rPr>
          <w:sz w:val="28"/>
          <w:szCs w:val="28"/>
        </w:rPr>
      </w:pPr>
    </w:p>
    <w:p w:rsidR="00D42D71" w:rsidRDefault="00D42D71" w:rsidP="00D42D71">
      <w:pPr>
        <w:ind w:left="5985" w:right="-20"/>
        <w:jc w:val="right"/>
        <w:rPr>
          <w:sz w:val="28"/>
          <w:szCs w:val="28"/>
        </w:rPr>
      </w:pPr>
    </w:p>
    <w:p w:rsidR="00D42D71" w:rsidRDefault="00D42D71" w:rsidP="00D42D71">
      <w:pPr>
        <w:ind w:left="5985" w:right="-20"/>
        <w:jc w:val="right"/>
        <w:rPr>
          <w:sz w:val="28"/>
          <w:szCs w:val="28"/>
        </w:rPr>
      </w:pPr>
    </w:p>
    <w:p w:rsidR="00D42D71" w:rsidRDefault="00D42D71" w:rsidP="00D42D71">
      <w:pPr>
        <w:ind w:left="5985" w:right="-20"/>
        <w:jc w:val="right"/>
        <w:rPr>
          <w:sz w:val="28"/>
          <w:szCs w:val="28"/>
        </w:rPr>
      </w:pPr>
    </w:p>
    <w:p w:rsidR="00D42D71" w:rsidRDefault="00D42D71" w:rsidP="00D42D71">
      <w:pPr>
        <w:ind w:left="5985" w:right="-20"/>
        <w:jc w:val="right"/>
        <w:rPr>
          <w:sz w:val="28"/>
          <w:szCs w:val="28"/>
        </w:rPr>
      </w:pPr>
    </w:p>
    <w:p w:rsidR="00D42D71" w:rsidRDefault="00D42D71" w:rsidP="00D42D71">
      <w:pPr>
        <w:ind w:left="5985" w:right="-20"/>
        <w:jc w:val="right"/>
        <w:rPr>
          <w:sz w:val="28"/>
          <w:szCs w:val="28"/>
        </w:rPr>
      </w:pPr>
    </w:p>
    <w:p w:rsidR="00D42D71" w:rsidRDefault="00D42D71" w:rsidP="00D42D71">
      <w:pPr>
        <w:ind w:left="5985" w:right="-20"/>
        <w:jc w:val="right"/>
        <w:rPr>
          <w:sz w:val="28"/>
          <w:szCs w:val="28"/>
        </w:rPr>
      </w:pPr>
    </w:p>
    <w:p w:rsidR="00D42D71" w:rsidRDefault="00D42D71" w:rsidP="00D42D71">
      <w:pPr>
        <w:ind w:left="5985" w:right="-20"/>
        <w:jc w:val="right"/>
        <w:rPr>
          <w:sz w:val="28"/>
          <w:szCs w:val="28"/>
        </w:rPr>
      </w:pPr>
    </w:p>
    <w:p w:rsidR="00D42D71" w:rsidRDefault="00D42D71" w:rsidP="00D42D71">
      <w:pPr>
        <w:ind w:left="5985" w:right="-20"/>
        <w:jc w:val="right"/>
        <w:rPr>
          <w:sz w:val="28"/>
          <w:szCs w:val="28"/>
        </w:rPr>
      </w:pPr>
    </w:p>
    <w:p w:rsidR="00D42D71" w:rsidRDefault="00D42D71" w:rsidP="00D42D71">
      <w:pPr>
        <w:ind w:left="5985" w:right="-20"/>
        <w:jc w:val="right"/>
        <w:rPr>
          <w:sz w:val="28"/>
          <w:szCs w:val="28"/>
        </w:rPr>
      </w:pPr>
    </w:p>
    <w:p w:rsidR="00D42D71" w:rsidRDefault="00D42D71" w:rsidP="00D42D71">
      <w:pPr>
        <w:ind w:left="5985" w:right="-20"/>
        <w:jc w:val="right"/>
        <w:rPr>
          <w:sz w:val="28"/>
          <w:szCs w:val="28"/>
        </w:rPr>
      </w:pPr>
    </w:p>
    <w:p w:rsidR="00D42D71" w:rsidRDefault="00D42D71" w:rsidP="00D42D71">
      <w:pPr>
        <w:ind w:left="5985" w:right="-20"/>
        <w:jc w:val="right"/>
        <w:rPr>
          <w:sz w:val="28"/>
          <w:szCs w:val="28"/>
        </w:rPr>
      </w:pPr>
    </w:p>
    <w:p w:rsidR="00D42D71" w:rsidRDefault="00D42D71" w:rsidP="00D42D71">
      <w:pPr>
        <w:ind w:left="5985" w:right="-20"/>
        <w:jc w:val="right"/>
        <w:rPr>
          <w:sz w:val="28"/>
          <w:szCs w:val="28"/>
        </w:rPr>
      </w:pPr>
    </w:p>
    <w:p w:rsidR="00D42D71" w:rsidRDefault="00D42D71" w:rsidP="00D42D71">
      <w:pPr>
        <w:ind w:left="5985" w:right="-20"/>
        <w:jc w:val="right"/>
        <w:rPr>
          <w:sz w:val="28"/>
          <w:szCs w:val="28"/>
        </w:rPr>
      </w:pPr>
    </w:p>
    <w:p w:rsidR="00D42D71" w:rsidRDefault="00D42D71" w:rsidP="00D42D71">
      <w:pPr>
        <w:ind w:left="5985" w:right="-20"/>
        <w:jc w:val="right"/>
        <w:rPr>
          <w:sz w:val="28"/>
          <w:szCs w:val="28"/>
        </w:rPr>
      </w:pPr>
    </w:p>
    <w:p w:rsidR="009442D8" w:rsidRDefault="009442D8">
      <w:bookmarkStart w:id="0" w:name="_GoBack"/>
      <w:bookmarkEnd w:id="0"/>
    </w:p>
    <w:sectPr w:rsidR="009442D8" w:rsidSect="008F39D6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Baltica Cyr">
    <w:altName w:val="Times New Roman"/>
    <w:panose1 w:val="00000000000000000000"/>
    <w:charset w:val="CC"/>
    <w:family w:val="auto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0068"/>
    <w:rsid w:val="009442D8"/>
    <w:rsid w:val="00AC0068"/>
    <w:rsid w:val="00D42D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qFormat="1"/>
    <w:lsdException w:name="heading 8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2D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D42D71"/>
    <w:pPr>
      <w:keepNext/>
      <w:spacing w:line="288" w:lineRule="auto"/>
      <w:jc w:val="center"/>
      <w:outlineLvl w:val="0"/>
    </w:pPr>
    <w:rPr>
      <w:rFonts w:ascii="Impact" w:hAnsi="Impact"/>
      <w:i/>
      <w:sz w:val="36"/>
      <w:szCs w:val="20"/>
    </w:rPr>
  </w:style>
  <w:style w:type="paragraph" w:styleId="2">
    <w:name w:val="heading 2"/>
    <w:basedOn w:val="a"/>
    <w:next w:val="a"/>
    <w:link w:val="20"/>
    <w:uiPriority w:val="99"/>
    <w:qFormat/>
    <w:rsid w:val="00D42D71"/>
    <w:pPr>
      <w:keepNext/>
      <w:outlineLvl w:val="1"/>
    </w:pPr>
    <w:rPr>
      <w:rFonts w:ascii="Arial Narrow" w:hAnsi="Arial Narrow"/>
      <w:sz w:val="32"/>
      <w:szCs w:val="20"/>
    </w:rPr>
  </w:style>
  <w:style w:type="paragraph" w:styleId="3">
    <w:name w:val="heading 3"/>
    <w:basedOn w:val="a"/>
    <w:next w:val="a"/>
    <w:link w:val="30"/>
    <w:uiPriority w:val="99"/>
    <w:qFormat/>
    <w:rsid w:val="00D42D71"/>
    <w:pPr>
      <w:keepNext/>
      <w:tabs>
        <w:tab w:val="left" w:pos="2800"/>
      </w:tabs>
      <w:jc w:val="both"/>
      <w:outlineLvl w:val="2"/>
    </w:pPr>
    <w:rPr>
      <w:rFonts w:ascii="Baltica Cyr" w:hAnsi="Baltica Cyr"/>
      <w:szCs w:val="20"/>
    </w:rPr>
  </w:style>
  <w:style w:type="paragraph" w:styleId="7">
    <w:name w:val="heading 7"/>
    <w:basedOn w:val="a"/>
    <w:next w:val="a"/>
    <w:link w:val="70"/>
    <w:uiPriority w:val="99"/>
    <w:qFormat/>
    <w:rsid w:val="00D42D71"/>
    <w:pPr>
      <w:keepNext/>
      <w:pBdr>
        <w:bottom w:val="single" w:sz="4" w:space="1" w:color="auto"/>
      </w:pBdr>
      <w:ind w:right="4534"/>
      <w:outlineLvl w:val="6"/>
    </w:pPr>
    <w:rPr>
      <w:szCs w:val="20"/>
    </w:rPr>
  </w:style>
  <w:style w:type="paragraph" w:styleId="8">
    <w:name w:val="heading 8"/>
    <w:basedOn w:val="a"/>
    <w:next w:val="a"/>
    <w:link w:val="80"/>
    <w:uiPriority w:val="99"/>
    <w:qFormat/>
    <w:rsid w:val="00D42D71"/>
    <w:pPr>
      <w:keepNext/>
      <w:jc w:val="center"/>
      <w:outlineLvl w:val="7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D42D71"/>
    <w:rPr>
      <w:rFonts w:ascii="Impact" w:eastAsia="Times New Roman" w:hAnsi="Impact" w:cs="Times New Roman"/>
      <w:i/>
      <w:sz w:val="36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9"/>
    <w:rsid w:val="00D42D71"/>
    <w:rPr>
      <w:rFonts w:ascii="Arial Narrow" w:eastAsia="Times New Roman" w:hAnsi="Arial Narrow" w:cs="Times New Roman"/>
      <w:sz w:val="32"/>
      <w:szCs w:val="20"/>
      <w:lang w:eastAsia="ru-RU"/>
    </w:rPr>
  </w:style>
  <w:style w:type="character" w:customStyle="1" w:styleId="30">
    <w:name w:val="Заголовок 3 Знак"/>
    <w:basedOn w:val="a0"/>
    <w:link w:val="3"/>
    <w:uiPriority w:val="99"/>
    <w:rsid w:val="00D42D71"/>
    <w:rPr>
      <w:rFonts w:ascii="Baltica Cyr" w:eastAsia="Times New Roman" w:hAnsi="Baltica Cyr" w:cs="Times New Roman"/>
      <w:sz w:val="24"/>
      <w:szCs w:val="20"/>
      <w:lang w:eastAsia="ru-RU"/>
    </w:rPr>
  </w:style>
  <w:style w:type="character" w:customStyle="1" w:styleId="70">
    <w:name w:val="Заголовок 7 Знак"/>
    <w:basedOn w:val="a0"/>
    <w:link w:val="7"/>
    <w:uiPriority w:val="99"/>
    <w:rsid w:val="00D42D71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80">
    <w:name w:val="Заголовок 8 Знак"/>
    <w:basedOn w:val="a0"/>
    <w:link w:val="8"/>
    <w:uiPriority w:val="99"/>
    <w:rsid w:val="00D42D71"/>
    <w:rPr>
      <w:rFonts w:ascii="Times New Roman" w:eastAsia="Times New Roman" w:hAnsi="Times New Roman" w:cs="Times New Roman"/>
      <w:b/>
      <w:sz w:val="28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qFormat="1"/>
    <w:lsdException w:name="heading 8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2D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D42D71"/>
    <w:pPr>
      <w:keepNext/>
      <w:spacing w:line="288" w:lineRule="auto"/>
      <w:jc w:val="center"/>
      <w:outlineLvl w:val="0"/>
    </w:pPr>
    <w:rPr>
      <w:rFonts w:ascii="Impact" w:hAnsi="Impact"/>
      <w:i/>
      <w:sz w:val="36"/>
      <w:szCs w:val="20"/>
    </w:rPr>
  </w:style>
  <w:style w:type="paragraph" w:styleId="2">
    <w:name w:val="heading 2"/>
    <w:basedOn w:val="a"/>
    <w:next w:val="a"/>
    <w:link w:val="20"/>
    <w:uiPriority w:val="99"/>
    <w:qFormat/>
    <w:rsid w:val="00D42D71"/>
    <w:pPr>
      <w:keepNext/>
      <w:outlineLvl w:val="1"/>
    </w:pPr>
    <w:rPr>
      <w:rFonts w:ascii="Arial Narrow" w:hAnsi="Arial Narrow"/>
      <w:sz w:val="32"/>
      <w:szCs w:val="20"/>
    </w:rPr>
  </w:style>
  <w:style w:type="paragraph" w:styleId="3">
    <w:name w:val="heading 3"/>
    <w:basedOn w:val="a"/>
    <w:next w:val="a"/>
    <w:link w:val="30"/>
    <w:uiPriority w:val="99"/>
    <w:qFormat/>
    <w:rsid w:val="00D42D71"/>
    <w:pPr>
      <w:keepNext/>
      <w:tabs>
        <w:tab w:val="left" w:pos="2800"/>
      </w:tabs>
      <w:jc w:val="both"/>
      <w:outlineLvl w:val="2"/>
    </w:pPr>
    <w:rPr>
      <w:rFonts w:ascii="Baltica Cyr" w:hAnsi="Baltica Cyr"/>
      <w:szCs w:val="20"/>
    </w:rPr>
  </w:style>
  <w:style w:type="paragraph" w:styleId="7">
    <w:name w:val="heading 7"/>
    <w:basedOn w:val="a"/>
    <w:next w:val="a"/>
    <w:link w:val="70"/>
    <w:uiPriority w:val="99"/>
    <w:qFormat/>
    <w:rsid w:val="00D42D71"/>
    <w:pPr>
      <w:keepNext/>
      <w:pBdr>
        <w:bottom w:val="single" w:sz="4" w:space="1" w:color="auto"/>
      </w:pBdr>
      <w:ind w:right="4534"/>
      <w:outlineLvl w:val="6"/>
    </w:pPr>
    <w:rPr>
      <w:szCs w:val="20"/>
    </w:rPr>
  </w:style>
  <w:style w:type="paragraph" w:styleId="8">
    <w:name w:val="heading 8"/>
    <w:basedOn w:val="a"/>
    <w:next w:val="a"/>
    <w:link w:val="80"/>
    <w:uiPriority w:val="99"/>
    <w:qFormat/>
    <w:rsid w:val="00D42D71"/>
    <w:pPr>
      <w:keepNext/>
      <w:jc w:val="center"/>
      <w:outlineLvl w:val="7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D42D71"/>
    <w:rPr>
      <w:rFonts w:ascii="Impact" w:eastAsia="Times New Roman" w:hAnsi="Impact" w:cs="Times New Roman"/>
      <w:i/>
      <w:sz w:val="36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9"/>
    <w:rsid w:val="00D42D71"/>
    <w:rPr>
      <w:rFonts w:ascii="Arial Narrow" w:eastAsia="Times New Roman" w:hAnsi="Arial Narrow" w:cs="Times New Roman"/>
      <w:sz w:val="32"/>
      <w:szCs w:val="20"/>
      <w:lang w:eastAsia="ru-RU"/>
    </w:rPr>
  </w:style>
  <w:style w:type="character" w:customStyle="1" w:styleId="30">
    <w:name w:val="Заголовок 3 Знак"/>
    <w:basedOn w:val="a0"/>
    <w:link w:val="3"/>
    <w:uiPriority w:val="99"/>
    <w:rsid w:val="00D42D71"/>
    <w:rPr>
      <w:rFonts w:ascii="Baltica Cyr" w:eastAsia="Times New Roman" w:hAnsi="Baltica Cyr" w:cs="Times New Roman"/>
      <w:sz w:val="24"/>
      <w:szCs w:val="20"/>
      <w:lang w:eastAsia="ru-RU"/>
    </w:rPr>
  </w:style>
  <w:style w:type="character" w:customStyle="1" w:styleId="70">
    <w:name w:val="Заголовок 7 Знак"/>
    <w:basedOn w:val="a0"/>
    <w:link w:val="7"/>
    <w:uiPriority w:val="99"/>
    <w:rsid w:val="00D42D71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80">
    <w:name w:val="Заголовок 8 Знак"/>
    <w:basedOn w:val="a0"/>
    <w:link w:val="8"/>
    <w:uiPriority w:val="99"/>
    <w:rsid w:val="00D42D71"/>
    <w:rPr>
      <w:rFonts w:ascii="Times New Roman" w:eastAsia="Times New Roman" w:hAnsi="Times New Roman" w:cs="Times New Roman"/>
      <w:b/>
      <w:sz w:val="28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338</Words>
  <Characters>1928</Characters>
  <Application>Microsoft Office Word</Application>
  <DocSecurity>0</DocSecurity>
  <Lines>16</Lines>
  <Paragraphs>4</Paragraphs>
  <ScaleCrop>false</ScaleCrop>
  <Company/>
  <LinksUpToDate>false</LinksUpToDate>
  <CharactersWithSpaces>2262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Chakacheva_AA</dc:creator>
  <cp:keywords/>
  <dc:description/>
  <cp:lastModifiedBy>Chakacheva_AA</cp:lastModifiedBy>
  <cp:revision>2</cp:revision>
  <dcterms:created xsi:type="dcterms:W3CDTF">2020-02-20T05:47:00Z</dcterms:created>
  <dcterms:modified xsi:type="dcterms:W3CDTF">2020-02-20T05:47:00Z</dcterms:modified>
</cp:coreProperties>
</file>