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60F" w:rsidRPr="00E46891" w:rsidRDefault="00AC260F" w:rsidP="00AC260F">
      <w:pPr>
        <w:tabs>
          <w:tab w:val="left" w:pos="5985"/>
        </w:tabs>
        <w:spacing w:line="288" w:lineRule="auto"/>
        <w:ind w:left="-57"/>
        <w:rPr>
          <w:rFonts w:ascii="Arial Narrow" w:hAnsi="Arial Narrow"/>
          <w:spacing w:val="20"/>
          <w:sz w:val="16"/>
        </w:rPr>
      </w:pPr>
      <w:r w:rsidRPr="00E4689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-18pt;width:44.05pt;height:50pt;z-index:251659264;visibility:visible;mso-wrap-edited:f">
            <v:imagedata r:id="rId6" o:title=""/>
            <w10:wrap type="square"/>
          </v:shape>
          <o:OLEObject Type="Embed" ProgID="Word.Picture.8" ShapeID="_x0000_s1026" DrawAspect="Content" ObjectID="_1705400542" r:id="rId7"/>
        </w:pict>
      </w:r>
    </w:p>
    <w:p w:rsidR="00AC260F" w:rsidRPr="00E46891" w:rsidRDefault="00AC260F" w:rsidP="00AC260F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AC260F" w:rsidRPr="00E46891" w:rsidRDefault="00AC260F" w:rsidP="00AC260F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AC260F" w:rsidRPr="00E46891" w:rsidRDefault="00AC260F" w:rsidP="00AC260F">
      <w:pPr>
        <w:pStyle w:val="1"/>
        <w:spacing w:line="240" w:lineRule="auto"/>
        <w:rPr>
          <w:rFonts w:ascii="Times New Roman" w:hAnsi="Times New Roman"/>
          <w:b/>
          <w:i w:val="0"/>
          <w:sz w:val="28"/>
        </w:rPr>
      </w:pPr>
      <w:r w:rsidRPr="00E46891">
        <w:rPr>
          <w:rFonts w:ascii="Times New Roman" w:hAnsi="Times New Roman"/>
          <w:b/>
          <w:i w:val="0"/>
          <w:sz w:val="28"/>
        </w:rPr>
        <w:t>АДМИНИСТРАЦИЯ ГОРОДСКОГО ПОСЕЛЕНИЯ –</w:t>
      </w:r>
    </w:p>
    <w:p w:rsidR="00AC260F" w:rsidRPr="00E46891" w:rsidRDefault="00AC260F" w:rsidP="00AC260F">
      <w:pPr>
        <w:pStyle w:val="1"/>
        <w:spacing w:line="240" w:lineRule="auto"/>
        <w:rPr>
          <w:rFonts w:ascii="Times New Roman" w:hAnsi="Times New Roman"/>
          <w:b/>
          <w:i w:val="0"/>
          <w:sz w:val="28"/>
        </w:rPr>
      </w:pPr>
      <w:r w:rsidRPr="00E46891">
        <w:rPr>
          <w:rFonts w:ascii="Times New Roman" w:hAnsi="Times New Roman"/>
          <w:b/>
          <w:i w:val="0"/>
          <w:sz w:val="28"/>
        </w:rPr>
        <w:t>ГОРОД ПАВЛОВСК</w:t>
      </w:r>
    </w:p>
    <w:p w:rsidR="00AC260F" w:rsidRPr="00E46891" w:rsidRDefault="00AC260F" w:rsidP="00AC260F">
      <w:pPr>
        <w:pStyle w:val="8"/>
      </w:pPr>
      <w:r w:rsidRPr="00E46891">
        <w:t>ПАВЛОВСКОГО МУНИЦИПАЛЬНОГО РАЙОНА</w:t>
      </w:r>
    </w:p>
    <w:p w:rsidR="00AC260F" w:rsidRPr="00E46891" w:rsidRDefault="00AC260F" w:rsidP="00AC260F">
      <w:pPr>
        <w:pStyle w:val="8"/>
      </w:pPr>
      <w:r w:rsidRPr="00E46891">
        <w:t>ВОРОНЕЖСКОЙ ОБЛАСТИ</w:t>
      </w:r>
    </w:p>
    <w:p w:rsidR="00AC260F" w:rsidRPr="00E46891" w:rsidRDefault="00AC260F" w:rsidP="00AC260F">
      <w:pPr>
        <w:jc w:val="center"/>
      </w:pPr>
    </w:p>
    <w:p w:rsidR="00AC260F" w:rsidRPr="00E46891" w:rsidRDefault="00AC260F" w:rsidP="00AC260F">
      <w:pPr>
        <w:pStyle w:val="2"/>
        <w:jc w:val="center"/>
        <w:rPr>
          <w:rFonts w:ascii="Times New Roman" w:hAnsi="Times New Roman"/>
          <w:b/>
          <w:spacing w:val="120"/>
        </w:rPr>
      </w:pPr>
      <w:r w:rsidRPr="00E46891">
        <w:rPr>
          <w:rFonts w:ascii="Times New Roman" w:hAnsi="Times New Roman"/>
          <w:b/>
          <w:spacing w:val="120"/>
        </w:rPr>
        <w:t>ПОСТАНОВЛЕНИЕ</w:t>
      </w:r>
    </w:p>
    <w:p w:rsidR="00AC260F" w:rsidRPr="00E46891" w:rsidRDefault="00AC260F" w:rsidP="00AC260F">
      <w:pPr>
        <w:pBdr>
          <w:bottom w:val="thinThickSmallGap" w:sz="24" w:space="1" w:color="auto"/>
        </w:pBdr>
        <w:jc w:val="center"/>
      </w:pPr>
    </w:p>
    <w:p w:rsidR="00AC260F" w:rsidRPr="00E46891" w:rsidRDefault="00AC260F" w:rsidP="00AC260F">
      <w:pPr>
        <w:pStyle w:val="7"/>
        <w:jc w:val="center"/>
      </w:pPr>
    </w:p>
    <w:p w:rsidR="00AC260F" w:rsidRPr="00E46891" w:rsidRDefault="00AC260F" w:rsidP="00AC260F">
      <w:pPr>
        <w:pStyle w:val="7"/>
        <w:rPr>
          <w:szCs w:val="24"/>
        </w:rPr>
      </w:pPr>
      <w:r w:rsidRPr="00E46891">
        <w:rPr>
          <w:szCs w:val="24"/>
        </w:rPr>
        <w:t xml:space="preserve">от  </w:t>
      </w:r>
      <w:r>
        <w:rPr>
          <w:szCs w:val="24"/>
        </w:rPr>
        <w:t xml:space="preserve">29.12.2021 г.                  </w:t>
      </w:r>
      <w:r w:rsidRPr="00E46891">
        <w:rPr>
          <w:szCs w:val="24"/>
        </w:rPr>
        <w:t xml:space="preserve">  </w:t>
      </w:r>
      <w:r>
        <w:rPr>
          <w:szCs w:val="24"/>
        </w:rPr>
        <w:t xml:space="preserve">              </w:t>
      </w:r>
      <w:r w:rsidRPr="00E46891">
        <w:rPr>
          <w:szCs w:val="24"/>
        </w:rPr>
        <w:t xml:space="preserve">           № </w:t>
      </w:r>
      <w:r>
        <w:rPr>
          <w:szCs w:val="24"/>
        </w:rPr>
        <w:t>535</w:t>
      </w:r>
    </w:p>
    <w:p w:rsidR="00AC260F" w:rsidRPr="00EB3675" w:rsidRDefault="00AC260F" w:rsidP="00AC260F">
      <w:pPr>
        <w:rPr>
          <w:sz w:val="20"/>
          <w:szCs w:val="20"/>
        </w:rPr>
      </w:pPr>
      <w:r w:rsidRPr="00EB3675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 xml:space="preserve">              </w:t>
      </w:r>
      <w:r w:rsidRPr="00EB3675">
        <w:rPr>
          <w:sz w:val="20"/>
          <w:szCs w:val="20"/>
        </w:rPr>
        <w:t xml:space="preserve">  г. Павловск</w:t>
      </w:r>
    </w:p>
    <w:p w:rsidR="00AC260F" w:rsidRPr="00E46891" w:rsidRDefault="00AC260F" w:rsidP="00AC260F">
      <w:pPr>
        <w:ind w:right="4037"/>
        <w:rPr>
          <w:sz w:val="28"/>
          <w:szCs w:val="28"/>
        </w:rPr>
      </w:pPr>
    </w:p>
    <w:p w:rsidR="00AC260F" w:rsidRPr="00E46891" w:rsidRDefault="00AC260F" w:rsidP="00AC260F">
      <w:pPr>
        <w:ind w:right="4037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О внесении изменений и дополнени</w:t>
      </w:r>
      <w:r>
        <w:rPr>
          <w:sz w:val="28"/>
          <w:szCs w:val="28"/>
        </w:rPr>
        <w:t>й</w:t>
      </w:r>
      <w:r w:rsidRPr="00E46891">
        <w:rPr>
          <w:sz w:val="28"/>
          <w:szCs w:val="28"/>
        </w:rPr>
        <w:t xml:space="preserve"> в постановление администрации городского поселения - город Павловск </w:t>
      </w:r>
      <w:r>
        <w:rPr>
          <w:sz w:val="28"/>
          <w:szCs w:val="28"/>
        </w:rPr>
        <w:t xml:space="preserve">Павловского муниципального района Воронежской области </w:t>
      </w:r>
      <w:r w:rsidRPr="00E46891">
        <w:rPr>
          <w:sz w:val="28"/>
          <w:szCs w:val="28"/>
        </w:rPr>
        <w:t>от 10.12.2013 г. № 374 «Об утверждении муниципальной программы «Эффективная власть городского поселения - город Павловск Павловского муниципального района Воронежской области на 2014 - 20</w:t>
      </w:r>
      <w:r>
        <w:rPr>
          <w:sz w:val="28"/>
          <w:szCs w:val="28"/>
        </w:rPr>
        <w:t>24</w:t>
      </w:r>
      <w:r w:rsidRPr="00E46891">
        <w:rPr>
          <w:sz w:val="28"/>
          <w:szCs w:val="28"/>
        </w:rPr>
        <w:t xml:space="preserve"> годы»</w:t>
      </w:r>
    </w:p>
    <w:p w:rsidR="00AC260F" w:rsidRDefault="00AC260F" w:rsidP="00AC260F">
      <w:pPr>
        <w:ind w:right="4676"/>
        <w:jc w:val="both"/>
        <w:rPr>
          <w:sz w:val="28"/>
          <w:szCs w:val="28"/>
        </w:rPr>
      </w:pPr>
    </w:p>
    <w:p w:rsidR="00AC260F" w:rsidRPr="00E46891" w:rsidRDefault="00AC260F" w:rsidP="00AC260F">
      <w:pPr>
        <w:ind w:right="4676"/>
        <w:jc w:val="both"/>
        <w:rPr>
          <w:sz w:val="28"/>
          <w:szCs w:val="28"/>
        </w:rPr>
      </w:pPr>
    </w:p>
    <w:p w:rsidR="00AC260F" w:rsidRPr="00F524BC" w:rsidRDefault="00AC260F" w:rsidP="00AC260F">
      <w:pPr>
        <w:tabs>
          <w:tab w:val="left" w:pos="4320"/>
          <w:tab w:val="left" w:pos="4678"/>
        </w:tabs>
        <w:ind w:right="-55" w:firstLine="720"/>
        <w:jc w:val="both"/>
        <w:rPr>
          <w:sz w:val="28"/>
          <w:szCs w:val="28"/>
        </w:rPr>
      </w:pPr>
      <w:r w:rsidRPr="00F524BC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 </w:t>
      </w:r>
      <w:r w:rsidRPr="00F524BC">
        <w:rPr>
          <w:sz w:val="28"/>
          <w:szCs w:val="28"/>
        </w:rPr>
        <w:t xml:space="preserve">решением Совета народных депутатов городского поселения – город Павловск </w:t>
      </w:r>
      <w:r w:rsidRPr="008539A4">
        <w:rPr>
          <w:sz w:val="28"/>
          <w:szCs w:val="28"/>
        </w:rPr>
        <w:t xml:space="preserve">от </w:t>
      </w:r>
      <w:r>
        <w:rPr>
          <w:sz w:val="28"/>
          <w:szCs w:val="28"/>
        </w:rPr>
        <w:t>24.12.2021г. №49</w:t>
      </w:r>
      <w:r w:rsidRPr="008539A4">
        <w:rPr>
          <w:sz w:val="28"/>
          <w:szCs w:val="28"/>
        </w:rPr>
        <w:t xml:space="preserve"> «</w:t>
      </w:r>
      <w:r w:rsidRPr="000E2144">
        <w:rPr>
          <w:sz w:val="28"/>
          <w:szCs w:val="28"/>
        </w:rPr>
        <w:t>О внесении изменений и дополнений в решение Совета народных депутатов городского поселения – город Павловск от 24.12.2020г. № 13</w:t>
      </w:r>
      <w:r>
        <w:rPr>
          <w:sz w:val="28"/>
          <w:szCs w:val="28"/>
        </w:rPr>
        <w:t xml:space="preserve"> </w:t>
      </w:r>
      <w:r w:rsidRPr="000E2144">
        <w:rPr>
          <w:sz w:val="28"/>
          <w:szCs w:val="28"/>
        </w:rPr>
        <w:t>«Об утверждении бюджета городского поселения - город Павловск на 2021 год и п</w:t>
      </w:r>
      <w:r>
        <w:rPr>
          <w:sz w:val="28"/>
          <w:szCs w:val="28"/>
        </w:rPr>
        <w:t>лановый период 2022 и 2023 годов</w:t>
      </w:r>
      <w:r w:rsidRPr="008539A4">
        <w:rPr>
          <w:sz w:val="28"/>
          <w:szCs w:val="28"/>
        </w:rPr>
        <w:t>»,</w:t>
      </w:r>
      <w:r w:rsidRPr="00F524BC">
        <w:rPr>
          <w:sz w:val="28"/>
          <w:szCs w:val="28"/>
        </w:rPr>
        <w:t xml:space="preserve"> решением Совета народных депутатов городского поселения – город Павловск </w:t>
      </w:r>
      <w:r w:rsidRPr="008539A4">
        <w:rPr>
          <w:sz w:val="28"/>
          <w:szCs w:val="28"/>
        </w:rPr>
        <w:t xml:space="preserve">от </w:t>
      </w:r>
      <w:r>
        <w:rPr>
          <w:sz w:val="28"/>
          <w:szCs w:val="28"/>
        </w:rPr>
        <w:t>24.12.2021г. №50 «</w:t>
      </w:r>
      <w:r w:rsidRPr="005A1FC8">
        <w:rPr>
          <w:sz w:val="28"/>
          <w:szCs w:val="28"/>
        </w:rPr>
        <w:t>Об утверждении бюджета городского поселения - город Павловск на 2022 год и плановый период 2023 и 2024 годов</w:t>
      </w:r>
      <w:r>
        <w:rPr>
          <w:sz w:val="28"/>
          <w:szCs w:val="28"/>
        </w:rPr>
        <w:t>»,</w:t>
      </w:r>
      <w:r w:rsidRPr="008539A4">
        <w:rPr>
          <w:sz w:val="28"/>
          <w:szCs w:val="28"/>
        </w:rPr>
        <w:t xml:space="preserve"> постановлением администрации городского поселения – город Павловск Павловского муниципального района Воронежской области от 30.10.2013 № 324 «Об утверждении Порядка принятия решений о разработке, реализации и оценке эффективности муниципальных программ городского поселения – город Павловск» (в ред. от 19.03.2019 № 148)</w:t>
      </w:r>
      <w:r w:rsidRPr="00F524BC">
        <w:rPr>
          <w:sz w:val="28"/>
          <w:szCs w:val="28"/>
        </w:rPr>
        <w:t>, руководствуясь Уставом городского поселения – город Павловск, администрация городского поселения – город Павловск</w:t>
      </w:r>
    </w:p>
    <w:p w:rsidR="00AC260F" w:rsidRPr="005A6AD9" w:rsidRDefault="00AC260F" w:rsidP="00AC260F">
      <w:pPr>
        <w:pStyle w:val="11"/>
        <w:shd w:val="clear" w:color="auto" w:fill="auto"/>
        <w:spacing w:line="240" w:lineRule="auto"/>
        <w:ind w:right="-68" w:firstLine="748"/>
        <w:jc w:val="both"/>
        <w:rPr>
          <w:sz w:val="28"/>
          <w:szCs w:val="28"/>
        </w:rPr>
      </w:pPr>
    </w:p>
    <w:p w:rsidR="00AC260F" w:rsidRPr="005A6AD9" w:rsidRDefault="00AC260F" w:rsidP="00AC260F">
      <w:pPr>
        <w:pStyle w:val="11"/>
        <w:shd w:val="clear" w:color="auto" w:fill="auto"/>
        <w:spacing w:line="240" w:lineRule="auto"/>
        <w:ind w:right="-68"/>
        <w:jc w:val="center"/>
        <w:rPr>
          <w:sz w:val="28"/>
          <w:szCs w:val="28"/>
        </w:rPr>
      </w:pPr>
      <w:r w:rsidRPr="005A6AD9">
        <w:rPr>
          <w:sz w:val="28"/>
          <w:szCs w:val="28"/>
        </w:rPr>
        <w:t>ПОСТАНОВЛЯЕТ:</w:t>
      </w:r>
    </w:p>
    <w:p w:rsidR="00AC260F" w:rsidRPr="00A23759" w:rsidRDefault="00AC260F" w:rsidP="00AC260F">
      <w:pPr>
        <w:pStyle w:val="11"/>
        <w:shd w:val="clear" w:color="auto" w:fill="auto"/>
        <w:spacing w:line="240" w:lineRule="auto"/>
        <w:ind w:right="-68"/>
        <w:jc w:val="center"/>
        <w:rPr>
          <w:sz w:val="28"/>
          <w:szCs w:val="28"/>
        </w:rPr>
      </w:pPr>
    </w:p>
    <w:p w:rsidR="00AC260F" w:rsidRDefault="00AC260F" w:rsidP="00AC260F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A23759">
        <w:rPr>
          <w:rFonts w:ascii="Times New Roman" w:hAnsi="Times New Roman" w:cs="Times New Roman"/>
          <w:sz w:val="28"/>
          <w:szCs w:val="28"/>
        </w:rPr>
        <w:t>1. Внести в постановление администрации городского поселения - город Павловск от 10.12.2013 г. № 374 «Об утверждении муниципальной программы «Эффективная власть городского поселения - город Павловск Павловского муниципального района Во</w:t>
      </w:r>
      <w:r>
        <w:rPr>
          <w:rFonts w:ascii="Times New Roman" w:hAnsi="Times New Roman" w:cs="Times New Roman"/>
          <w:sz w:val="28"/>
          <w:szCs w:val="28"/>
        </w:rPr>
        <w:t>ронежской области на 2014 – 2024</w:t>
      </w:r>
      <w:r w:rsidRPr="00A23759">
        <w:rPr>
          <w:rFonts w:ascii="Times New Roman" w:hAnsi="Times New Roman" w:cs="Times New Roman"/>
          <w:sz w:val="28"/>
          <w:szCs w:val="28"/>
        </w:rPr>
        <w:t xml:space="preserve"> годы»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A23759">
        <w:rPr>
          <w:rFonts w:ascii="Times New Roman" w:hAnsi="Times New Roman" w:cs="Times New Roman"/>
          <w:sz w:val="28"/>
          <w:szCs w:val="28"/>
        </w:rPr>
        <w:t>изменения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C260F" w:rsidRDefault="00AC260F" w:rsidP="00AC260F">
      <w:pPr>
        <w:ind w:firstLine="720"/>
        <w:jc w:val="both"/>
        <w:rPr>
          <w:sz w:val="28"/>
          <w:szCs w:val="28"/>
        </w:rPr>
      </w:pPr>
      <w:r w:rsidRPr="009C6CBD">
        <w:rPr>
          <w:sz w:val="28"/>
          <w:szCs w:val="28"/>
        </w:rPr>
        <w:lastRenderedPageBreak/>
        <w:t>1.1. Изложить приложение к постановлению в новой редакции, согласно приложению к настоящему постановлению</w:t>
      </w:r>
      <w:r>
        <w:rPr>
          <w:sz w:val="28"/>
          <w:szCs w:val="28"/>
        </w:rPr>
        <w:t>.</w:t>
      </w:r>
    </w:p>
    <w:p w:rsidR="00AC260F" w:rsidRPr="009C6CBD" w:rsidRDefault="00AC260F" w:rsidP="00AC260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Постановление</w:t>
      </w:r>
      <w:r w:rsidRPr="00A23759">
        <w:rPr>
          <w:sz w:val="28"/>
          <w:szCs w:val="28"/>
        </w:rPr>
        <w:t xml:space="preserve"> администрации городского поселения - город Павловск</w:t>
      </w:r>
      <w:r w:rsidRPr="006F3A94">
        <w:rPr>
          <w:sz w:val="28"/>
          <w:szCs w:val="28"/>
        </w:rPr>
        <w:t xml:space="preserve"> </w:t>
      </w:r>
      <w:r w:rsidRPr="00D24F45">
        <w:rPr>
          <w:sz w:val="28"/>
          <w:szCs w:val="28"/>
        </w:rPr>
        <w:t xml:space="preserve">от </w:t>
      </w:r>
      <w:r>
        <w:rPr>
          <w:sz w:val="28"/>
          <w:szCs w:val="28"/>
        </w:rPr>
        <w:t>09.08.2021г.</w:t>
      </w:r>
      <w:r w:rsidRPr="00D24F45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289 считать утратившим силу со дня вступления в силу настоящего постановления.</w:t>
      </w:r>
    </w:p>
    <w:p w:rsidR="00AC260F" w:rsidRPr="00E46891" w:rsidRDefault="00AC260F" w:rsidP="00AC260F">
      <w:pPr>
        <w:ind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46891">
        <w:rPr>
          <w:sz w:val="28"/>
          <w:szCs w:val="28"/>
        </w:rPr>
        <w:t xml:space="preserve">Сектору учета и отчетности администрации городского поселения – город Павловск обеспечить финансирование Программы. </w:t>
      </w:r>
    </w:p>
    <w:p w:rsidR="00AC260F" w:rsidRDefault="00AC260F" w:rsidP="00AC260F">
      <w:pPr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46891">
        <w:rPr>
          <w:sz w:val="28"/>
          <w:szCs w:val="28"/>
        </w:rPr>
        <w:t xml:space="preserve">. Обнародовать настоящее </w:t>
      </w:r>
      <w:r>
        <w:rPr>
          <w:sz w:val="28"/>
          <w:szCs w:val="28"/>
        </w:rPr>
        <w:t>постановление в соответствии с Положением «О порядке</w:t>
      </w:r>
      <w:r w:rsidRPr="00E46891">
        <w:rPr>
          <w:sz w:val="28"/>
          <w:szCs w:val="28"/>
        </w:rPr>
        <w:t xml:space="preserve"> опубликования (обнародования) муниципал</w:t>
      </w:r>
      <w:r>
        <w:rPr>
          <w:sz w:val="28"/>
          <w:szCs w:val="28"/>
        </w:rPr>
        <w:t xml:space="preserve">ьных правовых актов органов местного самоуправления городского поселения – город Павловск». </w:t>
      </w:r>
    </w:p>
    <w:p w:rsidR="00AC260F" w:rsidRPr="00E46891" w:rsidRDefault="00AC260F" w:rsidP="00AC260F">
      <w:pPr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E46891">
        <w:rPr>
          <w:sz w:val="28"/>
          <w:szCs w:val="28"/>
        </w:rPr>
        <w:t>. Контроль за исполнением настоящего</w:t>
      </w:r>
      <w:r>
        <w:rPr>
          <w:sz w:val="28"/>
          <w:szCs w:val="28"/>
        </w:rPr>
        <w:t xml:space="preserve"> постановления возложить на начальника финансово-экономического сектора Овчинникову С.В.</w:t>
      </w:r>
    </w:p>
    <w:p w:rsidR="00AC260F" w:rsidRDefault="00AC260F" w:rsidP="00AC260F">
      <w:pPr>
        <w:pStyle w:val="3"/>
        <w:ind w:right="116"/>
      </w:pPr>
      <w:r w:rsidRPr="00E46891">
        <w:t xml:space="preserve"> </w:t>
      </w:r>
    </w:p>
    <w:p w:rsidR="00AC260F" w:rsidRPr="00E46891" w:rsidRDefault="00AC260F" w:rsidP="00AC260F"/>
    <w:p w:rsidR="00AC260F" w:rsidRDefault="00AC260F" w:rsidP="00AC260F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E46891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Pr="00E46891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AC260F" w:rsidRDefault="00AC260F" w:rsidP="00AC260F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E46891">
        <w:rPr>
          <w:rFonts w:ascii="Times New Roman" w:hAnsi="Times New Roman"/>
          <w:sz w:val="28"/>
          <w:szCs w:val="28"/>
        </w:rPr>
        <w:t xml:space="preserve">– город Павловск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E4689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E4689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68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В.А. Щербаков</w:t>
      </w:r>
    </w:p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/>
    <w:p w:rsidR="00AC260F" w:rsidRPr="00E46891" w:rsidRDefault="00AC260F" w:rsidP="00AC260F">
      <w:pPr>
        <w:rPr>
          <w:sz w:val="28"/>
          <w:szCs w:val="28"/>
        </w:rPr>
      </w:pPr>
      <w:r>
        <w:br w:type="page"/>
      </w:r>
      <w:r w:rsidRPr="00E46891">
        <w:rPr>
          <w:sz w:val="28"/>
          <w:szCs w:val="28"/>
        </w:rPr>
        <w:lastRenderedPageBreak/>
        <w:t xml:space="preserve"> </w:t>
      </w:r>
    </w:p>
    <w:p w:rsidR="00AC260F" w:rsidRPr="00E46891" w:rsidRDefault="00AC260F" w:rsidP="00AC260F">
      <w:pPr>
        <w:pStyle w:val="ConsPlusNormal"/>
        <w:widowControl/>
        <w:ind w:left="5400" w:firstLine="0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AC260F" w:rsidRPr="00E46891" w:rsidRDefault="00AC260F" w:rsidP="00AC260F">
      <w:pPr>
        <w:pStyle w:val="ConsPlusNormal"/>
        <w:widowControl/>
        <w:ind w:left="5400" w:firstLine="0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AC260F" w:rsidRPr="00E46891" w:rsidRDefault="00AC260F" w:rsidP="00AC260F">
      <w:pPr>
        <w:pStyle w:val="ConsPlusNormal"/>
        <w:widowControl/>
        <w:ind w:left="5400" w:firstLine="0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>городского поселения – город Павловск</w:t>
      </w:r>
    </w:p>
    <w:p w:rsidR="00AC260F" w:rsidRPr="00E46891" w:rsidRDefault="00AC260F" w:rsidP="00AC260F">
      <w:pPr>
        <w:pStyle w:val="ConsPlusNormal"/>
        <w:widowControl/>
        <w:ind w:left="5400" w:firstLine="0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29.12.2021 г.   </w:t>
      </w:r>
      <w:r w:rsidRPr="00E4689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535 </w:t>
      </w:r>
    </w:p>
    <w:p w:rsidR="00AC260F" w:rsidRPr="00E46891" w:rsidRDefault="00AC260F" w:rsidP="00AC260F">
      <w:pPr>
        <w:jc w:val="right"/>
        <w:rPr>
          <w:sz w:val="28"/>
          <w:szCs w:val="28"/>
        </w:rPr>
      </w:pPr>
    </w:p>
    <w:p w:rsidR="00AC260F" w:rsidRPr="00E46891" w:rsidRDefault="00AC260F" w:rsidP="00AC260F">
      <w:pPr>
        <w:jc w:val="right"/>
        <w:rPr>
          <w:sz w:val="28"/>
          <w:szCs w:val="28"/>
        </w:rPr>
      </w:pPr>
    </w:p>
    <w:p w:rsidR="00AC260F" w:rsidRPr="00E46891" w:rsidRDefault="00AC260F" w:rsidP="00AC260F">
      <w:pPr>
        <w:jc w:val="right"/>
        <w:rPr>
          <w:sz w:val="28"/>
          <w:szCs w:val="28"/>
        </w:rPr>
      </w:pPr>
    </w:p>
    <w:p w:rsidR="00AC260F" w:rsidRPr="00E46891" w:rsidRDefault="00AC260F" w:rsidP="00AC260F">
      <w:pPr>
        <w:jc w:val="right"/>
        <w:rPr>
          <w:sz w:val="28"/>
          <w:szCs w:val="28"/>
        </w:rPr>
      </w:pPr>
    </w:p>
    <w:p w:rsidR="00AC260F" w:rsidRPr="00E46891" w:rsidRDefault="00AC260F" w:rsidP="00AC260F">
      <w:pPr>
        <w:pStyle w:val="a5"/>
        <w:spacing w:after="0"/>
        <w:jc w:val="center"/>
        <w:rPr>
          <w:b/>
          <w:sz w:val="28"/>
          <w:szCs w:val="28"/>
        </w:rPr>
      </w:pPr>
      <w:r w:rsidRPr="00E46891">
        <w:rPr>
          <w:b/>
          <w:sz w:val="28"/>
          <w:szCs w:val="28"/>
        </w:rPr>
        <w:t>МУНИЦИПАЛЬНАЯ  ПРОГРАММА</w:t>
      </w:r>
    </w:p>
    <w:p w:rsidR="00AC260F" w:rsidRPr="00E46891" w:rsidRDefault="00AC260F" w:rsidP="00AC260F">
      <w:pPr>
        <w:pStyle w:val="a5"/>
        <w:spacing w:after="0"/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6891">
        <w:rPr>
          <w:rFonts w:ascii="Times New Roman" w:hAnsi="Times New Roman" w:cs="Times New Roman"/>
          <w:b/>
          <w:bCs/>
          <w:sz w:val="28"/>
          <w:szCs w:val="28"/>
        </w:rPr>
        <w:t xml:space="preserve">городского поселения – город Павловск </w:t>
      </w:r>
    </w:p>
    <w:p w:rsidR="00AC260F" w:rsidRPr="00E46891" w:rsidRDefault="00AC260F" w:rsidP="00AC260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6891">
        <w:rPr>
          <w:rFonts w:ascii="Times New Roman" w:hAnsi="Times New Roman" w:cs="Times New Roman"/>
          <w:b/>
          <w:bCs/>
          <w:sz w:val="28"/>
          <w:szCs w:val="28"/>
        </w:rPr>
        <w:t xml:space="preserve">Павловского  муниципального района Воронежской области </w:t>
      </w:r>
    </w:p>
    <w:p w:rsidR="00AC260F" w:rsidRDefault="00AC260F" w:rsidP="00AC260F">
      <w:pPr>
        <w:jc w:val="center"/>
        <w:rPr>
          <w:b/>
          <w:sz w:val="28"/>
          <w:szCs w:val="28"/>
        </w:rPr>
      </w:pPr>
      <w:r w:rsidRPr="00E46891">
        <w:rPr>
          <w:b/>
          <w:sz w:val="28"/>
          <w:szCs w:val="28"/>
        </w:rPr>
        <w:t>«Эффективная власть городского поселения – город Павловск Павловского муниципального района Воронежской области</w:t>
      </w:r>
    </w:p>
    <w:p w:rsidR="00AC260F" w:rsidRPr="00F16B2F" w:rsidRDefault="00AC260F" w:rsidP="00AC260F">
      <w:pPr>
        <w:jc w:val="center"/>
        <w:rPr>
          <w:b/>
          <w:sz w:val="28"/>
          <w:szCs w:val="28"/>
        </w:rPr>
      </w:pPr>
      <w:r w:rsidRPr="00F16B2F">
        <w:rPr>
          <w:b/>
          <w:sz w:val="28"/>
          <w:szCs w:val="28"/>
        </w:rPr>
        <w:t>на 2014 - 20</w:t>
      </w:r>
      <w:r>
        <w:rPr>
          <w:b/>
          <w:sz w:val="28"/>
          <w:szCs w:val="28"/>
        </w:rPr>
        <w:t>24</w:t>
      </w:r>
      <w:r w:rsidRPr="00F16B2F">
        <w:rPr>
          <w:b/>
          <w:sz w:val="28"/>
          <w:szCs w:val="28"/>
        </w:rPr>
        <w:t xml:space="preserve"> годы</w:t>
      </w:r>
      <w:r w:rsidRPr="00E46891">
        <w:rPr>
          <w:b/>
          <w:sz w:val="28"/>
          <w:szCs w:val="28"/>
        </w:rPr>
        <w:t>»</w:t>
      </w: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sz w:val="26"/>
          <w:szCs w:val="26"/>
        </w:rPr>
      </w:pPr>
    </w:p>
    <w:p w:rsidR="00AC260F" w:rsidRPr="00E46891" w:rsidRDefault="00AC260F" w:rsidP="00AC260F">
      <w:pPr>
        <w:rPr>
          <w:b/>
          <w:sz w:val="26"/>
          <w:szCs w:val="26"/>
        </w:rPr>
      </w:pPr>
    </w:p>
    <w:p w:rsidR="00AC260F" w:rsidRPr="00E46891" w:rsidRDefault="00AC260F" w:rsidP="00AC260F">
      <w:pPr>
        <w:rPr>
          <w:b/>
          <w:sz w:val="26"/>
          <w:szCs w:val="26"/>
        </w:rPr>
      </w:pPr>
    </w:p>
    <w:p w:rsidR="00AC260F" w:rsidRPr="00E46891" w:rsidRDefault="00AC260F" w:rsidP="00AC260F">
      <w:pPr>
        <w:rPr>
          <w:b/>
          <w:sz w:val="26"/>
          <w:szCs w:val="26"/>
        </w:rPr>
      </w:pPr>
    </w:p>
    <w:p w:rsidR="00AC260F" w:rsidRPr="00E46891" w:rsidRDefault="00AC260F" w:rsidP="00AC260F">
      <w:pPr>
        <w:rPr>
          <w:b/>
          <w:sz w:val="26"/>
          <w:szCs w:val="26"/>
        </w:rPr>
      </w:pPr>
    </w:p>
    <w:p w:rsidR="00AC260F" w:rsidRPr="00E46891" w:rsidRDefault="00AC260F" w:rsidP="00AC260F">
      <w:pPr>
        <w:rPr>
          <w:b/>
          <w:sz w:val="26"/>
          <w:szCs w:val="26"/>
        </w:rPr>
      </w:pPr>
    </w:p>
    <w:p w:rsidR="00AC260F" w:rsidRPr="00E46891" w:rsidRDefault="00AC260F" w:rsidP="00AC260F">
      <w:pPr>
        <w:rPr>
          <w:b/>
          <w:sz w:val="26"/>
          <w:szCs w:val="26"/>
        </w:rPr>
      </w:pPr>
    </w:p>
    <w:p w:rsidR="00AC260F" w:rsidRPr="00E46891" w:rsidRDefault="00AC260F" w:rsidP="00AC260F">
      <w:pPr>
        <w:rPr>
          <w:b/>
          <w:sz w:val="26"/>
          <w:szCs w:val="26"/>
        </w:rPr>
      </w:pPr>
    </w:p>
    <w:p w:rsidR="00AC260F" w:rsidRPr="00E46891" w:rsidRDefault="00AC260F" w:rsidP="00AC260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60F" w:rsidRPr="00E46891" w:rsidRDefault="00AC260F" w:rsidP="00AC260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60F" w:rsidRPr="00E46891" w:rsidRDefault="00AC260F" w:rsidP="00AC260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60F" w:rsidRPr="00E46891" w:rsidRDefault="00AC260F" w:rsidP="00AC260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60F" w:rsidRPr="00E46891" w:rsidRDefault="00AC260F" w:rsidP="00AC260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60F" w:rsidRPr="00E46891" w:rsidRDefault="00AC260F" w:rsidP="00AC260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60F" w:rsidRPr="00E46891" w:rsidRDefault="00AC260F" w:rsidP="00AC260F">
      <w:pPr>
        <w:jc w:val="center"/>
        <w:rPr>
          <w:smallCaps/>
          <w:sz w:val="28"/>
          <w:szCs w:val="28"/>
        </w:rPr>
      </w:pPr>
      <w:r w:rsidRPr="00E46891">
        <w:rPr>
          <w:smallCaps/>
          <w:sz w:val="28"/>
          <w:szCs w:val="28"/>
        </w:rPr>
        <w:br w:type="page"/>
      </w:r>
      <w:r w:rsidRPr="00E46891">
        <w:rPr>
          <w:smallCaps/>
          <w:sz w:val="28"/>
          <w:szCs w:val="28"/>
        </w:rPr>
        <w:lastRenderedPageBreak/>
        <w:t>СОДЕРЖАНИЕ</w:t>
      </w:r>
    </w:p>
    <w:p w:rsidR="00AC260F" w:rsidRPr="00E46891" w:rsidRDefault="00AC260F" w:rsidP="00AC260F">
      <w:pPr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ind w:firstLine="720"/>
        <w:jc w:val="both"/>
        <w:rPr>
          <w:smallCaps/>
          <w:sz w:val="28"/>
          <w:szCs w:val="28"/>
        </w:rPr>
      </w:pPr>
      <w:r w:rsidRPr="00E46891">
        <w:rPr>
          <w:smallCaps/>
          <w:sz w:val="28"/>
          <w:szCs w:val="28"/>
        </w:rPr>
        <w:t xml:space="preserve">1. </w:t>
      </w:r>
      <w:r w:rsidRPr="00E46891">
        <w:rPr>
          <w:sz w:val="28"/>
          <w:szCs w:val="28"/>
        </w:rPr>
        <w:t>Паспорт муниципальной программы городского поселения – город Павловск Павловского муниципального района Воронежской области «Эффективная власть городского поселения – город Павловск Павловского муниципального района Воронежской области</w:t>
      </w:r>
      <w:r w:rsidRPr="0010785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2014 - 2024</w:t>
      </w:r>
      <w:r w:rsidRPr="00107850">
        <w:rPr>
          <w:sz w:val="28"/>
          <w:szCs w:val="28"/>
        </w:rPr>
        <w:t xml:space="preserve"> годы</w:t>
      </w:r>
      <w:r w:rsidRPr="00E46891">
        <w:rPr>
          <w:sz w:val="28"/>
          <w:szCs w:val="28"/>
        </w:rPr>
        <w:t>»</w:t>
      </w:r>
      <w:r w:rsidRPr="00E46891">
        <w:rPr>
          <w:smallCaps/>
          <w:sz w:val="28"/>
          <w:szCs w:val="28"/>
        </w:rPr>
        <w:t xml:space="preserve">. </w:t>
      </w: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2. Общая характеристика сферы реализации муниципальной программы.</w:t>
      </w: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3. Цели, задачи  и сроки реализации программы.</w:t>
      </w: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4. Обоснования выделения подпрограмм и обобщенная характеристика основных мероприятий.</w:t>
      </w: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5. Ресурсное обеспечение муниципальной программы.</w:t>
      </w: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6. Подпрограммы  и основные мероприятия муниципальной программы.</w:t>
      </w: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6.1. Подпрограмма  «Муниципальное управление городского поселения – город Павловск».</w:t>
      </w:r>
    </w:p>
    <w:p w:rsidR="00AC260F" w:rsidRPr="00E46891" w:rsidRDefault="00AC260F" w:rsidP="00AC260F">
      <w:pPr>
        <w:snapToGrid w:val="0"/>
        <w:ind w:firstLine="720"/>
        <w:jc w:val="both"/>
        <w:rPr>
          <w:bCs/>
          <w:iCs/>
          <w:sz w:val="28"/>
          <w:szCs w:val="28"/>
        </w:rPr>
      </w:pPr>
      <w:r w:rsidRPr="00E46891">
        <w:rPr>
          <w:sz w:val="28"/>
          <w:szCs w:val="28"/>
        </w:rPr>
        <w:t xml:space="preserve">6.2. </w:t>
      </w:r>
      <w:r w:rsidRPr="00E46891">
        <w:rPr>
          <w:bCs/>
          <w:iCs/>
          <w:sz w:val="28"/>
          <w:szCs w:val="28"/>
        </w:rPr>
        <w:t>Подпрограмма «Регулирование отношений по управлению муниципальным имуществом городского поселения – город Павловск».</w:t>
      </w:r>
    </w:p>
    <w:p w:rsidR="00AC260F" w:rsidRPr="00E46891" w:rsidRDefault="00AC260F" w:rsidP="00AC260F">
      <w:pPr>
        <w:snapToGrid w:val="0"/>
        <w:ind w:firstLine="720"/>
        <w:jc w:val="both"/>
        <w:rPr>
          <w:sz w:val="28"/>
          <w:szCs w:val="28"/>
        </w:rPr>
      </w:pPr>
      <w:r w:rsidRPr="00E46891">
        <w:rPr>
          <w:bCs/>
          <w:iCs/>
          <w:sz w:val="28"/>
          <w:szCs w:val="28"/>
        </w:rPr>
        <w:t xml:space="preserve">6.3. </w:t>
      </w:r>
      <w:r w:rsidRPr="00E46891">
        <w:rPr>
          <w:sz w:val="28"/>
          <w:szCs w:val="28"/>
        </w:rPr>
        <w:t>Подпрограмма «Социальная политика городского поселения – город Павловск».</w:t>
      </w:r>
      <w:r w:rsidRPr="00E46891">
        <w:rPr>
          <w:bCs/>
          <w:iCs/>
          <w:sz w:val="28"/>
          <w:szCs w:val="28"/>
        </w:rPr>
        <w:t xml:space="preserve"> </w:t>
      </w:r>
    </w:p>
    <w:p w:rsidR="00AC260F" w:rsidRPr="00E46891" w:rsidRDefault="00AC260F" w:rsidP="00AC260F">
      <w:pPr>
        <w:tabs>
          <w:tab w:val="left" w:pos="420"/>
        </w:tabs>
        <w:ind w:firstLine="720"/>
        <w:jc w:val="center"/>
        <w:rPr>
          <w:smallCaps/>
          <w:sz w:val="28"/>
          <w:szCs w:val="28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jc w:val="center"/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Pr="00E46891" w:rsidRDefault="00AC260F" w:rsidP="00AC260F">
      <w:pPr>
        <w:tabs>
          <w:tab w:val="left" w:pos="420"/>
        </w:tabs>
        <w:rPr>
          <w:smallCaps/>
          <w:sz w:val="26"/>
          <w:szCs w:val="26"/>
        </w:rPr>
      </w:pPr>
    </w:p>
    <w:p w:rsidR="00AC260F" w:rsidRPr="00E46891" w:rsidRDefault="00AC260F" w:rsidP="00AC260F">
      <w:pPr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lastRenderedPageBreak/>
        <w:t>1. ПАСПОРТ</w:t>
      </w:r>
    </w:p>
    <w:p w:rsidR="00AC260F" w:rsidRPr="00E46891" w:rsidRDefault="00AC260F" w:rsidP="00AC260F">
      <w:pPr>
        <w:jc w:val="center"/>
        <w:rPr>
          <w:sz w:val="28"/>
          <w:szCs w:val="28"/>
        </w:rPr>
      </w:pPr>
      <w:r w:rsidRPr="00E46891">
        <w:rPr>
          <w:sz w:val="28"/>
          <w:szCs w:val="28"/>
        </w:rPr>
        <w:t>муниципальной программы городского поселения – город Павловск</w:t>
      </w:r>
    </w:p>
    <w:p w:rsidR="00AC260F" w:rsidRPr="00E46891" w:rsidRDefault="00AC260F" w:rsidP="00AC260F">
      <w:pPr>
        <w:jc w:val="center"/>
        <w:rPr>
          <w:sz w:val="28"/>
          <w:szCs w:val="28"/>
        </w:rPr>
      </w:pPr>
      <w:r w:rsidRPr="00E46891">
        <w:rPr>
          <w:sz w:val="28"/>
          <w:szCs w:val="28"/>
        </w:rPr>
        <w:t>Павловского муниципального района Воронежской области</w:t>
      </w:r>
    </w:p>
    <w:p w:rsidR="00AC260F" w:rsidRPr="00E46891" w:rsidRDefault="00AC260F" w:rsidP="00AC260F">
      <w:pPr>
        <w:jc w:val="center"/>
        <w:rPr>
          <w:sz w:val="28"/>
          <w:szCs w:val="28"/>
        </w:rPr>
      </w:pPr>
      <w:r w:rsidRPr="00E46891">
        <w:rPr>
          <w:sz w:val="28"/>
          <w:szCs w:val="28"/>
        </w:rPr>
        <w:t>«Эффективная власть городского поселения – город Павловск Павловского муниципального района Воронежской области</w:t>
      </w:r>
      <w:r>
        <w:rPr>
          <w:sz w:val="28"/>
          <w:szCs w:val="28"/>
        </w:rPr>
        <w:t xml:space="preserve"> на 2014 - 2024</w:t>
      </w:r>
      <w:r w:rsidRPr="00107850">
        <w:rPr>
          <w:sz w:val="28"/>
          <w:szCs w:val="28"/>
        </w:rPr>
        <w:t xml:space="preserve"> годы</w:t>
      </w:r>
      <w:r w:rsidRPr="00E46891">
        <w:rPr>
          <w:sz w:val="28"/>
          <w:szCs w:val="28"/>
        </w:rPr>
        <w:t>»</w:t>
      </w:r>
    </w:p>
    <w:p w:rsidR="00AC260F" w:rsidRPr="00E46891" w:rsidRDefault="00AC260F" w:rsidP="00AC260F">
      <w:pPr>
        <w:jc w:val="center"/>
      </w:pPr>
    </w:p>
    <w:p w:rsidR="00AC260F" w:rsidRPr="00E46891" w:rsidRDefault="00AC260F" w:rsidP="00AC260F">
      <w:pPr>
        <w:jc w:val="center"/>
      </w:pPr>
    </w:p>
    <w:tbl>
      <w:tblPr>
        <w:tblW w:w="10261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2909"/>
        <w:gridCol w:w="7352"/>
      </w:tblGrid>
      <w:tr w:rsidR="00AC260F" w:rsidRPr="00E46891" w:rsidTr="00F1660B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Ответственный  ис</w:t>
            </w:r>
            <w:r w:rsidRPr="00E46891">
              <w:softHyphen/>
              <w:t>полнитель муници</w:t>
            </w:r>
            <w:r w:rsidRPr="00E46891">
              <w:softHyphen/>
              <w:t>пальной программы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AC260F" w:rsidRPr="00E46891" w:rsidTr="00F1660B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Исполнители муници</w:t>
            </w:r>
            <w:r w:rsidRPr="00E46891">
              <w:softHyphen/>
              <w:t>пальной программы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AC260F" w:rsidRPr="00E46891" w:rsidTr="00F1660B">
        <w:trPr>
          <w:trHeight w:val="551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Основные разработ</w:t>
            </w:r>
            <w:r w:rsidRPr="00E46891">
              <w:softHyphen/>
              <w:t xml:space="preserve">чики муниципальной программы 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AC260F" w:rsidRPr="00E46891" w:rsidTr="00F1660B">
        <w:trPr>
          <w:trHeight w:val="1048"/>
        </w:trPr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Подпрограммы муни</w:t>
            </w:r>
            <w:r w:rsidRPr="00E46891">
              <w:softHyphen/>
              <w:t>ципальной програм</w:t>
            </w:r>
            <w:r w:rsidRPr="00E46891">
              <w:softHyphen/>
              <w:t xml:space="preserve">мы 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  <w:jc w:val="center"/>
            </w:pPr>
            <w:r w:rsidRPr="00E46891">
              <w:rPr>
                <w:lang w:val="en-US"/>
              </w:rPr>
              <w:t>I</w:t>
            </w:r>
            <w:r w:rsidRPr="00E46891">
              <w:t xml:space="preserve"> этап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1. Подпрограмма  «Муниципальное управление городского поселения – город Павловск».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2. Подпрограмма «Социальная политика городского поселения – город Павловск».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3. Подпрограмма «</w:t>
            </w:r>
            <w:r w:rsidRPr="00E46891">
              <w:rPr>
                <w:bCs/>
                <w:iCs/>
              </w:rPr>
              <w:t>Регулирование отношений по управлению муниципальным имуществом городского поселения – город Павловск</w:t>
            </w:r>
            <w:r w:rsidRPr="00E46891">
              <w:t>».</w:t>
            </w:r>
          </w:p>
          <w:p w:rsidR="00AC260F" w:rsidRPr="00E46891" w:rsidRDefault="00AC260F" w:rsidP="00F1660B">
            <w:pPr>
              <w:snapToGrid w:val="0"/>
              <w:rPr>
                <w:bCs/>
              </w:rPr>
            </w:pPr>
            <w:r w:rsidRPr="00E46891">
              <w:rPr>
                <w:bCs/>
              </w:rPr>
              <w:t xml:space="preserve">4. Мероприятия в сфере культуры, кинематографии и средств массовой информации в </w:t>
            </w:r>
            <w:r w:rsidRPr="00E46891">
              <w:t>городском поселении – город Павловск</w:t>
            </w:r>
            <w:r w:rsidRPr="00E46891">
              <w:rPr>
                <w:bCs/>
              </w:rPr>
              <w:t>.</w:t>
            </w:r>
          </w:p>
          <w:p w:rsidR="00AC260F" w:rsidRPr="00E46891" w:rsidRDefault="00AC260F" w:rsidP="00F1660B">
            <w:pPr>
              <w:snapToGrid w:val="0"/>
              <w:jc w:val="center"/>
            </w:pPr>
            <w:r w:rsidRPr="00E46891">
              <w:rPr>
                <w:lang w:val="en-US"/>
              </w:rPr>
              <w:t>II</w:t>
            </w:r>
            <w:r w:rsidRPr="00AC260F">
              <w:t xml:space="preserve"> </w:t>
            </w:r>
            <w:r>
              <w:t xml:space="preserve">- </w:t>
            </w:r>
            <w:r w:rsidRPr="00E46891">
              <w:rPr>
                <w:lang w:val="en-US"/>
              </w:rPr>
              <w:t>III</w:t>
            </w:r>
            <w:r w:rsidRPr="00E46891">
              <w:t xml:space="preserve"> этап</w:t>
            </w:r>
            <w:r>
              <w:t>ы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1. Подпрограмма  «Муниципальное управление городского поселения – город Павловск».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2. Подпрограмма «</w:t>
            </w:r>
            <w:r w:rsidRPr="00E46891">
              <w:rPr>
                <w:bCs/>
                <w:iCs/>
              </w:rPr>
              <w:t>Регулирование отношений по управлению муниципальным имуществом городского поселения – город Павловск</w:t>
            </w:r>
            <w:r w:rsidRPr="00E46891">
              <w:t>».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3. Подпрограмма «Социальная политика городского поселения – город Павловск».</w:t>
            </w:r>
          </w:p>
        </w:tc>
      </w:tr>
      <w:tr w:rsidR="00AC260F" w:rsidRPr="00E46891" w:rsidTr="00F1660B">
        <w:tc>
          <w:tcPr>
            <w:tcW w:w="29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Цель муниципальной программы</w:t>
            </w:r>
          </w:p>
        </w:tc>
        <w:tc>
          <w:tcPr>
            <w:tcW w:w="73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 xml:space="preserve">   Целью программы является  развитие  местного самоуправления в городском поселения – город Павловск, обеспечивающего необходи</w:t>
            </w:r>
            <w:r w:rsidRPr="00E46891">
              <w:softHyphen/>
              <w:t>мые условия для реализации прав граждан городского поселения, стабильное повышение уровня и качества жизни населения</w:t>
            </w:r>
          </w:p>
        </w:tc>
      </w:tr>
      <w:tr w:rsidR="00AC260F" w:rsidRPr="00E46891" w:rsidTr="00F1660B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Задачи муниципаль</w:t>
            </w:r>
            <w:r w:rsidRPr="00E46891">
              <w:softHyphen/>
              <w:t>ной программы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Реализация программы позволит решить следующие задачи: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- обеспечение эффективного, оптимизированного процесса формирования и исполнения бюджета городского поселения;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- обеспечение эффективного расходования бюджетных средств;</w:t>
            </w:r>
          </w:p>
          <w:p w:rsidR="00AC260F" w:rsidRPr="00E46891" w:rsidRDefault="00AC260F" w:rsidP="00F166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891">
              <w:rPr>
                <w:rFonts w:ascii="Times New Roman" w:hAnsi="Times New Roman" w:cs="Times New Roman"/>
                <w:sz w:val="24"/>
                <w:szCs w:val="24"/>
              </w:rPr>
              <w:t>- совершенствование системы органов местного самоуправления городского поселения;</w:t>
            </w:r>
          </w:p>
          <w:p w:rsidR="00AC260F" w:rsidRPr="00E46891" w:rsidRDefault="00AC260F" w:rsidP="00F1660B">
            <w:pPr>
              <w:pStyle w:val="ConsPlusNormal"/>
              <w:widowControl/>
              <w:ind w:firstLine="0"/>
              <w:rPr>
                <w:sz w:val="24"/>
                <w:szCs w:val="24"/>
              </w:rPr>
            </w:pPr>
            <w:r w:rsidRPr="00E468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46891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системы информирования населения городского поселения о деятельности органов местного самоуправления</w:t>
            </w:r>
            <w:r w:rsidRPr="00E4689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C260F" w:rsidRPr="00E46891" w:rsidRDefault="00AC260F" w:rsidP="00F1660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46891">
              <w:rPr>
                <w:sz w:val="24"/>
                <w:szCs w:val="24"/>
              </w:rPr>
              <w:t> </w:t>
            </w:r>
            <w:r w:rsidRPr="00E46891">
              <w:rPr>
                <w:rFonts w:ascii="Times New Roman" w:hAnsi="Times New Roman" w:cs="Times New Roman"/>
                <w:sz w:val="24"/>
                <w:szCs w:val="24"/>
              </w:rPr>
              <w:t xml:space="preserve">- оказание социальной поддержки отдельным </w:t>
            </w:r>
            <w:r w:rsidRPr="00E4689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категориям граждан городского поселения;</w:t>
            </w:r>
          </w:p>
          <w:p w:rsidR="00AC260F" w:rsidRPr="00E46891" w:rsidRDefault="00AC260F" w:rsidP="00F1660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89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- повышение эффективности управления муниципальной собственностью. </w:t>
            </w:r>
          </w:p>
        </w:tc>
      </w:tr>
      <w:tr w:rsidR="00AC260F" w:rsidRPr="00E46891" w:rsidTr="00F1660B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Сроки реализации му</w:t>
            </w:r>
            <w:r w:rsidRPr="00E46891">
              <w:softHyphen/>
              <w:t>ниципальной про</w:t>
            </w:r>
            <w:r w:rsidRPr="00E46891">
              <w:softHyphen/>
              <w:t>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260F" w:rsidRPr="00E11AC1" w:rsidRDefault="00AC260F" w:rsidP="00F1660B">
            <w:pPr>
              <w:snapToGrid w:val="0"/>
              <w:jc w:val="center"/>
            </w:pPr>
            <w:r w:rsidRPr="00E11AC1">
              <w:t>2014 – 2024 г.г.</w:t>
            </w:r>
          </w:p>
        </w:tc>
      </w:tr>
      <w:tr w:rsidR="00AC260F" w:rsidRPr="00E46891" w:rsidTr="00F1660B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lastRenderedPageBreak/>
              <w:t>Объемы и источники финансирования  му</w:t>
            </w:r>
            <w:r w:rsidRPr="00E46891">
              <w:softHyphen/>
              <w:t>ниципальной про</w:t>
            </w:r>
            <w:r w:rsidRPr="00E46891">
              <w:softHyphen/>
              <w:t>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11AC1" w:rsidRDefault="00AC260F" w:rsidP="00F1660B">
            <w:pPr>
              <w:ind w:firstLine="224"/>
              <w:jc w:val="both"/>
            </w:pPr>
            <w:r w:rsidRPr="00E11AC1">
              <w:t>Реализация программы осуществляется за счет средств бюджета городского поселения – город Павловск в 2014-2024 г.г. на сумму</w:t>
            </w:r>
            <w:r w:rsidRPr="00E11AC1">
              <w:rPr>
                <w:b/>
              </w:rPr>
              <w:t xml:space="preserve"> </w:t>
            </w:r>
            <w:r>
              <w:t>257554,70888</w:t>
            </w:r>
            <w:r w:rsidRPr="00E11AC1">
              <w:t xml:space="preserve"> тыс. руб., в том числе:</w:t>
            </w:r>
          </w:p>
          <w:p w:rsidR="00AC260F" w:rsidRPr="00E11AC1" w:rsidRDefault="00AC260F" w:rsidP="00F1660B">
            <w:pPr>
              <w:ind w:firstLine="224"/>
              <w:jc w:val="both"/>
              <w:rPr>
                <w:b/>
              </w:rPr>
            </w:pPr>
            <w:r w:rsidRPr="00E11AC1">
              <w:rPr>
                <w:b/>
                <w:lang w:val="en-US"/>
              </w:rPr>
              <w:t>I</w:t>
            </w:r>
            <w:r w:rsidRPr="00E11AC1">
              <w:rPr>
                <w:b/>
              </w:rPr>
              <w:t xml:space="preserve"> этап - 38704,52654 тыс. руб., в т.ч.:</w:t>
            </w:r>
          </w:p>
          <w:p w:rsidR="00AC260F" w:rsidRPr="00E11AC1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AC1">
              <w:rPr>
                <w:rFonts w:ascii="Times New Roman" w:hAnsi="Times New Roman"/>
                <w:sz w:val="24"/>
                <w:szCs w:val="24"/>
              </w:rPr>
              <w:t>2014 год - 17845,30400 тыс. руб.,</w:t>
            </w:r>
          </w:p>
          <w:p w:rsidR="00AC260F" w:rsidRPr="00E11AC1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AC1">
              <w:rPr>
                <w:rFonts w:ascii="Times New Roman" w:hAnsi="Times New Roman"/>
                <w:sz w:val="24"/>
                <w:szCs w:val="24"/>
              </w:rPr>
              <w:t>2015 год - 20859,22254 тыс. руб.</w:t>
            </w:r>
          </w:p>
          <w:p w:rsidR="00AC260F" w:rsidRPr="00E11AC1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A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E11AC1">
              <w:rPr>
                <w:rFonts w:ascii="Times New Roman" w:hAnsi="Times New Roman"/>
                <w:b/>
                <w:sz w:val="24"/>
                <w:szCs w:val="24"/>
              </w:rPr>
              <w:t xml:space="preserve">  этап - 36645,70348 тыс. руб., в т.ч.:</w:t>
            </w:r>
          </w:p>
          <w:p w:rsidR="00AC260F" w:rsidRPr="00E11AC1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AC1">
              <w:rPr>
                <w:rFonts w:ascii="Times New Roman" w:hAnsi="Times New Roman"/>
                <w:sz w:val="24"/>
                <w:szCs w:val="24"/>
              </w:rPr>
              <w:t>2016 год - 18057,26795 тыс. руб.,</w:t>
            </w:r>
          </w:p>
          <w:p w:rsidR="00AC260F" w:rsidRPr="00E11AC1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AC1">
              <w:rPr>
                <w:rFonts w:ascii="Times New Roman" w:hAnsi="Times New Roman"/>
                <w:sz w:val="24"/>
                <w:szCs w:val="24"/>
              </w:rPr>
              <w:t>2017 год -  18588,43553 тыс. руб.,</w:t>
            </w:r>
          </w:p>
          <w:p w:rsidR="00AC260F" w:rsidRPr="00E11AC1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A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E11AC1">
              <w:rPr>
                <w:rFonts w:ascii="Times New Roman" w:hAnsi="Times New Roman"/>
                <w:b/>
                <w:sz w:val="24"/>
                <w:szCs w:val="24"/>
              </w:rPr>
              <w:t xml:space="preserve">  этап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E73B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182204,47886</w:t>
            </w:r>
            <w:r w:rsidRPr="00E73B04">
              <w:rPr>
                <w:rFonts w:ascii="Times New Roman" w:hAnsi="Times New Roman"/>
                <w:b/>
                <w:sz w:val="24"/>
                <w:szCs w:val="24"/>
              </w:rPr>
              <w:t xml:space="preserve"> тыс. руб., в т.ч.:</w:t>
            </w:r>
          </w:p>
          <w:p w:rsidR="00AC260F" w:rsidRPr="00E11AC1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AC1">
              <w:rPr>
                <w:rFonts w:ascii="Times New Roman" w:hAnsi="Times New Roman"/>
                <w:sz w:val="24"/>
                <w:szCs w:val="24"/>
              </w:rPr>
              <w:t>2018 год – 18551,36817 тыс. руб.,</w:t>
            </w:r>
          </w:p>
          <w:p w:rsidR="00AC260F" w:rsidRPr="00E11AC1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AC1">
              <w:rPr>
                <w:rFonts w:ascii="Times New Roman" w:hAnsi="Times New Roman"/>
                <w:sz w:val="24"/>
                <w:szCs w:val="24"/>
              </w:rPr>
              <w:t>2019 год – 24991,87693 тыс. руб.,</w:t>
            </w:r>
          </w:p>
          <w:p w:rsidR="00AC260F" w:rsidRPr="00E73B04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B04">
              <w:rPr>
                <w:rFonts w:ascii="Times New Roman" w:hAnsi="Times New Roman"/>
                <w:sz w:val="24"/>
                <w:szCs w:val="24"/>
              </w:rPr>
              <w:t>2020 год – 24747,18714 тыс. руб.</w:t>
            </w:r>
          </w:p>
          <w:p w:rsidR="00AC260F" w:rsidRPr="00E73B04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B04">
              <w:rPr>
                <w:rFonts w:ascii="Times New Roman" w:hAnsi="Times New Roman"/>
                <w:sz w:val="24"/>
                <w:szCs w:val="24"/>
              </w:rPr>
              <w:t xml:space="preserve">2021 год – </w:t>
            </w:r>
            <w:r>
              <w:rPr>
                <w:rFonts w:ascii="Times New Roman" w:hAnsi="Times New Roman"/>
                <w:sz w:val="24"/>
                <w:szCs w:val="24"/>
              </w:rPr>
              <w:t>27306,44662</w:t>
            </w:r>
            <w:r w:rsidRPr="00E73B04">
              <w:rPr>
                <w:rFonts w:ascii="Times New Roman" w:hAnsi="Times New Roman"/>
                <w:sz w:val="24"/>
                <w:szCs w:val="24"/>
              </w:rPr>
              <w:t xml:space="preserve"> тыс.руб.</w:t>
            </w:r>
          </w:p>
          <w:p w:rsidR="00AC260F" w:rsidRPr="00E73B04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B04">
              <w:rPr>
                <w:rFonts w:ascii="Times New Roman" w:hAnsi="Times New Roman"/>
                <w:sz w:val="24"/>
                <w:szCs w:val="24"/>
              </w:rPr>
              <w:t xml:space="preserve">2022 год – </w:t>
            </w:r>
            <w:r>
              <w:rPr>
                <w:rFonts w:ascii="Times New Roman" w:hAnsi="Times New Roman"/>
                <w:sz w:val="24"/>
                <w:szCs w:val="24"/>
              </w:rPr>
              <w:t>27502,8</w:t>
            </w:r>
            <w:r w:rsidRPr="00E73B04">
              <w:rPr>
                <w:rFonts w:ascii="Times New Roman" w:hAnsi="Times New Roman"/>
                <w:sz w:val="24"/>
                <w:szCs w:val="24"/>
              </w:rPr>
              <w:t xml:space="preserve"> тыс.руб.</w:t>
            </w:r>
          </w:p>
          <w:p w:rsidR="00AC260F" w:rsidRPr="00E73B04" w:rsidRDefault="00AC260F" w:rsidP="00F1660B">
            <w:pPr>
              <w:pStyle w:val="a9"/>
              <w:ind w:firstLine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B04">
              <w:rPr>
                <w:rFonts w:ascii="Times New Roman" w:hAnsi="Times New Roman"/>
                <w:sz w:val="24"/>
                <w:szCs w:val="24"/>
              </w:rPr>
              <w:t xml:space="preserve">2023 год – </w:t>
            </w:r>
            <w:r>
              <w:rPr>
                <w:rFonts w:ascii="Times New Roman" w:hAnsi="Times New Roman"/>
                <w:sz w:val="24"/>
                <w:szCs w:val="24"/>
              </w:rPr>
              <w:t>29919,9</w:t>
            </w:r>
            <w:r w:rsidRPr="00E73B04">
              <w:rPr>
                <w:rFonts w:ascii="Times New Roman" w:hAnsi="Times New Roman"/>
                <w:sz w:val="24"/>
                <w:szCs w:val="24"/>
              </w:rPr>
              <w:t xml:space="preserve"> тыс.руб.</w:t>
            </w:r>
          </w:p>
          <w:p w:rsidR="00AC260F" w:rsidRPr="00E73B04" w:rsidRDefault="00AC260F" w:rsidP="00F1660B">
            <w:pPr>
              <w:ind w:firstLine="224"/>
              <w:jc w:val="both"/>
            </w:pPr>
            <w:r w:rsidRPr="00E73B04">
              <w:t xml:space="preserve">2024 год </w:t>
            </w:r>
            <w:r>
              <w:t>–</w:t>
            </w:r>
            <w:r w:rsidRPr="00E73B04">
              <w:t xml:space="preserve"> </w:t>
            </w:r>
            <w:r>
              <w:t>29184,9</w:t>
            </w:r>
            <w:r w:rsidRPr="00E73B04">
              <w:t xml:space="preserve"> тыс.руб.</w:t>
            </w:r>
          </w:p>
          <w:p w:rsidR="00AC260F" w:rsidRPr="00E11AC1" w:rsidRDefault="00AC260F" w:rsidP="00F1660B">
            <w:pPr>
              <w:ind w:firstLine="224"/>
              <w:jc w:val="both"/>
            </w:pPr>
            <w:r w:rsidRPr="00E11AC1">
              <w:t>Для реализации программы возможно привлечение финансовых средств из бюджетов других уровней и внебюджетных источников.</w:t>
            </w:r>
          </w:p>
        </w:tc>
      </w:tr>
      <w:tr w:rsidR="00AC260F" w:rsidRPr="00E46891" w:rsidTr="00F1660B"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Ожидаемые конечные  результаты реализа</w:t>
            </w:r>
            <w:r w:rsidRPr="00E46891">
              <w:softHyphen/>
              <w:t>ции  муниципальной программы</w:t>
            </w:r>
          </w:p>
        </w:tc>
        <w:tc>
          <w:tcPr>
            <w:tcW w:w="7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pStyle w:val="a9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Повышение эффективности деятельности органов местного самоуправления городского поселения.</w:t>
            </w:r>
          </w:p>
          <w:p w:rsidR="00AC260F" w:rsidRPr="00E46891" w:rsidRDefault="00AC260F" w:rsidP="00F1660B">
            <w:pPr>
              <w:pStyle w:val="a9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Повышение эффективности расходования бюджетных средств городского поселения.</w:t>
            </w:r>
          </w:p>
          <w:p w:rsidR="00AC260F" w:rsidRPr="00E46891" w:rsidRDefault="00AC260F" w:rsidP="00F1660B">
            <w:pPr>
              <w:pStyle w:val="a9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Улучшение качества жизни отдельных категорий граждан городского поселения.                                                       </w:t>
            </w:r>
          </w:p>
        </w:tc>
      </w:tr>
    </w:tbl>
    <w:p w:rsidR="00AC260F" w:rsidRPr="00E46891" w:rsidRDefault="00AC260F" w:rsidP="00AC260F">
      <w:pPr>
        <w:rPr>
          <w:sz w:val="28"/>
          <w:szCs w:val="28"/>
        </w:rPr>
      </w:pPr>
    </w:p>
    <w:p w:rsidR="00AC260F" w:rsidRPr="00E46891" w:rsidRDefault="00AC260F" w:rsidP="00AC260F">
      <w:pPr>
        <w:numPr>
          <w:ilvl w:val="0"/>
          <w:numId w:val="4"/>
        </w:numPr>
        <w:tabs>
          <w:tab w:val="left" w:pos="0"/>
          <w:tab w:val="left" w:pos="360"/>
          <w:tab w:val="left" w:pos="720"/>
        </w:tabs>
        <w:suppressAutoHyphens/>
        <w:ind w:left="0" w:firstLine="0"/>
        <w:jc w:val="center"/>
        <w:rPr>
          <w:sz w:val="28"/>
          <w:szCs w:val="28"/>
        </w:rPr>
      </w:pPr>
      <w:r w:rsidRPr="00E46891">
        <w:rPr>
          <w:b/>
          <w:sz w:val="28"/>
          <w:szCs w:val="28"/>
        </w:rPr>
        <w:t>Общая характеристика сферы реализации муниципальной программы</w:t>
      </w:r>
    </w:p>
    <w:p w:rsidR="00AC260F" w:rsidRPr="00E46891" w:rsidRDefault="00AC260F" w:rsidP="00AC260F">
      <w:pPr>
        <w:tabs>
          <w:tab w:val="left" w:pos="0"/>
        </w:tabs>
        <w:rPr>
          <w:sz w:val="28"/>
          <w:szCs w:val="28"/>
        </w:rPr>
      </w:pP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Конституция Российской Федерации закрепила местное самоуправление в качестве основополагающего принципа организации управления. Именно на уровне муниципальных образований складываются устойчивые финансовые, хозяйственные, экономические и социальные отношения. Именно местные органы самоуправления решают повседневные, наиболее важные для населения вопросы, что обусловливает высокую управленческую активность и заинтересованность граждан в данной деятельности. В связи с изложенным особую важность приобретают вопросы, связанные с совершенствованием деятельности органов местного самоуправления, направленной на реализацию полномочий в решении вопросов местного значения. </w:t>
      </w:r>
    </w:p>
    <w:p w:rsidR="00AC260F" w:rsidRPr="00E46891" w:rsidRDefault="00AC260F" w:rsidP="00AC260F">
      <w:pPr>
        <w:jc w:val="both"/>
        <w:rPr>
          <w:sz w:val="28"/>
          <w:szCs w:val="28"/>
        </w:rPr>
      </w:pPr>
      <w:r w:rsidRPr="00E46891">
        <w:rPr>
          <w:sz w:val="28"/>
          <w:szCs w:val="28"/>
        </w:rPr>
        <w:tab/>
        <w:t>В рамках Федерального закона от 06.10.2003 г. № 131-ФЗ «Об общих принципах организации местного самоуправления в Российской Федерации» было проведено изменение существующей территориальной организации местного самоуправления, начато разграничение полномочий между субъектами Федерации и муниципальными образованиями, распределение вопросов местного значения внутри системы местного самоуправления, созданы основы правового регулирования отношений в рамках бюджетного финансирования расходных полномочий органов местного самоуправления и отдельных государственных полномочий, осуществляемых органами местного самоуправления.</w:t>
      </w:r>
    </w:p>
    <w:p w:rsidR="00AC260F" w:rsidRPr="00E46891" w:rsidRDefault="00AC260F" w:rsidP="00AC260F">
      <w:pPr>
        <w:ind w:firstLine="720"/>
        <w:jc w:val="both"/>
      </w:pPr>
      <w:r w:rsidRPr="00E46891">
        <w:rPr>
          <w:sz w:val="28"/>
          <w:szCs w:val="28"/>
        </w:rPr>
        <w:t xml:space="preserve">Поиск нового качества и содержания управления местным развитием привели к появлению новых форм и методов планирования, в том числе программного </w:t>
      </w:r>
      <w:r w:rsidRPr="00E46891">
        <w:rPr>
          <w:sz w:val="28"/>
          <w:szCs w:val="28"/>
        </w:rPr>
        <w:lastRenderedPageBreak/>
        <w:t>бюджета, в рамках которого проходит формирование развития муниципальных образований на перспективу в соответствии с имеющимися возможностями и ресурсами, а также определяется последовательность их реализации. И в настоящее время местной властью при поддержке на уровне региона и Федерации, при активном участии жителей городского поселения, предпринимаются все меры для дальнейшего социально - экономического развития городского поселения.</w:t>
      </w:r>
    </w:p>
    <w:p w:rsidR="00AC260F" w:rsidRPr="00E46891" w:rsidRDefault="00AC260F" w:rsidP="00AC260F">
      <w:pPr>
        <w:jc w:val="both"/>
        <w:rPr>
          <w:sz w:val="28"/>
          <w:szCs w:val="28"/>
        </w:rPr>
      </w:pPr>
    </w:p>
    <w:p w:rsidR="00AC260F" w:rsidRPr="00E46891" w:rsidRDefault="00AC260F" w:rsidP="00AC260F">
      <w:pPr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3. Цели, задачи и сроки реализации программы</w:t>
      </w:r>
    </w:p>
    <w:p w:rsidR="00AC260F" w:rsidRPr="00E46891" w:rsidRDefault="00AC260F" w:rsidP="00AC260F">
      <w:pPr>
        <w:pStyle w:val="Report"/>
        <w:spacing w:line="240" w:lineRule="auto"/>
        <w:ind w:firstLine="0"/>
        <w:rPr>
          <w:sz w:val="28"/>
          <w:szCs w:val="28"/>
        </w:rPr>
      </w:pPr>
    </w:p>
    <w:p w:rsidR="00AC260F" w:rsidRPr="00E46891" w:rsidRDefault="00AC260F" w:rsidP="00AC260F">
      <w:pPr>
        <w:pStyle w:val="Report"/>
        <w:spacing w:line="240" w:lineRule="auto"/>
        <w:rPr>
          <w:sz w:val="28"/>
          <w:szCs w:val="28"/>
        </w:rPr>
      </w:pPr>
      <w:r w:rsidRPr="00E46891">
        <w:rPr>
          <w:sz w:val="28"/>
          <w:szCs w:val="28"/>
        </w:rPr>
        <w:t>Разработанная Программа представляет собой систему целевых ориентиров социального развития городского поселения – город Павловск, а также увязанный по целям, задачам, ресурсам и срокам осуществления комплекс мероприятий, обеспечивающий эффективное решение ключевых проблем и достижение целей развития городского поселения в свете решения полномочий, определенных статьей 14 Федерального закона от 06.10.2003 г. № 131-ФЗ «Об общих принципах организации местного самоуправления в Российской Федерации».</w:t>
      </w:r>
    </w:p>
    <w:p w:rsidR="00AC260F" w:rsidRPr="00E46891" w:rsidRDefault="00AC260F" w:rsidP="00AC260F">
      <w:pPr>
        <w:pStyle w:val="Report"/>
        <w:spacing w:line="240" w:lineRule="auto"/>
        <w:ind w:firstLine="540"/>
        <w:rPr>
          <w:sz w:val="28"/>
          <w:szCs w:val="28"/>
        </w:rPr>
      </w:pPr>
      <w:r w:rsidRPr="00E46891">
        <w:rPr>
          <w:sz w:val="28"/>
          <w:szCs w:val="28"/>
        </w:rPr>
        <w:t>Основной целью программы является  развитие  местного самоуправления в городском поселения – город Павловск, обеспечивающего необходи</w:t>
      </w:r>
      <w:r w:rsidRPr="00E46891">
        <w:rPr>
          <w:sz w:val="28"/>
          <w:szCs w:val="28"/>
        </w:rPr>
        <w:softHyphen/>
        <w:t>мые условия для реализации прав граждан городского поселения, стабильное повышение уровня и качества жизни населения.</w:t>
      </w:r>
    </w:p>
    <w:p w:rsidR="00AC260F" w:rsidRPr="00E46891" w:rsidRDefault="00AC260F" w:rsidP="00AC260F">
      <w:pPr>
        <w:snapToGrid w:val="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ab/>
        <w:t>Реализация программы позволит решить следующие основные задачи:</w:t>
      </w:r>
    </w:p>
    <w:p w:rsidR="00AC260F" w:rsidRPr="00E46891" w:rsidRDefault="00AC260F" w:rsidP="00AC260F">
      <w:pPr>
        <w:snapToGrid w:val="0"/>
        <w:ind w:firstLine="720"/>
        <w:rPr>
          <w:sz w:val="28"/>
          <w:szCs w:val="28"/>
        </w:rPr>
      </w:pPr>
      <w:r w:rsidRPr="00E46891">
        <w:rPr>
          <w:sz w:val="28"/>
          <w:szCs w:val="28"/>
        </w:rPr>
        <w:t>- обеспечение эффективного, оптимизированного процесса формирования и исполнения бюджета городского поселения;</w:t>
      </w:r>
    </w:p>
    <w:p w:rsidR="00AC260F" w:rsidRPr="00E46891" w:rsidRDefault="00AC260F" w:rsidP="00AC260F">
      <w:pPr>
        <w:snapToGrid w:val="0"/>
        <w:ind w:firstLine="720"/>
        <w:rPr>
          <w:sz w:val="28"/>
          <w:szCs w:val="28"/>
        </w:rPr>
      </w:pPr>
      <w:r w:rsidRPr="00E46891">
        <w:rPr>
          <w:sz w:val="28"/>
          <w:szCs w:val="28"/>
        </w:rPr>
        <w:t>- обеспечение и оптимального расходования бюджетных средств;</w:t>
      </w:r>
    </w:p>
    <w:p w:rsidR="00AC260F" w:rsidRPr="00E46891" w:rsidRDefault="00AC260F" w:rsidP="00AC260F">
      <w:pPr>
        <w:pStyle w:val="ConsPlusNormal"/>
        <w:widowControl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>- совершенствование системы органов местного самоуправления городского поселения;</w:t>
      </w:r>
    </w:p>
    <w:p w:rsidR="00AC260F" w:rsidRPr="00E46891" w:rsidRDefault="00AC260F" w:rsidP="00AC260F">
      <w:pPr>
        <w:pStyle w:val="ConsPlusNormal"/>
        <w:widowControl/>
        <w:rPr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 xml:space="preserve">- </w:t>
      </w:r>
      <w:r w:rsidRPr="00E46891">
        <w:rPr>
          <w:rFonts w:ascii="Times New Roman" w:hAnsi="Times New Roman" w:cs="Times New Roman"/>
          <w:bCs/>
          <w:sz w:val="28"/>
          <w:szCs w:val="28"/>
        </w:rPr>
        <w:t>совершенствование системы информирования населения городского поселения о деятельности органов местного самоуправления</w:t>
      </w:r>
      <w:r w:rsidRPr="00E46891">
        <w:rPr>
          <w:rFonts w:ascii="Times New Roman" w:hAnsi="Times New Roman" w:cs="Times New Roman"/>
          <w:sz w:val="28"/>
          <w:szCs w:val="28"/>
        </w:rPr>
        <w:t>;</w:t>
      </w:r>
    </w:p>
    <w:p w:rsidR="00AC260F" w:rsidRPr="00E46891" w:rsidRDefault="00AC260F" w:rsidP="00AC260F">
      <w:pPr>
        <w:pStyle w:val="Report"/>
        <w:spacing w:line="240" w:lineRule="auto"/>
        <w:ind w:firstLine="720"/>
        <w:rPr>
          <w:sz w:val="28"/>
          <w:szCs w:val="28"/>
        </w:rPr>
      </w:pPr>
      <w:r w:rsidRPr="00E46891">
        <w:rPr>
          <w:sz w:val="28"/>
          <w:szCs w:val="28"/>
        </w:rPr>
        <w:t xml:space="preserve"> - оказание социальной поддержки отдельным </w:t>
      </w:r>
      <w:r w:rsidRPr="00E46891">
        <w:rPr>
          <w:spacing w:val="-4"/>
          <w:sz w:val="28"/>
          <w:szCs w:val="28"/>
        </w:rPr>
        <w:t>категориям граждан городского поселения.</w:t>
      </w:r>
    </w:p>
    <w:p w:rsidR="00AC260F" w:rsidRPr="00E46891" w:rsidRDefault="00AC260F" w:rsidP="00AC260F">
      <w:pPr>
        <w:pStyle w:val="Report"/>
        <w:spacing w:line="240" w:lineRule="auto"/>
        <w:ind w:firstLine="540"/>
        <w:rPr>
          <w:sz w:val="28"/>
          <w:szCs w:val="28"/>
        </w:rPr>
      </w:pPr>
      <w:r w:rsidRPr="00E46891">
        <w:rPr>
          <w:sz w:val="28"/>
          <w:szCs w:val="28"/>
        </w:rPr>
        <w:t xml:space="preserve">Срок реализации муниципальной программы - </w:t>
      </w:r>
      <w:r>
        <w:rPr>
          <w:sz w:val="28"/>
          <w:szCs w:val="28"/>
        </w:rPr>
        <w:t>10</w:t>
      </w:r>
      <w:r w:rsidRPr="00E46891">
        <w:rPr>
          <w:sz w:val="28"/>
          <w:szCs w:val="28"/>
        </w:rPr>
        <w:t xml:space="preserve"> лет:  2014-20</w:t>
      </w:r>
      <w:r>
        <w:rPr>
          <w:sz w:val="28"/>
          <w:szCs w:val="28"/>
        </w:rPr>
        <w:t>24</w:t>
      </w:r>
      <w:r w:rsidRPr="00E46891">
        <w:rPr>
          <w:sz w:val="28"/>
          <w:szCs w:val="28"/>
        </w:rPr>
        <w:t xml:space="preserve"> годы.</w:t>
      </w:r>
    </w:p>
    <w:p w:rsidR="00AC260F" w:rsidRDefault="00AC260F" w:rsidP="00AC260F">
      <w:pPr>
        <w:pStyle w:val="Report"/>
        <w:spacing w:line="240" w:lineRule="auto"/>
        <w:ind w:firstLine="540"/>
        <w:rPr>
          <w:sz w:val="28"/>
          <w:szCs w:val="28"/>
        </w:rPr>
      </w:pPr>
      <w:r w:rsidRPr="00E46891">
        <w:rPr>
          <w:sz w:val="28"/>
          <w:szCs w:val="28"/>
        </w:rPr>
        <w:t xml:space="preserve">Перспективы развития поселения во многом зависят от процессов, происходящих на федеральном и региональном уровнях. В этой связи приоритетные направления развития поселения согласуются со стратегическими целями района и  региона. </w:t>
      </w:r>
    </w:p>
    <w:p w:rsidR="00AC260F" w:rsidRPr="00E46891" w:rsidRDefault="00AC260F" w:rsidP="00AC260F">
      <w:pPr>
        <w:pStyle w:val="Report"/>
        <w:spacing w:line="240" w:lineRule="auto"/>
        <w:ind w:firstLine="540"/>
        <w:rPr>
          <w:sz w:val="28"/>
          <w:szCs w:val="28"/>
        </w:rPr>
      </w:pPr>
    </w:p>
    <w:p w:rsidR="00AC260F" w:rsidRPr="00E46891" w:rsidRDefault="00AC260F" w:rsidP="00AC260F">
      <w:pPr>
        <w:pStyle w:val="Report"/>
        <w:numPr>
          <w:ilvl w:val="0"/>
          <w:numId w:val="14"/>
        </w:numPr>
        <w:tabs>
          <w:tab w:val="clear" w:pos="720"/>
          <w:tab w:val="num" w:pos="0"/>
        </w:tabs>
        <w:spacing w:line="240" w:lineRule="auto"/>
        <w:ind w:left="0" w:firstLine="0"/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Обоснования выделения подпрограмм и обобщенная характеристика основных мероприятий.</w:t>
      </w:r>
    </w:p>
    <w:p w:rsidR="00AC260F" w:rsidRPr="00E46891" w:rsidRDefault="00AC260F" w:rsidP="00AC260F">
      <w:pPr>
        <w:pStyle w:val="Report"/>
        <w:spacing w:line="240" w:lineRule="auto"/>
        <w:ind w:left="360" w:firstLine="0"/>
        <w:rPr>
          <w:b/>
          <w:bCs/>
          <w:sz w:val="28"/>
          <w:szCs w:val="28"/>
        </w:rPr>
      </w:pPr>
    </w:p>
    <w:p w:rsidR="00AC260F" w:rsidRPr="00E46891" w:rsidRDefault="00AC260F" w:rsidP="00AC260F">
      <w:pPr>
        <w:pStyle w:val="Report"/>
        <w:spacing w:line="240" w:lineRule="auto"/>
        <w:ind w:firstLine="540"/>
        <w:rPr>
          <w:sz w:val="28"/>
          <w:szCs w:val="28"/>
        </w:rPr>
      </w:pPr>
      <w:r w:rsidRPr="00E46891">
        <w:rPr>
          <w:sz w:val="28"/>
          <w:szCs w:val="28"/>
        </w:rPr>
        <w:t>Исходя из вышеизложенных целей и задач, а также в связи с обособленностью частей сферы реализации программы  сформированы:</w:t>
      </w:r>
    </w:p>
    <w:p w:rsidR="00AC260F" w:rsidRPr="00E46891" w:rsidRDefault="00AC260F" w:rsidP="00AC260F">
      <w:pPr>
        <w:pStyle w:val="Report"/>
        <w:spacing w:line="240" w:lineRule="auto"/>
        <w:ind w:firstLine="540"/>
        <w:rPr>
          <w:sz w:val="28"/>
          <w:szCs w:val="28"/>
        </w:rPr>
      </w:pPr>
      <w:r w:rsidRPr="00E46891">
        <w:rPr>
          <w:sz w:val="28"/>
          <w:szCs w:val="28"/>
        </w:rPr>
        <w:t xml:space="preserve"> 1. На </w:t>
      </w:r>
      <w:r w:rsidRPr="00E46891">
        <w:rPr>
          <w:sz w:val="28"/>
          <w:szCs w:val="28"/>
          <w:lang w:val="en-US"/>
        </w:rPr>
        <w:t>I</w:t>
      </w:r>
      <w:r w:rsidRPr="00E46891">
        <w:rPr>
          <w:sz w:val="28"/>
          <w:szCs w:val="28"/>
        </w:rPr>
        <w:t xml:space="preserve"> этапе - 3 подпрограммы и основное мероприятие:</w:t>
      </w:r>
    </w:p>
    <w:p w:rsidR="00AC260F" w:rsidRPr="00E46891" w:rsidRDefault="00AC260F" w:rsidP="00AC260F">
      <w:pPr>
        <w:jc w:val="both"/>
        <w:rPr>
          <w:sz w:val="28"/>
          <w:szCs w:val="28"/>
        </w:rPr>
      </w:pPr>
      <w:r w:rsidRPr="00E46891">
        <w:rPr>
          <w:sz w:val="28"/>
          <w:szCs w:val="28"/>
        </w:rPr>
        <w:tab/>
        <w:t>1.1. Подпрограмма  «Муниципальное управление городского поселения – город Павловск». Подпрограмма направлена на повышение эффективности деятельности органов местного самоуправления городского поселения.</w:t>
      </w:r>
    </w:p>
    <w:p w:rsidR="00AC260F" w:rsidRPr="00E46891" w:rsidRDefault="00AC260F" w:rsidP="00AC260F">
      <w:pPr>
        <w:snapToGrid w:val="0"/>
        <w:jc w:val="both"/>
        <w:rPr>
          <w:sz w:val="28"/>
          <w:szCs w:val="28"/>
        </w:rPr>
      </w:pPr>
      <w:r w:rsidRPr="00E46891">
        <w:rPr>
          <w:sz w:val="28"/>
          <w:szCs w:val="28"/>
        </w:rPr>
        <w:lastRenderedPageBreak/>
        <w:tab/>
        <w:t>1.2. Подпрограмма «Социальная политика городского поселения – город Павловск». Подпрограмма направлена на проведение мероприятий по повышению качества жизни отдельных категорий граждан.</w:t>
      </w:r>
    </w:p>
    <w:p w:rsidR="00AC260F" w:rsidRPr="00E46891" w:rsidRDefault="00AC260F" w:rsidP="00AC260F">
      <w:pPr>
        <w:snapToGrid w:val="0"/>
        <w:ind w:firstLine="720"/>
        <w:jc w:val="both"/>
        <w:rPr>
          <w:sz w:val="28"/>
          <w:szCs w:val="28"/>
        </w:rPr>
      </w:pPr>
      <w:r w:rsidRPr="00E46891">
        <w:rPr>
          <w:bCs/>
          <w:iCs/>
          <w:sz w:val="28"/>
          <w:szCs w:val="28"/>
        </w:rPr>
        <w:t xml:space="preserve">1.3. Подпрограмма «Регулирование отношений по управлению муниципальным имуществом городского поселения – город Павловск». Подпрограмма направлена на повышение эффективности использования муниципального имущества городского поселения – город Павловск </w:t>
      </w:r>
    </w:p>
    <w:p w:rsidR="00AC260F" w:rsidRPr="00E46891" w:rsidRDefault="00AC260F" w:rsidP="00AC260F">
      <w:pPr>
        <w:snapToGrid w:val="0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1.4. </w:t>
      </w:r>
      <w:r w:rsidRPr="00E46891">
        <w:rPr>
          <w:bCs/>
          <w:sz w:val="28"/>
          <w:szCs w:val="28"/>
        </w:rPr>
        <w:t xml:space="preserve">Мероприятия в сфере культуры, кинематографии и средств массовой информации в </w:t>
      </w:r>
      <w:r w:rsidRPr="00E46891">
        <w:rPr>
          <w:sz w:val="28"/>
          <w:szCs w:val="28"/>
        </w:rPr>
        <w:t xml:space="preserve">городском поселении – город Павловск направлены на организацию культурных массовых мероприятий в городском поселении. </w:t>
      </w:r>
    </w:p>
    <w:p w:rsidR="00AC260F" w:rsidRPr="00E46891" w:rsidRDefault="00AC260F" w:rsidP="00AC260F">
      <w:pPr>
        <w:pStyle w:val="Report"/>
        <w:spacing w:line="240" w:lineRule="auto"/>
        <w:ind w:firstLine="540"/>
        <w:rPr>
          <w:sz w:val="28"/>
          <w:szCs w:val="28"/>
        </w:rPr>
      </w:pPr>
      <w:r w:rsidRPr="00E46891">
        <w:rPr>
          <w:sz w:val="28"/>
          <w:szCs w:val="28"/>
        </w:rPr>
        <w:t xml:space="preserve">2. На </w:t>
      </w:r>
      <w:r w:rsidRPr="00E46891">
        <w:rPr>
          <w:sz w:val="28"/>
          <w:szCs w:val="28"/>
          <w:lang w:val="en-US"/>
        </w:rPr>
        <w:t>II</w:t>
      </w:r>
      <w:r w:rsidRPr="00E46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III</w:t>
      </w:r>
      <w:r w:rsidRPr="00A25C80">
        <w:rPr>
          <w:sz w:val="28"/>
          <w:szCs w:val="28"/>
        </w:rPr>
        <w:t xml:space="preserve"> </w:t>
      </w:r>
      <w:r w:rsidRPr="00E46891">
        <w:rPr>
          <w:sz w:val="28"/>
          <w:szCs w:val="28"/>
        </w:rPr>
        <w:t>этап</w:t>
      </w:r>
      <w:r>
        <w:rPr>
          <w:sz w:val="28"/>
          <w:szCs w:val="28"/>
        </w:rPr>
        <w:t>ах</w:t>
      </w:r>
      <w:r w:rsidRPr="00E46891">
        <w:rPr>
          <w:sz w:val="28"/>
          <w:szCs w:val="28"/>
        </w:rPr>
        <w:t xml:space="preserve"> - 3 подпрограммы:</w:t>
      </w:r>
    </w:p>
    <w:p w:rsidR="00AC260F" w:rsidRPr="00E46891" w:rsidRDefault="00AC260F" w:rsidP="00AC260F">
      <w:pPr>
        <w:jc w:val="both"/>
        <w:rPr>
          <w:sz w:val="28"/>
          <w:szCs w:val="28"/>
        </w:rPr>
      </w:pPr>
      <w:r w:rsidRPr="00E46891">
        <w:rPr>
          <w:sz w:val="28"/>
          <w:szCs w:val="28"/>
        </w:rPr>
        <w:tab/>
        <w:t>2.1. Подпрограмма  «Муниципальное управление городского поселения – город Павловск». Подпрограмма направлена на повышение эффективности деятельности органов местного самоуправления городского поселения.</w:t>
      </w:r>
    </w:p>
    <w:p w:rsidR="00AC260F" w:rsidRPr="00E46891" w:rsidRDefault="00AC260F" w:rsidP="00AC260F">
      <w:pPr>
        <w:snapToGrid w:val="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ab/>
        <w:t xml:space="preserve">2.2. </w:t>
      </w:r>
      <w:r w:rsidRPr="00E46891">
        <w:rPr>
          <w:bCs/>
          <w:iCs/>
          <w:sz w:val="28"/>
          <w:szCs w:val="28"/>
        </w:rPr>
        <w:t xml:space="preserve">Подпрограмма «Регулирование отношений по управлению муниципальным имуществом городского поселения – город Павловск». Подпрограмма направлена на повышение эффективности использования муниципального имущества городского поселения – город Павловск. </w:t>
      </w:r>
    </w:p>
    <w:p w:rsidR="00AC260F" w:rsidRPr="00E46891" w:rsidRDefault="00AC260F" w:rsidP="00AC260F">
      <w:pPr>
        <w:snapToGrid w:val="0"/>
        <w:ind w:firstLine="720"/>
        <w:jc w:val="both"/>
        <w:rPr>
          <w:sz w:val="28"/>
          <w:szCs w:val="28"/>
        </w:rPr>
      </w:pPr>
      <w:r w:rsidRPr="00E46891">
        <w:rPr>
          <w:bCs/>
          <w:iCs/>
          <w:sz w:val="28"/>
          <w:szCs w:val="28"/>
        </w:rPr>
        <w:t xml:space="preserve">2.3. </w:t>
      </w:r>
      <w:r w:rsidRPr="00E46891">
        <w:rPr>
          <w:sz w:val="28"/>
          <w:szCs w:val="28"/>
        </w:rPr>
        <w:t>Подпрограмма «Социальная политика городского поселения – город Павловск». Подпрограмма направлена на проведение мероприятий по повышению качества жизни отдельных категорий граждан.</w:t>
      </w:r>
    </w:p>
    <w:p w:rsidR="00AC260F" w:rsidRPr="00E46891" w:rsidRDefault="00AC260F" w:rsidP="00AC260F">
      <w:pPr>
        <w:jc w:val="center"/>
      </w:pPr>
    </w:p>
    <w:p w:rsidR="00AC260F" w:rsidRDefault="00AC260F" w:rsidP="00AC260F">
      <w:pPr>
        <w:numPr>
          <w:ilvl w:val="0"/>
          <w:numId w:val="14"/>
        </w:numPr>
        <w:tabs>
          <w:tab w:val="clear" w:pos="720"/>
          <w:tab w:val="num" w:pos="0"/>
        </w:tabs>
        <w:ind w:left="0" w:firstLine="0"/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Ресурсное обеспечение муниципальной программы</w:t>
      </w:r>
    </w:p>
    <w:p w:rsidR="00AC260F" w:rsidRPr="00E46891" w:rsidRDefault="00AC260F" w:rsidP="00AC260F">
      <w:pPr>
        <w:rPr>
          <w:b/>
          <w:bCs/>
          <w:sz w:val="28"/>
          <w:szCs w:val="28"/>
        </w:rPr>
      </w:pPr>
    </w:p>
    <w:p w:rsidR="00AC260F" w:rsidRPr="00E46891" w:rsidRDefault="00AC260F" w:rsidP="00AC260F">
      <w:pPr>
        <w:jc w:val="both"/>
        <w:rPr>
          <w:sz w:val="28"/>
          <w:szCs w:val="28"/>
        </w:rPr>
      </w:pPr>
      <w:r w:rsidRPr="00E46891">
        <w:rPr>
          <w:sz w:val="28"/>
          <w:szCs w:val="28"/>
        </w:rPr>
        <w:tab/>
        <w:t xml:space="preserve">Финансовые ресурсы, необходимые для реализации программы, соответствуют объемам бюджетных ассигнований, предусмотренным </w:t>
      </w:r>
      <w:r>
        <w:rPr>
          <w:sz w:val="28"/>
          <w:szCs w:val="28"/>
        </w:rPr>
        <w:t>бюджетом городского поселения – город Павловск, утвержденным на соответствующий финансовый год</w:t>
      </w:r>
      <w:r w:rsidRPr="00E46891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ем</w:t>
      </w:r>
      <w:r w:rsidRPr="00E46891">
        <w:rPr>
          <w:sz w:val="28"/>
          <w:szCs w:val="28"/>
        </w:rPr>
        <w:t xml:space="preserve"> Совета народных депутатов городского поселения – город Павловск  На </w:t>
      </w:r>
      <w:r>
        <w:rPr>
          <w:sz w:val="28"/>
          <w:szCs w:val="28"/>
        </w:rPr>
        <w:t>плановый период</w:t>
      </w:r>
      <w:r w:rsidRPr="00E46891">
        <w:rPr>
          <w:sz w:val="28"/>
          <w:szCs w:val="28"/>
        </w:rPr>
        <w:t xml:space="preserve"> объемы бюджетных ассигнований рассчитаны исходя из досчета объемов бюджетных ассигнований на продление обязательств длящегося характера. </w:t>
      </w:r>
    </w:p>
    <w:p w:rsidR="00AC260F" w:rsidRPr="00A25C80" w:rsidRDefault="00AC260F" w:rsidP="00AC260F">
      <w:pPr>
        <w:ind w:firstLine="720"/>
        <w:jc w:val="both"/>
        <w:rPr>
          <w:sz w:val="28"/>
          <w:szCs w:val="28"/>
        </w:rPr>
      </w:pPr>
      <w:r w:rsidRPr="00A25C80">
        <w:rPr>
          <w:sz w:val="28"/>
          <w:szCs w:val="28"/>
        </w:rPr>
        <w:t xml:space="preserve">Ресурсное обеспечение муниципальной программы предусмотрено в сумме            </w:t>
      </w:r>
      <w:r w:rsidRPr="0026621D">
        <w:rPr>
          <w:sz w:val="28"/>
          <w:szCs w:val="28"/>
        </w:rPr>
        <w:t xml:space="preserve">257554,70888 </w:t>
      </w:r>
      <w:r w:rsidRPr="00A25C80">
        <w:rPr>
          <w:sz w:val="28"/>
          <w:szCs w:val="28"/>
        </w:rPr>
        <w:t>тыс. руб. за счет средств бюджета городского поселения, в том числе:</w:t>
      </w:r>
    </w:p>
    <w:p w:rsidR="00AC260F" w:rsidRPr="00DE630B" w:rsidRDefault="00AC260F" w:rsidP="00AC260F">
      <w:pPr>
        <w:ind w:firstLine="720"/>
        <w:jc w:val="both"/>
        <w:rPr>
          <w:b/>
          <w:sz w:val="28"/>
          <w:szCs w:val="28"/>
        </w:rPr>
      </w:pPr>
      <w:r w:rsidRPr="00DE630B">
        <w:rPr>
          <w:b/>
          <w:sz w:val="28"/>
          <w:szCs w:val="28"/>
          <w:lang w:val="en-US"/>
        </w:rPr>
        <w:t>I</w:t>
      </w:r>
      <w:r w:rsidRPr="00DE630B">
        <w:rPr>
          <w:b/>
          <w:sz w:val="28"/>
          <w:szCs w:val="28"/>
        </w:rPr>
        <w:t xml:space="preserve"> этап - 38704,52654 тыс. руб., в т.ч.:</w:t>
      </w:r>
    </w:p>
    <w:p w:rsidR="00AC260F" w:rsidRPr="00A25C80" w:rsidRDefault="00AC260F" w:rsidP="00AC260F">
      <w:pPr>
        <w:pStyle w:val="a9"/>
        <w:ind w:firstLine="1260"/>
        <w:jc w:val="both"/>
        <w:rPr>
          <w:rFonts w:ascii="Times New Roman" w:hAnsi="Times New Roman"/>
          <w:sz w:val="28"/>
          <w:szCs w:val="28"/>
        </w:rPr>
      </w:pPr>
      <w:r w:rsidRPr="00A25C80">
        <w:rPr>
          <w:rFonts w:ascii="Times New Roman" w:hAnsi="Times New Roman"/>
          <w:sz w:val="28"/>
          <w:szCs w:val="28"/>
        </w:rPr>
        <w:t>2014 год - 17845,30400 тыс. руб.,</w:t>
      </w:r>
    </w:p>
    <w:p w:rsidR="00AC260F" w:rsidRPr="00A25C80" w:rsidRDefault="00AC260F" w:rsidP="00AC260F">
      <w:pPr>
        <w:pStyle w:val="a9"/>
        <w:ind w:firstLine="1260"/>
        <w:jc w:val="both"/>
        <w:rPr>
          <w:rFonts w:ascii="Times New Roman" w:hAnsi="Times New Roman"/>
          <w:sz w:val="28"/>
          <w:szCs w:val="28"/>
        </w:rPr>
      </w:pPr>
      <w:r w:rsidRPr="00A25C80">
        <w:rPr>
          <w:rFonts w:ascii="Times New Roman" w:hAnsi="Times New Roman"/>
          <w:sz w:val="28"/>
          <w:szCs w:val="28"/>
        </w:rPr>
        <w:t>2015 год - 20859,22254 тыс. руб.</w:t>
      </w:r>
    </w:p>
    <w:p w:rsidR="00AC260F" w:rsidRPr="00DE630B" w:rsidRDefault="00AC260F" w:rsidP="00AC260F">
      <w:pPr>
        <w:pStyle w:val="a9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DE630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E630B">
        <w:rPr>
          <w:rFonts w:ascii="Times New Roman" w:hAnsi="Times New Roman"/>
          <w:b/>
          <w:sz w:val="28"/>
          <w:szCs w:val="28"/>
        </w:rPr>
        <w:t xml:space="preserve">  этап - 36645,70348 тыс. руб., в т.ч.:</w:t>
      </w:r>
    </w:p>
    <w:p w:rsidR="00AC260F" w:rsidRPr="00A25C80" w:rsidRDefault="00AC260F" w:rsidP="00AC260F">
      <w:pPr>
        <w:pStyle w:val="a9"/>
        <w:ind w:firstLine="1260"/>
        <w:jc w:val="both"/>
        <w:rPr>
          <w:rFonts w:ascii="Times New Roman" w:hAnsi="Times New Roman"/>
          <w:sz w:val="28"/>
          <w:szCs w:val="28"/>
        </w:rPr>
      </w:pPr>
      <w:r w:rsidRPr="00A25C80">
        <w:rPr>
          <w:rFonts w:ascii="Times New Roman" w:hAnsi="Times New Roman"/>
          <w:sz w:val="28"/>
          <w:szCs w:val="28"/>
        </w:rPr>
        <w:t>2016 год - 18057,26795 тыс. руб.,</w:t>
      </w:r>
    </w:p>
    <w:p w:rsidR="00AC260F" w:rsidRPr="00EC3A01" w:rsidRDefault="00AC260F" w:rsidP="00AC260F">
      <w:pPr>
        <w:pStyle w:val="a9"/>
        <w:ind w:firstLine="1260"/>
        <w:jc w:val="both"/>
        <w:rPr>
          <w:rFonts w:ascii="Times New Roman" w:hAnsi="Times New Roman"/>
          <w:sz w:val="28"/>
          <w:szCs w:val="28"/>
        </w:rPr>
      </w:pPr>
      <w:r w:rsidRPr="00A25C80">
        <w:rPr>
          <w:rFonts w:ascii="Times New Roman" w:hAnsi="Times New Roman"/>
          <w:sz w:val="28"/>
          <w:szCs w:val="28"/>
        </w:rPr>
        <w:t xml:space="preserve">2017 </w:t>
      </w:r>
      <w:r w:rsidRPr="00EC3A01">
        <w:rPr>
          <w:rFonts w:ascii="Times New Roman" w:hAnsi="Times New Roman"/>
          <w:sz w:val="28"/>
          <w:szCs w:val="28"/>
        </w:rPr>
        <w:t>год -  18588,43553 тыс. руб.,</w:t>
      </w:r>
    </w:p>
    <w:p w:rsidR="00AC260F" w:rsidRPr="001651F6" w:rsidRDefault="00AC260F" w:rsidP="00AC260F">
      <w:pPr>
        <w:suppressAutoHyphens/>
        <w:ind w:firstLine="708"/>
        <w:rPr>
          <w:rFonts w:eastAsia="Arial"/>
          <w:b/>
          <w:sz w:val="28"/>
          <w:szCs w:val="28"/>
          <w:lang w:eastAsia="ar-SA"/>
        </w:rPr>
      </w:pPr>
      <w:r w:rsidRPr="001651F6">
        <w:rPr>
          <w:rFonts w:eastAsia="Arial"/>
          <w:b/>
          <w:sz w:val="28"/>
          <w:szCs w:val="28"/>
          <w:lang w:val="en-US" w:eastAsia="ar-SA"/>
        </w:rPr>
        <w:t>III</w:t>
      </w:r>
      <w:r w:rsidRPr="001651F6">
        <w:rPr>
          <w:rFonts w:eastAsia="Arial"/>
          <w:b/>
          <w:sz w:val="28"/>
          <w:szCs w:val="28"/>
          <w:lang w:eastAsia="ar-SA"/>
        </w:rPr>
        <w:t xml:space="preserve">  этап – 182204,47886 тыс. руб., в т.ч.:</w:t>
      </w:r>
    </w:p>
    <w:p w:rsidR="00AC260F" w:rsidRPr="001651F6" w:rsidRDefault="00AC260F" w:rsidP="00AC260F">
      <w:pPr>
        <w:suppressAutoHyphens/>
        <w:ind w:left="708"/>
        <w:rPr>
          <w:rFonts w:eastAsia="Arial"/>
          <w:sz w:val="28"/>
          <w:szCs w:val="28"/>
          <w:lang w:eastAsia="ar-SA"/>
        </w:rPr>
      </w:pPr>
      <w:r w:rsidRPr="001651F6">
        <w:rPr>
          <w:rFonts w:eastAsia="Arial"/>
          <w:sz w:val="28"/>
          <w:szCs w:val="28"/>
          <w:lang w:eastAsia="ar-SA"/>
        </w:rPr>
        <w:t>2018 год – 18551,36817 тыс. руб.,</w:t>
      </w:r>
    </w:p>
    <w:p w:rsidR="00AC260F" w:rsidRPr="001651F6" w:rsidRDefault="00AC260F" w:rsidP="00AC260F">
      <w:pPr>
        <w:suppressAutoHyphens/>
        <w:ind w:firstLine="708"/>
        <w:rPr>
          <w:rFonts w:eastAsia="Arial"/>
          <w:sz w:val="28"/>
          <w:szCs w:val="28"/>
          <w:lang w:eastAsia="ar-SA"/>
        </w:rPr>
      </w:pPr>
      <w:r w:rsidRPr="001651F6">
        <w:rPr>
          <w:rFonts w:eastAsia="Arial"/>
          <w:sz w:val="28"/>
          <w:szCs w:val="28"/>
          <w:lang w:eastAsia="ar-SA"/>
        </w:rPr>
        <w:t>2019 год – 24991,87693 тыс. руб.,</w:t>
      </w:r>
    </w:p>
    <w:p w:rsidR="00AC260F" w:rsidRPr="001651F6" w:rsidRDefault="00AC260F" w:rsidP="00AC260F">
      <w:pPr>
        <w:suppressAutoHyphens/>
        <w:ind w:firstLine="708"/>
        <w:rPr>
          <w:rFonts w:eastAsia="Arial"/>
          <w:sz w:val="28"/>
          <w:szCs w:val="28"/>
          <w:lang w:eastAsia="ar-SA"/>
        </w:rPr>
      </w:pPr>
      <w:r w:rsidRPr="001651F6">
        <w:rPr>
          <w:rFonts w:eastAsia="Arial"/>
          <w:sz w:val="28"/>
          <w:szCs w:val="28"/>
          <w:lang w:eastAsia="ar-SA"/>
        </w:rPr>
        <w:t>2020 год – 24747,18714 тыс. руб.</w:t>
      </w:r>
    </w:p>
    <w:p w:rsidR="00AC260F" w:rsidRPr="001651F6" w:rsidRDefault="00AC260F" w:rsidP="00AC260F">
      <w:pPr>
        <w:suppressAutoHyphens/>
        <w:ind w:firstLine="708"/>
        <w:rPr>
          <w:rFonts w:eastAsia="Arial"/>
          <w:sz w:val="28"/>
          <w:szCs w:val="28"/>
          <w:lang w:eastAsia="ar-SA"/>
        </w:rPr>
      </w:pPr>
      <w:r w:rsidRPr="001651F6">
        <w:rPr>
          <w:rFonts w:eastAsia="Arial"/>
          <w:sz w:val="28"/>
          <w:szCs w:val="28"/>
          <w:lang w:eastAsia="ar-SA"/>
        </w:rPr>
        <w:t>2021 год – 27306,44662 тыс.руб.</w:t>
      </w:r>
    </w:p>
    <w:p w:rsidR="00AC260F" w:rsidRPr="001651F6" w:rsidRDefault="00AC260F" w:rsidP="00AC260F">
      <w:pPr>
        <w:suppressAutoHyphens/>
        <w:ind w:firstLine="708"/>
        <w:rPr>
          <w:rFonts w:eastAsia="Arial"/>
          <w:sz w:val="28"/>
          <w:szCs w:val="28"/>
          <w:lang w:eastAsia="ar-SA"/>
        </w:rPr>
      </w:pPr>
      <w:r w:rsidRPr="001651F6">
        <w:rPr>
          <w:rFonts w:eastAsia="Arial"/>
          <w:sz w:val="28"/>
          <w:szCs w:val="28"/>
          <w:lang w:eastAsia="ar-SA"/>
        </w:rPr>
        <w:t>2022 год – 27502,8 тыс.руб.</w:t>
      </w:r>
    </w:p>
    <w:p w:rsidR="00AC260F" w:rsidRPr="001651F6" w:rsidRDefault="00AC260F" w:rsidP="00AC260F">
      <w:pPr>
        <w:suppressAutoHyphens/>
        <w:ind w:firstLine="708"/>
        <w:rPr>
          <w:rFonts w:eastAsia="Arial"/>
          <w:sz w:val="28"/>
          <w:szCs w:val="28"/>
          <w:lang w:eastAsia="ar-SA"/>
        </w:rPr>
      </w:pPr>
      <w:r w:rsidRPr="001651F6">
        <w:rPr>
          <w:rFonts w:eastAsia="Arial"/>
          <w:sz w:val="28"/>
          <w:szCs w:val="28"/>
          <w:lang w:eastAsia="ar-SA"/>
        </w:rPr>
        <w:t>2023 год – 29919,9 тыс.руб.</w:t>
      </w:r>
    </w:p>
    <w:p w:rsidR="00AC260F" w:rsidRDefault="00AC260F" w:rsidP="00AC260F">
      <w:pPr>
        <w:suppressAutoHyphens/>
        <w:ind w:firstLine="708"/>
        <w:rPr>
          <w:rFonts w:eastAsia="Arial"/>
          <w:sz w:val="28"/>
          <w:szCs w:val="28"/>
          <w:lang w:eastAsia="ar-SA"/>
        </w:rPr>
      </w:pPr>
      <w:r w:rsidRPr="001651F6">
        <w:rPr>
          <w:rFonts w:eastAsia="Arial"/>
          <w:sz w:val="28"/>
          <w:szCs w:val="28"/>
          <w:lang w:eastAsia="ar-SA"/>
        </w:rPr>
        <w:lastRenderedPageBreak/>
        <w:t>2024 год – 29184,9 тыс.руб.</w:t>
      </w:r>
    </w:p>
    <w:p w:rsidR="00AC260F" w:rsidRDefault="00AC260F" w:rsidP="00AC260F">
      <w:pPr>
        <w:suppressAutoHyphens/>
        <w:ind w:firstLine="708"/>
        <w:rPr>
          <w:rFonts w:eastAsia="Arial"/>
          <w:sz w:val="28"/>
          <w:szCs w:val="28"/>
          <w:lang w:eastAsia="ar-SA"/>
        </w:rPr>
      </w:pPr>
    </w:p>
    <w:p w:rsidR="00AC260F" w:rsidRPr="00E46891" w:rsidRDefault="00AC260F" w:rsidP="00AC260F">
      <w:pPr>
        <w:suppressAutoHyphens/>
        <w:ind w:firstLine="708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Подпрограммы муниципальной программы</w:t>
      </w:r>
    </w:p>
    <w:p w:rsidR="00AC260F" w:rsidRPr="00E46891" w:rsidRDefault="00AC260F" w:rsidP="00AC260F">
      <w:pPr>
        <w:ind w:left="360"/>
        <w:rPr>
          <w:b/>
          <w:bCs/>
          <w:sz w:val="10"/>
          <w:szCs w:val="10"/>
        </w:rPr>
      </w:pPr>
    </w:p>
    <w:p w:rsidR="00AC260F" w:rsidRDefault="00AC260F" w:rsidP="00AC260F">
      <w:pPr>
        <w:jc w:val="both"/>
        <w:rPr>
          <w:b/>
          <w:bCs/>
          <w:sz w:val="28"/>
          <w:szCs w:val="28"/>
        </w:rPr>
      </w:pPr>
    </w:p>
    <w:p w:rsidR="00AC260F" w:rsidRPr="00E46891" w:rsidRDefault="00AC260F" w:rsidP="00AC260F">
      <w:pPr>
        <w:jc w:val="both"/>
        <w:rPr>
          <w:b/>
          <w:bCs/>
          <w:iCs/>
          <w:sz w:val="28"/>
          <w:szCs w:val="28"/>
        </w:rPr>
      </w:pPr>
      <w:r w:rsidRPr="00E46891">
        <w:rPr>
          <w:b/>
          <w:bCs/>
          <w:sz w:val="28"/>
          <w:szCs w:val="28"/>
        </w:rPr>
        <w:t xml:space="preserve">6.1. </w:t>
      </w:r>
      <w:r w:rsidRPr="00E46891">
        <w:rPr>
          <w:b/>
          <w:bCs/>
          <w:iCs/>
          <w:sz w:val="28"/>
          <w:szCs w:val="28"/>
        </w:rPr>
        <w:t>Подпрограмма «</w:t>
      </w:r>
      <w:r w:rsidRPr="00E46891">
        <w:rPr>
          <w:b/>
          <w:sz w:val="28"/>
          <w:szCs w:val="28"/>
        </w:rPr>
        <w:t xml:space="preserve">Муниципальное управление </w:t>
      </w:r>
      <w:r w:rsidRPr="00E46891">
        <w:rPr>
          <w:b/>
          <w:bCs/>
          <w:iCs/>
          <w:sz w:val="28"/>
          <w:szCs w:val="28"/>
        </w:rPr>
        <w:t>городского поселения – город Павловск»</w:t>
      </w:r>
    </w:p>
    <w:p w:rsidR="00AC260F" w:rsidRPr="00E46891" w:rsidRDefault="00AC260F" w:rsidP="00AC260F">
      <w:pPr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6.1.1. ПАСПОРТ</w:t>
      </w:r>
    </w:p>
    <w:p w:rsidR="00AC260F" w:rsidRPr="00E46891" w:rsidRDefault="00AC260F" w:rsidP="00AC260F">
      <w:pPr>
        <w:jc w:val="center"/>
        <w:rPr>
          <w:b/>
          <w:sz w:val="28"/>
          <w:szCs w:val="28"/>
        </w:rPr>
      </w:pPr>
      <w:r w:rsidRPr="00E46891">
        <w:rPr>
          <w:b/>
          <w:sz w:val="28"/>
          <w:szCs w:val="28"/>
        </w:rPr>
        <w:t xml:space="preserve">подпрограммы «Муниципальное управление городского поселения – </w:t>
      </w:r>
    </w:p>
    <w:p w:rsidR="00AC260F" w:rsidRPr="00E46891" w:rsidRDefault="00AC260F" w:rsidP="00AC260F">
      <w:pPr>
        <w:jc w:val="center"/>
        <w:rPr>
          <w:b/>
          <w:sz w:val="28"/>
          <w:szCs w:val="28"/>
        </w:rPr>
      </w:pPr>
      <w:r w:rsidRPr="00E46891">
        <w:rPr>
          <w:b/>
          <w:sz w:val="28"/>
          <w:szCs w:val="28"/>
        </w:rPr>
        <w:t>город Павловск»</w:t>
      </w:r>
    </w:p>
    <w:p w:rsidR="00AC260F" w:rsidRPr="00E46891" w:rsidRDefault="00AC260F" w:rsidP="00AC260F">
      <w:pPr>
        <w:ind w:left="-18" w:hanging="3988"/>
        <w:jc w:val="center"/>
      </w:pPr>
    </w:p>
    <w:tbl>
      <w:tblPr>
        <w:tblW w:w="0" w:type="auto"/>
        <w:tblInd w:w="73" w:type="dxa"/>
        <w:tblLayout w:type="fixed"/>
        <w:tblLook w:val="0000" w:firstRow="0" w:lastRow="0" w:firstColumn="0" w:lastColumn="0" w:noHBand="0" w:noVBand="0"/>
      </w:tblPr>
      <w:tblGrid>
        <w:gridCol w:w="2691"/>
        <w:gridCol w:w="7604"/>
      </w:tblGrid>
      <w:tr w:rsidR="00AC260F" w:rsidRPr="00E46891" w:rsidTr="00F1660B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 xml:space="preserve">Ответственный  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ис</w:t>
            </w:r>
            <w:r w:rsidRPr="00E46891">
              <w:softHyphen/>
              <w:t>полнитель подпрограммы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AC260F" w:rsidRPr="00E46891" w:rsidTr="00F1660B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Исполнители подпрограм</w:t>
            </w:r>
            <w:r w:rsidRPr="00E46891">
              <w:softHyphen/>
              <w:t>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AC260F" w:rsidRPr="00E46891" w:rsidTr="00F1660B">
        <w:trPr>
          <w:trHeight w:val="649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 xml:space="preserve">Основные 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разработ</w:t>
            </w:r>
            <w:r w:rsidRPr="00E46891">
              <w:softHyphen/>
              <w:t xml:space="preserve">чики подпрограммы 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AC260F" w:rsidRPr="00E46891" w:rsidTr="00F1660B"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Цель подпрограммы</w:t>
            </w:r>
          </w:p>
        </w:tc>
        <w:tc>
          <w:tcPr>
            <w:tcW w:w="7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 xml:space="preserve">   Целью подпрограммы является создание необходимых условий для эффективной реализации органами местного самоуправления городского поселения – город Павловск полномочий по решению вопросов местного значения, проведение предсказуемой и ответственной бюджетной политики на территории городского поселения.</w:t>
            </w:r>
          </w:p>
        </w:tc>
      </w:tr>
      <w:tr w:rsidR="00AC260F" w:rsidRPr="00E46891" w:rsidTr="00F1660B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Основные мероприятия и направления подпрограммы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pStyle w:val="Report"/>
              <w:spacing w:line="100" w:lineRule="atLeast"/>
              <w:ind w:firstLine="0"/>
              <w:jc w:val="center"/>
              <w:rPr>
                <w:b/>
                <w:szCs w:val="24"/>
              </w:rPr>
            </w:pPr>
            <w:r w:rsidRPr="00E46891">
              <w:rPr>
                <w:b/>
                <w:szCs w:val="24"/>
                <w:lang w:val="en-US"/>
              </w:rPr>
              <w:t>I</w:t>
            </w:r>
            <w:r w:rsidRPr="00AC260F">
              <w:rPr>
                <w:b/>
                <w:szCs w:val="24"/>
              </w:rPr>
              <w:t xml:space="preserve"> </w:t>
            </w:r>
            <w:r w:rsidRPr="00E46891">
              <w:rPr>
                <w:b/>
                <w:szCs w:val="24"/>
              </w:rPr>
              <w:t>этап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0"/>
              <w:jc w:val="left"/>
              <w:rPr>
                <w:szCs w:val="24"/>
              </w:rPr>
            </w:pPr>
            <w:r w:rsidRPr="00E46891">
              <w:rPr>
                <w:szCs w:val="24"/>
              </w:rPr>
              <w:t>1. Финансовое и материально-техническое обеспечение деятельности органов местного самоуправления городско</w:t>
            </w:r>
            <w:r w:rsidRPr="00E46891">
              <w:rPr>
                <w:szCs w:val="24"/>
              </w:rPr>
              <w:softHyphen/>
              <w:t>го поселения.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0"/>
              <w:jc w:val="left"/>
              <w:rPr>
                <w:szCs w:val="24"/>
              </w:rPr>
            </w:pPr>
            <w:r w:rsidRPr="00E46891">
              <w:rPr>
                <w:szCs w:val="24"/>
              </w:rPr>
              <w:t>2. Финансовое и материально-техническое обеспечение деятельности казенного учреждения городско</w:t>
            </w:r>
            <w:r w:rsidRPr="00E46891">
              <w:rPr>
                <w:szCs w:val="24"/>
              </w:rPr>
              <w:softHyphen/>
              <w:t>го поселения – город Павловск «Управление городского хозяйства».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0"/>
              <w:jc w:val="left"/>
              <w:rPr>
                <w:szCs w:val="24"/>
              </w:rPr>
            </w:pPr>
            <w:r w:rsidRPr="00E46891">
              <w:rPr>
                <w:szCs w:val="24"/>
              </w:rPr>
              <w:t>3. Резервный фонд админи</w:t>
            </w:r>
            <w:r w:rsidRPr="00E46891">
              <w:rPr>
                <w:szCs w:val="24"/>
              </w:rPr>
              <w:softHyphen/>
              <w:t>страции городского поселения – город Павловск.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0"/>
              <w:jc w:val="left"/>
              <w:rPr>
                <w:szCs w:val="24"/>
              </w:rPr>
            </w:pPr>
            <w:r w:rsidRPr="00E46891">
              <w:rPr>
                <w:szCs w:val="24"/>
              </w:rPr>
              <w:t>4. Проведение выборов в Совет народных депутатов городского по</w:t>
            </w:r>
            <w:r w:rsidRPr="00E46891">
              <w:rPr>
                <w:szCs w:val="24"/>
              </w:rPr>
              <w:softHyphen/>
              <w:t>селения – город Павловск.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0"/>
              <w:jc w:val="left"/>
              <w:rPr>
                <w:szCs w:val="24"/>
              </w:rPr>
            </w:pPr>
            <w:r w:rsidRPr="00E46891">
              <w:t xml:space="preserve">5. </w:t>
            </w:r>
            <w:r w:rsidRPr="00E46891">
              <w:rPr>
                <w:szCs w:val="24"/>
              </w:rPr>
              <w:t>Выполнение других рас</w:t>
            </w:r>
            <w:r w:rsidRPr="00E46891">
              <w:rPr>
                <w:szCs w:val="24"/>
              </w:rPr>
              <w:softHyphen/>
              <w:t>ходных обязательств (Расходы на выполнение других расходных обяза</w:t>
            </w:r>
            <w:r w:rsidRPr="00E46891">
              <w:rPr>
                <w:szCs w:val="24"/>
              </w:rPr>
              <w:softHyphen/>
              <w:t>тельств по обеспечению деятельности органов местного самоуправле</w:t>
            </w:r>
            <w:r w:rsidRPr="00E46891">
              <w:rPr>
                <w:szCs w:val="24"/>
              </w:rPr>
              <w:softHyphen/>
              <w:t>ния, единовременные выпла</w:t>
            </w:r>
            <w:r w:rsidRPr="00E46891">
              <w:rPr>
                <w:szCs w:val="24"/>
              </w:rPr>
              <w:softHyphen/>
              <w:t>ты к празднованию 9 Мая и Дня города, обслуживание государственного (муниципального) долга).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0"/>
              <w:jc w:val="center"/>
              <w:rPr>
                <w:b/>
                <w:szCs w:val="24"/>
              </w:rPr>
            </w:pPr>
            <w:r w:rsidRPr="00E46891">
              <w:rPr>
                <w:b/>
                <w:szCs w:val="24"/>
                <w:lang w:val="en-US"/>
              </w:rPr>
              <w:t>II</w:t>
            </w:r>
            <w:r>
              <w:rPr>
                <w:b/>
                <w:szCs w:val="24"/>
              </w:rPr>
              <w:t xml:space="preserve"> - </w:t>
            </w:r>
            <w:r>
              <w:rPr>
                <w:b/>
                <w:szCs w:val="24"/>
                <w:lang w:val="en-US"/>
              </w:rPr>
              <w:t>III</w:t>
            </w:r>
            <w:r w:rsidRPr="00AC260F">
              <w:rPr>
                <w:b/>
                <w:szCs w:val="24"/>
              </w:rPr>
              <w:t xml:space="preserve"> </w:t>
            </w:r>
            <w:r w:rsidRPr="00E46891">
              <w:rPr>
                <w:b/>
                <w:szCs w:val="24"/>
              </w:rPr>
              <w:t>этап</w:t>
            </w:r>
            <w:r>
              <w:rPr>
                <w:b/>
                <w:szCs w:val="24"/>
              </w:rPr>
              <w:t>ы</w:t>
            </w:r>
          </w:p>
          <w:p w:rsidR="00AC260F" w:rsidRPr="00E46891" w:rsidRDefault="00AC260F" w:rsidP="00F1660B">
            <w:pPr>
              <w:pStyle w:val="Report"/>
              <w:numPr>
                <w:ilvl w:val="1"/>
                <w:numId w:val="14"/>
              </w:numPr>
              <w:tabs>
                <w:tab w:val="clear" w:pos="720"/>
                <w:tab w:val="num" w:pos="296"/>
              </w:tabs>
              <w:spacing w:line="100" w:lineRule="atLeast"/>
              <w:ind w:left="0" w:firstLine="0"/>
              <w:jc w:val="left"/>
            </w:pPr>
            <w:r w:rsidRPr="00E46891">
              <w:t>Основное мероприятие «Обеспечение деятельности главы исполнительной власти местного самоуправления»</w:t>
            </w:r>
          </w:p>
          <w:p w:rsidR="00AC260F" w:rsidRPr="00E46891" w:rsidRDefault="00AC260F" w:rsidP="00F1660B">
            <w:pPr>
              <w:pStyle w:val="Report"/>
              <w:numPr>
                <w:ilvl w:val="1"/>
                <w:numId w:val="14"/>
              </w:numPr>
              <w:tabs>
                <w:tab w:val="left" w:pos="296"/>
              </w:tabs>
              <w:spacing w:line="100" w:lineRule="atLeast"/>
              <w:ind w:left="0" w:firstLine="0"/>
              <w:jc w:val="left"/>
            </w:pPr>
            <w:r w:rsidRPr="00E46891">
              <w:t>Основное мероприятие «Обеспечение функций органов местного самоуправления»</w:t>
            </w:r>
          </w:p>
          <w:p w:rsidR="00AC260F" w:rsidRPr="00E46891" w:rsidRDefault="00AC260F" w:rsidP="00F1660B">
            <w:pPr>
              <w:pStyle w:val="Report"/>
              <w:numPr>
                <w:ilvl w:val="1"/>
                <w:numId w:val="14"/>
              </w:numPr>
              <w:tabs>
                <w:tab w:val="left" w:pos="296"/>
              </w:tabs>
              <w:spacing w:line="100" w:lineRule="atLeast"/>
              <w:ind w:left="0" w:firstLine="0"/>
              <w:jc w:val="left"/>
            </w:pPr>
            <w:r w:rsidRPr="00E46891">
              <w:t>Основное мероприятие «Управление резервным фондом городского поселения – город Павловск»</w:t>
            </w:r>
          </w:p>
          <w:p w:rsidR="00AC260F" w:rsidRPr="00E46891" w:rsidRDefault="00AC260F" w:rsidP="00F1660B">
            <w:pPr>
              <w:pStyle w:val="Report"/>
              <w:numPr>
                <w:ilvl w:val="1"/>
                <w:numId w:val="14"/>
              </w:numPr>
              <w:tabs>
                <w:tab w:val="left" w:pos="296"/>
              </w:tabs>
              <w:spacing w:line="100" w:lineRule="atLeast"/>
              <w:ind w:left="0" w:firstLine="0"/>
              <w:jc w:val="left"/>
            </w:pPr>
            <w:r w:rsidRPr="00E46891">
              <w:t>Основное мероприятие  «Мероприятия в сфере культуры и кинематографии»</w:t>
            </w:r>
          </w:p>
          <w:p w:rsidR="00AC260F" w:rsidRPr="00E46891" w:rsidRDefault="00AC260F" w:rsidP="00F1660B">
            <w:pPr>
              <w:pStyle w:val="Report"/>
              <w:numPr>
                <w:ilvl w:val="1"/>
                <w:numId w:val="14"/>
              </w:numPr>
              <w:tabs>
                <w:tab w:val="left" w:pos="296"/>
              </w:tabs>
              <w:spacing w:line="100" w:lineRule="atLeast"/>
              <w:ind w:left="0" w:firstLine="0"/>
              <w:jc w:val="left"/>
            </w:pPr>
            <w:r w:rsidRPr="00E46891">
              <w:t>Основное мероприятие «Управление муниципальными долгом»</w:t>
            </w:r>
          </w:p>
          <w:p w:rsidR="00AC260F" w:rsidRPr="00E46891" w:rsidRDefault="00AC260F" w:rsidP="00F1660B">
            <w:pPr>
              <w:pStyle w:val="Report"/>
              <w:numPr>
                <w:ilvl w:val="1"/>
                <w:numId w:val="14"/>
              </w:numPr>
              <w:tabs>
                <w:tab w:val="left" w:pos="296"/>
              </w:tabs>
              <w:spacing w:line="100" w:lineRule="atLeast"/>
              <w:ind w:left="0" w:firstLine="0"/>
              <w:jc w:val="left"/>
            </w:pPr>
            <w:r w:rsidRPr="00E46891">
              <w:t>Основное мероприятие «Управление городского хозяйства»</w:t>
            </w:r>
          </w:p>
        </w:tc>
      </w:tr>
      <w:tr w:rsidR="00AC260F" w:rsidRPr="00E46891" w:rsidTr="00F1660B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Задачи подпрограммы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Реализация подпрограммы позволит решить следующие задачи: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lastRenderedPageBreak/>
              <w:t>- обеспечение формирования, утверждения, исполнения бюджета городского поселения;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- обеспечение эффективного и оптимального расходования бюджетных средств;</w:t>
            </w:r>
          </w:p>
          <w:p w:rsidR="00AC260F" w:rsidRPr="00E46891" w:rsidRDefault="00AC260F" w:rsidP="00F1660B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891">
              <w:rPr>
                <w:rFonts w:ascii="Times New Roman" w:hAnsi="Times New Roman" w:cs="Times New Roman"/>
                <w:sz w:val="24"/>
                <w:szCs w:val="24"/>
              </w:rPr>
              <w:t>- повышение уровня профессионализма, в том числе правовой подготовки муниципальных служащих администрации городского поселения и выборного должностного лица;</w:t>
            </w:r>
          </w:p>
          <w:p w:rsidR="00AC260F" w:rsidRPr="00E46891" w:rsidRDefault="00AC260F" w:rsidP="00F166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891">
              <w:rPr>
                <w:rFonts w:ascii="Times New Roman" w:hAnsi="Times New Roman" w:cs="Times New Roman"/>
                <w:sz w:val="24"/>
                <w:szCs w:val="24"/>
              </w:rPr>
              <w:t>- совершенствование нормативных правовых актов органов местного самоуправления городского поселения;</w:t>
            </w:r>
          </w:p>
          <w:p w:rsidR="00AC260F" w:rsidRPr="00E46891" w:rsidRDefault="00AC260F" w:rsidP="00F166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891">
              <w:rPr>
                <w:rFonts w:ascii="Times New Roman" w:hAnsi="Times New Roman" w:cs="Times New Roman"/>
                <w:sz w:val="24"/>
                <w:szCs w:val="24"/>
              </w:rPr>
              <w:t>- публикация нормативных правовых актов органов местного самоуправления городского поселения;</w:t>
            </w:r>
          </w:p>
          <w:p w:rsidR="00AC260F" w:rsidRPr="00E46891" w:rsidRDefault="00AC260F" w:rsidP="00F166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891">
              <w:rPr>
                <w:rFonts w:ascii="Times New Roman" w:hAnsi="Times New Roman" w:cs="Times New Roman"/>
                <w:sz w:val="24"/>
                <w:szCs w:val="24"/>
              </w:rPr>
              <w:t>- привлечение населения городского поселения к непосредственному участию в осуществлении местного самоуправления;</w:t>
            </w:r>
          </w:p>
          <w:p w:rsidR="00AC260F" w:rsidRPr="00E46891" w:rsidRDefault="00AC260F" w:rsidP="00F166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6891">
              <w:rPr>
                <w:rFonts w:ascii="Times New Roman" w:hAnsi="Times New Roman" w:cs="Times New Roman"/>
                <w:sz w:val="24"/>
                <w:szCs w:val="24"/>
              </w:rPr>
              <w:t>- внедрение и применение современных подходов и методов работы в органах местного самоуправления городского поселения по решению вопросов местного значения;</w:t>
            </w:r>
          </w:p>
          <w:p w:rsidR="00AC260F" w:rsidRPr="00E46891" w:rsidRDefault="00AC260F" w:rsidP="00F1660B">
            <w:pPr>
              <w:pStyle w:val="ConsPlusNormal"/>
              <w:widowControl/>
              <w:snapToGrid w:val="0"/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E46891">
              <w:rPr>
                <w:rFonts w:ascii="Times New Roman" w:hAnsi="Times New Roman" w:cs="Times New Roman"/>
                <w:bCs/>
                <w:sz w:val="24"/>
                <w:szCs w:val="24"/>
              </w:rPr>
              <w:t>- обеспечение доступа к информации о деятельности органов местного самоуправления городского поселения на основе использования информационно-коммуникационных технологий.</w:t>
            </w:r>
            <w:r w:rsidRPr="00E46891">
              <w:rPr>
                <w:rFonts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AC260F" w:rsidRPr="00E46891" w:rsidTr="00F1660B"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lastRenderedPageBreak/>
              <w:t>Сроки реализации подпрограммы</w:t>
            </w:r>
          </w:p>
        </w:tc>
        <w:tc>
          <w:tcPr>
            <w:tcW w:w="7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260F" w:rsidRPr="00E46891" w:rsidRDefault="00AC260F" w:rsidP="00F1660B">
            <w:pPr>
              <w:snapToGrid w:val="0"/>
              <w:jc w:val="center"/>
            </w:pPr>
            <w:r w:rsidRPr="00E46891">
              <w:t>2014-20</w:t>
            </w:r>
            <w:r>
              <w:t>24</w:t>
            </w:r>
            <w:r w:rsidRPr="00E46891">
              <w:t xml:space="preserve"> г.г.</w:t>
            </w:r>
          </w:p>
        </w:tc>
      </w:tr>
      <w:tr w:rsidR="00AC260F" w:rsidRPr="00E46891" w:rsidTr="00F1660B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Объемы и источни</w:t>
            </w:r>
            <w:r w:rsidRPr="00E46891">
              <w:softHyphen/>
              <w:t>ки финансирования  подпрограммы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A337D8" w:rsidRDefault="00AC260F" w:rsidP="00F1660B">
            <w:pPr>
              <w:pStyle w:val="a9"/>
              <w:snapToGrid w:val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Реализация подпрограммы осуществляется за счет средств бюджета городского поселения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891">
              <w:rPr>
                <w:rFonts w:ascii="Times New Roman" w:hAnsi="Times New Roman"/>
                <w:sz w:val="24"/>
                <w:szCs w:val="24"/>
              </w:rPr>
              <w:t>в 2014-20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E46891">
              <w:rPr>
                <w:rFonts w:ascii="Times New Roman" w:hAnsi="Times New Roman"/>
                <w:sz w:val="24"/>
                <w:szCs w:val="24"/>
              </w:rPr>
              <w:t xml:space="preserve"> г.г. на сумму</w:t>
            </w:r>
            <w:r w:rsidRPr="00E468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</w:t>
            </w:r>
            <w:r w:rsidRPr="00E468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245548,39382 </w:t>
            </w:r>
            <w:r w:rsidRPr="00A337D8">
              <w:rPr>
                <w:rFonts w:ascii="Times New Roman" w:hAnsi="Times New Roman"/>
                <w:sz w:val="24"/>
                <w:szCs w:val="24"/>
              </w:rPr>
              <w:t>тыс. руб., в том числе:</w:t>
            </w:r>
          </w:p>
          <w:p w:rsidR="00AC260F" w:rsidRPr="00DE630B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630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E630B">
              <w:rPr>
                <w:rFonts w:ascii="Times New Roman" w:hAnsi="Times New Roman"/>
                <w:b/>
                <w:sz w:val="24"/>
                <w:szCs w:val="24"/>
              </w:rPr>
              <w:t xml:space="preserve"> этап     - 37192,25154 тыс. руб., в т.ч.:</w:t>
            </w:r>
          </w:p>
          <w:p w:rsidR="00AC260F" w:rsidRPr="00513883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883">
              <w:rPr>
                <w:rFonts w:ascii="Times New Roman" w:hAnsi="Times New Roman"/>
                <w:sz w:val="24"/>
                <w:szCs w:val="24"/>
              </w:rPr>
              <w:t>2014 год - 17</w:t>
            </w:r>
            <w:r>
              <w:rPr>
                <w:rFonts w:ascii="Times New Roman" w:hAnsi="Times New Roman"/>
                <w:sz w:val="24"/>
                <w:szCs w:val="24"/>
              </w:rPr>
              <w:t>119</w:t>
            </w:r>
            <w:r w:rsidRPr="0051388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513883">
              <w:rPr>
                <w:rFonts w:ascii="Times New Roman" w:hAnsi="Times New Roman"/>
                <w:sz w:val="24"/>
                <w:szCs w:val="24"/>
              </w:rPr>
              <w:t>400 тыс. руб.,</w:t>
            </w:r>
          </w:p>
          <w:p w:rsidR="00AC260F" w:rsidRPr="00513883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883">
              <w:rPr>
                <w:rFonts w:ascii="Times New Roman" w:hAnsi="Times New Roman"/>
                <w:sz w:val="24"/>
                <w:szCs w:val="24"/>
              </w:rPr>
              <w:t>2015 год - 20</w:t>
            </w:r>
            <w:r>
              <w:rPr>
                <w:rFonts w:ascii="Times New Roman" w:hAnsi="Times New Roman"/>
                <w:sz w:val="24"/>
                <w:szCs w:val="24"/>
              </w:rPr>
              <w:t>072</w:t>
            </w:r>
            <w:r w:rsidRPr="0051388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797</w:t>
            </w:r>
            <w:r w:rsidRPr="00513883">
              <w:rPr>
                <w:rFonts w:ascii="Times New Roman" w:hAnsi="Times New Roman"/>
                <w:sz w:val="24"/>
                <w:szCs w:val="24"/>
              </w:rPr>
              <w:t>54 тыс. руб.,</w:t>
            </w:r>
          </w:p>
          <w:p w:rsidR="00AC260F" w:rsidRPr="00DE630B" w:rsidRDefault="00AC260F" w:rsidP="00F1660B">
            <w:pPr>
              <w:pStyle w:val="a9"/>
              <w:ind w:firstLine="65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630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DE630B">
              <w:rPr>
                <w:rFonts w:ascii="Times New Roman" w:hAnsi="Times New Roman"/>
                <w:b/>
                <w:sz w:val="24"/>
                <w:szCs w:val="24"/>
              </w:rPr>
              <w:t xml:space="preserve">  этап   - 34984,85902 тыс. руб., в т.ч.:</w:t>
            </w:r>
          </w:p>
          <w:p w:rsidR="00AC260F" w:rsidRPr="00513883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883">
              <w:rPr>
                <w:rFonts w:ascii="Times New Roman" w:hAnsi="Times New Roman"/>
                <w:sz w:val="24"/>
                <w:szCs w:val="24"/>
              </w:rPr>
              <w:t xml:space="preserve">2016 год - </w:t>
            </w:r>
            <w:r>
              <w:rPr>
                <w:rFonts w:ascii="Times New Roman" w:hAnsi="Times New Roman"/>
                <w:sz w:val="24"/>
                <w:szCs w:val="24"/>
              </w:rPr>
              <w:t>17371</w:t>
            </w:r>
            <w:r w:rsidRPr="0051388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07332</w:t>
            </w:r>
            <w:r w:rsidRPr="00513883">
              <w:rPr>
                <w:rFonts w:ascii="Times New Roman" w:hAnsi="Times New Roman"/>
                <w:sz w:val="24"/>
                <w:szCs w:val="24"/>
              </w:rPr>
              <w:t xml:space="preserve"> тыс. руб.,</w:t>
            </w:r>
          </w:p>
          <w:p w:rsidR="00AC260F" w:rsidRPr="00A337D8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883">
              <w:rPr>
                <w:rFonts w:ascii="Times New Roman" w:hAnsi="Times New Roman"/>
                <w:sz w:val="24"/>
                <w:szCs w:val="24"/>
              </w:rPr>
              <w:t>2017 год -  1</w:t>
            </w:r>
            <w:r>
              <w:rPr>
                <w:rFonts w:ascii="Times New Roman" w:hAnsi="Times New Roman"/>
                <w:sz w:val="24"/>
                <w:szCs w:val="24"/>
              </w:rPr>
              <w:t>7613</w:t>
            </w:r>
            <w:r w:rsidRPr="0051388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78570</w:t>
            </w:r>
            <w:r w:rsidRPr="00513883">
              <w:rPr>
                <w:rFonts w:ascii="Times New Roman" w:hAnsi="Times New Roman"/>
                <w:sz w:val="24"/>
                <w:szCs w:val="24"/>
              </w:rPr>
              <w:t xml:space="preserve"> тыс. руб.,</w:t>
            </w:r>
          </w:p>
          <w:p w:rsidR="00AC260F" w:rsidRPr="003E4F0A" w:rsidRDefault="00AC260F" w:rsidP="00F1660B">
            <w:pPr>
              <w:pStyle w:val="a9"/>
              <w:ind w:firstLine="65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4F0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E4F0A">
              <w:rPr>
                <w:rFonts w:ascii="Times New Roman" w:hAnsi="Times New Roman"/>
                <w:b/>
                <w:sz w:val="24"/>
                <w:szCs w:val="24"/>
              </w:rPr>
              <w:t xml:space="preserve">  этап  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173371,28326</w:t>
            </w:r>
            <w:r w:rsidRPr="003E4F0A">
              <w:rPr>
                <w:rFonts w:ascii="Times New Roman" w:hAnsi="Times New Roman"/>
                <w:b/>
                <w:sz w:val="24"/>
                <w:szCs w:val="24"/>
              </w:rPr>
              <w:t xml:space="preserve"> тыс. руб., в т.ч.:</w:t>
            </w:r>
          </w:p>
          <w:p w:rsidR="00AC260F" w:rsidRPr="003E4F0A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F0A">
              <w:rPr>
                <w:rFonts w:ascii="Times New Roman" w:hAnsi="Times New Roman"/>
                <w:sz w:val="24"/>
                <w:szCs w:val="24"/>
              </w:rPr>
              <w:t>2018 год -  17607,27257 тыс. руб.,</w:t>
            </w:r>
          </w:p>
          <w:p w:rsidR="00AC260F" w:rsidRPr="003E4F0A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F0A">
              <w:rPr>
                <w:rFonts w:ascii="Times New Roman" w:hAnsi="Times New Roman"/>
                <w:sz w:val="24"/>
                <w:szCs w:val="24"/>
              </w:rPr>
              <w:t>2019 год -  23521,87693 тыс. руб.,</w:t>
            </w:r>
          </w:p>
          <w:p w:rsidR="00AC260F" w:rsidRPr="003E4F0A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F0A">
              <w:rPr>
                <w:rFonts w:ascii="Times New Roman" w:hAnsi="Times New Roman"/>
                <w:sz w:val="24"/>
                <w:szCs w:val="24"/>
              </w:rPr>
              <w:t>2020 год -  23590,18714 тыс. руб.</w:t>
            </w:r>
          </w:p>
          <w:p w:rsidR="00AC260F" w:rsidRPr="003E4F0A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F0A">
              <w:rPr>
                <w:rFonts w:ascii="Times New Roman" w:hAnsi="Times New Roman"/>
                <w:sz w:val="24"/>
                <w:szCs w:val="24"/>
              </w:rPr>
              <w:t xml:space="preserve">2021 год -  </w:t>
            </w:r>
            <w:r>
              <w:rPr>
                <w:rFonts w:ascii="Times New Roman" w:hAnsi="Times New Roman"/>
                <w:sz w:val="24"/>
                <w:szCs w:val="24"/>
              </w:rPr>
              <w:t>26224,34662</w:t>
            </w:r>
            <w:r w:rsidRPr="003E4F0A">
              <w:rPr>
                <w:rFonts w:ascii="Times New Roman" w:hAnsi="Times New Roman"/>
                <w:sz w:val="24"/>
                <w:szCs w:val="24"/>
              </w:rPr>
              <w:t xml:space="preserve"> тыс.руб.</w:t>
            </w:r>
          </w:p>
          <w:p w:rsidR="00AC260F" w:rsidRPr="003E4F0A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F0A">
              <w:rPr>
                <w:rFonts w:ascii="Times New Roman" w:hAnsi="Times New Roman"/>
                <w:sz w:val="24"/>
                <w:szCs w:val="24"/>
              </w:rPr>
              <w:t xml:space="preserve">2022 год – </w:t>
            </w:r>
            <w:r>
              <w:rPr>
                <w:rFonts w:ascii="Times New Roman" w:hAnsi="Times New Roman"/>
                <w:sz w:val="24"/>
                <w:szCs w:val="24"/>
              </w:rPr>
              <w:t>26132,8</w:t>
            </w:r>
            <w:r w:rsidRPr="003E4F0A">
              <w:rPr>
                <w:rFonts w:ascii="Times New Roman" w:hAnsi="Times New Roman"/>
                <w:sz w:val="24"/>
                <w:szCs w:val="24"/>
              </w:rPr>
              <w:t xml:space="preserve"> тыс.руб.</w:t>
            </w:r>
          </w:p>
          <w:p w:rsidR="00AC260F" w:rsidRPr="003E4F0A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F0A">
              <w:rPr>
                <w:rFonts w:ascii="Times New Roman" w:hAnsi="Times New Roman"/>
                <w:sz w:val="24"/>
                <w:szCs w:val="24"/>
              </w:rPr>
              <w:t xml:space="preserve">2023 год – </w:t>
            </w:r>
            <w:r>
              <w:rPr>
                <w:rFonts w:ascii="Times New Roman" w:hAnsi="Times New Roman"/>
                <w:sz w:val="24"/>
                <w:szCs w:val="24"/>
              </w:rPr>
              <w:t>28514,9</w:t>
            </w:r>
            <w:r w:rsidRPr="003E4F0A">
              <w:rPr>
                <w:rFonts w:ascii="Times New Roman" w:hAnsi="Times New Roman"/>
                <w:sz w:val="24"/>
                <w:szCs w:val="24"/>
              </w:rPr>
              <w:t xml:space="preserve"> тыс.руб.</w:t>
            </w:r>
          </w:p>
          <w:p w:rsidR="00AC260F" w:rsidRPr="00E46891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F0A">
              <w:rPr>
                <w:rFonts w:ascii="Times New Roman" w:hAnsi="Times New Roman"/>
                <w:sz w:val="24"/>
                <w:szCs w:val="24"/>
              </w:rPr>
              <w:t xml:space="preserve">2024 год – </w:t>
            </w:r>
            <w:r>
              <w:rPr>
                <w:rFonts w:ascii="Times New Roman" w:hAnsi="Times New Roman"/>
                <w:sz w:val="24"/>
                <w:szCs w:val="24"/>
              </w:rPr>
              <w:t>27779,9</w:t>
            </w:r>
            <w:r w:rsidRPr="003E4F0A">
              <w:rPr>
                <w:rFonts w:ascii="Times New Roman" w:hAnsi="Times New Roman"/>
                <w:sz w:val="24"/>
                <w:szCs w:val="24"/>
              </w:rPr>
              <w:t xml:space="preserve"> тыс.руб.</w:t>
            </w:r>
          </w:p>
        </w:tc>
      </w:tr>
      <w:tr w:rsidR="00AC260F" w:rsidRPr="00E46891" w:rsidTr="00F1660B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Ожидаемые конеч</w:t>
            </w:r>
            <w:r w:rsidRPr="00E46891">
              <w:softHyphen/>
              <w:t>ные  результаты реализации  подпрограм</w:t>
            </w:r>
            <w:r w:rsidRPr="00E46891">
              <w:softHyphen/>
              <w:t>мы</w:t>
            </w:r>
          </w:p>
        </w:tc>
        <w:tc>
          <w:tcPr>
            <w:tcW w:w="7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pStyle w:val="a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Повышение эффективности расходования бюджетных средств.</w:t>
            </w:r>
          </w:p>
          <w:p w:rsidR="00AC260F" w:rsidRPr="00E46891" w:rsidRDefault="00AC260F" w:rsidP="00F1660B">
            <w:pPr>
              <w:pStyle w:val="a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Повышение качества подготовки нормативных правовых актов органов местного самоуправления городского поселения.</w:t>
            </w:r>
          </w:p>
          <w:p w:rsidR="00AC260F" w:rsidRPr="00E46891" w:rsidRDefault="00AC260F" w:rsidP="00F1660B">
            <w:pPr>
              <w:pStyle w:val="a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Реализация антикоррупционных механизмов в системе муниципальной службы администрации городского поселения.</w:t>
            </w:r>
          </w:p>
          <w:p w:rsidR="00AC260F" w:rsidRPr="00E46891" w:rsidRDefault="00AC260F" w:rsidP="00F1660B">
            <w:pPr>
              <w:pStyle w:val="a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Повышение уровня информированности населения о деятельности органов местного самоуправления городского поселения.</w:t>
            </w:r>
          </w:p>
          <w:p w:rsidR="00AC260F" w:rsidRPr="00E46891" w:rsidRDefault="00AC260F" w:rsidP="00F1660B">
            <w:pPr>
              <w:pStyle w:val="a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Активизация участия граждан в непосредственном осуществлении местного самоуправления.</w:t>
            </w:r>
          </w:p>
          <w:p w:rsidR="00AC260F" w:rsidRPr="00E46891" w:rsidRDefault="00AC260F" w:rsidP="00F1660B">
            <w:pPr>
              <w:pStyle w:val="a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 xml:space="preserve">Укрепление материально-технического оснащения администрации городского поселения. </w:t>
            </w:r>
            <w:r w:rsidRPr="00E46891">
              <w:rPr>
                <w:rFonts w:ascii="Times New Roman" w:hAnsi="Times New Roman"/>
              </w:rPr>
              <w:t xml:space="preserve">Рациональное управление резервным фондом администрации городского поселения. </w:t>
            </w:r>
          </w:p>
        </w:tc>
      </w:tr>
    </w:tbl>
    <w:p w:rsidR="00AC260F" w:rsidRPr="00E46891" w:rsidRDefault="00AC260F" w:rsidP="00AC260F">
      <w:pPr>
        <w:suppressAutoHyphens/>
        <w:ind w:left="360"/>
        <w:rPr>
          <w:b/>
          <w:sz w:val="28"/>
          <w:szCs w:val="28"/>
        </w:rPr>
      </w:pPr>
    </w:p>
    <w:p w:rsidR="00AC260F" w:rsidRPr="00E46891" w:rsidRDefault="00AC260F" w:rsidP="00AC260F">
      <w:pPr>
        <w:numPr>
          <w:ilvl w:val="2"/>
          <w:numId w:val="7"/>
        </w:numPr>
        <w:suppressAutoHyphens/>
        <w:jc w:val="center"/>
        <w:rPr>
          <w:b/>
          <w:sz w:val="28"/>
          <w:szCs w:val="28"/>
        </w:rPr>
      </w:pPr>
      <w:r w:rsidRPr="00E46891">
        <w:rPr>
          <w:b/>
          <w:sz w:val="28"/>
          <w:szCs w:val="28"/>
        </w:rPr>
        <w:t>Общая характеристика сферы реализации подпрограммы</w:t>
      </w:r>
    </w:p>
    <w:p w:rsidR="00AC260F" w:rsidRPr="00E46891" w:rsidRDefault="00AC260F" w:rsidP="00AC260F">
      <w:pPr>
        <w:ind w:firstLine="709"/>
        <w:jc w:val="both"/>
        <w:rPr>
          <w:sz w:val="28"/>
          <w:szCs w:val="28"/>
        </w:rPr>
      </w:pPr>
      <w:r w:rsidRPr="00E46891">
        <w:rPr>
          <w:sz w:val="28"/>
          <w:szCs w:val="28"/>
        </w:rPr>
        <w:lastRenderedPageBreak/>
        <w:t>В Российской  Федерации большое значение приобрел процесс бюджетной, финансовой деятельности органов местного самоуправления, так как укрепление государства невозможно без устойчивой финансовой системы местных сообществ. Четко отлаженный бюджетный процесс в муниципальных образованиях позволяет создать качественно новую экономическую и финансовую основу развития муниципалитетов и всего государства в целом.</w:t>
      </w: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Однако, проблемы, связанные с реализацией требований федерального законодательства в сфере местного самоуправления, в силу недостаточной финансовой обеспеченности препятствуют эффективному развитию местного самоуправления в городском поселении – город Павловск, эффективной реализации полномочий органов местного самоуправления в решении вопросов местного значения. Решение проблем программно-целевым способом является экономически целесообразным и будет способствовать развитию местного самоуправления в городском поселении – город Павловск.</w:t>
      </w:r>
    </w:p>
    <w:p w:rsidR="00AC260F" w:rsidRPr="00E46891" w:rsidRDefault="00AC260F" w:rsidP="00AC260F">
      <w:pPr>
        <w:jc w:val="both"/>
        <w:rPr>
          <w:sz w:val="28"/>
          <w:szCs w:val="28"/>
        </w:rPr>
      </w:pPr>
    </w:p>
    <w:p w:rsidR="00AC260F" w:rsidRPr="00E46891" w:rsidRDefault="00AC260F" w:rsidP="00AC260F">
      <w:pPr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6.1.3. Цели, задачи и сроки реализации подпрограммы</w:t>
      </w:r>
    </w:p>
    <w:p w:rsidR="00AC260F" w:rsidRPr="00E46891" w:rsidRDefault="00AC260F" w:rsidP="00AC260F">
      <w:pPr>
        <w:jc w:val="both"/>
        <w:rPr>
          <w:sz w:val="28"/>
          <w:szCs w:val="28"/>
        </w:rPr>
      </w:pPr>
      <w:r w:rsidRPr="00E46891">
        <w:rPr>
          <w:sz w:val="28"/>
          <w:szCs w:val="28"/>
        </w:rPr>
        <w:tab/>
        <w:t>Основной целью подпрограммы является создание необходимых условий для эффективной реализации органами местного самоуправления городского поселения – город Павловск полномочий по решению вопросов местного значения, проведение предсказуемой и ответственной бюджетной политики на территории городского поселения.</w:t>
      </w:r>
    </w:p>
    <w:p w:rsidR="00AC260F" w:rsidRPr="00E46891" w:rsidRDefault="00AC260F" w:rsidP="00AC260F">
      <w:pPr>
        <w:snapToGrid w:val="0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Реализация подпрограммы позволит решить следующие задачи:</w:t>
      </w:r>
    </w:p>
    <w:p w:rsidR="00AC260F" w:rsidRPr="00E46891" w:rsidRDefault="00AC260F" w:rsidP="00AC260F">
      <w:pPr>
        <w:snapToGrid w:val="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- обеспечение формирования, утверждения, исполнения бюджета городского поселения;</w:t>
      </w:r>
    </w:p>
    <w:p w:rsidR="00AC260F" w:rsidRPr="00E46891" w:rsidRDefault="00AC260F" w:rsidP="00AC260F">
      <w:pPr>
        <w:snapToGrid w:val="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- обеспечение эффективного и оптимального расходования бюджетных средств;</w:t>
      </w:r>
    </w:p>
    <w:p w:rsidR="00AC260F" w:rsidRPr="00E46891" w:rsidRDefault="00AC260F" w:rsidP="00AC260F">
      <w:pPr>
        <w:pStyle w:val="ConsPlusNormal"/>
        <w:widowControl/>
        <w:snapToGrid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>- повышение уровня профессионализма, в том числе правовой подготовки муниципальных служащих администрации городского поселения и выборного должностного лица;</w:t>
      </w:r>
    </w:p>
    <w:p w:rsidR="00AC260F" w:rsidRPr="00E46891" w:rsidRDefault="00AC260F" w:rsidP="00AC260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>- совершенствование нормативных правовых актов органов местного самоуправления городского поселения;</w:t>
      </w:r>
    </w:p>
    <w:p w:rsidR="00AC260F" w:rsidRPr="00E46891" w:rsidRDefault="00AC260F" w:rsidP="00AC260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>- привлечение населения городского поселения к непосредственному участию в осуществлении местного самоуправления;</w:t>
      </w:r>
    </w:p>
    <w:p w:rsidR="00AC260F" w:rsidRPr="00E46891" w:rsidRDefault="00AC260F" w:rsidP="00AC260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>- внедрение и применение современных подходов и методов работы в органах местного самоуправления городского поселения по решению вопросов местного значения;</w:t>
      </w:r>
    </w:p>
    <w:p w:rsidR="00AC260F" w:rsidRPr="00E46891" w:rsidRDefault="00AC260F" w:rsidP="00AC260F">
      <w:pPr>
        <w:pStyle w:val="ConsPlusNormal"/>
        <w:widowControl/>
        <w:snapToGrid w:val="0"/>
        <w:spacing w:line="100" w:lineRule="atLeast"/>
        <w:ind w:firstLine="0"/>
        <w:jc w:val="both"/>
        <w:rPr>
          <w:rFonts w:cs="Times New Roman"/>
          <w:bCs/>
          <w:sz w:val="28"/>
          <w:szCs w:val="28"/>
        </w:rPr>
      </w:pPr>
      <w:r w:rsidRPr="00E46891">
        <w:rPr>
          <w:rFonts w:ascii="Times New Roman" w:hAnsi="Times New Roman" w:cs="Times New Roman"/>
          <w:bCs/>
          <w:sz w:val="28"/>
          <w:szCs w:val="28"/>
        </w:rPr>
        <w:t>- обеспечение доступа к информации о деятельности органов местного самоуправления городского поселения на основе использования информационно-коммуникационных технологий.</w:t>
      </w:r>
      <w:r w:rsidRPr="00E46891">
        <w:rPr>
          <w:rFonts w:cs="Times New Roman"/>
          <w:bCs/>
          <w:sz w:val="28"/>
          <w:szCs w:val="28"/>
        </w:rPr>
        <w:t xml:space="preserve"> </w:t>
      </w:r>
    </w:p>
    <w:p w:rsidR="00AC260F" w:rsidRPr="00E46891" w:rsidRDefault="00AC260F" w:rsidP="00AC260F">
      <w:pPr>
        <w:snapToGrid w:val="0"/>
        <w:spacing w:line="100" w:lineRule="atLeast"/>
        <w:ind w:firstLine="540"/>
        <w:rPr>
          <w:sz w:val="28"/>
          <w:szCs w:val="28"/>
        </w:rPr>
      </w:pPr>
      <w:r w:rsidRPr="00E46891">
        <w:rPr>
          <w:sz w:val="28"/>
          <w:szCs w:val="28"/>
        </w:rPr>
        <w:t>Срок реализации муниципальной подпрограммы:  2014-20</w:t>
      </w:r>
      <w:r>
        <w:rPr>
          <w:sz w:val="28"/>
          <w:szCs w:val="28"/>
        </w:rPr>
        <w:t>24</w:t>
      </w:r>
      <w:r w:rsidRPr="00E46891">
        <w:rPr>
          <w:sz w:val="28"/>
          <w:szCs w:val="28"/>
        </w:rPr>
        <w:t xml:space="preserve"> годы.</w:t>
      </w:r>
    </w:p>
    <w:p w:rsidR="00AC260F" w:rsidRPr="00E46891" w:rsidRDefault="00AC260F" w:rsidP="00AC260F">
      <w:pPr>
        <w:pStyle w:val="Report"/>
        <w:spacing w:line="100" w:lineRule="atLeast"/>
        <w:ind w:left="360" w:firstLine="0"/>
        <w:jc w:val="center"/>
        <w:rPr>
          <w:b/>
          <w:sz w:val="28"/>
          <w:szCs w:val="28"/>
        </w:rPr>
      </w:pPr>
    </w:p>
    <w:p w:rsidR="00AC260F" w:rsidRPr="00E46891" w:rsidRDefault="00AC260F" w:rsidP="00AC260F">
      <w:pPr>
        <w:pStyle w:val="Report"/>
        <w:spacing w:line="100" w:lineRule="atLeast"/>
        <w:ind w:left="360" w:firstLine="0"/>
        <w:jc w:val="center"/>
        <w:rPr>
          <w:b/>
          <w:bCs/>
          <w:sz w:val="28"/>
          <w:szCs w:val="28"/>
        </w:rPr>
      </w:pPr>
      <w:r w:rsidRPr="00E46891">
        <w:rPr>
          <w:b/>
          <w:sz w:val="28"/>
          <w:szCs w:val="28"/>
        </w:rPr>
        <w:t>6.1.4. Характеристика основных мероприятий подпрограммы</w:t>
      </w:r>
    </w:p>
    <w:p w:rsidR="00AC260F" w:rsidRPr="00E46891" w:rsidRDefault="00AC260F" w:rsidP="00AC260F">
      <w:pPr>
        <w:pStyle w:val="Report"/>
        <w:spacing w:line="100" w:lineRule="atLeast"/>
        <w:ind w:firstLine="540"/>
        <w:rPr>
          <w:sz w:val="28"/>
          <w:szCs w:val="28"/>
        </w:rPr>
      </w:pPr>
      <w:r w:rsidRPr="00E46891">
        <w:rPr>
          <w:sz w:val="28"/>
          <w:szCs w:val="28"/>
        </w:rPr>
        <w:t xml:space="preserve">Эффективность деятельности органов местного самоуправления городского поселения, результативность принимаемых решений и в конечном итоге уровень социально - экономического развития городского поселения – город Павловск зависят от профессиональной подготовки и деловых качеств выборных </w:t>
      </w:r>
      <w:r w:rsidRPr="00E46891">
        <w:rPr>
          <w:sz w:val="28"/>
          <w:szCs w:val="28"/>
        </w:rPr>
        <w:lastRenderedPageBreak/>
        <w:t>должностных лиц и муниципальных служащих  органов местного самоуправления городского поселения.</w:t>
      </w:r>
    </w:p>
    <w:p w:rsidR="00AC260F" w:rsidRPr="00E46891" w:rsidRDefault="00AC260F" w:rsidP="00AC260F">
      <w:pPr>
        <w:pStyle w:val="Report"/>
        <w:spacing w:line="100" w:lineRule="atLeast"/>
        <w:ind w:firstLine="540"/>
        <w:rPr>
          <w:sz w:val="28"/>
          <w:szCs w:val="28"/>
        </w:rPr>
      </w:pPr>
      <w:r w:rsidRPr="00E46891">
        <w:rPr>
          <w:sz w:val="28"/>
          <w:szCs w:val="28"/>
        </w:rPr>
        <w:t>Исходя из вышеизложенных целей и задач сформированы следующие мероприятия:</w:t>
      </w:r>
    </w:p>
    <w:p w:rsidR="00AC260F" w:rsidRPr="00E46891" w:rsidRDefault="00AC260F" w:rsidP="00AC260F">
      <w:pPr>
        <w:tabs>
          <w:tab w:val="left" w:pos="1080"/>
        </w:tabs>
        <w:snapToGrid w:val="0"/>
        <w:spacing w:line="100" w:lineRule="atLeast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1. Формирование, утверждение, исполнение бюджета городского поселения.</w:t>
      </w:r>
    </w:p>
    <w:p w:rsidR="00AC260F" w:rsidRPr="00E46891" w:rsidRDefault="00AC260F" w:rsidP="00AC260F">
      <w:pPr>
        <w:tabs>
          <w:tab w:val="left" w:pos="1080"/>
        </w:tabs>
        <w:snapToGrid w:val="0"/>
        <w:spacing w:line="100" w:lineRule="atLeast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2. Обеспечение выполнения расходных обязательств городского поселения и создание условий для их эффективного исполнения.</w:t>
      </w:r>
    </w:p>
    <w:p w:rsidR="00AC260F" w:rsidRPr="00E46891" w:rsidRDefault="00AC260F" w:rsidP="00AC260F">
      <w:pPr>
        <w:tabs>
          <w:tab w:val="left" w:pos="1080"/>
        </w:tabs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3. Приведение нормативных правовых актов местного самоуправления  в соответствие с изменениями федерального и областного законодательств по вопросам местного  самоуправления.</w:t>
      </w:r>
    </w:p>
    <w:p w:rsidR="00AC260F" w:rsidRPr="00E46891" w:rsidRDefault="00AC260F" w:rsidP="00AC260F">
      <w:pPr>
        <w:tabs>
          <w:tab w:val="left" w:pos="1080"/>
        </w:tabs>
        <w:snapToGrid w:val="0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4. Поддержка и развитие официального сайта администрации городского поселения – город Павловск.</w:t>
      </w:r>
    </w:p>
    <w:p w:rsidR="00AC260F" w:rsidRPr="00E46891" w:rsidRDefault="00AC260F" w:rsidP="00AC260F">
      <w:pPr>
        <w:tabs>
          <w:tab w:val="left" w:pos="1080"/>
        </w:tabs>
        <w:snapToGrid w:val="0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5. Применение мер по предупреждению коррупции и борьбе с ней на муниципальной службе в администрации городского поселения.</w:t>
      </w:r>
    </w:p>
    <w:p w:rsidR="00AC260F" w:rsidRPr="00E46891" w:rsidRDefault="00AC260F" w:rsidP="00AC260F">
      <w:pPr>
        <w:tabs>
          <w:tab w:val="left" w:pos="1080"/>
        </w:tabs>
        <w:snapToGrid w:val="0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6. Финансовое и материально-техническое обеспечение деятельности администрации городского  поселения – город Павловск.</w:t>
      </w:r>
    </w:p>
    <w:p w:rsidR="00AC260F" w:rsidRPr="00E46891" w:rsidRDefault="00AC260F" w:rsidP="00AC260F">
      <w:pPr>
        <w:tabs>
          <w:tab w:val="left" w:pos="1080"/>
        </w:tabs>
        <w:spacing w:line="100" w:lineRule="atLeast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7. Управление резервным фондом администрации городского поселения – город Павловск, средства которого направляются 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ситуаций.</w:t>
      </w:r>
    </w:p>
    <w:p w:rsidR="00AC260F" w:rsidRPr="00E46891" w:rsidRDefault="00AC260F" w:rsidP="00AC260F">
      <w:pPr>
        <w:spacing w:line="100" w:lineRule="atLeast"/>
        <w:jc w:val="both"/>
        <w:rPr>
          <w:sz w:val="28"/>
          <w:szCs w:val="28"/>
        </w:rPr>
      </w:pPr>
    </w:p>
    <w:p w:rsidR="00AC260F" w:rsidRPr="00E46891" w:rsidRDefault="00AC260F" w:rsidP="00AC260F">
      <w:pPr>
        <w:spacing w:line="100" w:lineRule="atLeast"/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6.1.5. Финансовое обеспечение подпрограммы</w:t>
      </w:r>
    </w:p>
    <w:p w:rsidR="00AC260F" w:rsidRPr="004574ED" w:rsidRDefault="00AC260F" w:rsidP="00AC260F">
      <w:pPr>
        <w:spacing w:line="100" w:lineRule="atLeast"/>
        <w:jc w:val="both"/>
        <w:rPr>
          <w:sz w:val="28"/>
          <w:szCs w:val="28"/>
        </w:rPr>
      </w:pPr>
      <w:r w:rsidRPr="00E46891">
        <w:tab/>
      </w:r>
      <w:r w:rsidRPr="004574ED">
        <w:rPr>
          <w:sz w:val="28"/>
          <w:szCs w:val="28"/>
        </w:rPr>
        <w:t xml:space="preserve">Финансовое обеспечение подпрограммы предусмотрено в сумме                            </w:t>
      </w:r>
      <w:r w:rsidRPr="00AD013A">
        <w:rPr>
          <w:sz w:val="28"/>
          <w:szCs w:val="28"/>
        </w:rPr>
        <w:t xml:space="preserve">245548,39382 </w:t>
      </w:r>
      <w:r w:rsidRPr="004574ED">
        <w:rPr>
          <w:sz w:val="28"/>
          <w:szCs w:val="28"/>
        </w:rPr>
        <w:t>тыс. руб. за счет средств бюджета городского поселения, в том числе:</w:t>
      </w:r>
    </w:p>
    <w:p w:rsidR="00AC260F" w:rsidRPr="004574ED" w:rsidRDefault="00AC260F" w:rsidP="00AC260F">
      <w:pPr>
        <w:pStyle w:val="a9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574E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574ED">
        <w:rPr>
          <w:rFonts w:ascii="Times New Roman" w:hAnsi="Times New Roman"/>
          <w:b/>
          <w:sz w:val="28"/>
          <w:szCs w:val="28"/>
        </w:rPr>
        <w:t xml:space="preserve"> этап     - 37192,25154 тыс. руб., в т.ч.:</w:t>
      </w:r>
    </w:p>
    <w:p w:rsidR="00AC260F" w:rsidRPr="004574ED" w:rsidRDefault="00AC260F" w:rsidP="00AC260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4574ED">
        <w:rPr>
          <w:rFonts w:ascii="Times New Roman" w:hAnsi="Times New Roman"/>
          <w:sz w:val="28"/>
          <w:szCs w:val="28"/>
        </w:rPr>
        <w:t>2014 год - 17119,45400 тыс. руб.,</w:t>
      </w:r>
    </w:p>
    <w:p w:rsidR="00AC260F" w:rsidRPr="004574ED" w:rsidRDefault="00AC260F" w:rsidP="00AC260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4574ED">
        <w:rPr>
          <w:rFonts w:ascii="Times New Roman" w:hAnsi="Times New Roman"/>
          <w:sz w:val="28"/>
          <w:szCs w:val="28"/>
        </w:rPr>
        <w:t>2015 год - 20072,79754 тыс. руб.,</w:t>
      </w:r>
    </w:p>
    <w:p w:rsidR="00AC260F" w:rsidRPr="004574ED" w:rsidRDefault="00AC260F" w:rsidP="00AC260F">
      <w:pPr>
        <w:pStyle w:val="a9"/>
        <w:ind w:firstLine="656"/>
        <w:jc w:val="both"/>
        <w:rPr>
          <w:rFonts w:ascii="Times New Roman" w:hAnsi="Times New Roman"/>
          <w:b/>
          <w:sz w:val="28"/>
          <w:szCs w:val="28"/>
        </w:rPr>
      </w:pPr>
      <w:r w:rsidRPr="004574E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574ED">
        <w:rPr>
          <w:rFonts w:ascii="Times New Roman" w:hAnsi="Times New Roman"/>
          <w:b/>
          <w:sz w:val="28"/>
          <w:szCs w:val="28"/>
        </w:rPr>
        <w:t xml:space="preserve">  этап   - 34984,85902 тыс. руб., в т.ч.:</w:t>
      </w:r>
    </w:p>
    <w:p w:rsidR="00AC260F" w:rsidRPr="004574ED" w:rsidRDefault="00AC260F" w:rsidP="00AC260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4574ED">
        <w:rPr>
          <w:rFonts w:ascii="Times New Roman" w:hAnsi="Times New Roman"/>
          <w:sz w:val="28"/>
          <w:szCs w:val="28"/>
        </w:rPr>
        <w:t>2016 год - 17371,07332 тыс. руб.,</w:t>
      </w:r>
    </w:p>
    <w:p w:rsidR="00AC260F" w:rsidRPr="004574ED" w:rsidRDefault="00AC260F" w:rsidP="00AC260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4574ED">
        <w:rPr>
          <w:rFonts w:ascii="Times New Roman" w:hAnsi="Times New Roman"/>
          <w:sz w:val="28"/>
          <w:szCs w:val="28"/>
        </w:rPr>
        <w:t>2017 год -  17613,78570 тыс. руб.,</w:t>
      </w:r>
    </w:p>
    <w:p w:rsidR="00AC260F" w:rsidRPr="002A2739" w:rsidRDefault="00AC260F" w:rsidP="00AC260F">
      <w:pPr>
        <w:spacing w:line="100" w:lineRule="atLeast"/>
        <w:ind w:left="360"/>
        <w:rPr>
          <w:rFonts w:eastAsia="Arial"/>
          <w:b/>
          <w:sz w:val="28"/>
          <w:szCs w:val="28"/>
          <w:lang w:eastAsia="ar-SA"/>
        </w:rPr>
      </w:pPr>
      <w:r w:rsidRPr="002A2739">
        <w:rPr>
          <w:rFonts w:eastAsia="Arial"/>
          <w:b/>
          <w:sz w:val="28"/>
          <w:szCs w:val="28"/>
          <w:lang w:val="en-US" w:eastAsia="ar-SA"/>
        </w:rPr>
        <w:t>III</w:t>
      </w:r>
      <w:r w:rsidRPr="002A2739">
        <w:rPr>
          <w:rFonts w:eastAsia="Arial"/>
          <w:b/>
          <w:sz w:val="28"/>
          <w:szCs w:val="28"/>
          <w:lang w:eastAsia="ar-SA"/>
        </w:rPr>
        <w:t xml:space="preserve">  этап  - 173371,28326 тыс. руб., в т.ч.:</w:t>
      </w:r>
    </w:p>
    <w:p w:rsidR="00AC260F" w:rsidRPr="002A2739" w:rsidRDefault="00AC260F" w:rsidP="00AC260F">
      <w:pPr>
        <w:spacing w:line="100" w:lineRule="atLeast"/>
        <w:ind w:left="360"/>
        <w:rPr>
          <w:rFonts w:eastAsia="Arial"/>
          <w:sz w:val="28"/>
          <w:szCs w:val="28"/>
          <w:lang w:eastAsia="ar-SA"/>
        </w:rPr>
      </w:pPr>
      <w:r w:rsidRPr="002A2739">
        <w:rPr>
          <w:rFonts w:eastAsia="Arial"/>
          <w:sz w:val="28"/>
          <w:szCs w:val="28"/>
          <w:lang w:eastAsia="ar-SA"/>
        </w:rPr>
        <w:t>2018 год -  17607,27257 тыс. руб.,</w:t>
      </w:r>
    </w:p>
    <w:p w:rsidR="00AC260F" w:rsidRPr="002A2739" w:rsidRDefault="00AC260F" w:rsidP="00AC260F">
      <w:pPr>
        <w:spacing w:line="100" w:lineRule="atLeast"/>
        <w:ind w:left="360"/>
        <w:rPr>
          <w:rFonts w:eastAsia="Arial"/>
          <w:sz w:val="28"/>
          <w:szCs w:val="28"/>
          <w:lang w:eastAsia="ar-SA"/>
        </w:rPr>
      </w:pPr>
      <w:r w:rsidRPr="002A2739">
        <w:rPr>
          <w:rFonts w:eastAsia="Arial"/>
          <w:sz w:val="28"/>
          <w:szCs w:val="28"/>
          <w:lang w:eastAsia="ar-SA"/>
        </w:rPr>
        <w:t>2019 год -  23521,87693 тыс. руб.,</w:t>
      </w:r>
    </w:p>
    <w:p w:rsidR="00AC260F" w:rsidRPr="002A2739" w:rsidRDefault="00AC260F" w:rsidP="00AC260F">
      <w:pPr>
        <w:spacing w:line="100" w:lineRule="atLeast"/>
        <w:ind w:left="360"/>
        <w:rPr>
          <w:rFonts w:eastAsia="Arial"/>
          <w:sz w:val="28"/>
          <w:szCs w:val="28"/>
          <w:lang w:eastAsia="ar-SA"/>
        </w:rPr>
      </w:pPr>
      <w:r w:rsidRPr="002A2739">
        <w:rPr>
          <w:rFonts w:eastAsia="Arial"/>
          <w:sz w:val="28"/>
          <w:szCs w:val="28"/>
          <w:lang w:eastAsia="ar-SA"/>
        </w:rPr>
        <w:t>2020 год -  23590,18714 тыс. руб.</w:t>
      </w:r>
    </w:p>
    <w:p w:rsidR="00AC260F" w:rsidRPr="002A2739" w:rsidRDefault="00AC260F" w:rsidP="00AC260F">
      <w:pPr>
        <w:spacing w:line="100" w:lineRule="atLeast"/>
        <w:ind w:left="360"/>
        <w:rPr>
          <w:rFonts w:eastAsia="Arial"/>
          <w:sz w:val="28"/>
          <w:szCs w:val="28"/>
          <w:lang w:eastAsia="ar-SA"/>
        </w:rPr>
      </w:pPr>
      <w:r w:rsidRPr="002A2739">
        <w:rPr>
          <w:rFonts w:eastAsia="Arial"/>
          <w:sz w:val="28"/>
          <w:szCs w:val="28"/>
          <w:lang w:eastAsia="ar-SA"/>
        </w:rPr>
        <w:t>2021 год -  26224,34662 тыс.руб.</w:t>
      </w:r>
    </w:p>
    <w:p w:rsidR="00AC260F" w:rsidRPr="002A2739" w:rsidRDefault="00AC260F" w:rsidP="00AC260F">
      <w:pPr>
        <w:spacing w:line="100" w:lineRule="atLeast"/>
        <w:ind w:left="360"/>
        <w:rPr>
          <w:rFonts w:eastAsia="Arial"/>
          <w:sz w:val="28"/>
          <w:szCs w:val="28"/>
          <w:lang w:eastAsia="ar-SA"/>
        </w:rPr>
      </w:pPr>
      <w:r w:rsidRPr="002A2739">
        <w:rPr>
          <w:rFonts w:eastAsia="Arial"/>
          <w:sz w:val="28"/>
          <w:szCs w:val="28"/>
          <w:lang w:eastAsia="ar-SA"/>
        </w:rPr>
        <w:t>2022 год – 26132,8 тыс.руб.</w:t>
      </w:r>
    </w:p>
    <w:p w:rsidR="00AC260F" w:rsidRPr="002A2739" w:rsidRDefault="00AC260F" w:rsidP="00AC260F">
      <w:pPr>
        <w:spacing w:line="100" w:lineRule="atLeast"/>
        <w:ind w:left="360"/>
        <w:rPr>
          <w:rFonts w:eastAsia="Arial"/>
          <w:sz w:val="28"/>
          <w:szCs w:val="28"/>
          <w:lang w:eastAsia="ar-SA"/>
        </w:rPr>
      </w:pPr>
      <w:r w:rsidRPr="002A2739">
        <w:rPr>
          <w:rFonts w:eastAsia="Arial"/>
          <w:sz w:val="28"/>
          <w:szCs w:val="28"/>
          <w:lang w:eastAsia="ar-SA"/>
        </w:rPr>
        <w:t>2023 год – 28514,9 тыс.руб.</w:t>
      </w:r>
    </w:p>
    <w:p w:rsidR="00AC260F" w:rsidRDefault="00AC260F" w:rsidP="00AC260F">
      <w:pPr>
        <w:spacing w:line="100" w:lineRule="atLeast"/>
        <w:ind w:left="360"/>
        <w:rPr>
          <w:rFonts w:eastAsia="Arial"/>
          <w:sz w:val="28"/>
          <w:szCs w:val="28"/>
          <w:lang w:eastAsia="ar-SA"/>
        </w:rPr>
      </w:pPr>
      <w:r w:rsidRPr="00AC260F">
        <w:rPr>
          <w:rFonts w:eastAsia="Arial"/>
          <w:sz w:val="28"/>
          <w:szCs w:val="28"/>
          <w:lang w:eastAsia="ar-SA"/>
        </w:rPr>
        <w:t>2024 год – 27779,9 тыс.руб.</w:t>
      </w:r>
    </w:p>
    <w:p w:rsidR="00AC260F" w:rsidRPr="002A2739" w:rsidRDefault="00AC260F" w:rsidP="00AC260F">
      <w:pPr>
        <w:spacing w:line="100" w:lineRule="atLeast"/>
        <w:ind w:left="360"/>
        <w:rPr>
          <w:rFonts w:eastAsia="Arial"/>
          <w:sz w:val="28"/>
          <w:szCs w:val="28"/>
          <w:lang w:eastAsia="ar-SA"/>
        </w:rPr>
      </w:pPr>
    </w:p>
    <w:p w:rsidR="00AC260F" w:rsidRPr="00E46891" w:rsidRDefault="00AC260F" w:rsidP="00AC260F">
      <w:pPr>
        <w:spacing w:line="100" w:lineRule="atLeast"/>
        <w:ind w:left="360"/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6.1.6. Оценка эффективности реализации  подпрограммы</w:t>
      </w:r>
    </w:p>
    <w:p w:rsidR="00AC260F" w:rsidRPr="00E46891" w:rsidRDefault="00AC260F" w:rsidP="00AC260F">
      <w:pPr>
        <w:pStyle w:val="Report"/>
        <w:spacing w:line="100" w:lineRule="atLeast"/>
        <w:ind w:firstLine="720"/>
        <w:rPr>
          <w:sz w:val="28"/>
          <w:szCs w:val="28"/>
        </w:rPr>
      </w:pPr>
      <w:r w:rsidRPr="00E46891">
        <w:rPr>
          <w:sz w:val="28"/>
          <w:szCs w:val="28"/>
        </w:rPr>
        <w:t>Программно-целевой подход дает возможность последовательно и комплексно осуществлять меры по повышению эффективности осуществления органами местного самоуправления городского поселения – город Павловск установленных законодательством полномочий.</w:t>
      </w:r>
    </w:p>
    <w:p w:rsidR="00AC260F" w:rsidRPr="00E46891" w:rsidRDefault="00AC260F" w:rsidP="00AC260F">
      <w:pPr>
        <w:pStyle w:val="Report"/>
        <w:spacing w:line="100" w:lineRule="atLeast"/>
        <w:ind w:firstLine="720"/>
        <w:rPr>
          <w:sz w:val="28"/>
          <w:szCs w:val="28"/>
        </w:rPr>
      </w:pPr>
      <w:r w:rsidRPr="00E46891">
        <w:rPr>
          <w:sz w:val="28"/>
          <w:szCs w:val="28"/>
        </w:rPr>
        <w:lastRenderedPageBreak/>
        <w:t>Планомерная целенаправленная работа по развитию местного самоуправления позволит в рамках исполнения программы в 2014-20</w:t>
      </w:r>
      <w:r>
        <w:rPr>
          <w:sz w:val="28"/>
          <w:szCs w:val="28"/>
        </w:rPr>
        <w:t>24</w:t>
      </w:r>
      <w:r w:rsidRPr="00E46891">
        <w:rPr>
          <w:sz w:val="28"/>
          <w:szCs w:val="28"/>
        </w:rPr>
        <w:t xml:space="preserve"> годах реализовать мероприятия, направленные на повышение эффективности расходования бюджетных средств, на </w:t>
      </w:r>
      <w:r w:rsidRPr="00E46891">
        <w:rPr>
          <w:bCs/>
          <w:iCs/>
          <w:sz w:val="28"/>
          <w:szCs w:val="28"/>
        </w:rPr>
        <w:t xml:space="preserve">рациональное управление резервным фондом администрации, </w:t>
      </w:r>
      <w:r w:rsidRPr="00E46891">
        <w:rPr>
          <w:sz w:val="28"/>
          <w:szCs w:val="28"/>
        </w:rPr>
        <w:t>на совершенствование правовой основы деятельности органов местного самоуправления городского  поселения – город Павловск, реализацию антикоррупционных механизмов в системе муниципальной службы органов местного самоуправления поселения, повышение уровня информированности населения о деятельности органов местного самоуправления городского поселения, активизации участия граждан в непосредственном осуществлении местного самоуправления, укрепление материально-технического обеспечения деятельности органов местного самоуправления городского – поселения – город Павловск.</w:t>
      </w:r>
    </w:p>
    <w:p w:rsidR="00AC260F" w:rsidRPr="00E46891" w:rsidRDefault="00AC260F" w:rsidP="00AC260F">
      <w:pPr>
        <w:jc w:val="center"/>
        <w:rPr>
          <w:b/>
          <w:bCs/>
          <w:iCs/>
          <w:sz w:val="28"/>
          <w:szCs w:val="28"/>
        </w:rPr>
      </w:pPr>
    </w:p>
    <w:p w:rsidR="00AC260F" w:rsidRPr="00E46891" w:rsidRDefault="00AC260F" w:rsidP="00AC260F">
      <w:pPr>
        <w:jc w:val="center"/>
        <w:rPr>
          <w:b/>
          <w:bCs/>
          <w:iCs/>
          <w:sz w:val="28"/>
          <w:szCs w:val="28"/>
        </w:rPr>
      </w:pPr>
      <w:r w:rsidRPr="00E46891">
        <w:rPr>
          <w:b/>
          <w:bCs/>
          <w:iCs/>
          <w:sz w:val="28"/>
          <w:szCs w:val="28"/>
        </w:rPr>
        <w:t>6.2. Подпрограмма  «Регулирование отношений по управлению муниципальным имуществом городского поселения – город Павловск»</w:t>
      </w:r>
    </w:p>
    <w:p w:rsidR="00AC260F" w:rsidRPr="00E46891" w:rsidRDefault="00AC260F" w:rsidP="00AC260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 w:rsidRPr="00E46891">
        <w:rPr>
          <w:b/>
          <w:bCs/>
          <w:sz w:val="28"/>
          <w:szCs w:val="28"/>
        </w:rPr>
        <w:t>6.2.1. ПАСПОРТ</w:t>
      </w:r>
    </w:p>
    <w:p w:rsidR="00AC260F" w:rsidRPr="00E46891" w:rsidRDefault="00AC260F" w:rsidP="00AC260F">
      <w:pPr>
        <w:ind w:left="-18" w:hanging="3988"/>
        <w:jc w:val="center"/>
        <w:rPr>
          <w:b/>
          <w:sz w:val="28"/>
          <w:szCs w:val="28"/>
        </w:rPr>
      </w:pPr>
      <w:r w:rsidRPr="00E46891">
        <w:rPr>
          <w:b/>
          <w:sz w:val="28"/>
          <w:szCs w:val="28"/>
        </w:rPr>
        <w:t>муни                                                         подпрограммы «</w:t>
      </w:r>
      <w:r w:rsidRPr="00E46891">
        <w:rPr>
          <w:b/>
          <w:bCs/>
          <w:iCs/>
          <w:sz w:val="28"/>
          <w:szCs w:val="28"/>
        </w:rPr>
        <w:t>Регулирование отношений по управлению муниципальным имуществом городского поселения – город Павловск</w:t>
      </w:r>
      <w:r w:rsidRPr="00E46891">
        <w:rPr>
          <w:b/>
          <w:sz w:val="28"/>
          <w:szCs w:val="28"/>
        </w:rPr>
        <w:t>»</w:t>
      </w:r>
    </w:p>
    <w:p w:rsidR="00AC260F" w:rsidRPr="00E46891" w:rsidRDefault="00AC260F" w:rsidP="00AC260F">
      <w:pPr>
        <w:ind w:left="-18" w:hanging="3988"/>
        <w:jc w:val="center"/>
        <w:rPr>
          <w:b/>
          <w:sz w:val="28"/>
          <w:szCs w:val="28"/>
        </w:rPr>
      </w:pPr>
    </w:p>
    <w:p w:rsidR="00AC260F" w:rsidRPr="00E46891" w:rsidRDefault="00AC260F" w:rsidP="00AC260F">
      <w:pPr>
        <w:ind w:left="-18" w:hanging="3988"/>
        <w:jc w:val="center"/>
        <w:rPr>
          <w:b/>
          <w:sz w:val="10"/>
          <w:szCs w:val="10"/>
        </w:rPr>
      </w:pPr>
      <w:r w:rsidRPr="00E46891">
        <w:rPr>
          <w:b/>
          <w:sz w:val="28"/>
          <w:szCs w:val="28"/>
        </w:rPr>
        <w:t xml:space="preserve">                        </w:t>
      </w:r>
      <w:r w:rsidRPr="00E46891">
        <w:rPr>
          <w:b/>
          <w:sz w:val="10"/>
          <w:szCs w:val="10"/>
        </w:rPr>
        <w:t xml:space="preserve">                    </w:t>
      </w:r>
    </w:p>
    <w:tbl>
      <w:tblPr>
        <w:tblW w:w="0" w:type="auto"/>
        <w:tblInd w:w="33" w:type="dxa"/>
        <w:tblLayout w:type="fixed"/>
        <w:tblLook w:val="0000" w:firstRow="0" w:lastRow="0" w:firstColumn="0" w:lastColumn="0" w:noHBand="0" w:noVBand="0"/>
      </w:tblPr>
      <w:tblGrid>
        <w:gridCol w:w="2759"/>
        <w:gridCol w:w="7576"/>
      </w:tblGrid>
      <w:tr w:rsidR="00AC260F" w:rsidRPr="00E46891" w:rsidTr="00F1660B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Ответственный  ис</w:t>
            </w:r>
            <w:r w:rsidRPr="00E46891">
              <w:softHyphen/>
              <w:t>полнитель подпро</w:t>
            </w:r>
            <w:r w:rsidRPr="00E46891">
              <w:softHyphen/>
              <w:t>граммы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Администрация городского поселения город Павловск  Павловского  муниципального района Воронежской области</w:t>
            </w:r>
          </w:p>
        </w:tc>
      </w:tr>
      <w:tr w:rsidR="00AC260F" w:rsidRPr="00E46891" w:rsidTr="00F1660B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Исполнители под</w:t>
            </w:r>
            <w:r w:rsidRPr="00E46891">
              <w:softHyphen/>
              <w:t>программы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r w:rsidRPr="00E46891">
              <w:t>Администрация городского поселения город Павловск  Павловского  муниципального района Воронежской области</w:t>
            </w:r>
          </w:p>
        </w:tc>
      </w:tr>
      <w:tr w:rsidR="00AC260F" w:rsidRPr="00E46891" w:rsidTr="00F1660B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Основные разработ</w:t>
            </w:r>
            <w:r w:rsidRPr="00E46891">
              <w:softHyphen/>
              <w:t xml:space="preserve">чики подпрограммы 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r w:rsidRPr="00E46891">
              <w:t>Администрация городского поселения город Павловск  Павловского  муниципального района Воронежской области</w:t>
            </w:r>
          </w:p>
        </w:tc>
      </w:tr>
      <w:tr w:rsidR="00AC260F" w:rsidRPr="00E46891" w:rsidTr="00F1660B">
        <w:tc>
          <w:tcPr>
            <w:tcW w:w="27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Цель подпрограммы</w:t>
            </w:r>
          </w:p>
        </w:tc>
        <w:tc>
          <w:tcPr>
            <w:tcW w:w="7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  <w:jc w:val="both"/>
            </w:pPr>
            <w:r w:rsidRPr="00E46891">
              <w:t xml:space="preserve">   Целью подпрограммы является  эффективное управление муниципальным имуществом</w:t>
            </w:r>
          </w:p>
        </w:tc>
      </w:tr>
      <w:tr w:rsidR="00AC260F" w:rsidRPr="00E46891" w:rsidTr="00F1660B">
        <w:tc>
          <w:tcPr>
            <w:tcW w:w="275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Основные мероприятия и направления подпрограммы</w:t>
            </w:r>
          </w:p>
        </w:tc>
        <w:tc>
          <w:tcPr>
            <w:tcW w:w="75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pStyle w:val="Report"/>
              <w:spacing w:line="100" w:lineRule="atLeast"/>
              <w:ind w:firstLine="13"/>
              <w:jc w:val="left"/>
              <w:rPr>
                <w:szCs w:val="24"/>
              </w:rPr>
            </w:pPr>
            <w:r w:rsidRPr="00E46891">
              <w:rPr>
                <w:szCs w:val="24"/>
              </w:rPr>
              <w:t>1. Основное мероприятие «Финансовое обеспечение выполнения других расходных обязательств»: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13"/>
              <w:jc w:val="left"/>
              <w:rPr>
                <w:szCs w:val="24"/>
              </w:rPr>
            </w:pPr>
            <w:r w:rsidRPr="00E46891">
              <w:t>- выполнение других расходных обязательств  (Закупка товаров, работ и услуг для обеспечения государственных (муниципальных) нужд)</w:t>
            </w:r>
          </w:p>
        </w:tc>
      </w:tr>
      <w:tr w:rsidR="00AC260F" w:rsidRPr="00E46891" w:rsidTr="00F1660B"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Задачи подпрограм</w:t>
            </w:r>
            <w:r w:rsidRPr="00E46891">
              <w:softHyphen/>
              <w:t>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Реализация подпрограммы позволит решить следующие задачи:</w:t>
            </w:r>
          </w:p>
          <w:p w:rsidR="00AC260F" w:rsidRPr="00E46891" w:rsidRDefault="00AC260F" w:rsidP="00F1660B">
            <w:pPr>
              <w:pStyle w:val="a4"/>
              <w:spacing w:before="0" w:after="0"/>
              <w:jc w:val="both"/>
            </w:pPr>
            <w:r w:rsidRPr="00E46891">
              <w:t xml:space="preserve">- изготовление технической документации на объекты недвижимого имущества, для последующей регистрации права муниципальной собственности на такие объекты в Павловском отделе Управления Федеральной службы Государственной регистрации, кадастра и картографии по Воронежской области; </w:t>
            </w:r>
          </w:p>
          <w:p w:rsidR="00AC260F" w:rsidRPr="00E46891" w:rsidRDefault="00AC260F" w:rsidP="00F1660B">
            <w:pPr>
              <w:pStyle w:val="a4"/>
              <w:spacing w:before="0" w:after="0"/>
              <w:jc w:val="both"/>
            </w:pPr>
            <w:r w:rsidRPr="00E46891">
              <w:t>- проведение работы по оценке рыночной стоимости объектов недвижимого и движимого имущества муниципальной собственности для последующей продажи либо сдачи в аренду таких объектов, путем проведения конкурсов или аукционов, в соответствии с действующим законодательством;</w:t>
            </w:r>
          </w:p>
          <w:p w:rsidR="00AC260F" w:rsidRPr="00E46891" w:rsidRDefault="00AC260F" w:rsidP="00F1660B">
            <w:pPr>
              <w:pStyle w:val="a4"/>
              <w:spacing w:before="0" w:after="0"/>
              <w:jc w:val="both"/>
            </w:pPr>
            <w:r w:rsidRPr="00E46891">
              <w:t>- финансирование расходов по содержанию муниципального имущества городского поселения - город Павловск.</w:t>
            </w:r>
          </w:p>
        </w:tc>
      </w:tr>
      <w:tr w:rsidR="00AC260F" w:rsidRPr="00E46891" w:rsidTr="00F1660B">
        <w:tc>
          <w:tcPr>
            <w:tcW w:w="2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Сроки реализации подпрограммы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260F" w:rsidRPr="00E46891" w:rsidRDefault="00AC260F" w:rsidP="00F1660B">
            <w:pPr>
              <w:snapToGrid w:val="0"/>
              <w:jc w:val="center"/>
            </w:pPr>
            <w:r w:rsidRPr="00E46891">
              <w:t>2014 – 20</w:t>
            </w:r>
            <w:r>
              <w:t>24</w:t>
            </w:r>
            <w:r w:rsidRPr="00E46891">
              <w:t xml:space="preserve"> г.г.</w:t>
            </w:r>
          </w:p>
        </w:tc>
      </w:tr>
    </w:tbl>
    <w:p w:rsidR="00AC260F" w:rsidRDefault="00AC260F" w:rsidP="00AC260F">
      <w:r>
        <w:br w:type="page"/>
      </w:r>
    </w:p>
    <w:tbl>
      <w:tblPr>
        <w:tblW w:w="0" w:type="auto"/>
        <w:tblInd w:w="33" w:type="dxa"/>
        <w:tblLayout w:type="fixed"/>
        <w:tblLook w:val="0000" w:firstRow="0" w:lastRow="0" w:firstColumn="0" w:lastColumn="0" w:noHBand="0" w:noVBand="0"/>
      </w:tblPr>
      <w:tblGrid>
        <w:gridCol w:w="2759"/>
        <w:gridCol w:w="7576"/>
      </w:tblGrid>
      <w:tr w:rsidR="00AC260F" w:rsidRPr="00E46891" w:rsidTr="00F1660B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lastRenderedPageBreak/>
              <w:t>Объемы и источники финансирования  подпрограммы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A337D8" w:rsidRDefault="00AC260F" w:rsidP="00F1660B">
            <w:pPr>
              <w:pStyle w:val="a9"/>
              <w:snapToGrid w:val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Реализация подпрограммы осуществляется за счет средств бюджета городского поселения – город Павловск  в 2014-20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E46891">
              <w:rPr>
                <w:rFonts w:ascii="Times New Roman" w:hAnsi="Times New Roman"/>
                <w:sz w:val="24"/>
                <w:szCs w:val="24"/>
              </w:rPr>
              <w:t xml:space="preserve"> г.г. на </w:t>
            </w:r>
            <w:r w:rsidRPr="005E4C32">
              <w:rPr>
                <w:rFonts w:ascii="Times New Roman" w:hAnsi="Times New Roman"/>
                <w:sz w:val="24"/>
                <w:szCs w:val="24"/>
              </w:rPr>
              <w:t xml:space="preserve">сумму  </w:t>
            </w:r>
            <w:r>
              <w:rPr>
                <w:rFonts w:ascii="Times New Roman" w:hAnsi="Times New Roman"/>
                <w:sz w:val="24"/>
                <w:szCs w:val="24"/>
              </w:rPr>
              <w:t>3307,52000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337D8">
              <w:rPr>
                <w:rFonts w:ascii="Times New Roman" w:hAnsi="Times New Roman"/>
                <w:sz w:val="24"/>
                <w:szCs w:val="24"/>
              </w:rPr>
              <w:t>тыс. руб., в том числе:</w:t>
            </w:r>
          </w:p>
          <w:p w:rsidR="00AC260F" w:rsidRPr="00DE630B" w:rsidRDefault="00AC260F" w:rsidP="00F1660B">
            <w:pPr>
              <w:ind w:firstLine="708"/>
              <w:jc w:val="both"/>
              <w:rPr>
                <w:b/>
              </w:rPr>
            </w:pPr>
            <w:r w:rsidRPr="00DE630B">
              <w:rPr>
                <w:b/>
                <w:lang w:val="en-US"/>
              </w:rPr>
              <w:t>I</w:t>
            </w:r>
            <w:r w:rsidRPr="00DE630B">
              <w:rPr>
                <w:b/>
              </w:rPr>
              <w:t xml:space="preserve"> этап -  135,00000 тыс. руб., в т.ч.:</w:t>
            </w:r>
          </w:p>
          <w:p w:rsidR="00AC260F" w:rsidRPr="00A337D8" w:rsidRDefault="00AC260F" w:rsidP="00F1660B">
            <w:pPr>
              <w:ind w:firstLine="1528"/>
              <w:jc w:val="both"/>
            </w:pPr>
            <w:r w:rsidRPr="00A337D8">
              <w:t>2014 год -  50,00000 тыс. руб.,</w:t>
            </w:r>
          </w:p>
          <w:p w:rsidR="00AC260F" w:rsidRPr="00A337D8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7D8">
              <w:rPr>
                <w:rFonts w:ascii="Times New Roman" w:hAnsi="Times New Roman"/>
                <w:sz w:val="24"/>
                <w:szCs w:val="24"/>
              </w:rPr>
              <w:t>2015 год -  85,00000 тыс. руб.,</w:t>
            </w:r>
          </w:p>
          <w:p w:rsidR="00AC260F" w:rsidRPr="00DE630B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630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DE630B">
              <w:rPr>
                <w:rFonts w:ascii="Times New Roman" w:hAnsi="Times New Roman"/>
                <w:b/>
                <w:sz w:val="24"/>
                <w:szCs w:val="24"/>
              </w:rPr>
              <w:t xml:space="preserve"> этап – 291,22000 тыс. руб., в т.ч.:</w:t>
            </w:r>
          </w:p>
          <w:p w:rsidR="00AC260F" w:rsidRPr="00A337D8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7D8">
              <w:rPr>
                <w:rFonts w:ascii="Times New Roman" w:hAnsi="Times New Roman"/>
                <w:sz w:val="24"/>
                <w:szCs w:val="24"/>
              </w:rPr>
              <w:t>2016 год -  41,22000 тыс. руб.,</w:t>
            </w:r>
          </w:p>
          <w:p w:rsidR="00AC260F" w:rsidRPr="00A337D8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7D8">
              <w:rPr>
                <w:rFonts w:ascii="Times New Roman" w:hAnsi="Times New Roman"/>
                <w:sz w:val="24"/>
                <w:szCs w:val="24"/>
              </w:rPr>
              <w:t>2017 год -  250,0000 тыс. руб.,</w:t>
            </w:r>
          </w:p>
          <w:p w:rsidR="00AC260F" w:rsidRPr="005E4C32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C3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5E4C32">
              <w:rPr>
                <w:rFonts w:ascii="Times New Roman" w:hAnsi="Times New Roman"/>
                <w:b/>
                <w:sz w:val="24"/>
                <w:szCs w:val="24"/>
              </w:rPr>
              <w:t xml:space="preserve"> этап –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2881,30 </w:t>
            </w:r>
            <w:r w:rsidRPr="005E4C32">
              <w:rPr>
                <w:rFonts w:ascii="Times New Roman" w:hAnsi="Times New Roman"/>
                <w:b/>
                <w:sz w:val="24"/>
                <w:szCs w:val="24"/>
              </w:rPr>
              <w:t>тыс. руб., в т.ч.:</w:t>
            </w:r>
          </w:p>
          <w:p w:rsidR="00AC260F" w:rsidRPr="005E4C32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C32">
              <w:rPr>
                <w:rFonts w:ascii="Times New Roman" w:hAnsi="Times New Roman"/>
                <w:sz w:val="24"/>
                <w:szCs w:val="24"/>
              </w:rPr>
              <w:t>2018 год -  232,20000 тыс. руб.,</w:t>
            </w:r>
          </w:p>
          <w:p w:rsidR="00AC260F" w:rsidRPr="005E4C32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C32">
              <w:rPr>
                <w:rFonts w:ascii="Times New Roman" w:hAnsi="Times New Roman"/>
                <w:sz w:val="24"/>
                <w:szCs w:val="24"/>
              </w:rPr>
              <w:t>2019 год -  630,00000 тыс. руб.,</w:t>
            </w:r>
          </w:p>
          <w:p w:rsidR="00AC260F" w:rsidRPr="005E4C32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C32">
              <w:rPr>
                <w:rFonts w:ascii="Times New Roman" w:hAnsi="Times New Roman"/>
                <w:sz w:val="24"/>
                <w:szCs w:val="24"/>
              </w:rPr>
              <w:t>2020 год -  292,00000 тыс. руб.</w:t>
            </w:r>
          </w:p>
          <w:p w:rsidR="00AC260F" w:rsidRPr="005E4C32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C32">
              <w:rPr>
                <w:rFonts w:ascii="Times New Roman" w:hAnsi="Times New Roman"/>
                <w:sz w:val="24"/>
                <w:szCs w:val="24"/>
              </w:rPr>
              <w:t xml:space="preserve">2021 год -  </w:t>
            </w:r>
            <w:r>
              <w:rPr>
                <w:rFonts w:ascii="Times New Roman" w:hAnsi="Times New Roman"/>
                <w:sz w:val="24"/>
                <w:szCs w:val="24"/>
              </w:rPr>
              <w:t>227,1</w:t>
            </w:r>
            <w:r w:rsidRPr="005E4C32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AC260F" w:rsidRPr="005E4C32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C32">
              <w:rPr>
                <w:rFonts w:ascii="Times New Roman" w:hAnsi="Times New Roman"/>
                <w:sz w:val="24"/>
                <w:szCs w:val="24"/>
              </w:rPr>
              <w:t xml:space="preserve">2022 год -  </w:t>
            </w:r>
            <w:r>
              <w:rPr>
                <w:rFonts w:ascii="Times New Roman" w:hAnsi="Times New Roman"/>
                <w:sz w:val="24"/>
                <w:szCs w:val="24"/>
              </w:rPr>
              <w:t>500,0</w:t>
            </w:r>
            <w:r w:rsidRPr="005E4C32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AC260F" w:rsidRPr="005E4C32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C32">
              <w:rPr>
                <w:rFonts w:ascii="Times New Roman" w:hAnsi="Times New Roman"/>
                <w:sz w:val="24"/>
                <w:szCs w:val="24"/>
              </w:rPr>
              <w:t xml:space="preserve">2023 год -  </w:t>
            </w:r>
            <w:r>
              <w:rPr>
                <w:rFonts w:ascii="Times New Roman" w:hAnsi="Times New Roman"/>
                <w:sz w:val="24"/>
                <w:szCs w:val="24"/>
              </w:rPr>
              <w:t>500</w:t>
            </w:r>
            <w:r w:rsidRPr="005E4C3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5E4C32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AC260F" w:rsidRPr="005E4C32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C32">
              <w:rPr>
                <w:rFonts w:ascii="Times New Roman" w:hAnsi="Times New Roman"/>
                <w:sz w:val="24"/>
                <w:szCs w:val="24"/>
              </w:rPr>
              <w:t xml:space="preserve">2024 год -  </w:t>
            </w:r>
            <w:r>
              <w:rPr>
                <w:rFonts w:ascii="Times New Roman" w:hAnsi="Times New Roman"/>
                <w:sz w:val="24"/>
                <w:szCs w:val="24"/>
              </w:rPr>
              <w:t>500</w:t>
            </w:r>
            <w:r w:rsidRPr="005E4C3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5E4C32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AC260F" w:rsidRPr="00A337D8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60F" w:rsidRPr="00E46891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Для реализации мероприятий подпрограммы возможно привлечение финансовых средств из бюджетов других уровней и внебюджетных источников.</w:t>
            </w:r>
          </w:p>
        </w:tc>
      </w:tr>
      <w:tr w:rsidR="00AC260F" w:rsidRPr="00E46891" w:rsidTr="00F1660B">
        <w:trPr>
          <w:trHeight w:val="273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snapToGrid w:val="0"/>
            </w:pPr>
            <w:r w:rsidRPr="00E46891">
              <w:t>Ожидаемые конечные  результаты реализа</w:t>
            </w:r>
            <w:r w:rsidRPr="00E46891">
              <w:softHyphen/>
              <w:t>ции  подпрограммы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60F" w:rsidRPr="00E46891" w:rsidRDefault="00AC260F" w:rsidP="00F1660B">
            <w:pPr>
              <w:pStyle w:val="a4"/>
              <w:snapToGrid w:val="0"/>
              <w:spacing w:before="40" w:after="40"/>
              <w:jc w:val="both"/>
            </w:pPr>
            <w:r w:rsidRPr="00E46891">
              <w:t>Регистрация права муниципальной собственности на объекты недвижимого имущества (дороги, объекты коммунальной инфраструктуры и т.д.).</w:t>
            </w:r>
          </w:p>
          <w:p w:rsidR="00AC260F" w:rsidRPr="00E46891" w:rsidRDefault="00AC260F" w:rsidP="00F1660B">
            <w:pPr>
              <w:pStyle w:val="a4"/>
              <w:spacing w:before="0" w:after="0"/>
              <w:jc w:val="both"/>
            </w:pPr>
            <w:r w:rsidRPr="00E46891">
              <w:t xml:space="preserve">Пополнение доходной части бюджета за счет продажи или сдачи в аренду объектов движимого и недвижимого </w:t>
            </w:r>
          </w:p>
          <w:p w:rsidR="00AC260F" w:rsidRPr="00E46891" w:rsidRDefault="00AC260F" w:rsidP="00F1660B">
            <w:pPr>
              <w:pStyle w:val="a4"/>
              <w:spacing w:before="0" w:after="0"/>
              <w:jc w:val="both"/>
            </w:pPr>
            <w:r w:rsidRPr="00E46891">
              <w:t xml:space="preserve">имущества муниципальной собственности. </w:t>
            </w:r>
          </w:p>
        </w:tc>
      </w:tr>
    </w:tbl>
    <w:p w:rsidR="00AC260F" w:rsidRPr="00E46891" w:rsidRDefault="00AC260F" w:rsidP="00AC260F">
      <w:pPr>
        <w:jc w:val="both"/>
        <w:rPr>
          <w:sz w:val="28"/>
          <w:szCs w:val="28"/>
        </w:rPr>
      </w:pPr>
    </w:p>
    <w:p w:rsidR="00AC260F" w:rsidRDefault="00AC260F" w:rsidP="00AC260F">
      <w:pPr>
        <w:numPr>
          <w:ilvl w:val="2"/>
          <w:numId w:val="11"/>
        </w:numPr>
        <w:suppressAutoHyphens/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Характеристика сферы реализации подпрограммы</w:t>
      </w:r>
    </w:p>
    <w:p w:rsidR="00AC260F" w:rsidRPr="00E46891" w:rsidRDefault="00AC260F" w:rsidP="00AC260F">
      <w:pPr>
        <w:suppressAutoHyphens/>
        <w:ind w:left="1116"/>
        <w:rPr>
          <w:b/>
          <w:bCs/>
          <w:sz w:val="28"/>
          <w:szCs w:val="28"/>
        </w:rPr>
      </w:pPr>
    </w:p>
    <w:p w:rsidR="00AC260F" w:rsidRPr="00E46891" w:rsidRDefault="00AC260F" w:rsidP="00AC260F">
      <w:pPr>
        <w:jc w:val="both"/>
        <w:rPr>
          <w:sz w:val="28"/>
          <w:szCs w:val="28"/>
        </w:rPr>
      </w:pPr>
      <w:r w:rsidRPr="00E46891">
        <w:rPr>
          <w:sz w:val="28"/>
          <w:szCs w:val="28"/>
        </w:rPr>
        <w:tab/>
        <w:t>В соответствии с Федеральным законом от 06.10.2003 г. № 131-ФЗ «Об общих принципах организации местного самоуправления в Российской Федерации» к вопросам местного значения поселения относятся: владение, пользование и распоряжение имуществом, находящимся в муниципальной собственности поселения.</w:t>
      </w:r>
    </w:p>
    <w:p w:rsidR="00AC260F" w:rsidRPr="00E46891" w:rsidRDefault="00AC260F" w:rsidP="00AC260F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Существует необходимость в проведении государственной регистрации права на объекты муниципального имущества городского поселения – город Павловск. </w:t>
      </w:r>
    </w:p>
    <w:p w:rsidR="00AC260F" w:rsidRPr="00E46891" w:rsidRDefault="00AC260F" w:rsidP="00AC260F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Для реализации  подпрограммы</w:t>
      </w:r>
      <w:r w:rsidRPr="00E46891">
        <w:rPr>
          <w:bCs/>
          <w:iCs/>
          <w:sz w:val="28"/>
          <w:szCs w:val="28"/>
        </w:rPr>
        <w:t xml:space="preserve"> </w:t>
      </w:r>
      <w:r w:rsidRPr="00E46891">
        <w:rPr>
          <w:sz w:val="28"/>
          <w:szCs w:val="28"/>
        </w:rPr>
        <w:t xml:space="preserve">«Регулирование отношений по управлению муниципальным имуществом городского поселения – город Павловск» необходимо изготовить техническую документацию на объекты недвижимого имущества. </w:t>
      </w:r>
    </w:p>
    <w:p w:rsidR="00AC260F" w:rsidRPr="00E46891" w:rsidRDefault="00AC260F" w:rsidP="00AC260F">
      <w:pPr>
        <w:pStyle w:val="a4"/>
        <w:spacing w:before="0" w:after="0"/>
        <w:ind w:firstLine="708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В целях эффективного распоряжения муниципальным имуществом, а также в целях пополнения доходной части бюджета городского поселения, для проведения процедур по продаже и сдаче в аренду муниципального имущества необходимо проведение оценки рыночной стоимости объектов, предполагаемых к продаже или передаче в аренду. </w:t>
      </w:r>
    </w:p>
    <w:p w:rsidR="00AC260F" w:rsidRPr="00E46891" w:rsidRDefault="00AC260F" w:rsidP="00AC260F">
      <w:pPr>
        <w:pStyle w:val="a4"/>
        <w:spacing w:before="0" w:after="0"/>
        <w:ind w:firstLine="708"/>
        <w:jc w:val="both"/>
        <w:rPr>
          <w:sz w:val="28"/>
          <w:szCs w:val="28"/>
        </w:rPr>
      </w:pPr>
    </w:p>
    <w:p w:rsidR="00AC260F" w:rsidRPr="00E46891" w:rsidRDefault="00AC260F" w:rsidP="00AC260F">
      <w:pPr>
        <w:numPr>
          <w:ilvl w:val="2"/>
          <w:numId w:val="11"/>
        </w:numPr>
        <w:suppressAutoHyphens/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Цели, задачи  и сроки реализации подпрограммы</w:t>
      </w:r>
    </w:p>
    <w:p w:rsidR="00AC260F" w:rsidRPr="00E46891" w:rsidRDefault="00AC260F" w:rsidP="00AC260F">
      <w:pPr>
        <w:pStyle w:val="a7"/>
        <w:tabs>
          <w:tab w:val="num" w:pos="0"/>
        </w:tabs>
        <w:ind w:left="0"/>
        <w:rPr>
          <w:rFonts w:ascii="Times New Roman" w:hAnsi="Times New Roman"/>
          <w:i w:val="0"/>
          <w:sz w:val="28"/>
          <w:szCs w:val="28"/>
        </w:rPr>
      </w:pPr>
      <w:r w:rsidRPr="00E46891">
        <w:rPr>
          <w:rFonts w:ascii="Times New Roman" w:hAnsi="Times New Roman"/>
          <w:i w:val="0"/>
          <w:sz w:val="28"/>
          <w:szCs w:val="28"/>
        </w:rPr>
        <w:t>Основные цели подпрограммы:</w:t>
      </w:r>
    </w:p>
    <w:p w:rsidR="00AC260F" w:rsidRPr="00E46891" w:rsidRDefault="00AC260F" w:rsidP="00AC260F">
      <w:pPr>
        <w:ind w:firstLine="720"/>
        <w:jc w:val="both"/>
        <w:rPr>
          <w:color w:val="000000"/>
          <w:sz w:val="28"/>
          <w:szCs w:val="28"/>
        </w:rPr>
      </w:pPr>
      <w:r w:rsidRPr="00E46891">
        <w:rPr>
          <w:color w:val="000000"/>
          <w:sz w:val="28"/>
          <w:szCs w:val="28"/>
        </w:rPr>
        <w:lastRenderedPageBreak/>
        <w:t xml:space="preserve"> - оформление права собственности на объекты муниципального имущества городского поселения;</w:t>
      </w:r>
    </w:p>
    <w:p w:rsidR="00AC260F" w:rsidRPr="00E46891" w:rsidRDefault="00AC260F" w:rsidP="00AC260F">
      <w:pPr>
        <w:pStyle w:val="a5"/>
        <w:spacing w:after="0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 - создание условий для пополнения доходной части бюджета городского поселения;</w:t>
      </w:r>
    </w:p>
    <w:p w:rsidR="00AC260F" w:rsidRPr="00E46891" w:rsidRDefault="00AC260F" w:rsidP="00AC260F">
      <w:pPr>
        <w:pStyle w:val="a5"/>
        <w:spacing w:after="0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 - повышение эффективности управления муниципальным имуществом.</w:t>
      </w:r>
    </w:p>
    <w:p w:rsidR="00AC260F" w:rsidRPr="00E46891" w:rsidRDefault="00AC260F" w:rsidP="00AC260F">
      <w:pPr>
        <w:pStyle w:val="a5"/>
        <w:spacing w:after="0"/>
        <w:jc w:val="center"/>
        <w:rPr>
          <w:iCs/>
          <w:sz w:val="28"/>
          <w:szCs w:val="28"/>
        </w:rPr>
      </w:pPr>
      <w:r w:rsidRPr="00E46891">
        <w:rPr>
          <w:iCs/>
          <w:sz w:val="28"/>
          <w:szCs w:val="28"/>
        </w:rPr>
        <w:t>Основные задачи подпрограммы:</w:t>
      </w:r>
    </w:p>
    <w:p w:rsidR="00AC260F" w:rsidRPr="00E46891" w:rsidRDefault="00AC260F" w:rsidP="00AC260F">
      <w:pPr>
        <w:tabs>
          <w:tab w:val="left" w:pos="1080"/>
        </w:tabs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-  изготовление технической документации на объекты недвижимого имущества  для последующей регистрации права муниципальной собственности на такие объекты в Павловском отделе Управления Федеральной службы Государственной регистрации, кадастра и картографии по Воронежской области; </w:t>
      </w:r>
    </w:p>
    <w:p w:rsidR="00AC260F" w:rsidRPr="00E46891" w:rsidRDefault="00AC260F" w:rsidP="00AC260F">
      <w:pPr>
        <w:pStyle w:val="a4"/>
        <w:tabs>
          <w:tab w:val="left" w:pos="1080"/>
        </w:tabs>
        <w:spacing w:before="0" w:after="0" w:line="100" w:lineRule="atLeast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- проведение работ по оценке рыночной стоимости объектов недвижимого и движимого имущества муниципальной собственности для последующей продажи либо сдачи в аренду таких объектов, путем проведения конкурсов или аукционов в соответствии с действующим законодательством;</w:t>
      </w:r>
    </w:p>
    <w:p w:rsidR="00AC260F" w:rsidRPr="00E46891" w:rsidRDefault="00AC260F" w:rsidP="00AC260F">
      <w:pPr>
        <w:pStyle w:val="a4"/>
        <w:tabs>
          <w:tab w:val="left" w:pos="1080"/>
        </w:tabs>
        <w:spacing w:before="0" w:after="0" w:line="100" w:lineRule="atLeast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- финансирование расходов по содержанию муниципального имущества поселения;</w:t>
      </w:r>
    </w:p>
    <w:p w:rsidR="00AC260F" w:rsidRPr="00E46891" w:rsidRDefault="00AC260F" w:rsidP="00AC260F">
      <w:pPr>
        <w:pStyle w:val="ConsPlusNormal"/>
        <w:tabs>
          <w:tab w:val="left" w:pos="1080"/>
        </w:tabs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 xml:space="preserve">- приватизация муниципального имущества; </w:t>
      </w:r>
    </w:p>
    <w:p w:rsidR="00AC260F" w:rsidRPr="00E46891" w:rsidRDefault="00AC260F" w:rsidP="00AC260F">
      <w:pPr>
        <w:pStyle w:val="ConsPlusNormal"/>
        <w:tabs>
          <w:tab w:val="left" w:pos="1080"/>
        </w:tabs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bCs/>
          <w:iCs/>
          <w:sz w:val="28"/>
          <w:szCs w:val="28"/>
        </w:rPr>
        <w:t>- оптимизация существующей сети муниципальных учреждений и предприятий</w:t>
      </w:r>
      <w:r w:rsidRPr="00E46891">
        <w:rPr>
          <w:rFonts w:ascii="Times New Roman" w:hAnsi="Times New Roman" w:cs="Times New Roman"/>
          <w:sz w:val="28"/>
          <w:szCs w:val="28"/>
        </w:rPr>
        <w:t>;</w:t>
      </w:r>
    </w:p>
    <w:p w:rsidR="00AC260F" w:rsidRPr="00E46891" w:rsidRDefault="00AC260F" w:rsidP="00AC260F">
      <w:pPr>
        <w:pStyle w:val="a5"/>
        <w:tabs>
          <w:tab w:val="left" w:pos="1080"/>
        </w:tabs>
        <w:spacing w:after="0" w:line="100" w:lineRule="atLeast"/>
        <w:ind w:firstLine="720"/>
        <w:jc w:val="both"/>
        <w:rPr>
          <w:bCs/>
          <w:iCs/>
          <w:sz w:val="28"/>
          <w:szCs w:val="28"/>
        </w:rPr>
      </w:pPr>
      <w:r w:rsidRPr="00E46891">
        <w:rPr>
          <w:sz w:val="28"/>
          <w:szCs w:val="28"/>
        </w:rPr>
        <w:t>- о</w:t>
      </w:r>
      <w:r w:rsidRPr="00E46891">
        <w:rPr>
          <w:bCs/>
          <w:iCs/>
          <w:sz w:val="28"/>
          <w:szCs w:val="28"/>
        </w:rPr>
        <w:t>беспечение учета муниципального имущества городского поселения.</w:t>
      </w: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     Срок реализации подпрограммы - 2014-20</w:t>
      </w:r>
      <w:r>
        <w:rPr>
          <w:sz w:val="28"/>
          <w:szCs w:val="28"/>
        </w:rPr>
        <w:t>24</w:t>
      </w:r>
      <w:r w:rsidRPr="00E46891">
        <w:rPr>
          <w:sz w:val="28"/>
          <w:szCs w:val="28"/>
        </w:rPr>
        <w:t xml:space="preserve"> годы.</w:t>
      </w:r>
    </w:p>
    <w:p w:rsidR="00AC260F" w:rsidRPr="00E46891" w:rsidRDefault="00AC260F" w:rsidP="00AC260F">
      <w:pPr>
        <w:jc w:val="center"/>
        <w:rPr>
          <w:b/>
          <w:bCs/>
          <w:sz w:val="28"/>
          <w:szCs w:val="28"/>
        </w:rPr>
      </w:pPr>
    </w:p>
    <w:p w:rsidR="00AC260F" w:rsidRDefault="00AC260F" w:rsidP="00AC260F">
      <w:pPr>
        <w:numPr>
          <w:ilvl w:val="2"/>
          <w:numId w:val="11"/>
        </w:numPr>
        <w:tabs>
          <w:tab w:val="clear" w:pos="1836"/>
          <w:tab w:val="num" w:pos="0"/>
        </w:tabs>
        <w:suppressAutoHyphens/>
        <w:ind w:left="0" w:firstLine="0"/>
        <w:jc w:val="center"/>
        <w:rPr>
          <w:b/>
          <w:bCs/>
          <w:iCs/>
          <w:sz w:val="28"/>
          <w:szCs w:val="28"/>
        </w:rPr>
      </w:pPr>
      <w:r w:rsidRPr="00E46891">
        <w:rPr>
          <w:b/>
          <w:bCs/>
          <w:iCs/>
          <w:sz w:val="28"/>
          <w:szCs w:val="28"/>
        </w:rPr>
        <w:t>Характеристика основных мероприятий подпрограммы</w:t>
      </w:r>
    </w:p>
    <w:p w:rsidR="00AC260F" w:rsidRPr="00E46891" w:rsidRDefault="00AC260F" w:rsidP="00AC260F">
      <w:pPr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</w:t>
      </w:r>
      <w:r w:rsidRPr="00E46891">
        <w:rPr>
          <w:sz w:val="28"/>
          <w:szCs w:val="28"/>
        </w:rPr>
        <w:t>Для выполнения поставленных задач в ходе реализации подпрограммы необходимо осуществление следующих основных мероприятий:</w:t>
      </w:r>
    </w:p>
    <w:p w:rsidR="00AC260F" w:rsidRPr="00E46891" w:rsidRDefault="00AC260F" w:rsidP="00AC260F">
      <w:pPr>
        <w:pStyle w:val="ConsPlusNormal"/>
        <w:widowControl/>
        <w:snapToGrid w:val="0"/>
        <w:jc w:val="both"/>
        <w:rPr>
          <w:rFonts w:ascii="Times New Roman" w:hAnsi="Times New Roman"/>
          <w:sz w:val="28"/>
          <w:szCs w:val="28"/>
        </w:rPr>
      </w:pPr>
      <w:r w:rsidRPr="00E46891">
        <w:rPr>
          <w:rFonts w:ascii="Times New Roman" w:hAnsi="Times New Roman"/>
          <w:sz w:val="28"/>
          <w:szCs w:val="28"/>
        </w:rPr>
        <w:t>1. Размещение объявлений в официальных печатных органах.</w:t>
      </w:r>
    </w:p>
    <w:p w:rsidR="00AC260F" w:rsidRPr="00E46891" w:rsidRDefault="00AC260F" w:rsidP="00AC260F">
      <w:pPr>
        <w:pStyle w:val="ConsPlusNormal"/>
        <w:widowControl/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>2. Изготовление технической документации на объекты муниципального имущества с целью проведения государственной регистрации прав на них.</w:t>
      </w:r>
    </w:p>
    <w:p w:rsidR="00AC260F" w:rsidRPr="00E46891" w:rsidRDefault="00AC260F" w:rsidP="00AC260F">
      <w:pPr>
        <w:pStyle w:val="ConsPlusNormal"/>
        <w:widowControl/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 w:rsidRPr="00E46891">
        <w:rPr>
          <w:rFonts w:ascii="Times New Roman" w:hAnsi="Times New Roman" w:cs="Times New Roman"/>
          <w:sz w:val="28"/>
          <w:szCs w:val="28"/>
        </w:rPr>
        <w:t>3. Проведение оценки рыночной стоимости объектов недвижимого и движимого имущества муниципальной собственности для последующей продажи либо сдачи в аренду таких объектов, путем проведения конкурсов или аукционов.</w:t>
      </w:r>
    </w:p>
    <w:p w:rsidR="00AC260F" w:rsidRPr="00E46891" w:rsidRDefault="00AC260F" w:rsidP="00AC260F">
      <w:pPr>
        <w:pStyle w:val="ConsPlusNormal"/>
        <w:widowControl/>
        <w:snapToGrid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C260F" w:rsidRPr="00C24318" w:rsidRDefault="00AC260F" w:rsidP="00AC260F">
      <w:pPr>
        <w:numPr>
          <w:ilvl w:val="2"/>
          <w:numId w:val="11"/>
        </w:numPr>
        <w:tabs>
          <w:tab w:val="clear" w:pos="1836"/>
          <w:tab w:val="num" w:pos="0"/>
        </w:tabs>
        <w:suppressAutoHyphens/>
        <w:ind w:left="0" w:firstLine="0"/>
        <w:jc w:val="center"/>
        <w:rPr>
          <w:b/>
          <w:bCs/>
          <w:iCs/>
          <w:sz w:val="28"/>
          <w:szCs w:val="28"/>
        </w:rPr>
      </w:pPr>
      <w:r w:rsidRPr="00C24318">
        <w:rPr>
          <w:b/>
          <w:bCs/>
          <w:iCs/>
          <w:sz w:val="28"/>
          <w:szCs w:val="28"/>
        </w:rPr>
        <w:t>Финансовое обеспечение подпрограммы</w:t>
      </w:r>
    </w:p>
    <w:p w:rsidR="00AC260F" w:rsidRPr="00EC2F2D" w:rsidRDefault="00AC260F" w:rsidP="00AC260F">
      <w:pPr>
        <w:pStyle w:val="a9"/>
        <w:snapToGri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CC0E2A">
        <w:rPr>
          <w:rFonts w:ascii="Times New Roman" w:hAnsi="Times New Roman"/>
          <w:sz w:val="28"/>
          <w:szCs w:val="28"/>
        </w:rPr>
        <w:t xml:space="preserve">Реализация подпрограммы осуществляется за счет средств бюджета городского поселения – город Павловск в </w:t>
      </w:r>
      <w:r>
        <w:rPr>
          <w:rFonts w:ascii="Times New Roman" w:hAnsi="Times New Roman"/>
          <w:sz w:val="28"/>
          <w:szCs w:val="28"/>
        </w:rPr>
        <w:t>2014 - 2024</w:t>
      </w:r>
      <w:r w:rsidRPr="00CC0E2A">
        <w:rPr>
          <w:rFonts w:ascii="Times New Roman" w:hAnsi="Times New Roman"/>
          <w:sz w:val="28"/>
          <w:szCs w:val="28"/>
        </w:rPr>
        <w:t xml:space="preserve"> годы на </w:t>
      </w:r>
      <w:r w:rsidRPr="00EC2F2D">
        <w:rPr>
          <w:rFonts w:ascii="Times New Roman" w:hAnsi="Times New Roman"/>
          <w:sz w:val="28"/>
          <w:szCs w:val="28"/>
        </w:rPr>
        <w:t xml:space="preserve">сумму </w:t>
      </w:r>
      <w:r>
        <w:rPr>
          <w:rFonts w:ascii="Times New Roman" w:hAnsi="Times New Roman"/>
          <w:sz w:val="28"/>
          <w:szCs w:val="28"/>
        </w:rPr>
        <w:t>3307,52</w:t>
      </w:r>
      <w:r w:rsidRPr="00EC2F2D">
        <w:rPr>
          <w:rFonts w:ascii="Times New Roman" w:hAnsi="Times New Roman"/>
          <w:i/>
          <w:sz w:val="28"/>
          <w:szCs w:val="28"/>
        </w:rPr>
        <w:t xml:space="preserve"> </w:t>
      </w:r>
      <w:r w:rsidRPr="00EC2F2D">
        <w:rPr>
          <w:rFonts w:ascii="Times New Roman" w:hAnsi="Times New Roman"/>
          <w:sz w:val="28"/>
          <w:szCs w:val="28"/>
        </w:rPr>
        <w:t>тыс. руб., в том числе: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 -  135,00000 тыс. руб., в т.ч.: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>2014 год -  50,00000 тыс. руб.,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>2015 год -  85,00000 тыс. руб.,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 – 291,22000 тыс. руб., в т.ч.: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>2016 год -  41,22000 тыс. руб.,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>2017 год -  250,0000 тыс. руб.,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 – 2881,30 тыс. руб., в т.ч.: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>2018 год -  232,20000 тыс. руб.,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>2019 год -  630,00000 тыс. руб.,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2020 год -  292,00000 тыс. руб.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>2021 год -  227,1 тыс. руб.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>2022 год -  500,0 тыс. руб.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eastAsia="ru-RU"/>
        </w:rPr>
        <w:t>2023 год -  500,0 тыс. руб.</w:t>
      </w:r>
    </w:p>
    <w:p w:rsidR="00AC260F" w:rsidRPr="004F17C2" w:rsidRDefault="00AC260F" w:rsidP="00AC260F">
      <w:pPr>
        <w:pStyle w:val="a9"/>
        <w:ind w:firstLine="1528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F17C2">
        <w:rPr>
          <w:rFonts w:ascii="Times New Roman" w:eastAsia="Times New Roman" w:hAnsi="Times New Roman"/>
          <w:sz w:val="28"/>
          <w:szCs w:val="28"/>
          <w:lang w:val="en-US" w:eastAsia="ru-RU"/>
        </w:rPr>
        <w:t>2024 год -  500,0 тыс. руб.</w:t>
      </w:r>
    </w:p>
    <w:p w:rsidR="00AC260F" w:rsidRPr="00C24318" w:rsidRDefault="00AC260F" w:rsidP="00AC260F">
      <w:pPr>
        <w:pStyle w:val="a9"/>
        <w:ind w:firstLine="1528"/>
        <w:jc w:val="both"/>
        <w:rPr>
          <w:rFonts w:ascii="Times New Roman" w:hAnsi="Times New Roman"/>
          <w:sz w:val="28"/>
          <w:szCs w:val="28"/>
        </w:rPr>
      </w:pPr>
    </w:p>
    <w:p w:rsidR="00AC260F" w:rsidRPr="00E46891" w:rsidRDefault="00AC260F" w:rsidP="00AC260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E46891">
        <w:rPr>
          <w:rFonts w:ascii="Times New Roman" w:hAnsi="Times New Roman"/>
          <w:sz w:val="28"/>
          <w:szCs w:val="28"/>
        </w:rPr>
        <w:t>Для реализации мероприятий подпрограммы возможно привлечение финансовых средств из бюджетов других уровней и внебюджетных источников.</w:t>
      </w:r>
    </w:p>
    <w:p w:rsidR="00AC260F" w:rsidRPr="00E46891" w:rsidRDefault="00AC260F" w:rsidP="00AC260F">
      <w:pPr>
        <w:suppressAutoHyphens/>
        <w:rPr>
          <w:b/>
          <w:bCs/>
          <w:iCs/>
          <w:sz w:val="28"/>
          <w:szCs w:val="28"/>
        </w:rPr>
      </w:pPr>
    </w:p>
    <w:p w:rsidR="00AC260F" w:rsidRPr="00E46891" w:rsidRDefault="00AC260F" w:rsidP="00AC260F">
      <w:pPr>
        <w:suppressAutoHyphens/>
        <w:rPr>
          <w:b/>
          <w:bCs/>
          <w:iCs/>
          <w:sz w:val="10"/>
          <w:szCs w:val="10"/>
        </w:rPr>
      </w:pPr>
    </w:p>
    <w:p w:rsidR="00AC260F" w:rsidRPr="00E46891" w:rsidRDefault="00AC260F" w:rsidP="00AC260F">
      <w:pPr>
        <w:numPr>
          <w:ilvl w:val="1"/>
          <w:numId w:val="11"/>
        </w:numPr>
        <w:tabs>
          <w:tab w:val="clear" w:pos="1278"/>
          <w:tab w:val="num" w:pos="0"/>
        </w:tabs>
        <w:suppressAutoHyphens/>
        <w:ind w:left="0" w:firstLine="0"/>
        <w:jc w:val="center"/>
        <w:rPr>
          <w:b/>
          <w:bCs/>
          <w:iCs/>
          <w:sz w:val="28"/>
          <w:szCs w:val="28"/>
        </w:rPr>
      </w:pPr>
      <w:r w:rsidRPr="00E46891">
        <w:rPr>
          <w:b/>
          <w:bCs/>
          <w:iCs/>
          <w:sz w:val="28"/>
          <w:szCs w:val="28"/>
        </w:rPr>
        <w:t>Подпрограмма «Социальная политика городского поселения – город Павловск»</w:t>
      </w:r>
    </w:p>
    <w:p w:rsidR="00AC260F" w:rsidRPr="00E46891" w:rsidRDefault="00AC260F" w:rsidP="00AC260F">
      <w:pPr>
        <w:tabs>
          <w:tab w:val="num" w:pos="0"/>
        </w:tabs>
        <w:jc w:val="center"/>
        <w:rPr>
          <w:b/>
          <w:bCs/>
          <w:sz w:val="16"/>
          <w:szCs w:val="16"/>
        </w:rPr>
      </w:pPr>
    </w:p>
    <w:p w:rsidR="00AC260F" w:rsidRPr="00E46891" w:rsidRDefault="00AC260F" w:rsidP="00AC260F">
      <w:pPr>
        <w:numPr>
          <w:ilvl w:val="2"/>
          <w:numId w:val="13"/>
        </w:numPr>
        <w:tabs>
          <w:tab w:val="clear" w:pos="1836"/>
          <w:tab w:val="num" w:pos="0"/>
        </w:tabs>
        <w:suppressAutoHyphens/>
        <w:ind w:left="0" w:firstLine="0"/>
        <w:jc w:val="center"/>
        <w:rPr>
          <w:b/>
          <w:bCs/>
          <w:sz w:val="28"/>
          <w:szCs w:val="28"/>
        </w:rPr>
      </w:pPr>
      <w:r w:rsidRPr="00E46891">
        <w:rPr>
          <w:b/>
          <w:bCs/>
          <w:sz w:val="28"/>
          <w:szCs w:val="28"/>
        </w:rPr>
        <w:t>ПАСПОРТ</w:t>
      </w:r>
    </w:p>
    <w:p w:rsidR="00AC260F" w:rsidRPr="009E535E" w:rsidRDefault="00AC260F" w:rsidP="00AC260F">
      <w:pPr>
        <w:tabs>
          <w:tab w:val="num" w:pos="0"/>
          <w:tab w:val="num" w:pos="720"/>
        </w:tabs>
        <w:jc w:val="center"/>
        <w:rPr>
          <w:b/>
          <w:sz w:val="28"/>
          <w:szCs w:val="28"/>
        </w:rPr>
      </w:pPr>
      <w:r w:rsidRPr="009E535E">
        <w:rPr>
          <w:b/>
          <w:sz w:val="28"/>
          <w:szCs w:val="28"/>
        </w:rPr>
        <w:t>подпрограммы  «Социальная политика городского поселения – город Павловск»</w:t>
      </w:r>
    </w:p>
    <w:p w:rsidR="00AC260F" w:rsidRPr="00E46891" w:rsidRDefault="00AC260F" w:rsidP="00AC260F">
      <w:pPr>
        <w:ind w:firstLine="18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759"/>
        <w:gridCol w:w="7501"/>
      </w:tblGrid>
      <w:tr w:rsidR="00AC260F" w:rsidRPr="00E46891" w:rsidTr="00F1660B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 xml:space="preserve">Ответственный  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ис</w:t>
            </w:r>
            <w:r w:rsidRPr="00E46891">
              <w:softHyphen/>
              <w:t xml:space="preserve">полнитель 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подпро</w:t>
            </w:r>
            <w:r w:rsidRPr="00E46891">
              <w:softHyphen/>
              <w:t>граммы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AC260F" w:rsidRPr="00E46891" w:rsidTr="00F1660B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 xml:space="preserve">Исполнители </w:t>
            </w:r>
          </w:p>
          <w:p w:rsidR="00AC260F" w:rsidRPr="00E46891" w:rsidRDefault="00AC260F" w:rsidP="00F1660B">
            <w:pPr>
              <w:snapToGrid w:val="0"/>
            </w:pPr>
            <w:r w:rsidRPr="00E46891">
              <w:t>под</w:t>
            </w:r>
            <w:r w:rsidRPr="00E46891">
              <w:softHyphen/>
              <w:t>программы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AC260F" w:rsidRPr="00E46891" w:rsidTr="00F1660B">
        <w:trPr>
          <w:trHeight w:val="129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Основные разработ</w:t>
            </w:r>
            <w:r w:rsidRPr="00E46891">
              <w:softHyphen/>
              <w:t xml:space="preserve">чики подпрограммы 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Администрация городского поселения – город Павловск Павловского муниципального района Воронежской области</w:t>
            </w:r>
          </w:p>
        </w:tc>
      </w:tr>
      <w:tr w:rsidR="00AC260F" w:rsidRPr="00E46891" w:rsidTr="00F1660B"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Цель подпрограммы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60F" w:rsidRPr="00E46891" w:rsidRDefault="00AC260F" w:rsidP="00F1660B">
            <w:pPr>
              <w:snapToGrid w:val="0"/>
              <w:jc w:val="both"/>
            </w:pPr>
            <w:r w:rsidRPr="00E46891">
              <w:t>Повышение качества жизни отдельных категорий граждан городского поселения</w:t>
            </w:r>
          </w:p>
        </w:tc>
      </w:tr>
      <w:tr w:rsidR="00AC260F" w:rsidRPr="00E46891" w:rsidTr="00F1660B">
        <w:trPr>
          <w:trHeight w:val="774"/>
        </w:trPr>
        <w:tc>
          <w:tcPr>
            <w:tcW w:w="2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Основные мероприятия и направления подпрограммы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pStyle w:val="Report"/>
              <w:spacing w:line="100" w:lineRule="atLeast"/>
              <w:ind w:firstLine="13"/>
              <w:jc w:val="left"/>
              <w:rPr>
                <w:szCs w:val="24"/>
              </w:rPr>
            </w:pPr>
            <w:r w:rsidRPr="00E46891">
              <w:rPr>
                <w:szCs w:val="24"/>
              </w:rPr>
              <w:t>1. Основное мероприятие «Пенсионное обеспечение»: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13"/>
              <w:jc w:val="left"/>
              <w:rPr>
                <w:szCs w:val="24"/>
              </w:rPr>
            </w:pPr>
            <w:r w:rsidRPr="00E46891">
              <w:rPr>
                <w:szCs w:val="24"/>
              </w:rPr>
              <w:t>- выплата пенсии за выслугу лет лицам, замещавшим муниципальные должности и должности муниципальной службы  в органах местного самоуправления городского поселения – город Павловск.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13"/>
              <w:jc w:val="left"/>
              <w:rPr>
                <w:szCs w:val="24"/>
              </w:rPr>
            </w:pPr>
            <w:r w:rsidRPr="00E46891">
              <w:rPr>
                <w:szCs w:val="24"/>
              </w:rPr>
              <w:t>2. Основное мероприятие «Социальное обеспечение населения»: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13"/>
              <w:jc w:val="left"/>
            </w:pPr>
            <w:r w:rsidRPr="00E46891">
              <w:t>- выплата социального пособия на погребение и возмещение расходов по гарантированному перечню услуг по погребению за счет местного бюджета (Закупка товаров, работ и услуг для обеспечения государственных (муниципальных) нужд);</w:t>
            </w:r>
          </w:p>
          <w:p w:rsidR="00AC260F" w:rsidRPr="00E46891" w:rsidRDefault="00AC260F" w:rsidP="00F1660B">
            <w:pPr>
              <w:pStyle w:val="Report"/>
              <w:spacing w:line="100" w:lineRule="atLeast"/>
              <w:ind w:firstLine="13"/>
              <w:jc w:val="left"/>
              <w:rPr>
                <w:szCs w:val="24"/>
              </w:rPr>
            </w:pPr>
            <w:r w:rsidRPr="00E46891">
              <w:t>- оказание других видов социальной помощи (Иные бюджетные ассигнования)</w:t>
            </w:r>
          </w:p>
        </w:tc>
      </w:tr>
      <w:tr w:rsidR="00AC260F" w:rsidRPr="00E46891" w:rsidTr="00F1660B">
        <w:trPr>
          <w:trHeight w:val="774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Задачи подпрограм</w:t>
            </w:r>
            <w:r w:rsidRPr="00E46891">
              <w:softHyphen/>
              <w:t>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  <w:jc w:val="both"/>
              <w:rPr>
                <w:spacing w:val="-4"/>
              </w:rPr>
            </w:pPr>
            <w:r w:rsidRPr="00E46891">
              <w:t xml:space="preserve"> Исполнение обязательств городского поселения по оказанию мер социальной поддержки отдельным </w:t>
            </w:r>
            <w:r w:rsidRPr="00E46891">
              <w:rPr>
                <w:spacing w:val="-4"/>
              </w:rPr>
              <w:t>категориям граждан городского поселения</w:t>
            </w:r>
          </w:p>
        </w:tc>
      </w:tr>
      <w:tr w:rsidR="00AC260F" w:rsidRPr="00E46891" w:rsidTr="00F1660B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Сроки реализации подпрограммы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260F" w:rsidRPr="00E46891" w:rsidRDefault="00AC260F" w:rsidP="00F1660B">
            <w:pPr>
              <w:snapToGrid w:val="0"/>
              <w:jc w:val="center"/>
            </w:pPr>
            <w:r w:rsidRPr="00E46891">
              <w:t>2014 - 20</w:t>
            </w:r>
            <w:r>
              <w:t>24</w:t>
            </w:r>
            <w:r w:rsidRPr="00E46891">
              <w:t xml:space="preserve"> г.г.</w:t>
            </w:r>
          </w:p>
        </w:tc>
      </w:tr>
      <w:tr w:rsidR="00AC260F" w:rsidRPr="00E46891" w:rsidTr="00F1660B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t>Объемы и источники финансирования  подпрограммы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5830EB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Реализация подпрограммы осуществляется за счет средств бюджета городского поселения – город Павловск  в 2014-20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E46891">
              <w:rPr>
                <w:rFonts w:ascii="Times New Roman" w:hAnsi="Times New Roman"/>
                <w:sz w:val="24"/>
                <w:szCs w:val="24"/>
              </w:rPr>
              <w:t xml:space="preserve"> г.г. на </w:t>
            </w:r>
            <w:r w:rsidRPr="00CC0E2A">
              <w:rPr>
                <w:rFonts w:ascii="Times New Roman" w:hAnsi="Times New Roman"/>
                <w:sz w:val="24"/>
                <w:szCs w:val="24"/>
              </w:rPr>
              <w:t xml:space="preserve">сумму </w:t>
            </w:r>
            <w:r>
              <w:rPr>
                <w:rFonts w:ascii="Times New Roman" w:hAnsi="Times New Roman"/>
                <w:sz w:val="24"/>
                <w:szCs w:val="24"/>
              </w:rPr>
              <w:t>8698,79506</w:t>
            </w:r>
            <w:r w:rsidRPr="00CC0E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30EB">
              <w:rPr>
                <w:rFonts w:ascii="Times New Roman" w:hAnsi="Times New Roman"/>
                <w:sz w:val="24"/>
                <w:szCs w:val="24"/>
              </w:rPr>
              <w:t>тыс. руб., в том числе:</w:t>
            </w:r>
          </w:p>
          <w:p w:rsidR="00AC260F" w:rsidRPr="005830EB" w:rsidRDefault="00AC260F" w:rsidP="00F1660B">
            <w:pPr>
              <w:ind w:firstLine="708"/>
              <w:jc w:val="both"/>
              <w:rPr>
                <w:b/>
              </w:rPr>
            </w:pPr>
            <w:r w:rsidRPr="005830EB">
              <w:rPr>
                <w:b/>
                <w:lang w:val="en-US"/>
              </w:rPr>
              <w:t>I</w:t>
            </w:r>
            <w:r w:rsidRPr="005830EB">
              <w:rPr>
                <w:b/>
              </w:rPr>
              <w:t xml:space="preserve"> этап      - 1 377,27500 тыс. руб., в т.ч.:</w:t>
            </w:r>
          </w:p>
          <w:p w:rsidR="00AC260F" w:rsidRPr="005830EB" w:rsidRDefault="00AC260F" w:rsidP="00F1660B">
            <w:pPr>
              <w:ind w:firstLine="1633"/>
              <w:jc w:val="both"/>
            </w:pPr>
            <w:r w:rsidRPr="005830EB">
              <w:t>2014 год -   675,85000 тыс. руб.,</w:t>
            </w:r>
          </w:p>
          <w:p w:rsidR="00AC260F" w:rsidRPr="005830EB" w:rsidRDefault="00AC260F" w:rsidP="00F1660B">
            <w:pPr>
              <w:pStyle w:val="a9"/>
              <w:ind w:firstLine="16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0EB">
              <w:rPr>
                <w:rFonts w:ascii="Times New Roman" w:hAnsi="Times New Roman"/>
                <w:sz w:val="24"/>
                <w:szCs w:val="24"/>
              </w:rPr>
              <w:t>2015 год -   701,425000 тыс. руб.,</w:t>
            </w:r>
          </w:p>
          <w:p w:rsidR="00AC260F" w:rsidRPr="005830EB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0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5830EB">
              <w:rPr>
                <w:rFonts w:ascii="Times New Roman" w:hAnsi="Times New Roman"/>
                <w:b/>
                <w:sz w:val="24"/>
                <w:szCs w:val="24"/>
              </w:rPr>
              <w:t xml:space="preserve"> этап     - 1 369,62446 тыс. руб., в т.ч.:</w:t>
            </w:r>
          </w:p>
          <w:p w:rsidR="00AC260F" w:rsidRPr="005830EB" w:rsidRDefault="00AC260F" w:rsidP="00F1660B">
            <w:pPr>
              <w:pStyle w:val="a9"/>
              <w:ind w:firstLine="16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0EB">
              <w:rPr>
                <w:rFonts w:ascii="Times New Roman" w:hAnsi="Times New Roman"/>
                <w:sz w:val="24"/>
                <w:szCs w:val="24"/>
              </w:rPr>
              <w:t>2016 год -   644,97463 тыс. руб.,</w:t>
            </w:r>
          </w:p>
          <w:p w:rsidR="00AC260F" w:rsidRPr="005830EB" w:rsidRDefault="00AC260F" w:rsidP="00F1660B">
            <w:pPr>
              <w:pStyle w:val="a9"/>
              <w:ind w:firstLine="16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0EB">
              <w:rPr>
                <w:rFonts w:ascii="Times New Roman" w:hAnsi="Times New Roman"/>
                <w:sz w:val="24"/>
                <w:szCs w:val="24"/>
              </w:rPr>
              <w:t>2017 год -   724,64983 тыс. руб.,</w:t>
            </w:r>
          </w:p>
          <w:p w:rsidR="00AC260F" w:rsidRPr="005830EB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0E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5830EB">
              <w:rPr>
                <w:rFonts w:ascii="Times New Roman" w:hAnsi="Times New Roman"/>
                <w:b/>
                <w:sz w:val="24"/>
                <w:szCs w:val="24"/>
              </w:rPr>
              <w:t xml:space="preserve"> этап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 5951,8956 </w:t>
            </w:r>
            <w:r w:rsidRPr="005830EB">
              <w:rPr>
                <w:rFonts w:ascii="Times New Roman" w:hAnsi="Times New Roman"/>
                <w:b/>
                <w:sz w:val="24"/>
                <w:szCs w:val="24"/>
              </w:rPr>
              <w:t>тыс. руб., в т.ч.:</w:t>
            </w:r>
          </w:p>
          <w:p w:rsidR="00AC260F" w:rsidRPr="005830EB" w:rsidRDefault="00AC260F" w:rsidP="00F1660B">
            <w:pPr>
              <w:pStyle w:val="a9"/>
              <w:ind w:firstLine="16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0EB">
              <w:rPr>
                <w:rFonts w:ascii="Times New Roman" w:hAnsi="Times New Roman"/>
                <w:sz w:val="24"/>
                <w:szCs w:val="24"/>
              </w:rPr>
              <w:lastRenderedPageBreak/>
              <w:t>2018 год -   711,89560 тыс. руб.,</w:t>
            </w:r>
          </w:p>
          <w:p w:rsidR="00AC260F" w:rsidRPr="005830EB" w:rsidRDefault="00AC260F" w:rsidP="00F1660B">
            <w:pPr>
              <w:pStyle w:val="a9"/>
              <w:ind w:firstLine="16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0EB">
              <w:rPr>
                <w:rFonts w:ascii="Times New Roman" w:hAnsi="Times New Roman"/>
                <w:sz w:val="24"/>
                <w:szCs w:val="24"/>
              </w:rPr>
              <w:t>2019 год -   840,00000 тыс. руб.,</w:t>
            </w:r>
          </w:p>
          <w:p w:rsidR="00AC260F" w:rsidRPr="005830EB" w:rsidRDefault="00AC260F" w:rsidP="00F1660B">
            <w:pPr>
              <w:pStyle w:val="a9"/>
              <w:ind w:firstLine="16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0EB">
              <w:rPr>
                <w:rFonts w:ascii="Times New Roman" w:hAnsi="Times New Roman"/>
                <w:sz w:val="24"/>
                <w:szCs w:val="24"/>
              </w:rPr>
              <w:t>2020 год -   865,00000 тыс. руб.</w:t>
            </w:r>
          </w:p>
          <w:p w:rsidR="00AC260F" w:rsidRPr="005830EB" w:rsidRDefault="00AC260F" w:rsidP="00F1660B">
            <w:pPr>
              <w:pStyle w:val="a9"/>
              <w:ind w:firstLine="16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0EB">
              <w:rPr>
                <w:rFonts w:ascii="Times New Roman" w:hAnsi="Times New Roman"/>
                <w:sz w:val="24"/>
                <w:szCs w:val="24"/>
              </w:rPr>
              <w:t xml:space="preserve">2021 год -   </w:t>
            </w:r>
            <w:r>
              <w:rPr>
                <w:rFonts w:ascii="Times New Roman" w:hAnsi="Times New Roman"/>
                <w:sz w:val="24"/>
                <w:szCs w:val="24"/>
              </w:rPr>
              <w:t>855</w:t>
            </w:r>
            <w:r w:rsidRPr="005830EB">
              <w:rPr>
                <w:rFonts w:ascii="Times New Roman" w:hAnsi="Times New Roman"/>
                <w:sz w:val="24"/>
                <w:szCs w:val="24"/>
              </w:rPr>
              <w:t>,00000 тыс. руб.</w:t>
            </w:r>
          </w:p>
          <w:p w:rsidR="00AC260F" w:rsidRPr="005830EB" w:rsidRDefault="00AC260F" w:rsidP="00F1660B">
            <w:pPr>
              <w:pStyle w:val="a9"/>
              <w:ind w:firstLine="16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0EB">
              <w:rPr>
                <w:rFonts w:ascii="Times New Roman" w:hAnsi="Times New Roman"/>
                <w:sz w:val="24"/>
                <w:szCs w:val="24"/>
              </w:rPr>
              <w:t xml:space="preserve">2022 год -   </w:t>
            </w:r>
            <w:r>
              <w:rPr>
                <w:rFonts w:ascii="Times New Roman" w:hAnsi="Times New Roman"/>
                <w:sz w:val="24"/>
                <w:szCs w:val="24"/>
              </w:rPr>
              <w:t>870</w:t>
            </w:r>
            <w:r w:rsidRPr="005830EB">
              <w:rPr>
                <w:rFonts w:ascii="Times New Roman" w:hAnsi="Times New Roman"/>
                <w:sz w:val="24"/>
                <w:szCs w:val="24"/>
              </w:rPr>
              <w:t>,00000 тыс. руб.</w:t>
            </w:r>
          </w:p>
          <w:p w:rsidR="00AC260F" w:rsidRPr="005830EB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0EB">
              <w:rPr>
                <w:rFonts w:ascii="Times New Roman" w:hAnsi="Times New Roman"/>
                <w:sz w:val="24"/>
                <w:szCs w:val="24"/>
              </w:rPr>
              <w:t xml:space="preserve">  2023 год – </w:t>
            </w:r>
            <w:r>
              <w:rPr>
                <w:rFonts w:ascii="Times New Roman" w:hAnsi="Times New Roman"/>
                <w:sz w:val="24"/>
                <w:szCs w:val="24"/>
              </w:rPr>
              <w:t>905</w:t>
            </w:r>
            <w:r w:rsidRPr="005830EB">
              <w:rPr>
                <w:rFonts w:ascii="Times New Roman" w:hAnsi="Times New Roman"/>
                <w:sz w:val="24"/>
                <w:szCs w:val="24"/>
              </w:rPr>
              <w:t>,00000 тыс.руб.</w:t>
            </w:r>
          </w:p>
          <w:p w:rsidR="00AC260F" w:rsidRPr="005830EB" w:rsidRDefault="00AC260F" w:rsidP="00F1660B">
            <w:pPr>
              <w:pStyle w:val="a9"/>
              <w:ind w:firstLine="15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0EB">
              <w:rPr>
                <w:rFonts w:ascii="Times New Roman" w:hAnsi="Times New Roman"/>
                <w:sz w:val="24"/>
                <w:szCs w:val="24"/>
              </w:rPr>
              <w:t xml:space="preserve">  2024 год – </w:t>
            </w:r>
            <w:r>
              <w:rPr>
                <w:rFonts w:ascii="Times New Roman" w:hAnsi="Times New Roman"/>
                <w:sz w:val="24"/>
                <w:szCs w:val="24"/>
              </w:rPr>
              <w:t>905</w:t>
            </w:r>
            <w:r w:rsidRPr="005830EB">
              <w:rPr>
                <w:rFonts w:ascii="Times New Roman" w:hAnsi="Times New Roman"/>
                <w:sz w:val="24"/>
                <w:szCs w:val="24"/>
              </w:rPr>
              <w:t>,00000 тыс.руб.</w:t>
            </w:r>
          </w:p>
          <w:p w:rsidR="00AC260F" w:rsidRPr="00E46891" w:rsidRDefault="00AC260F" w:rsidP="00F1660B">
            <w:pPr>
              <w:pStyle w:val="a9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891">
              <w:rPr>
                <w:rFonts w:ascii="Times New Roman" w:hAnsi="Times New Roman"/>
                <w:sz w:val="24"/>
                <w:szCs w:val="24"/>
              </w:rPr>
              <w:t>Для реализации мероприятий подпрограммы возможно привлечение финансовых средств из бюджетов других уровней и внебюджетных источников.</w:t>
            </w:r>
          </w:p>
        </w:tc>
      </w:tr>
      <w:tr w:rsidR="00AC260F" w:rsidRPr="00E46891" w:rsidTr="00F1660B"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260F" w:rsidRPr="00E46891" w:rsidRDefault="00AC260F" w:rsidP="00F1660B">
            <w:pPr>
              <w:snapToGrid w:val="0"/>
            </w:pPr>
            <w:r w:rsidRPr="00E46891">
              <w:lastRenderedPageBreak/>
              <w:t>Ожидаемые конеч</w:t>
            </w:r>
            <w:r w:rsidRPr="00E46891">
              <w:softHyphen/>
              <w:t>ные  результаты реа</w:t>
            </w:r>
            <w:r w:rsidRPr="00E46891">
              <w:softHyphen/>
              <w:t>лизации  подпро</w:t>
            </w:r>
            <w:r w:rsidRPr="00E46891">
              <w:softHyphen/>
              <w:t>граммы</w:t>
            </w:r>
          </w:p>
        </w:tc>
        <w:tc>
          <w:tcPr>
            <w:tcW w:w="7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60F" w:rsidRPr="00E46891" w:rsidRDefault="00AC260F" w:rsidP="00F1660B">
            <w:pPr>
              <w:snapToGrid w:val="0"/>
              <w:jc w:val="both"/>
              <w:rPr>
                <w:color w:val="000000"/>
              </w:rPr>
            </w:pPr>
            <w:r w:rsidRPr="00E46891">
              <w:rPr>
                <w:color w:val="000000"/>
              </w:rPr>
              <w:t xml:space="preserve">Уменьшение доли населения с денежными доходами ниже региональной величины прожиточного минимума.                                                                    </w:t>
            </w:r>
          </w:p>
          <w:p w:rsidR="00AC260F" w:rsidRPr="00E46891" w:rsidRDefault="00AC260F" w:rsidP="00F1660B">
            <w:pPr>
              <w:pStyle w:val="consplusnonformat"/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E46891">
              <w:rPr>
                <w:color w:val="000000"/>
                <w:sz w:val="24"/>
                <w:szCs w:val="24"/>
              </w:rPr>
              <w:t xml:space="preserve">Улучшение качества жизни отдельных категорий граждан городского поселения.                                                       </w:t>
            </w:r>
          </w:p>
        </w:tc>
      </w:tr>
    </w:tbl>
    <w:p w:rsidR="00AC260F" w:rsidRPr="00E46891" w:rsidRDefault="00AC260F" w:rsidP="00AC260F">
      <w:pPr>
        <w:jc w:val="both"/>
        <w:rPr>
          <w:sz w:val="28"/>
          <w:szCs w:val="28"/>
        </w:rPr>
      </w:pPr>
    </w:p>
    <w:p w:rsidR="00AC260F" w:rsidRPr="00E46891" w:rsidRDefault="00AC260F" w:rsidP="00AC260F">
      <w:pPr>
        <w:numPr>
          <w:ilvl w:val="2"/>
          <w:numId w:val="13"/>
        </w:numPr>
        <w:suppressAutoHyphens/>
        <w:jc w:val="center"/>
        <w:rPr>
          <w:b/>
          <w:bCs/>
          <w:sz w:val="28"/>
          <w:szCs w:val="28"/>
        </w:rPr>
      </w:pPr>
      <w:r w:rsidRPr="00E46891">
        <w:rPr>
          <w:b/>
          <w:bCs/>
          <w:iCs/>
          <w:sz w:val="28"/>
          <w:szCs w:val="28"/>
        </w:rPr>
        <w:t>Характеристика сферы реализации подпрограммы</w:t>
      </w:r>
    </w:p>
    <w:p w:rsidR="00AC260F" w:rsidRPr="00E46891" w:rsidRDefault="00AC260F" w:rsidP="00AC260F">
      <w:pPr>
        <w:rPr>
          <w:b/>
          <w:bCs/>
          <w:sz w:val="28"/>
          <w:szCs w:val="28"/>
        </w:rPr>
      </w:pPr>
    </w:p>
    <w:p w:rsidR="00AC260F" w:rsidRPr="00E46891" w:rsidRDefault="00AC260F" w:rsidP="00AC260F">
      <w:pPr>
        <w:autoSpaceDE w:val="0"/>
        <w:ind w:firstLine="54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Одной из особенностей современной социально-демографической ситуации на территории городского поселения  является значительная численность семей и одиноко проживающих граждан трудоспособного возраста, неполных семей, а также семей, в которых один из ее членов является инвалидом, среднемесячный совокупный доход которых ниже величины прожиточного минимума, установленного для этой категории граждан на региональном уровне.</w:t>
      </w:r>
    </w:p>
    <w:p w:rsidR="00AC260F" w:rsidRPr="00E46891" w:rsidRDefault="00AC260F" w:rsidP="00AC260F">
      <w:pPr>
        <w:autoSpaceDE w:val="0"/>
        <w:ind w:firstLine="54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К числу малообеспеченных граждан относятся и пенсионеры по старости, для которых пенсия является единственным источником дохода. Несмотря на систематическое повышение ее размеров в последний период, средний размер пенсии по возрасту значительной части пенсионеров пока не достиг величины прожиточного минимума, а размеры пенсий по инвалидности, по потере кормильца, социальные пенсии значительно меньше этого показателя.</w:t>
      </w:r>
    </w:p>
    <w:p w:rsidR="00AC260F" w:rsidRPr="00E46891" w:rsidRDefault="00AC260F" w:rsidP="00AC260F">
      <w:pPr>
        <w:autoSpaceDE w:val="0"/>
        <w:ind w:firstLine="54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В соответствии с действующим законодательством за счет средств бюджета городского поселения производятся расходы на захоронение граждан без определенного места жительства. </w:t>
      </w:r>
    </w:p>
    <w:p w:rsidR="00AC260F" w:rsidRPr="00E46891" w:rsidRDefault="00AC260F" w:rsidP="00AC260F">
      <w:pPr>
        <w:autoSpaceDE w:val="0"/>
        <w:ind w:firstLine="54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Необходимость дополнительной социальной помощи отдельным категориям граждан обуславливают принятие настоящей подпрограммы, направленной на организацию и предоставление дополнительных мер социальной поддержки отдельным категориям граждан городского поселения, в том числе участникам Великой Отечественной войны. По решению Совета народных депутатов городского поселения участникам Великой Отечественной войны предоставляется право на бесплатный проезд общественным транспортом (кроме маршрутных такси). </w:t>
      </w:r>
    </w:p>
    <w:p w:rsidR="00AC260F" w:rsidRPr="00E46891" w:rsidRDefault="00AC260F" w:rsidP="00AC260F">
      <w:pPr>
        <w:autoSpaceDE w:val="0"/>
        <w:ind w:firstLine="54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Политика социальной поддержки отдельных категорий граждан городского поселения прослеживается также в решениях Совета народных депутатов городского поселения, предусматривающих освобождение от уплаты местных налогов ряда категорий граждан.</w:t>
      </w:r>
    </w:p>
    <w:p w:rsidR="00AC260F" w:rsidRPr="00E46891" w:rsidRDefault="00AC260F" w:rsidP="00AC260F">
      <w:pPr>
        <w:autoSpaceDE w:val="0"/>
        <w:ind w:firstLine="54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Кроме того, в соответствии с Федеральным и областным законодательством, за счет средств бюджета городского поселения выплачивается пенсия за выслугу лет лицам, замещавшим муниципальные должности и должности муниципальной </w:t>
      </w:r>
      <w:r w:rsidRPr="00E46891">
        <w:rPr>
          <w:sz w:val="28"/>
          <w:szCs w:val="28"/>
        </w:rPr>
        <w:lastRenderedPageBreak/>
        <w:t>службы  в органах местного самоуправления городского поселения – город Павловск.</w:t>
      </w:r>
    </w:p>
    <w:p w:rsidR="00AC260F" w:rsidRPr="00E46891" w:rsidRDefault="00AC260F" w:rsidP="00AC260F">
      <w:pPr>
        <w:autoSpaceDE w:val="0"/>
        <w:ind w:firstLine="540"/>
        <w:jc w:val="both"/>
        <w:rPr>
          <w:sz w:val="28"/>
          <w:szCs w:val="28"/>
        </w:rPr>
      </w:pPr>
    </w:p>
    <w:p w:rsidR="00AC260F" w:rsidRPr="00E46891" w:rsidRDefault="00AC260F" w:rsidP="00AC260F">
      <w:pPr>
        <w:numPr>
          <w:ilvl w:val="2"/>
          <w:numId w:val="13"/>
        </w:numPr>
        <w:suppressAutoHyphens/>
        <w:jc w:val="center"/>
        <w:rPr>
          <w:b/>
          <w:bCs/>
          <w:sz w:val="28"/>
          <w:szCs w:val="28"/>
        </w:rPr>
      </w:pPr>
      <w:r w:rsidRPr="00E46891">
        <w:rPr>
          <w:rFonts w:cs="Arial"/>
          <w:b/>
          <w:bCs/>
          <w:iCs/>
          <w:color w:val="000000"/>
          <w:sz w:val="28"/>
          <w:szCs w:val="28"/>
        </w:rPr>
        <w:t>Цели, задачи  и сроки реализации подпрограммы</w:t>
      </w:r>
    </w:p>
    <w:p w:rsidR="00AC260F" w:rsidRPr="00E46891" w:rsidRDefault="00AC260F" w:rsidP="00AC260F">
      <w:pPr>
        <w:snapToGrid w:val="0"/>
        <w:ind w:firstLine="720"/>
        <w:jc w:val="both"/>
        <w:rPr>
          <w:sz w:val="28"/>
        </w:rPr>
      </w:pPr>
      <w:r w:rsidRPr="00E46891">
        <w:rPr>
          <w:sz w:val="28"/>
        </w:rPr>
        <w:t xml:space="preserve">Основной целью подпрограммы является создание условий для повышения благосостояния и уровня жизни </w:t>
      </w:r>
      <w:r w:rsidRPr="00E46891">
        <w:rPr>
          <w:rFonts w:cs="Arial"/>
          <w:color w:val="000000"/>
          <w:sz w:val="28"/>
          <w:szCs w:val="28"/>
        </w:rPr>
        <w:t>отдельных категорий населения  городского поселения</w:t>
      </w:r>
      <w:r w:rsidRPr="00E46891">
        <w:rPr>
          <w:sz w:val="28"/>
        </w:rPr>
        <w:t xml:space="preserve">. Для достижения поставленных целей необходимо исполнение обязательств городского поселения по оказанию мер социальной поддержки отдельным категориям граждан, установленных федеральным и областным законодательствами,  нормативными правовыми актами органов местного самоуправления городского поселения – город Павловск. </w:t>
      </w:r>
    </w:p>
    <w:p w:rsidR="00AC260F" w:rsidRPr="00E46891" w:rsidRDefault="00AC260F" w:rsidP="00AC260F">
      <w:pPr>
        <w:snapToGrid w:val="0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Срок реализации подпрограммы - 2014-20</w:t>
      </w:r>
      <w:r>
        <w:rPr>
          <w:sz w:val="28"/>
          <w:szCs w:val="28"/>
        </w:rPr>
        <w:t>24</w:t>
      </w:r>
      <w:r w:rsidRPr="00E46891">
        <w:rPr>
          <w:sz w:val="28"/>
          <w:szCs w:val="28"/>
        </w:rPr>
        <w:t xml:space="preserve"> годы.</w:t>
      </w:r>
    </w:p>
    <w:p w:rsidR="00AC260F" w:rsidRPr="00E46891" w:rsidRDefault="00AC260F" w:rsidP="00AC260F">
      <w:pPr>
        <w:rPr>
          <w:b/>
          <w:bCs/>
          <w:sz w:val="28"/>
          <w:szCs w:val="28"/>
        </w:rPr>
      </w:pPr>
    </w:p>
    <w:p w:rsidR="00AC260F" w:rsidRPr="00E46891" w:rsidRDefault="00AC260F" w:rsidP="00AC260F">
      <w:pPr>
        <w:numPr>
          <w:ilvl w:val="2"/>
          <w:numId w:val="13"/>
        </w:numPr>
        <w:suppressAutoHyphens/>
        <w:rPr>
          <w:b/>
          <w:bCs/>
          <w:sz w:val="28"/>
          <w:szCs w:val="28"/>
        </w:rPr>
      </w:pPr>
      <w:r w:rsidRPr="00E46891">
        <w:rPr>
          <w:b/>
          <w:sz w:val="28"/>
          <w:szCs w:val="28"/>
        </w:rPr>
        <w:t>Характеристика основных направлений подпрограммы</w:t>
      </w:r>
    </w:p>
    <w:p w:rsidR="00AC260F" w:rsidRPr="00E46891" w:rsidRDefault="00AC260F" w:rsidP="00AC260F">
      <w:pPr>
        <w:snapToGrid w:val="0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Основные мероприятия и направления выполнения поставленных задач в ходе реализации подпрограммы:                                        </w:t>
      </w:r>
    </w:p>
    <w:p w:rsidR="00AC260F" w:rsidRPr="009565A7" w:rsidRDefault="00AC260F" w:rsidP="00AC260F">
      <w:pPr>
        <w:jc w:val="both"/>
        <w:rPr>
          <w:sz w:val="28"/>
          <w:szCs w:val="28"/>
        </w:rPr>
      </w:pPr>
      <w:r w:rsidRPr="00E46891">
        <w:rPr>
          <w:sz w:val="28"/>
          <w:szCs w:val="28"/>
        </w:rPr>
        <w:tab/>
      </w:r>
      <w:r w:rsidRPr="009565A7">
        <w:rPr>
          <w:sz w:val="28"/>
          <w:szCs w:val="28"/>
        </w:rPr>
        <w:t>1. Доплаты к пенсиям за выслугу лет лицам, замещавшим муниципальные должности и должности муниципальной службы  в органах местного самоуправления городского поселения – город Павловск.</w:t>
      </w:r>
    </w:p>
    <w:p w:rsidR="00AC260F" w:rsidRPr="009565A7" w:rsidRDefault="00AC260F" w:rsidP="00AC260F">
      <w:pPr>
        <w:ind w:firstLine="720"/>
        <w:jc w:val="both"/>
        <w:rPr>
          <w:sz w:val="28"/>
          <w:szCs w:val="28"/>
        </w:rPr>
      </w:pPr>
      <w:r w:rsidRPr="009565A7">
        <w:rPr>
          <w:sz w:val="28"/>
          <w:szCs w:val="28"/>
        </w:rPr>
        <w:t>2. Выплата социального пособия на погребение и возмещение расходов по гарантированному перечню услуг по погребению.</w:t>
      </w:r>
    </w:p>
    <w:p w:rsidR="00AC260F" w:rsidRDefault="00AC260F" w:rsidP="00AC260F">
      <w:pPr>
        <w:ind w:firstLine="720"/>
        <w:jc w:val="both"/>
        <w:rPr>
          <w:sz w:val="28"/>
          <w:szCs w:val="28"/>
        </w:rPr>
      </w:pPr>
      <w:r w:rsidRPr="009565A7">
        <w:rPr>
          <w:sz w:val="28"/>
          <w:szCs w:val="28"/>
        </w:rPr>
        <w:t>3. Оказание других видов социальной помощи.</w:t>
      </w:r>
    </w:p>
    <w:p w:rsidR="00AC260F" w:rsidRPr="009565A7" w:rsidRDefault="00AC260F" w:rsidP="00AC260F">
      <w:pPr>
        <w:ind w:firstLine="720"/>
        <w:jc w:val="both"/>
        <w:rPr>
          <w:sz w:val="28"/>
          <w:szCs w:val="28"/>
        </w:rPr>
      </w:pPr>
    </w:p>
    <w:p w:rsidR="00AC260F" w:rsidRPr="00E46891" w:rsidRDefault="00AC260F" w:rsidP="00AC260F">
      <w:pPr>
        <w:numPr>
          <w:ilvl w:val="2"/>
          <w:numId w:val="13"/>
        </w:numPr>
        <w:tabs>
          <w:tab w:val="clear" w:pos="1836"/>
          <w:tab w:val="num" w:pos="0"/>
        </w:tabs>
        <w:suppressAutoHyphens/>
        <w:ind w:left="0" w:firstLine="0"/>
        <w:jc w:val="center"/>
        <w:rPr>
          <w:b/>
          <w:bCs/>
          <w:sz w:val="28"/>
          <w:szCs w:val="28"/>
        </w:rPr>
      </w:pPr>
      <w:r w:rsidRPr="00E46891">
        <w:rPr>
          <w:b/>
          <w:bCs/>
          <w:iCs/>
          <w:sz w:val="28"/>
          <w:szCs w:val="28"/>
        </w:rPr>
        <w:t>Финансовое обеспечение подпрограммы</w:t>
      </w:r>
    </w:p>
    <w:p w:rsidR="00AC260F" w:rsidRDefault="00AC260F" w:rsidP="00AC260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CC0E2A">
        <w:rPr>
          <w:rFonts w:ascii="Times New Roman" w:hAnsi="Times New Roman"/>
          <w:sz w:val="28"/>
          <w:szCs w:val="28"/>
        </w:rPr>
        <w:t>Реализация подпрограммы осуществляется за счет средств бюджета городского поселения – город Павловск в 2014-20</w:t>
      </w:r>
      <w:r>
        <w:rPr>
          <w:rFonts w:ascii="Times New Roman" w:hAnsi="Times New Roman"/>
          <w:sz w:val="28"/>
          <w:szCs w:val="28"/>
        </w:rPr>
        <w:t>24</w:t>
      </w:r>
      <w:r w:rsidRPr="00CC0E2A">
        <w:rPr>
          <w:rFonts w:ascii="Times New Roman" w:hAnsi="Times New Roman"/>
          <w:sz w:val="28"/>
          <w:szCs w:val="28"/>
        </w:rPr>
        <w:t xml:space="preserve"> г.г. на сумму </w:t>
      </w:r>
      <w:r>
        <w:rPr>
          <w:rFonts w:ascii="Times New Roman" w:hAnsi="Times New Roman"/>
          <w:sz w:val="28"/>
          <w:szCs w:val="28"/>
        </w:rPr>
        <w:t>8698</w:t>
      </w:r>
      <w:r w:rsidRPr="007F2C95">
        <w:rPr>
          <w:rFonts w:ascii="Times New Roman" w:hAnsi="Times New Roman"/>
          <w:sz w:val="28"/>
          <w:szCs w:val="28"/>
        </w:rPr>
        <w:t>,79506 тыс. руб., в том числе:</w:t>
      </w:r>
    </w:p>
    <w:p w:rsidR="00AC260F" w:rsidRPr="007F2C95" w:rsidRDefault="00AC260F" w:rsidP="00AC260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      - 1 377,27500 тыс. руб., в т.ч.: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>2014 год -   675,85000 тыс. руб.,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>2015 год -   701,425000 тыс. руб.,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     - 1 369,62446 тыс. руб., в т.ч.: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>2016 год -   644,97463 тыс. руб.,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>2017 год -   724,64983 тыс. руб.,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  -  5951,8956 тыс. руб., в т.ч.: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>2018 год -   711,89560 тыс. руб.,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>2019 год -   840,00000 тыс. руб.,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>2020 год -   865,00000 тыс. руб.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>2021 год -   855,00000 тыс. руб.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>2022 год -   870,00000 тыс. руб.</w:t>
      </w:r>
    </w:p>
    <w:p w:rsidR="00AC260F" w:rsidRPr="00FC3EF8" w:rsidRDefault="00AC260F" w:rsidP="00AC260F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EF8">
        <w:rPr>
          <w:rFonts w:ascii="Times New Roman" w:eastAsia="Times New Roman" w:hAnsi="Times New Roman"/>
          <w:sz w:val="28"/>
          <w:szCs w:val="28"/>
          <w:lang w:eastAsia="ru-RU"/>
        </w:rPr>
        <w:t>2023 год – 905,00000 тыс.руб.</w:t>
      </w:r>
    </w:p>
    <w:p w:rsidR="00AC260F" w:rsidRPr="001D4843" w:rsidRDefault="00AC260F" w:rsidP="00AC260F">
      <w:pPr>
        <w:pStyle w:val="a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D4843">
        <w:rPr>
          <w:rFonts w:ascii="Times New Roman" w:eastAsia="Times New Roman" w:hAnsi="Times New Roman"/>
          <w:sz w:val="28"/>
          <w:szCs w:val="28"/>
          <w:lang w:eastAsia="ru-RU"/>
        </w:rPr>
        <w:t>2024 год – 905,00000 тыс.руб.</w:t>
      </w:r>
    </w:p>
    <w:p w:rsidR="00AC260F" w:rsidRDefault="00AC260F" w:rsidP="00AC260F">
      <w:pPr>
        <w:pStyle w:val="a9"/>
        <w:jc w:val="both"/>
        <w:rPr>
          <w:rFonts w:ascii="Times New Roman" w:hAnsi="Times New Roman"/>
          <w:i/>
          <w:sz w:val="28"/>
          <w:szCs w:val="28"/>
        </w:rPr>
      </w:pPr>
    </w:p>
    <w:p w:rsidR="00AC260F" w:rsidRPr="00CC0E2A" w:rsidRDefault="00AC260F" w:rsidP="00AC260F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AC260F" w:rsidRPr="00CC0E2A" w:rsidRDefault="00AC260F" w:rsidP="00AC260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C260F" w:rsidRPr="00E46891" w:rsidRDefault="00AC260F" w:rsidP="00AC260F">
      <w:pPr>
        <w:jc w:val="center"/>
        <w:rPr>
          <w:b/>
          <w:bCs/>
          <w:sz w:val="28"/>
          <w:szCs w:val="28"/>
        </w:rPr>
      </w:pPr>
      <w:r w:rsidRPr="00E46891">
        <w:rPr>
          <w:b/>
          <w:sz w:val="28"/>
          <w:szCs w:val="28"/>
        </w:rPr>
        <w:lastRenderedPageBreak/>
        <w:t>6.3.6. Оценка эффективности реализации подпрограммы</w:t>
      </w:r>
    </w:p>
    <w:p w:rsidR="00AC260F" w:rsidRDefault="00AC260F" w:rsidP="00AC260F">
      <w:pPr>
        <w:snapToGrid w:val="0"/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>Социальная эффективность реализации мероприятий подпрограммы  выражается в улучшении качества жизни отдельных категорий граждан городского поселения – город Павловск путем оказания социальной поддержки.</w:t>
      </w:r>
    </w:p>
    <w:p w:rsidR="00AC260F" w:rsidRDefault="00AC260F" w:rsidP="00AC260F">
      <w:pPr>
        <w:snapToGrid w:val="0"/>
        <w:ind w:firstLine="720"/>
        <w:jc w:val="both"/>
        <w:rPr>
          <w:sz w:val="28"/>
          <w:szCs w:val="28"/>
        </w:rPr>
      </w:pPr>
    </w:p>
    <w:p w:rsidR="00AC260F" w:rsidRPr="00E46891" w:rsidRDefault="00AC260F" w:rsidP="00AC260F">
      <w:pPr>
        <w:jc w:val="center"/>
        <w:rPr>
          <w:b/>
          <w:sz w:val="28"/>
          <w:szCs w:val="28"/>
        </w:rPr>
      </w:pPr>
      <w:r w:rsidRPr="00E46891">
        <w:rPr>
          <w:b/>
          <w:sz w:val="28"/>
          <w:szCs w:val="28"/>
        </w:rPr>
        <w:t xml:space="preserve">6.4. Программные мероприятия </w:t>
      </w:r>
      <w:r w:rsidRPr="00E46891">
        <w:rPr>
          <w:b/>
          <w:bCs/>
          <w:sz w:val="28"/>
          <w:szCs w:val="28"/>
        </w:rPr>
        <w:t xml:space="preserve">в сфере культуры, кинематографии и средств массовой информации в </w:t>
      </w:r>
      <w:r w:rsidRPr="00E46891">
        <w:rPr>
          <w:b/>
          <w:sz w:val="28"/>
          <w:szCs w:val="28"/>
        </w:rPr>
        <w:t>городском поселении – город Павловск</w:t>
      </w: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</w:p>
    <w:p w:rsidR="00AC260F" w:rsidRPr="00E46891" w:rsidRDefault="00AC260F" w:rsidP="00AC260F">
      <w:pPr>
        <w:ind w:firstLine="720"/>
        <w:jc w:val="both"/>
        <w:rPr>
          <w:sz w:val="28"/>
          <w:szCs w:val="28"/>
        </w:rPr>
      </w:pPr>
      <w:r w:rsidRPr="00E46891">
        <w:rPr>
          <w:sz w:val="28"/>
          <w:szCs w:val="28"/>
        </w:rPr>
        <w:t xml:space="preserve">Программные мероприятия </w:t>
      </w:r>
      <w:r w:rsidRPr="00E46891">
        <w:rPr>
          <w:bCs/>
          <w:sz w:val="28"/>
          <w:szCs w:val="28"/>
        </w:rPr>
        <w:t xml:space="preserve">в сфере культуры, кинематографии и средств массовой информации в </w:t>
      </w:r>
      <w:r w:rsidRPr="00E46891">
        <w:rPr>
          <w:sz w:val="28"/>
          <w:szCs w:val="28"/>
        </w:rPr>
        <w:t xml:space="preserve">городском поселении – город Павловск направлены на организацию досуга и обеспечения жителей городского поселения – город Павловск поселения услугами организаций культуры. Не смотря на отсутствие в городском поселении – город Павловск организаций культуры, ежегодно за счет средств бюджета городского поселения планируются ассигнования на проведение городских праздников. </w:t>
      </w:r>
    </w:p>
    <w:p w:rsidR="00AC260F" w:rsidRPr="006D280E" w:rsidRDefault="00AC260F" w:rsidP="00AC260F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6D280E">
        <w:rPr>
          <w:rFonts w:ascii="Times New Roman" w:hAnsi="Times New Roman"/>
          <w:sz w:val="28"/>
          <w:szCs w:val="28"/>
        </w:rPr>
        <w:t>Реализация программных мероприятий осуществляется за счет средств бюджета городс</w:t>
      </w:r>
      <w:r>
        <w:rPr>
          <w:rFonts w:ascii="Times New Roman" w:hAnsi="Times New Roman"/>
          <w:sz w:val="28"/>
          <w:szCs w:val="28"/>
        </w:rPr>
        <w:t>кого поселения – город Павловск.</w:t>
      </w:r>
    </w:p>
    <w:p w:rsidR="00AC260F" w:rsidRPr="006D280E" w:rsidRDefault="00AC260F" w:rsidP="00AC260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C260F" w:rsidRPr="00E46891" w:rsidRDefault="00AC260F" w:rsidP="00AC260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C260F" w:rsidRDefault="00AC260F" w:rsidP="00AC260F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E46891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Pr="00E46891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AC260F" w:rsidRDefault="00AC260F" w:rsidP="00AC260F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E46891">
        <w:rPr>
          <w:rFonts w:ascii="Times New Roman" w:hAnsi="Times New Roman"/>
          <w:sz w:val="28"/>
          <w:szCs w:val="28"/>
        </w:rPr>
        <w:t xml:space="preserve">– город Павловск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В.А. Щербаков</w:t>
      </w:r>
    </w:p>
    <w:p w:rsidR="00AC260F" w:rsidRDefault="00AC260F" w:rsidP="00AC260F"/>
    <w:p w:rsidR="00AC260F" w:rsidRDefault="00AC260F" w:rsidP="00AC260F"/>
    <w:p w:rsidR="00AC260F" w:rsidRDefault="00AC260F" w:rsidP="00AC260F"/>
    <w:p w:rsidR="00AC260F" w:rsidRDefault="00AC260F" w:rsidP="00AC260F">
      <w:pPr>
        <w:sectPr w:rsidR="00AC260F" w:rsidSect="00824E8F">
          <w:pgSz w:w="11906" w:h="16838" w:code="9"/>
          <w:pgMar w:top="1134" w:right="567" w:bottom="899" w:left="1134" w:header="709" w:footer="709" w:gutter="0"/>
          <w:cols w:space="708"/>
          <w:docGrid w:linePitch="360"/>
        </w:sectPr>
      </w:pPr>
    </w:p>
    <w:p w:rsidR="00AC260F" w:rsidRPr="00C05E1F" w:rsidRDefault="00AC260F" w:rsidP="00AC260F">
      <w:pPr>
        <w:ind w:left="8280"/>
        <w:jc w:val="right"/>
      </w:pPr>
      <w:r w:rsidRPr="00C05E1F">
        <w:lastRenderedPageBreak/>
        <w:t xml:space="preserve">Приложение </w:t>
      </w:r>
    </w:p>
    <w:p w:rsidR="00AC260F" w:rsidRPr="00C05E1F" w:rsidRDefault="00AC260F" w:rsidP="00AC260F">
      <w:pPr>
        <w:ind w:left="8280"/>
        <w:jc w:val="right"/>
      </w:pPr>
      <w:r w:rsidRPr="00C05E1F">
        <w:t>к Паспорту муниципальной программы городского поселения – город Павловск Павловского муниципального района Воронежской области «Эффективная власть городского поселения – город Павловск Павловского муниципального района Воронежской области 2014 - 20</w:t>
      </w:r>
      <w:r>
        <w:t>24</w:t>
      </w:r>
      <w:r w:rsidRPr="00C05E1F">
        <w:t xml:space="preserve"> годы»</w:t>
      </w:r>
    </w:p>
    <w:p w:rsidR="00AC260F" w:rsidRDefault="00AC260F" w:rsidP="00AC260F">
      <w:pPr>
        <w:rPr>
          <w:sz w:val="28"/>
          <w:szCs w:val="28"/>
        </w:rPr>
      </w:pPr>
    </w:p>
    <w:p w:rsidR="00AC260F" w:rsidRDefault="00AC260F" w:rsidP="00AC260F">
      <w:pPr>
        <w:rPr>
          <w:sz w:val="28"/>
          <w:szCs w:val="28"/>
        </w:rPr>
      </w:pPr>
    </w:p>
    <w:p w:rsidR="00AC260F" w:rsidRPr="00D233FC" w:rsidRDefault="00AC260F" w:rsidP="00AC260F">
      <w:pPr>
        <w:suppressAutoHyphens/>
        <w:jc w:val="center"/>
        <w:rPr>
          <w:bCs/>
          <w:sz w:val="28"/>
          <w:szCs w:val="28"/>
        </w:rPr>
      </w:pPr>
      <w:r w:rsidRPr="00D233FC">
        <w:rPr>
          <w:bCs/>
          <w:iCs/>
          <w:sz w:val="28"/>
          <w:szCs w:val="28"/>
        </w:rPr>
        <w:t>Финансовое обеспечение программы, целевые показатели эффективности</w:t>
      </w:r>
      <w:r w:rsidRPr="00D233FC">
        <w:rPr>
          <w:sz w:val="28"/>
          <w:szCs w:val="28"/>
        </w:rPr>
        <w:t xml:space="preserve"> реализации муниципальной программы</w:t>
      </w:r>
    </w:p>
    <w:p w:rsidR="00AC260F" w:rsidRDefault="00AC260F" w:rsidP="00AC260F">
      <w:pPr>
        <w:jc w:val="center"/>
        <w:rPr>
          <w:sz w:val="28"/>
          <w:szCs w:val="28"/>
        </w:rPr>
      </w:pPr>
      <w:r w:rsidRPr="00D233FC">
        <w:rPr>
          <w:sz w:val="28"/>
          <w:szCs w:val="28"/>
        </w:rPr>
        <w:t>«Эффективная власть городского поселения – город Павловск</w:t>
      </w:r>
      <w:r>
        <w:rPr>
          <w:sz w:val="28"/>
          <w:szCs w:val="28"/>
        </w:rPr>
        <w:t xml:space="preserve"> </w:t>
      </w:r>
      <w:r w:rsidRPr="00D233FC">
        <w:rPr>
          <w:sz w:val="28"/>
          <w:szCs w:val="28"/>
        </w:rPr>
        <w:t>Павловского муниципального района Воронежской области</w:t>
      </w:r>
      <w:r>
        <w:rPr>
          <w:sz w:val="28"/>
          <w:szCs w:val="28"/>
        </w:rPr>
        <w:t xml:space="preserve"> </w:t>
      </w:r>
      <w:r w:rsidRPr="00E46891">
        <w:rPr>
          <w:sz w:val="28"/>
          <w:szCs w:val="28"/>
        </w:rPr>
        <w:t>2014 - 20</w:t>
      </w:r>
      <w:r>
        <w:rPr>
          <w:sz w:val="28"/>
          <w:szCs w:val="28"/>
        </w:rPr>
        <w:t>24</w:t>
      </w:r>
      <w:r w:rsidRPr="00E46891">
        <w:rPr>
          <w:sz w:val="28"/>
          <w:szCs w:val="28"/>
        </w:rPr>
        <w:t xml:space="preserve"> годы</w:t>
      </w:r>
      <w:r w:rsidRPr="00D233FC">
        <w:rPr>
          <w:sz w:val="28"/>
          <w:szCs w:val="28"/>
        </w:rPr>
        <w:t>»</w:t>
      </w:r>
    </w:p>
    <w:p w:rsidR="00AC260F" w:rsidRDefault="00AC260F" w:rsidP="00AC260F">
      <w:pPr>
        <w:jc w:val="center"/>
      </w:pPr>
    </w:p>
    <w:tbl>
      <w:tblPr>
        <w:tblW w:w="15213" w:type="dxa"/>
        <w:tblInd w:w="93" w:type="dxa"/>
        <w:tblLook w:val="0000" w:firstRow="0" w:lastRow="0" w:firstColumn="0" w:lastColumn="0" w:noHBand="0" w:noVBand="0"/>
      </w:tblPr>
      <w:tblGrid>
        <w:gridCol w:w="766"/>
        <w:gridCol w:w="1723"/>
        <w:gridCol w:w="2140"/>
        <w:gridCol w:w="1681"/>
        <w:gridCol w:w="1572"/>
        <w:gridCol w:w="1366"/>
        <w:gridCol w:w="660"/>
        <w:gridCol w:w="566"/>
        <w:gridCol w:w="702"/>
        <w:gridCol w:w="1366"/>
        <w:gridCol w:w="566"/>
        <w:gridCol w:w="2105"/>
      </w:tblGrid>
      <w:tr w:rsidR="00AC260F" w:rsidTr="00F1660B">
        <w:trPr>
          <w:trHeight w:val="300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bookmarkStart w:id="0" w:name="RANGE!A1:L170"/>
            <w:bookmarkEnd w:id="0"/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исполнитель муниципальной программы, подпрограммы, основного мероприятия, мероприятия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реализации муниципальной программы, подпрограммы, основного мероприятия, мероприятия</w:t>
            </w:r>
          </w:p>
        </w:tc>
        <w:tc>
          <w:tcPr>
            <w:tcW w:w="52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Объемы финансирования, тыс. рублей</w:t>
            </w: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Целевой показатель, определяющий эффективность реализации муниципальной программы, подпрограммы, основного мероприятия</w:t>
            </w:r>
          </w:p>
        </w:tc>
      </w:tr>
      <w:tr w:rsidR="00AC260F" w:rsidTr="00F1660B">
        <w:trPr>
          <w:trHeight w:val="45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38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по источникам финансирования</w:t>
            </w: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</w:tr>
      <w:tr w:rsidR="00AC260F" w:rsidTr="00F1660B">
        <w:trPr>
          <w:trHeight w:val="162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федеральный  бюджет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бюджет муниципального района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бюджеты поселений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</w:tr>
      <w:tr w:rsidR="00AC260F" w:rsidTr="00F1660B">
        <w:trPr>
          <w:trHeight w:val="375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AC260F" w:rsidTr="00F1660B">
        <w:trPr>
          <w:trHeight w:val="375"/>
        </w:trPr>
        <w:tc>
          <w:tcPr>
            <w:tcW w:w="1521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 - III ЭТАПЫ</w:t>
            </w:r>
          </w:p>
        </w:tc>
      </w:tr>
      <w:tr w:rsidR="00AC260F" w:rsidTr="00F1660B">
        <w:trPr>
          <w:trHeight w:val="255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Муниципальная программа поселения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Эффективная власть городского поселения - город Павловск Павловского муниципального района Воронежской области на 2014 - 2024 годы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2014 - 2024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920727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920727">
              <w:rPr>
                <w:b/>
                <w:bCs/>
                <w:sz w:val="20"/>
                <w:szCs w:val="20"/>
              </w:rPr>
              <w:t>257554,70888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920727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920727">
              <w:rPr>
                <w:b/>
                <w:bCs/>
                <w:sz w:val="20"/>
                <w:szCs w:val="20"/>
              </w:rPr>
              <w:t>257554,70888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17845,30400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17845,30400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20859,22254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20859,22254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18057,26795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18057,26795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366" w:type="dxa"/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18588,43553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18588,43553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18551,36817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18551,36817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24991,87693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24991,87693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24747,18714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24747,18714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25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852DD2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27306,44662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852DD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852DD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852DD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27306,44662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852DD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226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852DD2">
              <w:rPr>
                <w:b/>
                <w:bCs/>
                <w:sz w:val="20"/>
                <w:szCs w:val="20"/>
              </w:rPr>
              <w:t xml:space="preserve">2022 </w:t>
            </w:r>
          </w:p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27502,8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852DD2">
              <w:rPr>
                <w:b/>
                <w:bCs/>
                <w:sz w:val="20"/>
                <w:szCs w:val="20"/>
              </w:rPr>
              <w:t>0,00</w:t>
            </w:r>
          </w:p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852DD2">
              <w:rPr>
                <w:b/>
                <w:bCs/>
                <w:sz w:val="20"/>
                <w:szCs w:val="20"/>
              </w:rPr>
              <w:t>0,00</w:t>
            </w:r>
          </w:p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852DD2">
              <w:rPr>
                <w:b/>
                <w:bCs/>
                <w:sz w:val="20"/>
                <w:szCs w:val="20"/>
              </w:rPr>
              <w:t>0,00</w:t>
            </w:r>
          </w:p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27502,8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 w:rsidRPr="00852DD2">
              <w:rPr>
                <w:b/>
                <w:bCs/>
                <w:sz w:val="20"/>
                <w:szCs w:val="20"/>
              </w:rPr>
              <w:t>0,00</w:t>
            </w:r>
          </w:p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22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29919,9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0,00</w:t>
            </w: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0,00</w:t>
            </w: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29919,9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35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29184,9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29184,9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AC260F" w:rsidRDefault="00AC260F" w:rsidP="00AC260F"/>
    <w:tbl>
      <w:tblPr>
        <w:tblW w:w="15213" w:type="dxa"/>
        <w:tblInd w:w="93" w:type="dxa"/>
        <w:tblLook w:val="0000" w:firstRow="0" w:lastRow="0" w:firstColumn="0" w:lastColumn="0" w:noHBand="0" w:noVBand="0"/>
      </w:tblPr>
      <w:tblGrid>
        <w:gridCol w:w="766"/>
        <w:gridCol w:w="1723"/>
        <w:gridCol w:w="2140"/>
        <w:gridCol w:w="1681"/>
        <w:gridCol w:w="1572"/>
        <w:gridCol w:w="1366"/>
        <w:gridCol w:w="660"/>
        <w:gridCol w:w="566"/>
        <w:gridCol w:w="702"/>
        <w:gridCol w:w="1366"/>
        <w:gridCol w:w="566"/>
        <w:gridCol w:w="2105"/>
      </w:tblGrid>
      <w:tr w:rsidR="00AC260F" w:rsidTr="00F1660B">
        <w:trPr>
          <w:trHeight w:val="375"/>
        </w:trPr>
        <w:tc>
          <w:tcPr>
            <w:tcW w:w="1521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  ЭТАП (2014 -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b/>
                  <w:bCs/>
                  <w:sz w:val="28"/>
                  <w:szCs w:val="28"/>
                </w:rPr>
                <w:t>2015 г</w:t>
              </w:r>
            </w:smartTag>
            <w:r>
              <w:rPr>
                <w:b/>
                <w:bCs/>
                <w:sz w:val="28"/>
                <w:szCs w:val="28"/>
              </w:rPr>
              <w:t>.г.)</w:t>
            </w:r>
          </w:p>
        </w:tc>
      </w:tr>
      <w:tr w:rsidR="00AC260F" w:rsidTr="00F1660B">
        <w:trPr>
          <w:trHeight w:val="177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Муниципальная программа поселения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Эффективная власть городского поселения - город Павловск Павловского муниципального района Воронежской области на 2014 - 2024 годы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38704,52654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38704,52654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Удельный вес расходов бюджета поселения формируемых в рамках муниципальных программ в общем объеме расходов бюджета 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17845,30400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17845,30400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20859,22254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20859,22254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204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управление г.п.г. 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37192,25154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37192,25154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неэффективных расходов в сфере организации муниципального управления в общем объеме расходов  на содержание работников ОСМ  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17119,45400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17119,45400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20072,79754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20072,79754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126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деятельности ОМС г.п.г.Павловск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20290,01000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20290,01000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Уровень исполнения плановых назначений по расходам на обеспечение деятельности ОМС </w:t>
            </w:r>
          </w:p>
        </w:tc>
      </w:tr>
      <w:tr w:rsidR="00AC260F" w:rsidTr="00F1660B">
        <w:trPr>
          <w:trHeight w:val="28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9575,30000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9575,30000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2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10714,71000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10714,71000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78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1.1.2.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функций органов местного самоуправления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11412,25000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11412,25000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 по расходам на обеспечение деятельности КУ "Управление городского хозяйства"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5613,22000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5613,22000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5799,03000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5799,03000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275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1.1.3.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резервного фонда г.п.г.Павловск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 по расходам на формирование резервного фонда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840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1.1.4.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выборов в Совет народных депутатов г.п.г. Павловск 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1037,85000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1037,85000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 по расходам на проведение выборов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1037,85000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1037,85000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1.1.5.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других расходных обязательств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4115,99000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4115,99000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 по расходам на выполнение  других расходных обязательств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1257,80000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1257,80000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2858,19000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2858,19000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1.1.6.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1702,28000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1702,28000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 по расходам на выполнение  других расходных обязательств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1692,28000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1692,28000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020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Социальная политика г.п.г.Павловск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2014-2016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1377,27500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1377,27500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675,85000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675,85000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701,42500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701,42500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:rsidR="00AC260F" w:rsidRDefault="00AC260F" w:rsidP="00AC260F">
      <w:r>
        <w:br w:type="page"/>
      </w:r>
    </w:p>
    <w:tbl>
      <w:tblPr>
        <w:tblW w:w="15213" w:type="dxa"/>
        <w:tblInd w:w="93" w:type="dxa"/>
        <w:tblLook w:val="0000" w:firstRow="0" w:lastRow="0" w:firstColumn="0" w:lastColumn="0" w:noHBand="0" w:noVBand="0"/>
      </w:tblPr>
      <w:tblGrid>
        <w:gridCol w:w="766"/>
        <w:gridCol w:w="1723"/>
        <w:gridCol w:w="2140"/>
        <w:gridCol w:w="1681"/>
        <w:gridCol w:w="1572"/>
        <w:gridCol w:w="1366"/>
        <w:gridCol w:w="660"/>
        <w:gridCol w:w="566"/>
        <w:gridCol w:w="702"/>
        <w:gridCol w:w="1366"/>
        <w:gridCol w:w="566"/>
        <w:gridCol w:w="2105"/>
      </w:tblGrid>
      <w:tr w:rsidR="00AC260F" w:rsidTr="00F1660B">
        <w:trPr>
          <w:trHeight w:val="615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1.2.1.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Выплата пенсии за выслугу лет лицам, замещавшим муниципальные должности и должности муниципальной службы в ОМС г.п.г. Павловска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1197,27500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1197,27500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лиц, получающих выплаты, чел.</w:t>
            </w:r>
          </w:p>
        </w:tc>
      </w:tr>
      <w:tr w:rsidR="00AC260F" w:rsidTr="00F1660B">
        <w:trPr>
          <w:trHeight w:val="615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595,85000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595,85000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AC260F" w:rsidTr="00F1660B">
        <w:trPr>
          <w:trHeight w:val="615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601,42500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601,42500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1.2.2.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Захоронение лиц без определенного места жительства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лиц, похороненных за счет средств бюджета, чел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C260F" w:rsidTr="00F1660B">
        <w:trPr>
          <w:trHeight w:val="9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Регулирование отношений по управлению муниципальным имуществом г.п.г.Павловск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177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Финансовое обеспечение выполнения других расходных обязательств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объектов, на которые оформлена техническая документация, для последующей регистрации права собственности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C260F" w:rsidTr="00F1660B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культурно-досуговых мероприятий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населения, участвующая в культурно-досуговых мероприятиях, организованных ОМС, % 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AC260F" w:rsidTr="00F1660B">
        <w:trPr>
          <w:trHeight w:val="375"/>
        </w:trPr>
        <w:tc>
          <w:tcPr>
            <w:tcW w:w="1521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II ЭТАП (2016 -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b/>
                  <w:bCs/>
                  <w:sz w:val="28"/>
                  <w:szCs w:val="28"/>
                </w:rPr>
                <w:t>2017 г</w:t>
              </w:r>
            </w:smartTag>
            <w:r>
              <w:rPr>
                <w:b/>
                <w:bCs/>
                <w:sz w:val="28"/>
                <w:szCs w:val="28"/>
              </w:rPr>
              <w:t>.г.)</w:t>
            </w:r>
          </w:p>
        </w:tc>
      </w:tr>
      <w:tr w:rsidR="00AC260F" w:rsidTr="00F1660B">
        <w:trPr>
          <w:trHeight w:val="178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Муниципальная программа поселения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Эффективная власть городского поселения - город Павловск Павловского муниципального района Воронежской области на 2014 - 2024 годы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36645,70348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36645,70348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B7523D" w:rsidRDefault="00AC260F" w:rsidP="00F1660B">
            <w:pPr>
              <w:jc w:val="center"/>
              <w:rPr>
                <w:b/>
                <w:sz w:val="20"/>
                <w:szCs w:val="20"/>
              </w:rPr>
            </w:pPr>
            <w:r w:rsidRPr="00B75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Удельный вес расходов бюджета поселения формируемых в рамках муниципальных программ в общем объеме бюджета поселения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18057,26795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18057,26795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B7523D" w:rsidRDefault="00AC260F" w:rsidP="00F1660B">
            <w:pPr>
              <w:jc w:val="center"/>
              <w:rPr>
                <w:b/>
                <w:sz w:val="20"/>
                <w:szCs w:val="20"/>
              </w:rPr>
            </w:pPr>
            <w:r w:rsidRPr="00B75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18588,43553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18588,43553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B7523D" w:rsidRDefault="00AC260F" w:rsidP="00F1660B">
            <w:pPr>
              <w:jc w:val="center"/>
              <w:rPr>
                <w:b/>
                <w:sz w:val="20"/>
                <w:szCs w:val="20"/>
              </w:rPr>
            </w:pPr>
            <w:r w:rsidRPr="00B75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229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управление г.п.г. 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34984,85902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34984,85902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неэффективных расходов в сфере организации муниципального управления в общем объеме расходов бюджета поселения на содержание работников ОСМ  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17371,07332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17371,07332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17613,78570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17613,78570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127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функций органов местного самоуправления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18294,32913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18294,32913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Уровень исполнения плановых назначений по расходам на обеспечение деятельности ОМС 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9248,29072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9248,29072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9046,03841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9046,03841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78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деятельности главы исполнительной власти местного самоуправления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2536,71610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2536,71610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 по расходам на обеспечение деятельности КУ "Управление городского хозяйства"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1151,64081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1151,64081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1385,07529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1385,07529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888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2.1.3.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резервным фондом городского поселения - город Павловск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 по расходам на формирование резервного фонда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29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2.1.4.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в сфере культуры и кинематографии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1273,39005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1273,39005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населения, участвующая в культурно-досуговых меропряитих на территории поселения, % 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423,05000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423,05000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850,34005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850,34005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</w:tr>
      <w:tr w:rsidR="00AC260F" w:rsidTr="00F1660B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2.1.5.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муниципальным долгом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1759,72650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1759,72650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 по расходам на выполнение  других расходных обязательств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1189,30700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1189,30700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570,41950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570,41950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53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2.1.6.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городского хозяйства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5358,78479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5358,78479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 по расходам на выполнение  других расходных обязательств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5358,78479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5358,78479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5661,91245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5661,91245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48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Социальная политика г.п.г.Павловск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1369,62446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1369,62446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Доля неэффективных расходов в сфере социальной политики, %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644,97463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644,97463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724,64983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724,64983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34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Пенсионное обеспечение 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621,35463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1271,35463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621,35463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621,35463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AC260F" w:rsidRDefault="00AC260F" w:rsidP="00AC260F">
      <w:r>
        <w:lastRenderedPageBreak/>
        <w:br w:type="page"/>
      </w:r>
    </w:p>
    <w:tbl>
      <w:tblPr>
        <w:tblW w:w="15213" w:type="dxa"/>
        <w:tblInd w:w="93" w:type="dxa"/>
        <w:tblLook w:val="0000" w:firstRow="0" w:lastRow="0" w:firstColumn="0" w:lastColumn="0" w:noHBand="0" w:noVBand="0"/>
      </w:tblPr>
      <w:tblGrid>
        <w:gridCol w:w="766"/>
        <w:gridCol w:w="1723"/>
        <w:gridCol w:w="2140"/>
        <w:gridCol w:w="1681"/>
        <w:gridCol w:w="1572"/>
        <w:gridCol w:w="1366"/>
        <w:gridCol w:w="660"/>
        <w:gridCol w:w="566"/>
        <w:gridCol w:w="702"/>
        <w:gridCol w:w="1366"/>
        <w:gridCol w:w="566"/>
        <w:gridCol w:w="2105"/>
      </w:tblGrid>
      <w:tr w:rsidR="00AC260F" w:rsidTr="00F1660B">
        <w:trPr>
          <w:trHeight w:val="300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2.2.2.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Социальное обеспечение населения 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435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Социальное обеспечение населения 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88,26983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88,26983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64,64983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64,64983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78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Регулирование отношений по управлению муниципальным имуществом г.п.г. 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291,22000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291,22000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 объектов, на которые оформлена техническая документация (межевание) или проведена независимая оценка рыночной стоимости продажи или аренды объекта, ед.</w:t>
            </w:r>
          </w:p>
        </w:tc>
      </w:tr>
      <w:tr w:rsidR="00AC260F" w:rsidTr="00F1660B">
        <w:trPr>
          <w:trHeight w:val="78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41,22000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41,22000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78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C260F" w:rsidTr="00F1660B">
        <w:trPr>
          <w:trHeight w:val="37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Финансовое обеспечение выполнения других расходных обязательств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291,22000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291,22000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C260F" w:rsidTr="00F1660B">
        <w:trPr>
          <w:trHeight w:val="37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41,22000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41,22000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AC260F" w:rsidTr="00F1660B">
        <w:trPr>
          <w:trHeight w:val="375"/>
        </w:trPr>
        <w:tc>
          <w:tcPr>
            <w:tcW w:w="1521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III ЭТАП (2018 - 2024 г.г.)</w:t>
            </w:r>
          </w:p>
        </w:tc>
      </w:tr>
      <w:tr w:rsidR="00AC260F" w:rsidTr="00F1660B">
        <w:trPr>
          <w:trHeight w:val="439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Муниципальная программа поселения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Эффективная власть городского поселения - город Павловск Павловского муниципального района Воронежской области на 2014 - 2022 годы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179349,67608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179349,67608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Удельный вес расходов бюджета поселения формируемых в рамках муниципальных программ в общем объеме бюджета поселения</w:t>
            </w:r>
          </w:p>
        </w:tc>
      </w:tr>
      <w:tr w:rsidR="00AC260F" w:rsidTr="00F1660B">
        <w:trPr>
          <w:trHeight w:val="347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18551,36817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18551,36817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876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24991,87693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24991,87693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24747,18714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24747,18714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27306,44662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27306,44662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9353D1" w:rsidRDefault="00AC260F" w:rsidP="00F1660B">
            <w:pPr>
              <w:jc w:val="center"/>
              <w:rPr>
                <w:sz w:val="20"/>
                <w:szCs w:val="20"/>
              </w:rPr>
            </w:pPr>
            <w:r w:rsidRPr="009353D1"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27502,8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9353D1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9353D1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9353D1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9353D1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9353D1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9353D1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852DD2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27502,8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9353D1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9353D1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9353D1" w:rsidRDefault="00AC260F" w:rsidP="00F1660B">
            <w:pPr>
              <w:jc w:val="center"/>
              <w:rPr>
                <w:sz w:val="20"/>
                <w:szCs w:val="20"/>
              </w:rPr>
            </w:pPr>
            <w:r w:rsidRPr="009353D1"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29919,9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sz w:val="20"/>
                <w:szCs w:val="20"/>
              </w:rPr>
            </w:pPr>
            <w:r w:rsidRPr="000E594D"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sz w:val="20"/>
                <w:szCs w:val="20"/>
              </w:rPr>
            </w:pPr>
            <w:r w:rsidRPr="000E594D"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sz w:val="20"/>
                <w:szCs w:val="20"/>
              </w:rPr>
            </w:pPr>
            <w:r w:rsidRPr="000E594D"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29919,9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29184,9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sz w:val="20"/>
                <w:szCs w:val="20"/>
              </w:rPr>
            </w:pPr>
            <w:r w:rsidRPr="000E594D"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sz w:val="20"/>
                <w:szCs w:val="20"/>
              </w:rPr>
            </w:pPr>
            <w:r w:rsidRPr="000E594D"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sz w:val="20"/>
                <w:szCs w:val="20"/>
              </w:rPr>
            </w:pPr>
            <w:r w:rsidRPr="000E594D"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29184,9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0E594D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0E594D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76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управление г.п.г. Павловск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7E61B3" w:rsidRDefault="00AC260F" w:rsidP="00F1660B">
            <w:pPr>
              <w:jc w:val="center"/>
              <w:rPr>
                <w:sz w:val="20"/>
                <w:szCs w:val="20"/>
              </w:rPr>
            </w:pPr>
            <w:r w:rsidRPr="007E61B3">
              <w:rPr>
                <w:sz w:val="20"/>
                <w:szCs w:val="20"/>
              </w:rPr>
              <w:t>245548,39382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7E61B3" w:rsidRDefault="00AC260F" w:rsidP="00F1660B">
            <w:pPr>
              <w:jc w:val="center"/>
              <w:rPr>
                <w:sz w:val="20"/>
                <w:szCs w:val="20"/>
              </w:rPr>
            </w:pPr>
            <w:r w:rsidRPr="007E61B3">
              <w:rPr>
                <w:sz w:val="20"/>
                <w:szCs w:val="20"/>
              </w:rPr>
              <w:t>245548,39382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неэффективных расходов в сфере организации муниципального управления в общем объеме расходов бюджета поселения на содержание работников ОСМ  </w:t>
            </w:r>
          </w:p>
        </w:tc>
      </w:tr>
      <w:tr w:rsidR="00AC260F" w:rsidTr="00F1660B">
        <w:trPr>
          <w:trHeight w:val="561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17607,27257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17607,27257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77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23521,87693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23521,87693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23590,18714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23590,18714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2021 год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26224,34662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26224,34662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26132,8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26132,8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28514,9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28514,9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27779,9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27779,9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464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функций органов местного самоуправления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93027,66358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93027,66358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Уровень исполнения плановых назначений по расходам на обеспечение деятельности ОМС </w:t>
            </w:r>
          </w:p>
        </w:tc>
      </w:tr>
      <w:tr w:rsidR="00AC260F" w:rsidTr="00F1660B">
        <w:trPr>
          <w:trHeight w:val="348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8823,52839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8823,52839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43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15347,29111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15347,29111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13119,01655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13119,01655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13478,22753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13478,22753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13652,8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13652,8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14187,9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14187,9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r w:rsidRPr="00AC24C7"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2024 год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14418,9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14418,9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r w:rsidRPr="00AC24C7"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068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деятельности главы исполнительной власти местного самоуправления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13001,50233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13001,50233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 по расходам на обеспечение деятельности КУ "Управление городского хозяйства"</w:t>
            </w:r>
          </w:p>
        </w:tc>
      </w:tr>
      <w:tr w:rsidR="00AC260F" w:rsidTr="00F1660B">
        <w:trPr>
          <w:trHeight w:val="364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1250,52094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1250,52094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29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1413,83706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1413,83706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1944,22524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1944,22524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2140,91909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2140,91909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113D52" w:rsidRDefault="00AC260F" w:rsidP="00F1660B">
            <w:pPr>
              <w:jc w:val="center"/>
              <w:rPr>
                <w:sz w:val="20"/>
                <w:szCs w:val="20"/>
              </w:rPr>
            </w:pPr>
            <w:r w:rsidRPr="00113D52">
              <w:rPr>
                <w:sz w:val="20"/>
                <w:szCs w:val="20"/>
              </w:rPr>
              <w:t>2111,0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113D52" w:rsidRDefault="00AC260F" w:rsidP="00F1660B">
            <w:pPr>
              <w:jc w:val="center"/>
              <w:rPr>
                <w:sz w:val="20"/>
                <w:szCs w:val="20"/>
              </w:rPr>
            </w:pPr>
            <w:r w:rsidRPr="00113D52">
              <w:rPr>
                <w:sz w:val="20"/>
                <w:szCs w:val="20"/>
              </w:rPr>
              <w:t>2111,0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45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113D52" w:rsidRDefault="00AC260F" w:rsidP="00F1660B">
            <w:pPr>
              <w:jc w:val="center"/>
              <w:rPr>
                <w:sz w:val="20"/>
                <w:szCs w:val="20"/>
              </w:rPr>
            </w:pPr>
            <w:r w:rsidRPr="00113D52">
              <w:rPr>
                <w:sz w:val="20"/>
                <w:szCs w:val="20"/>
              </w:rPr>
              <w:t>2111,0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113D52" w:rsidRDefault="00AC260F" w:rsidP="00F1660B">
            <w:pPr>
              <w:jc w:val="center"/>
              <w:rPr>
                <w:sz w:val="20"/>
                <w:szCs w:val="20"/>
              </w:rPr>
            </w:pPr>
            <w:r w:rsidRPr="00113D52">
              <w:rPr>
                <w:sz w:val="20"/>
                <w:szCs w:val="20"/>
              </w:rPr>
              <w:t>2111,0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выборов главы и  в Совет народных депутатов г.п.г. Павловск 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2100,08570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2100,08570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60F" w:rsidRDefault="00AC260F" w:rsidP="00F1660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sz w:val="20"/>
                <w:szCs w:val="20"/>
              </w:rPr>
              <w:t>Уровень исполнения плановых назначений, %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699,97170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699,97170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700,11400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700,11400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3.1.4.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резервным фондом городского поселения - город 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60F" w:rsidRPr="00DB2360" w:rsidRDefault="00AC260F" w:rsidP="00F1660B">
            <w:pPr>
              <w:rPr>
                <w:sz w:val="18"/>
                <w:szCs w:val="18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                </w:t>
            </w:r>
            <w:r w:rsidRPr="00DB2360">
              <w:rPr>
                <w:sz w:val="18"/>
                <w:szCs w:val="18"/>
              </w:rPr>
              <w:t xml:space="preserve"> 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888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3.1.5.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в сфере культуры и кинематографии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7359,84828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7359,84828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населения, участвующая в культурно-досуговых мероприятиях на территории поселения, % </w:t>
            </w:r>
          </w:p>
        </w:tc>
      </w:tr>
      <w:tr w:rsidR="00AC260F" w:rsidTr="00F1660B">
        <w:trPr>
          <w:trHeight w:val="401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775,33200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775,33200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56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847,48294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847,48294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D14FF7" w:rsidRDefault="00AC260F" w:rsidP="00F1660B">
            <w:pPr>
              <w:jc w:val="center"/>
              <w:rPr>
                <w:sz w:val="20"/>
                <w:szCs w:val="20"/>
              </w:rPr>
            </w:pPr>
            <w:r w:rsidRPr="00D14FF7"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790,83334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790,83334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846,2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846,2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3.1.6.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муниципальным долгом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392,06452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392,06452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назначений, %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342,06452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342,06452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2021 год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3.1.7.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городского хозяйства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17C86" w:rsidRDefault="00AC260F" w:rsidP="00F1660B">
            <w:pPr>
              <w:jc w:val="center"/>
              <w:rPr>
                <w:sz w:val="20"/>
                <w:szCs w:val="20"/>
              </w:rPr>
            </w:pPr>
            <w:r w:rsidRPr="00417C86"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17C86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56590,11885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17C86" w:rsidRDefault="00AC260F" w:rsidP="00F1660B">
            <w:pPr>
              <w:jc w:val="center"/>
              <w:rPr>
                <w:sz w:val="20"/>
                <w:szCs w:val="20"/>
              </w:rPr>
            </w:pPr>
            <w:r w:rsidRPr="00417C86"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17C86" w:rsidRDefault="00AC260F" w:rsidP="00F1660B">
            <w:pPr>
              <w:jc w:val="center"/>
              <w:rPr>
                <w:sz w:val="20"/>
                <w:szCs w:val="20"/>
              </w:rPr>
            </w:pPr>
            <w:r w:rsidRPr="00417C86"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17C86" w:rsidRDefault="00AC260F" w:rsidP="00F1660B">
            <w:pPr>
              <w:jc w:val="center"/>
              <w:rPr>
                <w:sz w:val="20"/>
                <w:szCs w:val="20"/>
              </w:rPr>
            </w:pPr>
            <w:r w:rsidRPr="00417C86"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17C86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56590,11885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17C86" w:rsidRDefault="00AC260F" w:rsidP="00F1660B">
            <w:pPr>
              <w:jc w:val="center"/>
              <w:rPr>
                <w:sz w:val="20"/>
                <w:szCs w:val="20"/>
              </w:rPr>
            </w:pPr>
            <w:r w:rsidRPr="00417C86"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назначений, %</w:t>
            </w:r>
          </w:p>
        </w:tc>
      </w:tr>
      <w:tr w:rsidR="00AC260F" w:rsidTr="00F1660B">
        <w:trPr>
          <w:trHeight w:val="401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5715,85502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5715,85502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56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5903,26582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5903,26582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5C6249" w:rsidRDefault="00AC260F" w:rsidP="00F1660B">
            <w:pPr>
              <w:jc w:val="center"/>
              <w:rPr>
                <w:sz w:val="20"/>
                <w:szCs w:val="20"/>
              </w:rPr>
            </w:pPr>
            <w:r w:rsidRPr="005C6249"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7025,99801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7025,99801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9759,0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9759,0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9506,0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9506,0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Социальная политика г.п.г. 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5951,8956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5951,8956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назначений, %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711,89560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711,89560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840,00000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840,00000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 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865,00000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865,00000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 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855</w:t>
            </w:r>
            <w:r w:rsidRPr="00CD0479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855</w:t>
            </w:r>
            <w:r w:rsidRPr="00CD0479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 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870</w:t>
            </w:r>
            <w:r w:rsidRPr="00CD0479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870</w:t>
            </w:r>
            <w:r w:rsidRPr="00CD0479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 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CD0479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CD0479">
              <w:rPr>
                <w:bCs/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B234BB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5851,8956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B234BB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5851,8956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исполнения плановых назначений, %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711,89560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711,89560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76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C260F" w:rsidTr="00F1660B">
        <w:trPr>
          <w:trHeight w:val="102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3.2.2.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направление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Социальное обеспечение населения 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неэффективных расходов в сфере социального обеспечения, %</w:t>
            </w:r>
          </w:p>
        </w:tc>
      </w:tr>
      <w:tr w:rsidR="00AC260F" w:rsidTr="00F1660B">
        <w:trPr>
          <w:trHeight w:val="227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5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C260F" w:rsidTr="00F1660B">
        <w:trPr>
          <w:trHeight w:val="585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3.3.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Подпрограмма муниципальной 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Регулирование отношений по управлению муниципальным имуществом г.п.г. Павловск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E681F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2881,3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E681F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4E681F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E681F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4E681F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E681F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4E681F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E681F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2881,3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объектов, на которые оформлена техническая документация (межевание) или проведена независимая оценка рыночной стоимости продажи или аренды объекта, ед.</w:t>
            </w:r>
          </w:p>
        </w:tc>
      </w:tr>
      <w:tr w:rsidR="00AC260F" w:rsidTr="00F1660B">
        <w:trPr>
          <w:trHeight w:val="58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232,20000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232,20000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</w:tr>
      <w:tr w:rsidR="00AC260F" w:rsidTr="00F1660B">
        <w:trPr>
          <w:trHeight w:val="58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630,00000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630,00000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</w:tr>
      <w:tr w:rsidR="00AC260F" w:rsidTr="00F1660B">
        <w:trPr>
          <w:trHeight w:val="58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</w:t>
            </w:r>
            <w:r w:rsidRPr="00A75885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</w:t>
            </w:r>
            <w:r w:rsidRPr="00A75885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</w:tr>
      <w:tr w:rsidR="00AC260F" w:rsidTr="00F1660B">
        <w:trPr>
          <w:trHeight w:val="58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227,1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227,1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</w:tr>
      <w:tr w:rsidR="00AC260F" w:rsidTr="00F1660B">
        <w:trPr>
          <w:trHeight w:val="375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2022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</w:t>
            </w:r>
            <w:r w:rsidRPr="00A75885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</w:t>
            </w:r>
            <w:r w:rsidRPr="00A75885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0,00</w:t>
            </w:r>
          </w:p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</w:tr>
      <w:tr w:rsidR="00AC260F" w:rsidTr="00F1660B">
        <w:trPr>
          <w:trHeight w:val="36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</w:tr>
      <w:tr w:rsidR="00AC260F" w:rsidTr="00F1660B">
        <w:trPr>
          <w:trHeight w:val="415"/>
        </w:trPr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</w:tr>
      <w:tr w:rsidR="00AC260F" w:rsidTr="00F1660B">
        <w:trPr>
          <w:trHeight w:val="300"/>
        </w:trPr>
        <w:tc>
          <w:tcPr>
            <w:tcW w:w="7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3.3.1.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Основное мероприятие подпрограммы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Финансовое обеспечение выполнения других расходных обязательств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городского поселения - город Павловск 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E681F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2881,3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E681F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4E681F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E681F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4E681F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E681F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4E681F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4E681F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2881,3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260F" w:rsidRDefault="00AC260F" w:rsidP="00F1660B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232,20000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232,20000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630,00000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 w:rsidRPr="00A75885">
              <w:rPr>
                <w:bCs/>
                <w:sz w:val="20"/>
                <w:szCs w:val="20"/>
              </w:rPr>
              <w:t>630,00000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</w:t>
            </w:r>
            <w:r w:rsidRPr="00A75885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</w:t>
            </w:r>
            <w:r w:rsidRPr="00A75885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год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227,1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227,1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 год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</w:t>
            </w:r>
            <w:r w:rsidRPr="00A75885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Pr="00A75885" w:rsidRDefault="00AC260F" w:rsidP="00F1660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</w:t>
            </w:r>
            <w:r w:rsidRPr="00A75885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C260F" w:rsidTr="00F1660B">
        <w:trPr>
          <w:trHeight w:val="300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60F" w:rsidRDefault="00AC260F" w:rsidP="00F1660B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500,00000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500,00000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60F" w:rsidRDefault="00AC260F" w:rsidP="00F16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</w:tbl>
    <w:p w:rsidR="00AC260F" w:rsidRDefault="00AC260F" w:rsidP="00AC260F"/>
    <w:p w:rsidR="00AC260F" w:rsidRDefault="00AC260F" w:rsidP="00AC260F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E46891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Pr="00E46891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AC260F" w:rsidRDefault="00AC260F" w:rsidP="00AC260F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E46891">
        <w:rPr>
          <w:rFonts w:ascii="Times New Roman" w:hAnsi="Times New Roman"/>
          <w:sz w:val="28"/>
          <w:szCs w:val="28"/>
        </w:rPr>
        <w:t xml:space="preserve">– город Павловск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В.А. Щербаков</w:t>
      </w:r>
    </w:p>
    <w:p w:rsidR="00AC260F" w:rsidRPr="00B7523D" w:rsidRDefault="00AC260F" w:rsidP="00AC260F">
      <w:pPr>
        <w:pStyle w:val="ConsPlusNormal"/>
        <w:widowControl/>
        <w:ind w:firstLine="0"/>
        <w:jc w:val="both"/>
      </w:pPr>
    </w:p>
    <w:p w:rsidR="00A218D6" w:rsidRDefault="00A218D6">
      <w:bookmarkStart w:id="1" w:name="_GoBack"/>
      <w:bookmarkEnd w:id="1"/>
    </w:p>
    <w:sectPr w:rsidR="00A218D6" w:rsidSect="00470E38">
      <w:pgSz w:w="16838" w:h="11906" w:orient="landscape" w:code="9"/>
      <w:pgMar w:top="1134" w:right="458" w:bottom="71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00000009"/>
    <w:name w:val="WW8Num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A31E13"/>
    <w:multiLevelType w:val="hybridMultilevel"/>
    <w:tmpl w:val="854AE4A0"/>
    <w:lvl w:ilvl="0" w:tplc="FA681CC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681CC0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3F26BB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abstractNum w:abstractNumId="4">
    <w:nsid w:val="0AE776F2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abstractNum w:abstractNumId="5">
    <w:nsid w:val="0F8806B2"/>
    <w:multiLevelType w:val="hybridMultilevel"/>
    <w:tmpl w:val="7CE60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51FB7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abstractNum w:abstractNumId="7">
    <w:nsid w:val="22F25914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abstractNum w:abstractNumId="8">
    <w:nsid w:val="39C161F2"/>
    <w:multiLevelType w:val="multilevel"/>
    <w:tmpl w:val="F0B6F4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464A38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abstractNum w:abstractNumId="10">
    <w:nsid w:val="5B994185"/>
    <w:multiLevelType w:val="multilevel"/>
    <w:tmpl w:val="AAF0340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5D874498"/>
    <w:multiLevelType w:val="multilevel"/>
    <w:tmpl w:val="7F9CEEA2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2">
    <w:nsid w:val="5FB31F01"/>
    <w:multiLevelType w:val="multilevel"/>
    <w:tmpl w:val="7F9CEEA2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3">
    <w:nsid w:val="7354274F"/>
    <w:multiLevelType w:val="multilevel"/>
    <w:tmpl w:val="947030B4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4">
    <w:nsid w:val="7969036C"/>
    <w:multiLevelType w:val="multilevel"/>
    <w:tmpl w:val="1E9480E4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15">
    <w:nsid w:val="7B525AF3"/>
    <w:multiLevelType w:val="multilevel"/>
    <w:tmpl w:val="01045E2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8"/>
        </w:tabs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06"/>
        </w:tabs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24"/>
        </w:tabs>
        <w:ind w:left="6624" w:hanging="2160"/>
      </w:pPr>
      <w:rPr>
        <w:rFonts w:hint="default"/>
      </w:rPr>
    </w:lvl>
  </w:abstractNum>
  <w:num w:numId="1">
    <w:abstractNumId w:val="5"/>
  </w:num>
  <w:num w:numId="2">
    <w:abstractNumId w:val="14"/>
  </w:num>
  <w:num w:numId="3">
    <w:abstractNumId w:val="10"/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6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3"/>
  </w:num>
  <w:num w:numId="8">
    <w:abstractNumId w:val="9"/>
  </w:num>
  <w:num w:numId="9">
    <w:abstractNumId w:val="6"/>
  </w:num>
  <w:num w:numId="10">
    <w:abstractNumId w:val="4"/>
  </w:num>
  <w:num w:numId="11">
    <w:abstractNumId w:val="15"/>
  </w:num>
  <w:num w:numId="12">
    <w:abstractNumId w:val="12"/>
  </w:num>
  <w:num w:numId="13">
    <w:abstractNumId w:val="7"/>
  </w:num>
  <w:num w:numId="14">
    <w:abstractNumId w:val="2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578"/>
    <w:rsid w:val="00795578"/>
    <w:rsid w:val="00A218D6"/>
    <w:rsid w:val="00AC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260F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AC260F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qFormat/>
    <w:rsid w:val="00AC260F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qFormat/>
    <w:rsid w:val="00AC260F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AC260F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AC260F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C260F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C260F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C260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C260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3">
    <w:name w:val=" Знак Знак"/>
    <w:basedOn w:val="a"/>
    <w:rsid w:val="00AC260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Normal (Web)"/>
    <w:basedOn w:val="a"/>
    <w:rsid w:val="00AC260F"/>
    <w:pPr>
      <w:spacing w:before="280" w:after="280"/>
    </w:pPr>
    <w:rPr>
      <w:lang w:eastAsia="ar-SA"/>
    </w:rPr>
  </w:style>
  <w:style w:type="paragraph" w:styleId="a5">
    <w:name w:val="Body Text"/>
    <w:basedOn w:val="a"/>
    <w:link w:val="a6"/>
    <w:rsid w:val="00AC260F"/>
    <w:pPr>
      <w:suppressAutoHyphens/>
      <w:spacing w:after="120"/>
    </w:pPr>
    <w:rPr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AC260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rsid w:val="00AC260F"/>
    <w:pPr>
      <w:tabs>
        <w:tab w:val="left" w:pos="4536"/>
      </w:tabs>
      <w:suppressAutoHyphens/>
      <w:ind w:left="709"/>
      <w:jc w:val="center"/>
    </w:pPr>
    <w:rPr>
      <w:rFonts w:ascii="Bookman Old Style" w:hAnsi="Bookman Old Style"/>
      <w:i/>
      <w:spacing w:val="15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AC260F"/>
    <w:rPr>
      <w:rFonts w:ascii="Bookman Old Style" w:eastAsia="Times New Roman" w:hAnsi="Bookman Old Style" w:cs="Times New Roman"/>
      <w:i/>
      <w:spacing w:val="15"/>
      <w:sz w:val="24"/>
      <w:szCs w:val="20"/>
      <w:lang w:eastAsia="ar-SA"/>
    </w:rPr>
  </w:style>
  <w:style w:type="paragraph" w:customStyle="1" w:styleId="ConsPlusNormal">
    <w:name w:val="ConsPlusNormal"/>
    <w:rsid w:val="00AC260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8"/>
      <w:szCs w:val="18"/>
      <w:lang w:eastAsia="ar-SA"/>
    </w:rPr>
  </w:style>
  <w:style w:type="paragraph" w:styleId="a9">
    <w:name w:val="No Spacing"/>
    <w:qFormat/>
    <w:rsid w:val="00AC260F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aa">
    <w:name w:val="Содержимое таблицы"/>
    <w:basedOn w:val="a"/>
    <w:rsid w:val="00AC260F"/>
    <w:pPr>
      <w:suppressLineNumbers/>
      <w:suppressAutoHyphens/>
    </w:pPr>
    <w:rPr>
      <w:sz w:val="20"/>
      <w:szCs w:val="20"/>
      <w:lang w:eastAsia="ar-SA"/>
    </w:rPr>
  </w:style>
  <w:style w:type="paragraph" w:customStyle="1" w:styleId="Report">
    <w:name w:val="Report"/>
    <w:basedOn w:val="a"/>
    <w:rsid w:val="00AC260F"/>
    <w:pPr>
      <w:suppressAutoHyphens/>
      <w:spacing w:line="360" w:lineRule="auto"/>
      <w:ind w:firstLine="567"/>
      <w:jc w:val="both"/>
    </w:pPr>
    <w:rPr>
      <w:szCs w:val="20"/>
      <w:lang w:eastAsia="ar-SA"/>
    </w:rPr>
  </w:style>
  <w:style w:type="paragraph" w:customStyle="1" w:styleId="consplusnonformat">
    <w:name w:val="consplusnonformat"/>
    <w:basedOn w:val="a"/>
    <w:rsid w:val="00AC260F"/>
    <w:pPr>
      <w:suppressAutoHyphens/>
      <w:spacing w:after="144"/>
    </w:pPr>
    <w:rPr>
      <w:sz w:val="20"/>
      <w:szCs w:val="20"/>
      <w:lang w:eastAsia="ar-SA"/>
    </w:rPr>
  </w:style>
  <w:style w:type="paragraph" w:styleId="ab">
    <w:name w:val="List Paragraph"/>
    <w:basedOn w:val="a"/>
    <w:qFormat/>
    <w:rsid w:val="00AC260F"/>
    <w:pPr>
      <w:suppressAutoHyphens/>
      <w:ind w:left="708"/>
    </w:pPr>
    <w:rPr>
      <w:sz w:val="20"/>
      <w:szCs w:val="20"/>
      <w:lang w:eastAsia="ar-SA"/>
    </w:rPr>
  </w:style>
  <w:style w:type="character" w:customStyle="1" w:styleId="BodytextVerdana">
    <w:name w:val="Body text + Verdana"/>
    <w:aliases w:val="9,5 pt,Body text + Arial Narrow1"/>
    <w:rsid w:val="00AC260F"/>
    <w:rPr>
      <w:rFonts w:ascii="Verdana" w:hAnsi="Verdana" w:cs="Verdana"/>
      <w:sz w:val="19"/>
      <w:szCs w:val="19"/>
      <w:lang w:bidi="ar-SA"/>
    </w:rPr>
  </w:style>
  <w:style w:type="character" w:customStyle="1" w:styleId="ac">
    <w:name w:val="Сноска_"/>
    <w:link w:val="11"/>
    <w:rsid w:val="00AC260F"/>
    <w:rPr>
      <w:shd w:val="clear" w:color="auto" w:fill="FFFFFF"/>
    </w:rPr>
  </w:style>
  <w:style w:type="paragraph" w:customStyle="1" w:styleId="11">
    <w:name w:val="Сноска1"/>
    <w:basedOn w:val="a"/>
    <w:link w:val="ac"/>
    <w:rsid w:val="00AC260F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Подпись к таблице_"/>
    <w:link w:val="ae"/>
    <w:rsid w:val="00AC260F"/>
    <w:rPr>
      <w:sz w:val="17"/>
      <w:szCs w:val="17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AC260F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af">
    <w:name w:val=" Знак"/>
    <w:basedOn w:val="a"/>
    <w:rsid w:val="00AC260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260F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AC260F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qFormat/>
    <w:rsid w:val="00AC260F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qFormat/>
    <w:rsid w:val="00AC260F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AC260F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AC260F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C260F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C260F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C260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C260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3">
    <w:name w:val=" Знак Знак"/>
    <w:basedOn w:val="a"/>
    <w:rsid w:val="00AC260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Normal (Web)"/>
    <w:basedOn w:val="a"/>
    <w:rsid w:val="00AC260F"/>
    <w:pPr>
      <w:spacing w:before="280" w:after="280"/>
    </w:pPr>
    <w:rPr>
      <w:lang w:eastAsia="ar-SA"/>
    </w:rPr>
  </w:style>
  <w:style w:type="paragraph" w:styleId="a5">
    <w:name w:val="Body Text"/>
    <w:basedOn w:val="a"/>
    <w:link w:val="a6"/>
    <w:rsid w:val="00AC260F"/>
    <w:pPr>
      <w:suppressAutoHyphens/>
      <w:spacing w:after="120"/>
    </w:pPr>
    <w:rPr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AC260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rsid w:val="00AC260F"/>
    <w:pPr>
      <w:tabs>
        <w:tab w:val="left" w:pos="4536"/>
      </w:tabs>
      <w:suppressAutoHyphens/>
      <w:ind w:left="709"/>
      <w:jc w:val="center"/>
    </w:pPr>
    <w:rPr>
      <w:rFonts w:ascii="Bookman Old Style" w:hAnsi="Bookman Old Style"/>
      <w:i/>
      <w:spacing w:val="15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AC260F"/>
    <w:rPr>
      <w:rFonts w:ascii="Bookman Old Style" w:eastAsia="Times New Roman" w:hAnsi="Bookman Old Style" w:cs="Times New Roman"/>
      <w:i/>
      <w:spacing w:val="15"/>
      <w:sz w:val="24"/>
      <w:szCs w:val="20"/>
      <w:lang w:eastAsia="ar-SA"/>
    </w:rPr>
  </w:style>
  <w:style w:type="paragraph" w:customStyle="1" w:styleId="ConsPlusNormal">
    <w:name w:val="ConsPlusNormal"/>
    <w:rsid w:val="00AC260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8"/>
      <w:szCs w:val="18"/>
      <w:lang w:eastAsia="ar-SA"/>
    </w:rPr>
  </w:style>
  <w:style w:type="paragraph" w:styleId="a9">
    <w:name w:val="No Spacing"/>
    <w:qFormat/>
    <w:rsid w:val="00AC260F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aa">
    <w:name w:val="Содержимое таблицы"/>
    <w:basedOn w:val="a"/>
    <w:rsid w:val="00AC260F"/>
    <w:pPr>
      <w:suppressLineNumbers/>
      <w:suppressAutoHyphens/>
    </w:pPr>
    <w:rPr>
      <w:sz w:val="20"/>
      <w:szCs w:val="20"/>
      <w:lang w:eastAsia="ar-SA"/>
    </w:rPr>
  </w:style>
  <w:style w:type="paragraph" w:customStyle="1" w:styleId="Report">
    <w:name w:val="Report"/>
    <w:basedOn w:val="a"/>
    <w:rsid w:val="00AC260F"/>
    <w:pPr>
      <w:suppressAutoHyphens/>
      <w:spacing w:line="360" w:lineRule="auto"/>
      <w:ind w:firstLine="567"/>
      <w:jc w:val="both"/>
    </w:pPr>
    <w:rPr>
      <w:szCs w:val="20"/>
      <w:lang w:eastAsia="ar-SA"/>
    </w:rPr>
  </w:style>
  <w:style w:type="paragraph" w:customStyle="1" w:styleId="consplusnonformat">
    <w:name w:val="consplusnonformat"/>
    <w:basedOn w:val="a"/>
    <w:rsid w:val="00AC260F"/>
    <w:pPr>
      <w:suppressAutoHyphens/>
      <w:spacing w:after="144"/>
    </w:pPr>
    <w:rPr>
      <w:sz w:val="20"/>
      <w:szCs w:val="20"/>
      <w:lang w:eastAsia="ar-SA"/>
    </w:rPr>
  </w:style>
  <w:style w:type="paragraph" w:styleId="ab">
    <w:name w:val="List Paragraph"/>
    <w:basedOn w:val="a"/>
    <w:qFormat/>
    <w:rsid w:val="00AC260F"/>
    <w:pPr>
      <w:suppressAutoHyphens/>
      <w:ind w:left="708"/>
    </w:pPr>
    <w:rPr>
      <w:sz w:val="20"/>
      <w:szCs w:val="20"/>
      <w:lang w:eastAsia="ar-SA"/>
    </w:rPr>
  </w:style>
  <w:style w:type="character" w:customStyle="1" w:styleId="BodytextVerdana">
    <w:name w:val="Body text + Verdana"/>
    <w:aliases w:val="9,5 pt,Body text + Arial Narrow1"/>
    <w:rsid w:val="00AC260F"/>
    <w:rPr>
      <w:rFonts w:ascii="Verdana" w:hAnsi="Verdana" w:cs="Verdana"/>
      <w:sz w:val="19"/>
      <w:szCs w:val="19"/>
      <w:lang w:bidi="ar-SA"/>
    </w:rPr>
  </w:style>
  <w:style w:type="character" w:customStyle="1" w:styleId="ac">
    <w:name w:val="Сноска_"/>
    <w:link w:val="11"/>
    <w:rsid w:val="00AC260F"/>
    <w:rPr>
      <w:shd w:val="clear" w:color="auto" w:fill="FFFFFF"/>
    </w:rPr>
  </w:style>
  <w:style w:type="paragraph" w:customStyle="1" w:styleId="11">
    <w:name w:val="Сноска1"/>
    <w:basedOn w:val="a"/>
    <w:link w:val="ac"/>
    <w:rsid w:val="00AC260F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Подпись к таблице_"/>
    <w:link w:val="ae"/>
    <w:rsid w:val="00AC260F"/>
    <w:rPr>
      <w:sz w:val="17"/>
      <w:szCs w:val="17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AC260F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af">
    <w:name w:val=" Знак"/>
    <w:basedOn w:val="a"/>
    <w:rsid w:val="00AC260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9247</Words>
  <Characters>52710</Characters>
  <Application>Microsoft Office Word</Application>
  <DocSecurity>0</DocSecurity>
  <Lines>439</Lines>
  <Paragraphs>123</Paragraphs>
  <ScaleCrop>false</ScaleCrop>
  <Company/>
  <LinksUpToDate>false</LinksUpToDate>
  <CharactersWithSpaces>61834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2022-02-03T09:36:00Z</dcterms:created>
  <dcterms:modified xsi:type="dcterms:W3CDTF">2022-02-03T09:36:00Z</dcterms:modified>
</cp:coreProperties>
</file>