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95" w:rsidRDefault="00B14313" w:rsidP="00D13F1A">
      <w:pPr>
        <w:spacing w:line="288" w:lineRule="auto"/>
        <w:jc w:val="both"/>
        <w:rPr>
          <w:rFonts w:ascii="Arial Narrow" w:hAnsi="Arial Narrow"/>
          <w:spacing w:val="20"/>
          <w:sz w:val="16"/>
        </w:rPr>
      </w:pPr>
      <w:r>
        <w:rPr>
          <w:rFonts w:ascii="Arial Narrow" w:hAnsi="Arial Narrow"/>
          <w:noProof/>
          <w:spacing w:val="20"/>
          <w:sz w:val="16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2665730</wp:posOffset>
            </wp:positionH>
            <wp:positionV relativeFrom="paragraph">
              <wp:posOffset>4445</wp:posOffset>
            </wp:positionV>
            <wp:extent cx="559435" cy="63500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F95" w:rsidRDefault="00E82F95">
      <w:pPr>
        <w:pStyle w:val="3"/>
      </w:pPr>
    </w:p>
    <w:p w:rsidR="00E82F95" w:rsidRDefault="00E82F95">
      <w:pPr>
        <w:pStyle w:val="3"/>
      </w:pPr>
    </w:p>
    <w:p w:rsidR="00E82F95" w:rsidRDefault="00C258D7">
      <w:pPr>
        <w:pStyle w:val="3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АДМИНИСТРАЦИЯ</w:t>
      </w:r>
      <w:r w:rsidR="00E82F95">
        <w:rPr>
          <w:rFonts w:ascii="Times New Roman" w:hAnsi="Times New Roman"/>
          <w:b/>
          <w:sz w:val="28"/>
        </w:rPr>
        <w:t xml:space="preserve"> ГОРОДСКОГО ПОСЕЛЕНИЯ - </w:t>
      </w:r>
    </w:p>
    <w:p w:rsidR="00E82F95" w:rsidRDefault="00E82F95">
      <w:pPr>
        <w:pStyle w:val="5"/>
        <w:jc w:val="center"/>
      </w:pPr>
      <w:r>
        <w:t>ГОРОД ПАВЛОВСК</w:t>
      </w:r>
    </w:p>
    <w:p w:rsidR="00E82F95" w:rsidRDefault="00E82F95">
      <w:pPr>
        <w:jc w:val="center"/>
        <w:rPr>
          <w:b/>
          <w:sz w:val="28"/>
        </w:rPr>
      </w:pPr>
      <w:r>
        <w:rPr>
          <w:b/>
          <w:sz w:val="28"/>
        </w:rPr>
        <w:t>ПАВЛОВСКОГО МУНИЦИПАЛЬНОГО РАЙОНА</w:t>
      </w:r>
    </w:p>
    <w:p w:rsidR="00E82F95" w:rsidRDefault="00E82F95">
      <w:pPr>
        <w:pStyle w:val="6"/>
        <w:rPr>
          <w:i/>
          <w:spacing w:val="20"/>
        </w:rPr>
      </w:pPr>
      <w:r>
        <w:t>ВОРОНЕЖСКОЙ ОБЛАСТИ</w:t>
      </w:r>
    </w:p>
    <w:p w:rsidR="00E82F95" w:rsidRDefault="00E82F95">
      <w:pPr>
        <w:rPr>
          <w:sz w:val="28"/>
        </w:rPr>
      </w:pPr>
    </w:p>
    <w:p w:rsidR="00E82F95" w:rsidRDefault="00E82F95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</w:t>
      </w:r>
      <w:r w:rsidR="00EA61F5">
        <w:rPr>
          <w:rFonts w:ascii="Times New Roman" w:hAnsi="Times New Roman"/>
          <w:b/>
          <w:spacing w:val="120"/>
        </w:rPr>
        <w:t>СТАНОВЛЕНИЕ</w:t>
      </w:r>
    </w:p>
    <w:p w:rsidR="00E82F95" w:rsidRDefault="00E82F95">
      <w:pPr>
        <w:pBdr>
          <w:bottom w:val="thinThickSmallGap" w:sz="24" w:space="1" w:color="auto"/>
        </w:pBdr>
      </w:pPr>
    </w:p>
    <w:p w:rsidR="00E82F95" w:rsidRDefault="00E82F95" w:rsidP="00EA61F5">
      <w:pPr>
        <w:pBdr>
          <w:bottom w:val="single" w:sz="4" w:space="1" w:color="auto"/>
        </w:pBdr>
        <w:ind w:right="4534"/>
      </w:pPr>
    </w:p>
    <w:p w:rsidR="00E82F95" w:rsidRDefault="00D91DF6">
      <w:pPr>
        <w:pBdr>
          <w:bottom w:val="single" w:sz="4" w:space="1" w:color="auto"/>
        </w:pBdr>
        <w:ind w:right="4534"/>
        <w:rPr>
          <w:sz w:val="24"/>
        </w:rPr>
      </w:pPr>
      <w:r>
        <w:rPr>
          <w:sz w:val="24"/>
        </w:rPr>
        <w:t>о</w:t>
      </w:r>
      <w:r w:rsidR="001840CF">
        <w:rPr>
          <w:sz w:val="24"/>
        </w:rPr>
        <w:t>т</w:t>
      </w:r>
      <w:r>
        <w:rPr>
          <w:sz w:val="24"/>
        </w:rPr>
        <w:t xml:space="preserve"> 16.02.2022 г.</w:t>
      </w:r>
      <w:r w:rsidR="005B572D">
        <w:rPr>
          <w:sz w:val="24"/>
        </w:rPr>
        <w:t xml:space="preserve">   </w:t>
      </w:r>
      <w:r w:rsidR="006B5E39">
        <w:rPr>
          <w:sz w:val="24"/>
        </w:rPr>
        <w:t xml:space="preserve">                     </w:t>
      </w:r>
      <w:r w:rsidR="005B572D">
        <w:rPr>
          <w:sz w:val="24"/>
        </w:rPr>
        <w:t xml:space="preserve">    </w:t>
      </w:r>
      <w:r w:rsidR="006B5E39">
        <w:rPr>
          <w:sz w:val="24"/>
        </w:rPr>
        <w:t xml:space="preserve">                № </w:t>
      </w:r>
      <w:r>
        <w:rPr>
          <w:sz w:val="24"/>
        </w:rPr>
        <w:t>043</w:t>
      </w:r>
      <w:r w:rsidR="006B5E39">
        <w:rPr>
          <w:sz w:val="24"/>
        </w:rPr>
        <w:t xml:space="preserve"> </w:t>
      </w:r>
    </w:p>
    <w:p w:rsidR="00E82F95" w:rsidRDefault="00E82F95">
      <w:pPr>
        <w:ind w:left="1440" w:right="-58" w:firstLine="720"/>
      </w:pPr>
      <w:r>
        <w:t>г. Павловск</w:t>
      </w:r>
    </w:p>
    <w:p w:rsidR="006446F5" w:rsidRDefault="006446F5" w:rsidP="00A66F34">
      <w:pPr>
        <w:ind w:right="-58"/>
        <w:jc w:val="both"/>
        <w:rPr>
          <w:sz w:val="28"/>
        </w:rPr>
      </w:pPr>
    </w:p>
    <w:p w:rsidR="0077719A" w:rsidRDefault="00617F38" w:rsidP="00A66F34">
      <w:pPr>
        <w:ind w:right="-58"/>
        <w:jc w:val="both"/>
        <w:rPr>
          <w:sz w:val="28"/>
        </w:rPr>
      </w:pPr>
      <w:r>
        <w:rPr>
          <w:sz w:val="28"/>
        </w:rPr>
        <w:t>О</w:t>
      </w:r>
      <w:r w:rsidR="00BB515C">
        <w:rPr>
          <w:sz w:val="28"/>
        </w:rPr>
        <w:t xml:space="preserve"> введении</w:t>
      </w:r>
      <w:r w:rsidR="00F16E87">
        <w:rPr>
          <w:sz w:val="28"/>
        </w:rPr>
        <w:t xml:space="preserve"> </w:t>
      </w:r>
      <w:r w:rsidR="0077719A">
        <w:rPr>
          <w:sz w:val="28"/>
        </w:rPr>
        <w:t>временно</w:t>
      </w:r>
      <w:r w:rsidR="00BB515C">
        <w:rPr>
          <w:sz w:val="28"/>
        </w:rPr>
        <w:t>го</w:t>
      </w:r>
      <w:r w:rsidR="00F16E87">
        <w:rPr>
          <w:sz w:val="28"/>
        </w:rPr>
        <w:t xml:space="preserve"> </w:t>
      </w:r>
      <w:r w:rsidR="00044CF6">
        <w:rPr>
          <w:sz w:val="28"/>
        </w:rPr>
        <w:t>ограничени</w:t>
      </w:r>
      <w:r w:rsidR="00BB515C">
        <w:rPr>
          <w:sz w:val="28"/>
        </w:rPr>
        <w:t>я</w:t>
      </w:r>
      <w:r w:rsidR="00044CF6">
        <w:rPr>
          <w:sz w:val="28"/>
        </w:rPr>
        <w:t xml:space="preserve"> движения</w:t>
      </w:r>
    </w:p>
    <w:p w:rsidR="00617F38" w:rsidRPr="00BB515C" w:rsidRDefault="00617F38" w:rsidP="000727FA">
      <w:pPr>
        <w:tabs>
          <w:tab w:val="left" w:pos="9921"/>
        </w:tabs>
        <w:ind w:right="-58"/>
        <w:jc w:val="both"/>
        <w:rPr>
          <w:sz w:val="28"/>
        </w:rPr>
      </w:pPr>
    </w:p>
    <w:p w:rsidR="00EA61F5" w:rsidRPr="00AD035B" w:rsidRDefault="00BB515C" w:rsidP="00267D2C">
      <w:pPr>
        <w:shd w:val="clear" w:color="auto" w:fill="FFFFFF"/>
        <w:spacing w:line="314" w:lineRule="atLeast"/>
        <w:jc w:val="both"/>
        <w:rPr>
          <w:b/>
          <w:bCs/>
          <w:color w:val="333333"/>
          <w:sz w:val="21"/>
          <w:szCs w:val="21"/>
        </w:rPr>
      </w:pPr>
      <w:r w:rsidRPr="00BB515C">
        <w:rPr>
          <w:sz w:val="28"/>
          <w:szCs w:val="28"/>
        </w:rPr>
        <w:tab/>
      </w:r>
      <w:proofErr w:type="gramStart"/>
      <w:r w:rsidR="00EA61F5" w:rsidRPr="00BB515C">
        <w:rPr>
          <w:sz w:val="28"/>
          <w:szCs w:val="28"/>
        </w:rPr>
        <w:t>В соответствии с Фе</w:t>
      </w:r>
      <w:r w:rsidR="003D1AEB">
        <w:rPr>
          <w:sz w:val="28"/>
          <w:szCs w:val="28"/>
        </w:rPr>
        <w:t xml:space="preserve">деральным законом от 06.10.2003 </w:t>
      </w:r>
      <w:r w:rsidR="00EA61F5" w:rsidRPr="00BB515C">
        <w:rPr>
          <w:sz w:val="28"/>
          <w:szCs w:val="28"/>
        </w:rPr>
        <w:t>№ 131-ФЗ «Об общих принципах организации местного самоуправления в Российской Федерации</w:t>
      </w:r>
      <w:r w:rsidR="008F4390">
        <w:rPr>
          <w:sz w:val="28"/>
          <w:szCs w:val="28"/>
        </w:rPr>
        <w:t>,</w:t>
      </w:r>
      <w:r w:rsidR="00C61A87" w:rsidRPr="00BB515C">
        <w:rPr>
          <w:sz w:val="28"/>
          <w:szCs w:val="28"/>
        </w:rPr>
        <w:t xml:space="preserve"> Федеральным законом от </w:t>
      </w:r>
      <w:r w:rsidR="00890C3F">
        <w:rPr>
          <w:sz w:val="28"/>
          <w:szCs w:val="28"/>
        </w:rPr>
        <w:t>0</w:t>
      </w:r>
      <w:r w:rsidR="00C61A87" w:rsidRPr="00BB515C">
        <w:rPr>
          <w:sz w:val="28"/>
          <w:szCs w:val="28"/>
          <w:shd w:val="clear" w:color="auto" w:fill="FFFFFF"/>
        </w:rPr>
        <w:t>8</w:t>
      </w:r>
      <w:r w:rsidR="003D1AEB">
        <w:rPr>
          <w:rStyle w:val="nobr"/>
          <w:sz w:val="28"/>
          <w:szCs w:val="28"/>
          <w:shd w:val="clear" w:color="auto" w:fill="FFFFFF"/>
        </w:rPr>
        <w:t>.</w:t>
      </w:r>
      <w:r w:rsidR="003D1AEB">
        <w:rPr>
          <w:sz w:val="28"/>
          <w:szCs w:val="28"/>
          <w:shd w:val="clear" w:color="auto" w:fill="FFFFFF"/>
        </w:rPr>
        <w:t>11.</w:t>
      </w:r>
      <w:r w:rsidR="00C61A87" w:rsidRPr="00BB515C">
        <w:rPr>
          <w:sz w:val="28"/>
          <w:szCs w:val="28"/>
          <w:shd w:val="clear" w:color="auto" w:fill="FFFFFF"/>
        </w:rPr>
        <w:t>2007</w:t>
      </w:r>
      <w:r w:rsidR="00C61A87" w:rsidRPr="00BB515C">
        <w:rPr>
          <w:rStyle w:val="nobr"/>
          <w:sz w:val="28"/>
          <w:szCs w:val="28"/>
          <w:shd w:val="clear" w:color="auto" w:fill="FFFFFF"/>
        </w:rPr>
        <w:t> </w:t>
      </w:r>
      <w:r w:rsidR="008F4390">
        <w:rPr>
          <w:sz w:val="28"/>
          <w:szCs w:val="28"/>
          <w:shd w:val="clear" w:color="auto" w:fill="FFFFFF"/>
        </w:rPr>
        <w:t>№</w:t>
      </w:r>
      <w:r w:rsidR="00C61A87" w:rsidRPr="00BB515C">
        <w:rPr>
          <w:rStyle w:val="nobr"/>
          <w:sz w:val="28"/>
          <w:szCs w:val="28"/>
          <w:shd w:val="clear" w:color="auto" w:fill="FFFFFF"/>
        </w:rPr>
        <w:t> </w:t>
      </w:r>
      <w:r w:rsidR="00C61A87" w:rsidRPr="00BB515C">
        <w:rPr>
          <w:sz w:val="28"/>
          <w:szCs w:val="28"/>
          <w:shd w:val="clear" w:color="auto" w:fill="FFFFFF"/>
        </w:rPr>
        <w:t>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C61A87" w:rsidRPr="00BB515C">
        <w:rPr>
          <w:b/>
          <w:bCs/>
          <w:sz w:val="21"/>
          <w:szCs w:val="21"/>
        </w:rPr>
        <w:t xml:space="preserve">, </w:t>
      </w:r>
      <w:r w:rsidR="00267D2C">
        <w:rPr>
          <w:sz w:val="28"/>
          <w:szCs w:val="28"/>
        </w:rPr>
        <w:t>п</w:t>
      </w:r>
      <w:r w:rsidR="00267D2C" w:rsidRPr="00267D2C">
        <w:rPr>
          <w:sz w:val="28"/>
          <w:szCs w:val="28"/>
        </w:rPr>
        <w:t>остановление</w:t>
      </w:r>
      <w:r w:rsidR="00267D2C">
        <w:rPr>
          <w:sz w:val="28"/>
          <w:szCs w:val="28"/>
        </w:rPr>
        <w:t>м</w:t>
      </w:r>
      <w:r w:rsidR="00267D2C" w:rsidRPr="00267D2C">
        <w:rPr>
          <w:sz w:val="28"/>
          <w:szCs w:val="28"/>
        </w:rPr>
        <w:t xml:space="preserve"> Правительства РФ от 07.11.2019 </w:t>
      </w:r>
      <w:r w:rsidR="00267D2C">
        <w:rPr>
          <w:sz w:val="28"/>
          <w:szCs w:val="28"/>
        </w:rPr>
        <w:t xml:space="preserve">№ </w:t>
      </w:r>
      <w:r w:rsidR="00267D2C" w:rsidRPr="00267D2C">
        <w:rPr>
          <w:sz w:val="28"/>
          <w:szCs w:val="28"/>
        </w:rPr>
        <w:t>1421</w:t>
      </w:r>
      <w:r w:rsidR="00267D2C">
        <w:rPr>
          <w:sz w:val="28"/>
          <w:szCs w:val="28"/>
        </w:rPr>
        <w:t xml:space="preserve"> «</w:t>
      </w:r>
      <w:r w:rsidR="00267D2C" w:rsidRPr="00267D2C">
        <w:rPr>
          <w:sz w:val="28"/>
          <w:szCs w:val="28"/>
        </w:rPr>
        <w:t>Об утверждении требований к антитеррористической защищенности объектов (территорий) Министерства науки и высшегообразования</w:t>
      </w:r>
      <w:proofErr w:type="gramEnd"/>
      <w:r w:rsidR="00267D2C" w:rsidRPr="00267D2C">
        <w:rPr>
          <w:sz w:val="28"/>
          <w:szCs w:val="28"/>
        </w:rPr>
        <w:t xml:space="preserve"> </w:t>
      </w:r>
      <w:proofErr w:type="gramStart"/>
      <w:r w:rsidR="00267D2C" w:rsidRPr="00267D2C">
        <w:rPr>
          <w:sz w:val="28"/>
          <w:szCs w:val="28"/>
        </w:rPr>
        <w:t>Российской Федерации, его территориальных органов и подведомственных ему организаций, объектов (территорий), относящихся к сфере деятельности Министерства науки и высшего образования Российской Федерации, формы паспорта безопасности этих объектов (территорий) и признании утратившими силу некоторых актов Пра</w:t>
      </w:r>
      <w:r w:rsidR="00267D2C">
        <w:rPr>
          <w:sz w:val="28"/>
          <w:szCs w:val="28"/>
        </w:rPr>
        <w:t>вительства Российской Федерации»</w:t>
      </w:r>
      <w:r w:rsidR="00C61A87">
        <w:rPr>
          <w:sz w:val="28"/>
          <w:szCs w:val="28"/>
        </w:rPr>
        <w:t xml:space="preserve">, </w:t>
      </w:r>
      <w:r w:rsidR="00267D2C">
        <w:rPr>
          <w:sz w:val="28"/>
          <w:szCs w:val="28"/>
        </w:rPr>
        <w:t>п</w:t>
      </w:r>
      <w:r w:rsidR="00267D2C" w:rsidRPr="00267D2C">
        <w:rPr>
          <w:sz w:val="28"/>
          <w:szCs w:val="28"/>
        </w:rPr>
        <w:t>остановление</w:t>
      </w:r>
      <w:r w:rsidR="00267D2C">
        <w:rPr>
          <w:sz w:val="28"/>
          <w:szCs w:val="28"/>
        </w:rPr>
        <w:t>м</w:t>
      </w:r>
      <w:r w:rsidR="00267D2C" w:rsidRPr="00267D2C">
        <w:rPr>
          <w:sz w:val="28"/>
          <w:szCs w:val="28"/>
        </w:rPr>
        <w:t xml:space="preserve"> Правительства Воронежской обл</w:t>
      </w:r>
      <w:r w:rsidR="00267D2C">
        <w:rPr>
          <w:sz w:val="28"/>
          <w:szCs w:val="28"/>
        </w:rPr>
        <w:t>асти</w:t>
      </w:r>
      <w:r w:rsidR="00267D2C" w:rsidRPr="00267D2C">
        <w:rPr>
          <w:sz w:val="28"/>
          <w:szCs w:val="28"/>
        </w:rPr>
        <w:t xml:space="preserve"> от 24.07.2019 </w:t>
      </w:r>
      <w:r w:rsidR="00267D2C">
        <w:rPr>
          <w:sz w:val="28"/>
          <w:szCs w:val="28"/>
        </w:rPr>
        <w:t xml:space="preserve">№ </w:t>
      </w:r>
      <w:r w:rsidR="00267D2C" w:rsidRPr="00267D2C">
        <w:rPr>
          <w:sz w:val="28"/>
          <w:szCs w:val="28"/>
        </w:rPr>
        <w:t>723</w:t>
      </w:r>
      <w:r w:rsidR="00267D2C">
        <w:rPr>
          <w:sz w:val="28"/>
          <w:szCs w:val="28"/>
        </w:rPr>
        <w:t xml:space="preserve"> «</w:t>
      </w:r>
      <w:r w:rsidR="00267D2C" w:rsidRPr="00267D2C">
        <w:rPr>
          <w:sz w:val="28"/>
          <w:szCs w:val="28"/>
        </w:rPr>
        <w:t>Об утверждении Порядка осуществления временных ограничений или прекращения движения транспортных средств по автомобильным дорогам регионального или</w:t>
      </w:r>
      <w:proofErr w:type="gramEnd"/>
      <w:r w:rsidR="00267D2C" w:rsidRPr="00267D2C">
        <w:rPr>
          <w:sz w:val="28"/>
          <w:szCs w:val="28"/>
        </w:rPr>
        <w:t xml:space="preserve"> межмуниципального, местного значения </w:t>
      </w:r>
      <w:proofErr w:type="gramStart"/>
      <w:r w:rsidR="00267D2C" w:rsidRPr="00267D2C">
        <w:rPr>
          <w:sz w:val="28"/>
          <w:szCs w:val="28"/>
        </w:rPr>
        <w:t>Воронежской</w:t>
      </w:r>
      <w:proofErr w:type="gramEnd"/>
      <w:r w:rsidR="00267D2C" w:rsidRPr="00267D2C">
        <w:rPr>
          <w:sz w:val="28"/>
          <w:szCs w:val="28"/>
        </w:rPr>
        <w:t xml:space="preserve"> области</w:t>
      </w:r>
      <w:r w:rsidR="00C61A87">
        <w:rPr>
          <w:sz w:val="28"/>
          <w:szCs w:val="28"/>
        </w:rPr>
        <w:t xml:space="preserve">», </w:t>
      </w:r>
      <w:r w:rsidR="00B8542C">
        <w:rPr>
          <w:sz w:val="28"/>
          <w:szCs w:val="28"/>
        </w:rPr>
        <w:t xml:space="preserve">постановлением </w:t>
      </w:r>
      <w:r w:rsidR="000727FA" w:rsidRPr="00071852">
        <w:rPr>
          <w:sz w:val="28"/>
          <w:szCs w:val="28"/>
        </w:rPr>
        <w:t xml:space="preserve">администрации городского поселения – город Павловск </w:t>
      </w:r>
      <w:r w:rsidR="00B8542C" w:rsidRPr="00071852">
        <w:rPr>
          <w:sz w:val="28"/>
          <w:szCs w:val="28"/>
        </w:rPr>
        <w:t>от 07.05.2014 №</w:t>
      </w:r>
      <w:r w:rsidR="00F16E87">
        <w:rPr>
          <w:sz w:val="28"/>
          <w:szCs w:val="28"/>
        </w:rPr>
        <w:t xml:space="preserve"> </w:t>
      </w:r>
      <w:r w:rsidR="00B8542C" w:rsidRPr="00071852">
        <w:rPr>
          <w:sz w:val="28"/>
          <w:szCs w:val="28"/>
        </w:rPr>
        <w:t>142 «Об утверждении проекта организации дорожного движения (Дислокация дорожных знаков и дорожной разметки) на автомобильных дорогах городского поселения – город Павловск Павловского муниципального района Воронежской области»</w:t>
      </w:r>
      <w:r w:rsidR="00B8542C">
        <w:rPr>
          <w:sz w:val="28"/>
          <w:szCs w:val="28"/>
        </w:rPr>
        <w:t>,</w:t>
      </w:r>
      <w:r w:rsidR="001840CF">
        <w:rPr>
          <w:sz w:val="28"/>
          <w:szCs w:val="28"/>
        </w:rPr>
        <w:t xml:space="preserve"> </w:t>
      </w:r>
      <w:r w:rsidR="00C272CD">
        <w:rPr>
          <w:sz w:val="28"/>
          <w:szCs w:val="28"/>
        </w:rPr>
        <w:t xml:space="preserve">принимая во внимание </w:t>
      </w:r>
      <w:r w:rsidR="008579AD">
        <w:rPr>
          <w:sz w:val="28"/>
          <w:szCs w:val="28"/>
        </w:rPr>
        <w:t>обращение</w:t>
      </w:r>
      <w:r w:rsidR="00EE7289">
        <w:rPr>
          <w:sz w:val="28"/>
          <w:szCs w:val="28"/>
        </w:rPr>
        <w:t xml:space="preserve"> </w:t>
      </w:r>
      <w:r w:rsidR="000727FA">
        <w:rPr>
          <w:sz w:val="28"/>
          <w:szCs w:val="28"/>
        </w:rPr>
        <w:t xml:space="preserve">директора </w:t>
      </w:r>
      <w:r w:rsidR="00A66F34">
        <w:rPr>
          <w:sz w:val="28"/>
          <w:szCs w:val="28"/>
        </w:rPr>
        <w:t xml:space="preserve">ГБПОУ </w:t>
      </w:r>
      <w:proofErr w:type="gramStart"/>
      <w:r w:rsidR="00A66F34">
        <w:rPr>
          <w:sz w:val="28"/>
          <w:szCs w:val="28"/>
        </w:rPr>
        <w:t>ВО</w:t>
      </w:r>
      <w:proofErr w:type="gramEnd"/>
      <w:r w:rsidR="00A66F34">
        <w:rPr>
          <w:sz w:val="28"/>
          <w:szCs w:val="28"/>
        </w:rPr>
        <w:t xml:space="preserve"> «Павловский </w:t>
      </w:r>
      <w:r w:rsidR="00BB7941">
        <w:rPr>
          <w:sz w:val="28"/>
          <w:szCs w:val="28"/>
        </w:rPr>
        <w:t>т</w:t>
      </w:r>
      <w:r w:rsidR="00A66F34">
        <w:rPr>
          <w:sz w:val="28"/>
          <w:szCs w:val="28"/>
        </w:rPr>
        <w:t>ехникум»</w:t>
      </w:r>
      <w:r w:rsidR="00890C3F">
        <w:rPr>
          <w:sz w:val="28"/>
          <w:szCs w:val="28"/>
        </w:rPr>
        <w:t xml:space="preserve"> </w:t>
      </w:r>
      <w:r w:rsidR="008F4390">
        <w:rPr>
          <w:sz w:val="28"/>
          <w:szCs w:val="28"/>
        </w:rPr>
        <w:t xml:space="preserve">от </w:t>
      </w:r>
      <w:r w:rsidR="006E6CB7" w:rsidRPr="006E6CB7">
        <w:rPr>
          <w:sz w:val="28"/>
          <w:szCs w:val="28"/>
        </w:rPr>
        <w:t>30.11</w:t>
      </w:r>
      <w:r w:rsidR="00267D2C" w:rsidRPr="006E6CB7">
        <w:rPr>
          <w:sz w:val="28"/>
          <w:szCs w:val="28"/>
        </w:rPr>
        <w:t>.202</w:t>
      </w:r>
      <w:r w:rsidR="00890C3F" w:rsidRPr="006E6CB7">
        <w:rPr>
          <w:sz w:val="28"/>
          <w:szCs w:val="28"/>
        </w:rPr>
        <w:t>1</w:t>
      </w:r>
      <w:r w:rsidR="00267D2C">
        <w:rPr>
          <w:sz w:val="28"/>
          <w:szCs w:val="28"/>
        </w:rPr>
        <w:t xml:space="preserve"> вх.</w:t>
      </w:r>
      <w:r w:rsidR="006F00D8">
        <w:rPr>
          <w:sz w:val="28"/>
          <w:szCs w:val="28"/>
        </w:rPr>
        <w:t xml:space="preserve">          </w:t>
      </w:r>
      <w:r w:rsidR="008F4390">
        <w:rPr>
          <w:sz w:val="28"/>
          <w:szCs w:val="28"/>
        </w:rPr>
        <w:t>№</w:t>
      </w:r>
      <w:r w:rsidR="006E6CB7">
        <w:rPr>
          <w:sz w:val="28"/>
          <w:szCs w:val="28"/>
        </w:rPr>
        <w:t xml:space="preserve"> 1237</w:t>
      </w:r>
      <w:r w:rsidR="008579AD">
        <w:rPr>
          <w:sz w:val="28"/>
          <w:szCs w:val="28"/>
        </w:rPr>
        <w:t>,</w:t>
      </w:r>
      <w:r w:rsidR="006F00D8">
        <w:rPr>
          <w:sz w:val="28"/>
          <w:szCs w:val="28"/>
        </w:rPr>
        <w:t xml:space="preserve"> </w:t>
      </w:r>
      <w:r w:rsidR="00EA61F5" w:rsidRPr="00EA61F5">
        <w:rPr>
          <w:sz w:val="28"/>
          <w:szCs w:val="28"/>
        </w:rPr>
        <w:t xml:space="preserve">руководствуясь Уставом городского поселения – город Павловск, администрация городского поселения – город Павловск </w:t>
      </w:r>
    </w:p>
    <w:p w:rsidR="00EA61F5" w:rsidRPr="00EA61F5" w:rsidRDefault="00EA61F5" w:rsidP="00AD035B">
      <w:pPr>
        <w:suppressAutoHyphens/>
        <w:jc w:val="both"/>
        <w:rPr>
          <w:smallCaps/>
          <w:sz w:val="28"/>
          <w:szCs w:val="28"/>
        </w:rPr>
      </w:pPr>
    </w:p>
    <w:p w:rsidR="00EA61F5" w:rsidRPr="00EA61F5" w:rsidRDefault="00EA61F5" w:rsidP="00EA61F5">
      <w:pPr>
        <w:suppressAutoHyphens/>
        <w:jc w:val="center"/>
        <w:rPr>
          <w:smallCaps/>
          <w:sz w:val="28"/>
          <w:szCs w:val="28"/>
        </w:rPr>
      </w:pPr>
      <w:r w:rsidRPr="00EA61F5">
        <w:rPr>
          <w:smallCaps/>
          <w:sz w:val="28"/>
          <w:szCs w:val="28"/>
        </w:rPr>
        <w:t>ПОСТАНОВЛЯЕТ:</w:t>
      </w:r>
    </w:p>
    <w:p w:rsidR="00EA61F5" w:rsidRDefault="00EA61F5" w:rsidP="00EA61F5">
      <w:pPr>
        <w:suppressAutoHyphens/>
        <w:jc w:val="center"/>
        <w:rPr>
          <w:b/>
          <w:smallCaps/>
          <w:sz w:val="28"/>
          <w:szCs w:val="28"/>
        </w:rPr>
      </w:pPr>
    </w:p>
    <w:p w:rsidR="00476D1B" w:rsidRDefault="008C5357" w:rsidP="009732CE">
      <w:pPr>
        <w:ind w:right="-58" w:firstLine="720"/>
        <w:jc w:val="both"/>
        <w:rPr>
          <w:sz w:val="28"/>
        </w:rPr>
      </w:pPr>
      <w:r w:rsidRPr="008C5357">
        <w:rPr>
          <w:sz w:val="28"/>
        </w:rPr>
        <w:t xml:space="preserve">1. </w:t>
      </w:r>
      <w:r w:rsidR="00C61A87">
        <w:rPr>
          <w:sz w:val="28"/>
        </w:rPr>
        <w:t>Ввести</w:t>
      </w:r>
      <w:r w:rsidR="0077719A">
        <w:rPr>
          <w:sz w:val="28"/>
        </w:rPr>
        <w:t xml:space="preserve"> временное</w:t>
      </w:r>
      <w:r w:rsidR="00EE7289">
        <w:rPr>
          <w:sz w:val="28"/>
        </w:rPr>
        <w:t xml:space="preserve"> </w:t>
      </w:r>
      <w:r w:rsidR="0026451B">
        <w:rPr>
          <w:sz w:val="28"/>
        </w:rPr>
        <w:t>ограничение движения</w:t>
      </w:r>
      <w:r w:rsidR="00C61A87">
        <w:rPr>
          <w:sz w:val="28"/>
        </w:rPr>
        <w:t xml:space="preserve"> транспортных средств</w:t>
      </w:r>
      <w:r w:rsidR="0026451B">
        <w:rPr>
          <w:sz w:val="28"/>
        </w:rPr>
        <w:t xml:space="preserve"> на участке автомобильной дороги </w:t>
      </w:r>
      <w:r w:rsidR="00C61A87">
        <w:rPr>
          <w:sz w:val="28"/>
        </w:rPr>
        <w:t xml:space="preserve">общего пользования </w:t>
      </w:r>
      <w:r w:rsidR="0026451B">
        <w:rPr>
          <w:sz w:val="28"/>
        </w:rPr>
        <w:t>местного значения по</w:t>
      </w:r>
      <w:r w:rsidR="0077719A">
        <w:rPr>
          <w:sz w:val="28"/>
        </w:rPr>
        <w:t xml:space="preserve"> ул. Советск</w:t>
      </w:r>
      <w:r w:rsidR="00B8542C">
        <w:rPr>
          <w:sz w:val="28"/>
        </w:rPr>
        <w:t>ой</w:t>
      </w:r>
      <w:r w:rsidR="0026451B">
        <w:rPr>
          <w:sz w:val="28"/>
        </w:rPr>
        <w:t>,</w:t>
      </w:r>
      <w:r w:rsidR="0077719A">
        <w:rPr>
          <w:sz w:val="28"/>
        </w:rPr>
        <w:t xml:space="preserve"> от </w:t>
      </w:r>
      <w:r w:rsidR="00B8542C">
        <w:rPr>
          <w:sz w:val="28"/>
        </w:rPr>
        <w:t xml:space="preserve">пересечения с </w:t>
      </w:r>
      <w:r w:rsidR="0077719A">
        <w:rPr>
          <w:sz w:val="28"/>
        </w:rPr>
        <w:t>ул. Покровск</w:t>
      </w:r>
      <w:r w:rsidR="00B8542C">
        <w:rPr>
          <w:sz w:val="28"/>
        </w:rPr>
        <w:t>ой</w:t>
      </w:r>
      <w:r w:rsidR="0077719A">
        <w:rPr>
          <w:sz w:val="28"/>
        </w:rPr>
        <w:t xml:space="preserve"> до </w:t>
      </w:r>
      <w:r w:rsidR="00B8542C">
        <w:rPr>
          <w:sz w:val="28"/>
        </w:rPr>
        <w:t>территории, в районе д.</w:t>
      </w:r>
      <w:r w:rsidR="00F16E87">
        <w:rPr>
          <w:sz w:val="28"/>
        </w:rPr>
        <w:t xml:space="preserve"> </w:t>
      </w:r>
      <w:r w:rsidR="00B8542C">
        <w:rPr>
          <w:sz w:val="28"/>
        </w:rPr>
        <w:t>2 и д.</w:t>
      </w:r>
      <w:r w:rsidR="00F16E87">
        <w:rPr>
          <w:sz w:val="28"/>
        </w:rPr>
        <w:t xml:space="preserve"> </w:t>
      </w:r>
      <w:r w:rsidR="00B8542C">
        <w:rPr>
          <w:sz w:val="28"/>
        </w:rPr>
        <w:t>4 по ул. Советской</w:t>
      </w:r>
      <w:r w:rsidR="00F279BF">
        <w:rPr>
          <w:sz w:val="28"/>
        </w:rPr>
        <w:t>,</w:t>
      </w:r>
      <w:r w:rsidR="00434AE8">
        <w:rPr>
          <w:sz w:val="28"/>
        </w:rPr>
        <w:t xml:space="preserve"> в районе ГБПОУ </w:t>
      </w:r>
      <w:proofErr w:type="gramStart"/>
      <w:r w:rsidR="00434AE8">
        <w:rPr>
          <w:sz w:val="28"/>
        </w:rPr>
        <w:t>ВО</w:t>
      </w:r>
      <w:proofErr w:type="gramEnd"/>
      <w:r w:rsidR="00434AE8">
        <w:rPr>
          <w:sz w:val="28"/>
        </w:rPr>
        <w:t xml:space="preserve"> «Павловский техникум»,</w:t>
      </w:r>
      <w:r w:rsidR="00F16E87">
        <w:rPr>
          <w:sz w:val="28"/>
        </w:rPr>
        <w:t xml:space="preserve"> </w:t>
      </w:r>
      <w:r w:rsidR="00C64045">
        <w:rPr>
          <w:sz w:val="28"/>
        </w:rPr>
        <w:t>съемными заградительными элементами, не препятствующими кр</w:t>
      </w:r>
      <w:r w:rsidR="0026451B">
        <w:rPr>
          <w:sz w:val="28"/>
        </w:rPr>
        <w:t xml:space="preserve">углосуточному проходу </w:t>
      </w:r>
      <w:r w:rsidR="0026451B">
        <w:rPr>
          <w:sz w:val="28"/>
        </w:rPr>
        <w:lastRenderedPageBreak/>
        <w:t>пе</w:t>
      </w:r>
      <w:r w:rsidR="00434AE8">
        <w:rPr>
          <w:sz w:val="28"/>
        </w:rPr>
        <w:t>шеходов, согласно приложению к настоящему</w:t>
      </w:r>
      <w:r w:rsidR="0026451B">
        <w:rPr>
          <w:sz w:val="28"/>
        </w:rPr>
        <w:t xml:space="preserve"> постановлению </w:t>
      </w:r>
      <w:r w:rsidR="000C1476">
        <w:rPr>
          <w:sz w:val="28"/>
        </w:rPr>
        <w:t>в</w:t>
      </w:r>
      <w:r w:rsidR="0026451B">
        <w:rPr>
          <w:sz w:val="28"/>
        </w:rPr>
        <w:t xml:space="preserve"> период: с </w:t>
      </w:r>
      <w:r w:rsidR="00ED3E97">
        <w:rPr>
          <w:sz w:val="28"/>
        </w:rPr>
        <w:t>2</w:t>
      </w:r>
      <w:r w:rsidR="00302B06">
        <w:rPr>
          <w:sz w:val="28"/>
        </w:rPr>
        <w:t>1</w:t>
      </w:r>
      <w:r w:rsidR="00ED3E97">
        <w:rPr>
          <w:sz w:val="28"/>
        </w:rPr>
        <w:t>.02.20</w:t>
      </w:r>
      <w:r w:rsidR="00267D2C">
        <w:rPr>
          <w:sz w:val="28"/>
        </w:rPr>
        <w:t>2</w:t>
      </w:r>
      <w:r w:rsidR="006E6CB7">
        <w:rPr>
          <w:sz w:val="28"/>
        </w:rPr>
        <w:t xml:space="preserve">2 г. </w:t>
      </w:r>
      <w:r w:rsidR="001840CF">
        <w:rPr>
          <w:sz w:val="28"/>
        </w:rPr>
        <w:t xml:space="preserve"> </w:t>
      </w:r>
      <w:r w:rsidR="00595E33">
        <w:rPr>
          <w:sz w:val="28"/>
        </w:rPr>
        <w:t>п</w:t>
      </w:r>
      <w:r w:rsidR="0026451B">
        <w:rPr>
          <w:sz w:val="28"/>
        </w:rPr>
        <w:t xml:space="preserve">о </w:t>
      </w:r>
      <w:r w:rsidR="00302B06">
        <w:rPr>
          <w:sz w:val="28"/>
        </w:rPr>
        <w:t>20</w:t>
      </w:r>
      <w:r w:rsidR="00EC7C7F">
        <w:rPr>
          <w:sz w:val="28"/>
        </w:rPr>
        <w:t>.02.202</w:t>
      </w:r>
      <w:r w:rsidR="006E6CB7">
        <w:rPr>
          <w:sz w:val="28"/>
        </w:rPr>
        <w:t xml:space="preserve">3 </w:t>
      </w:r>
      <w:proofErr w:type="gramStart"/>
      <w:r w:rsidR="006E6CB7">
        <w:rPr>
          <w:sz w:val="28"/>
        </w:rPr>
        <w:t>г</w:t>
      </w:r>
      <w:proofErr w:type="gramEnd"/>
      <w:r w:rsidR="006E6CB7">
        <w:rPr>
          <w:sz w:val="28"/>
        </w:rPr>
        <w:t>.</w:t>
      </w:r>
      <w:r w:rsidR="0026451B">
        <w:rPr>
          <w:sz w:val="28"/>
        </w:rPr>
        <w:t xml:space="preserve"> </w:t>
      </w:r>
    </w:p>
    <w:p w:rsidR="000C1476" w:rsidRDefault="008E68EF" w:rsidP="009732CE">
      <w:pPr>
        <w:tabs>
          <w:tab w:val="left" w:pos="9923"/>
        </w:tabs>
        <w:ind w:right="-58" w:firstLine="720"/>
        <w:jc w:val="both"/>
        <w:rPr>
          <w:sz w:val="28"/>
        </w:rPr>
      </w:pPr>
      <w:r>
        <w:rPr>
          <w:sz w:val="28"/>
        </w:rPr>
        <w:t>2</w:t>
      </w:r>
      <w:r w:rsidR="00561FD8">
        <w:rPr>
          <w:sz w:val="28"/>
        </w:rPr>
        <w:t>.</w:t>
      </w:r>
      <w:r w:rsidR="00C64045">
        <w:rPr>
          <w:sz w:val="28"/>
        </w:rPr>
        <w:t xml:space="preserve">ГБПОУ </w:t>
      </w:r>
      <w:proofErr w:type="gramStart"/>
      <w:r w:rsidR="00C64045">
        <w:rPr>
          <w:sz w:val="28"/>
        </w:rPr>
        <w:t>ВО</w:t>
      </w:r>
      <w:proofErr w:type="gramEnd"/>
      <w:r w:rsidR="00C64045">
        <w:rPr>
          <w:sz w:val="28"/>
        </w:rPr>
        <w:t xml:space="preserve"> «Павловский техникум»</w:t>
      </w:r>
      <w:r w:rsidR="000C1476">
        <w:rPr>
          <w:sz w:val="28"/>
        </w:rPr>
        <w:t>:</w:t>
      </w:r>
    </w:p>
    <w:p w:rsidR="00DE72EB" w:rsidRPr="00071852" w:rsidRDefault="000C1476" w:rsidP="009732CE">
      <w:pPr>
        <w:tabs>
          <w:tab w:val="left" w:pos="9923"/>
        </w:tabs>
        <w:ind w:right="-58" w:firstLine="720"/>
        <w:jc w:val="both"/>
        <w:rPr>
          <w:sz w:val="28"/>
        </w:rPr>
      </w:pPr>
      <w:r w:rsidRPr="00071852">
        <w:rPr>
          <w:sz w:val="28"/>
        </w:rPr>
        <w:t>2.1. с</w:t>
      </w:r>
      <w:r w:rsidR="00C64045" w:rsidRPr="00071852">
        <w:rPr>
          <w:sz w:val="28"/>
        </w:rPr>
        <w:t>огласовать с администрацией городского поселения – город Павловск внешний</w:t>
      </w:r>
      <w:r w:rsidR="00D172F6" w:rsidRPr="00071852">
        <w:rPr>
          <w:sz w:val="28"/>
        </w:rPr>
        <w:t xml:space="preserve"> облик заградительных элементов;</w:t>
      </w:r>
    </w:p>
    <w:p w:rsidR="00ED3E97" w:rsidRDefault="000C1476" w:rsidP="000C1476">
      <w:pPr>
        <w:ind w:right="-58" w:firstLine="720"/>
        <w:jc w:val="both"/>
        <w:rPr>
          <w:sz w:val="28"/>
        </w:rPr>
      </w:pPr>
      <w:r w:rsidRPr="00071852">
        <w:rPr>
          <w:sz w:val="28"/>
        </w:rPr>
        <w:t xml:space="preserve">2.2. </w:t>
      </w:r>
      <w:r w:rsidR="00ED3E97" w:rsidRPr="00071852">
        <w:rPr>
          <w:sz w:val="28"/>
        </w:rPr>
        <w:t xml:space="preserve">установить и содержать </w:t>
      </w:r>
      <w:r w:rsidR="00D172F6" w:rsidRPr="00071852">
        <w:rPr>
          <w:sz w:val="28"/>
        </w:rPr>
        <w:t>съемные заградительные элементы;</w:t>
      </w:r>
    </w:p>
    <w:p w:rsidR="000C1476" w:rsidRDefault="00ED3E97" w:rsidP="000C1476">
      <w:pPr>
        <w:ind w:right="-58" w:firstLine="720"/>
        <w:jc w:val="both"/>
        <w:rPr>
          <w:sz w:val="28"/>
        </w:rPr>
      </w:pPr>
      <w:r>
        <w:rPr>
          <w:sz w:val="28"/>
        </w:rPr>
        <w:t xml:space="preserve">2.3. </w:t>
      </w:r>
      <w:r w:rsidR="000C1476">
        <w:rPr>
          <w:sz w:val="28"/>
        </w:rPr>
        <w:t>обеспечить</w:t>
      </w:r>
      <w:r w:rsidR="00873BE8">
        <w:rPr>
          <w:sz w:val="28"/>
        </w:rPr>
        <w:t xml:space="preserve"> круглосуточный</w:t>
      </w:r>
      <w:r w:rsidR="000C1476">
        <w:rPr>
          <w:sz w:val="28"/>
        </w:rPr>
        <w:t xml:space="preserve"> проезд служб экстренного реагирования.</w:t>
      </w:r>
    </w:p>
    <w:p w:rsidR="00476D1B" w:rsidRPr="00C9308B" w:rsidRDefault="00ED3E97" w:rsidP="009732CE">
      <w:pPr>
        <w:ind w:right="-58"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6D1B" w:rsidRPr="00C9308B">
        <w:rPr>
          <w:sz w:val="28"/>
          <w:szCs w:val="28"/>
        </w:rPr>
        <w:t xml:space="preserve">. </w:t>
      </w:r>
      <w:r w:rsidR="008E68EF" w:rsidRPr="00C9308B">
        <w:rPr>
          <w:sz w:val="28"/>
          <w:szCs w:val="28"/>
        </w:rPr>
        <w:t xml:space="preserve">Направить копию </w:t>
      </w:r>
      <w:r w:rsidR="000C1476" w:rsidRPr="00C9308B">
        <w:rPr>
          <w:sz w:val="28"/>
          <w:szCs w:val="28"/>
        </w:rPr>
        <w:t xml:space="preserve">настоящего </w:t>
      </w:r>
      <w:r w:rsidR="008E68EF" w:rsidRPr="00C9308B">
        <w:rPr>
          <w:sz w:val="28"/>
          <w:szCs w:val="28"/>
        </w:rPr>
        <w:t>постановления</w:t>
      </w:r>
      <w:r w:rsidR="00476D1B" w:rsidRPr="00C9308B">
        <w:rPr>
          <w:sz w:val="28"/>
          <w:szCs w:val="28"/>
        </w:rPr>
        <w:t xml:space="preserve"> заинтересованным лицам</w:t>
      </w:r>
      <w:r w:rsidR="00C9308B" w:rsidRPr="00C9308B">
        <w:rPr>
          <w:sz w:val="28"/>
          <w:szCs w:val="28"/>
        </w:rPr>
        <w:t xml:space="preserve">: БУЗ </w:t>
      </w:r>
      <w:proofErr w:type="gramStart"/>
      <w:r w:rsidR="00C9308B" w:rsidRPr="00C9308B">
        <w:rPr>
          <w:sz w:val="28"/>
          <w:szCs w:val="28"/>
        </w:rPr>
        <w:t>ВО</w:t>
      </w:r>
      <w:proofErr w:type="gramEnd"/>
      <w:r w:rsidR="00C9308B" w:rsidRPr="00C9308B">
        <w:rPr>
          <w:sz w:val="28"/>
          <w:szCs w:val="28"/>
        </w:rPr>
        <w:t xml:space="preserve"> «Павловская РБ» (Королюк А.С.); </w:t>
      </w:r>
      <w:r w:rsidR="00BB7941">
        <w:rPr>
          <w:sz w:val="28"/>
          <w:szCs w:val="28"/>
        </w:rPr>
        <w:t>2 ПСО ФПС ГПС ГУ МЧС России по ВО</w:t>
      </w:r>
      <w:r w:rsidR="00C9308B" w:rsidRPr="00C9308B">
        <w:rPr>
          <w:sz w:val="28"/>
          <w:szCs w:val="28"/>
        </w:rPr>
        <w:t xml:space="preserve"> (Новотоцких А.А.); ОМВД России по Павловскому району Воронежской области (Морозов И.А.)</w:t>
      </w:r>
      <w:r>
        <w:rPr>
          <w:sz w:val="28"/>
          <w:szCs w:val="28"/>
        </w:rPr>
        <w:t>;</w:t>
      </w:r>
      <w:r w:rsidR="00524EB9">
        <w:rPr>
          <w:sz w:val="28"/>
          <w:szCs w:val="28"/>
        </w:rPr>
        <w:t xml:space="preserve"> Павловск</w:t>
      </w:r>
      <w:r w:rsidR="00A442A2">
        <w:rPr>
          <w:sz w:val="28"/>
          <w:szCs w:val="28"/>
        </w:rPr>
        <w:t>ое</w:t>
      </w:r>
      <w:r w:rsidR="00EE7289">
        <w:rPr>
          <w:sz w:val="28"/>
          <w:szCs w:val="28"/>
        </w:rPr>
        <w:t xml:space="preserve"> </w:t>
      </w:r>
      <w:r>
        <w:rPr>
          <w:sz w:val="28"/>
          <w:szCs w:val="28"/>
        </w:rPr>
        <w:t>МУП «ЖКХ» (</w:t>
      </w:r>
      <w:r w:rsidR="001840CF">
        <w:rPr>
          <w:sz w:val="28"/>
          <w:szCs w:val="28"/>
        </w:rPr>
        <w:t>Якунин В.Н.</w:t>
      </w:r>
      <w:r>
        <w:rPr>
          <w:sz w:val="28"/>
          <w:szCs w:val="28"/>
        </w:rPr>
        <w:t>).</w:t>
      </w:r>
    </w:p>
    <w:p w:rsidR="00071852" w:rsidRDefault="00ED3E97" w:rsidP="009732CE">
      <w:pPr>
        <w:pStyle w:val="ConsPlusNormal"/>
        <w:widowControl/>
        <w:tabs>
          <w:tab w:val="left" w:pos="993"/>
        </w:tabs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6D1B" w:rsidRPr="005032C9">
        <w:rPr>
          <w:rFonts w:ascii="Times New Roman" w:hAnsi="Times New Roman" w:cs="Times New Roman"/>
          <w:sz w:val="28"/>
          <w:szCs w:val="28"/>
        </w:rPr>
        <w:t>.</w:t>
      </w:r>
      <w:r w:rsidR="006F00D8">
        <w:rPr>
          <w:rFonts w:ascii="Times New Roman" w:hAnsi="Times New Roman" w:cs="Times New Roman"/>
          <w:sz w:val="28"/>
          <w:szCs w:val="28"/>
        </w:rPr>
        <w:t xml:space="preserve"> О</w:t>
      </w:r>
      <w:r w:rsidR="00071852" w:rsidRPr="00071852">
        <w:rPr>
          <w:rFonts w:ascii="Times New Roman" w:hAnsi="Times New Roman" w:cs="Times New Roman"/>
          <w:sz w:val="28"/>
          <w:szCs w:val="28"/>
        </w:rPr>
        <w:t>публиковать настоящее постановление в муниципальной газете «Павловский муниципальный вестник» и разместить в сети «Интернет» на официальном сайте администрации городского поселения – город Павловск pavlovskadmin.ru.</w:t>
      </w:r>
    </w:p>
    <w:p w:rsidR="006E6CB7" w:rsidRDefault="006F00D8" w:rsidP="009732CE">
      <w:pPr>
        <w:tabs>
          <w:tab w:val="left" w:pos="0"/>
        </w:tabs>
        <w:ind w:right="-58" w:firstLine="71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F68BF">
        <w:rPr>
          <w:sz w:val="28"/>
          <w:szCs w:val="28"/>
        </w:rPr>
        <w:t xml:space="preserve">. </w:t>
      </w:r>
      <w:proofErr w:type="gramStart"/>
      <w:r w:rsidR="00A66F34" w:rsidRPr="00B30FD3">
        <w:rPr>
          <w:sz w:val="28"/>
          <w:szCs w:val="28"/>
        </w:rPr>
        <w:t>Контроль за</w:t>
      </w:r>
      <w:proofErr w:type="gramEnd"/>
      <w:r w:rsidR="00A66F34" w:rsidRPr="00B30FD3">
        <w:rPr>
          <w:sz w:val="28"/>
          <w:szCs w:val="28"/>
        </w:rPr>
        <w:t xml:space="preserve"> исполнением настоящего постановления</w:t>
      </w:r>
      <w:r w:rsidR="00C64045">
        <w:rPr>
          <w:sz w:val="28"/>
          <w:szCs w:val="28"/>
        </w:rPr>
        <w:t xml:space="preserve"> возложить на </w:t>
      </w:r>
      <w:r w:rsidR="00A66F34">
        <w:rPr>
          <w:sz w:val="28"/>
          <w:szCs w:val="28"/>
        </w:rPr>
        <w:t xml:space="preserve">заместителя главы администрации </w:t>
      </w:r>
      <w:r w:rsidR="00595E33">
        <w:rPr>
          <w:sz w:val="28"/>
          <w:szCs w:val="28"/>
        </w:rPr>
        <w:t xml:space="preserve">городского поселения - город Павловск </w:t>
      </w:r>
    </w:p>
    <w:p w:rsidR="00617F38" w:rsidRDefault="00595E33" w:rsidP="00873BE8">
      <w:pPr>
        <w:tabs>
          <w:tab w:val="left" w:pos="0"/>
        </w:tabs>
        <w:ind w:right="-58"/>
        <w:jc w:val="both"/>
        <w:rPr>
          <w:sz w:val="28"/>
        </w:rPr>
      </w:pPr>
      <w:r>
        <w:rPr>
          <w:sz w:val="28"/>
          <w:szCs w:val="28"/>
        </w:rPr>
        <w:t>В.И. Комнатного</w:t>
      </w:r>
      <w:r w:rsidR="00A66F34">
        <w:rPr>
          <w:sz w:val="28"/>
          <w:szCs w:val="28"/>
        </w:rPr>
        <w:t>.</w:t>
      </w:r>
    </w:p>
    <w:p w:rsidR="009B189D" w:rsidRDefault="009B189D" w:rsidP="002B015B">
      <w:pPr>
        <w:ind w:right="-58"/>
        <w:jc w:val="both"/>
        <w:rPr>
          <w:sz w:val="28"/>
        </w:rPr>
      </w:pPr>
    </w:p>
    <w:p w:rsidR="00516640" w:rsidRDefault="00516640" w:rsidP="002B015B">
      <w:pPr>
        <w:ind w:right="-58"/>
        <w:jc w:val="both"/>
        <w:rPr>
          <w:sz w:val="28"/>
        </w:rPr>
      </w:pPr>
    </w:p>
    <w:p w:rsidR="00E14FEF" w:rsidRDefault="00E14FEF" w:rsidP="00E14FEF">
      <w:pPr>
        <w:ind w:right="-58"/>
        <w:jc w:val="both"/>
        <w:rPr>
          <w:sz w:val="28"/>
        </w:rPr>
      </w:pPr>
      <w:r>
        <w:rPr>
          <w:sz w:val="28"/>
        </w:rPr>
        <w:t xml:space="preserve">Глава городского поселения – </w:t>
      </w:r>
    </w:p>
    <w:p w:rsidR="00E14FEF" w:rsidRPr="00B402D4" w:rsidRDefault="00E14FEF" w:rsidP="00E14FEF">
      <w:pPr>
        <w:ind w:right="-58"/>
        <w:jc w:val="both"/>
        <w:rPr>
          <w:sz w:val="28"/>
        </w:rPr>
      </w:pPr>
      <w:r>
        <w:rPr>
          <w:sz w:val="28"/>
        </w:rPr>
        <w:t xml:space="preserve">город Павловск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B402D4">
        <w:rPr>
          <w:sz w:val="28"/>
        </w:rPr>
        <w:t>В.А.</w:t>
      </w:r>
      <w:r w:rsidR="001840CF">
        <w:rPr>
          <w:sz w:val="28"/>
        </w:rPr>
        <w:t xml:space="preserve"> </w:t>
      </w:r>
      <w:r w:rsidR="00B402D4">
        <w:rPr>
          <w:sz w:val="28"/>
        </w:rPr>
        <w:t>Щербаков</w:t>
      </w:r>
    </w:p>
    <w:p w:rsidR="00E14FEF" w:rsidRDefault="00E14FEF" w:rsidP="00E14FEF">
      <w:pPr>
        <w:ind w:right="-58"/>
        <w:jc w:val="both"/>
      </w:pPr>
    </w:p>
    <w:p w:rsidR="00DE72EB" w:rsidRDefault="00DE72EB" w:rsidP="00E14FEF">
      <w:pPr>
        <w:ind w:right="-58"/>
        <w:jc w:val="both"/>
      </w:pPr>
    </w:p>
    <w:p w:rsidR="006038E3" w:rsidRDefault="006038E3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E6CB7" w:rsidRDefault="006E6CB7" w:rsidP="00E14FEF">
      <w:pPr>
        <w:ind w:right="-58"/>
        <w:jc w:val="both"/>
      </w:pPr>
    </w:p>
    <w:p w:rsidR="006E6CB7" w:rsidRDefault="006E6CB7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6F00D8" w:rsidRDefault="006F00D8" w:rsidP="00E14FEF">
      <w:pPr>
        <w:ind w:right="-58"/>
        <w:jc w:val="both"/>
      </w:pPr>
    </w:p>
    <w:p w:rsidR="00CF68BF" w:rsidRDefault="00CF68BF" w:rsidP="00E14FEF">
      <w:pPr>
        <w:ind w:right="-58"/>
        <w:jc w:val="both"/>
      </w:pPr>
    </w:p>
    <w:p w:rsidR="00873BE8" w:rsidRDefault="00873BE8" w:rsidP="00E14FEF">
      <w:pPr>
        <w:ind w:right="-58"/>
        <w:jc w:val="both"/>
      </w:pPr>
    </w:p>
    <w:p w:rsidR="00873BE8" w:rsidRDefault="00873BE8" w:rsidP="00E14FEF">
      <w:pPr>
        <w:ind w:right="-58"/>
        <w:jc w:val="both"/>
      </w:pPr>
    </w:p>
    <w:p w:rsidR="00873BE8" w:rsidRDefault="00873BE8" w:rsidP="00E14FEF">
      <w:pPr>
        <w:ind w:right="-58"/>
        <w:jc w:val="both"/>
      </w:pPr>
    </w:p>
    <w:p w:rsidR="00873BE8" w:rsidRDefault="00873BE8" w:rsidP="00E14FEF">
      <w:pPr>
        <w:ind w:right="-58"/>
        <w:jc w:val="both"/>
      </w:pPr>
    </w:p>
    <w:p w:rsidR="00873BE8" w:rsidRDefault="00873BE8" w:rsidP="00E14FEF">
      <w:pPr>
        <w:ind w:right="-58"/>
        <w:jc w:val="both"/>
      </w:pP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Приложение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к постановлению администрации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городского поселения - город Павловск</w:t>
      </w:r>
    </w:p>
    <w:p w:rsidR="00595E33" w:rsidRDefault="00595E33" w:rsidP="00595E33">
      <w:pPr>
        <w:ind w:left="5812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от </w:t>
      </w:r>
      <w:r w:rsidR="009E6DDC">
        <w:rPr>
          <w:noProof/>
          <w:sz w:val="24"/>
          <w:szCs w:val="24"/>
        </w:rPr>
        <w:t>16.02.2022 г.</w:t>
      </w:r>
      <w:r w:rsidR="007D462C"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>№</w:t>
      </w:r>
      <w:r w:rsidR="009E6DDC">
        <w:rPr>
          <w:noProof/>
          <w:sz w:val="24"/>
          <w:szCs w:val="24"/>
        </w:rPr>
        <w:t xml:space="preserve"> 043</w:t>
      </w:r>
      <w:r>
        <w:rPr>
          <w:noProof/>
          <w:sz w:val="24"/>
          <w:szCs w:val="24"/>
        </w:rPr>
        <w:t xml:space="preserve"> </w:t>
      </w:r>
      <w:r w:rsidR="007D462C">
        <w:rPr>
          <w:noProof/>
          <w:sz w:val="24"/>
          <w:szCs w:val="24"/>
        </w:rPr>
        <w:tab/>
      </w:r>
    </w:p>
    <w:p w:rsidR="006038E3" w:rsidRDefault="006038E3" w:rsidP="00E14FEF">
      <w:pPr>
        <w:ind w:right="-58"/>
        <w:jc w:val="both"/>
        <w:rPr>
          <w:sz w:val="24"/>
          <w:szCs w:val="24"/>
        </w:rPr>
      </w:pPr>
    </w:p>
    <w:p w:rsidR="00595E33" w:rsidRPr="00595E33" w:rsidRDefault="00595E33" w:rsidP="00595E33">
      <w:pPr>
        <w:ind w:right="-5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375920</wp:posOffset>
            </wp:positionV>
            <wp:extent cx="6076950" cy="7520305"/>
            <wp:effectExtent l="19050" t="0" r="0" b="0"/>
            <wp:wrapThrough wrapText="bothSides">
              <wp:wrapPolygon edited="0">
                <wp:start x="-68" y="0"/>
                <wp:lineTo x="-68" y="21558"/>
                <wp:lineTo x="21600" y="21558"/>
                <wp:lineTo x="21600" y="0"/>
                <wp:lineTo x="-68" y="0"/>
              </wp:wrapPolygon>
            </wp:wrapThrough>
            <wp:docPr id="2" name="Рисунок 1" descr="D: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E33">
        <w:rPr>
          <w:sz w:val="28"/>
          <w:szCs w:val="28"/>
        </w:rPr>
        <w:t xml:space="preserve">Схема </w:t>
      </w:r>
    </w:p>
    <w:p w:rsidR="00B8542C" w:rsidRPr="00560729" w:rsidRDefault="00B8542C" w:rsidP="00E14FEF">
      <w:pPr>
        <w:ind w:right="-58"/>
        <w:jc w:val="both"/>
        <w:rPr>
          <w:sz w:val="24"/>
          <w:szCs w:val="24"/>
        </w:rPr>
      </w:pPr>
    </w:p>
    <w:p w:rsidR="007D462C" w:rsidRDefault="007D462C" w:rsidP="007D462C">
      <w:pPr>
        <w:ind w:right="-58"/>
        <w:jc w:val="both"/>
        <w:rPr>
          <w:sz w:val="28"/>
        </w:rPr>
      </w:pPr>
      <w:r>
        <w:rPr>
          <w:sz w:val="28"/>
        </w:rPr>
        <w:t xml:space="preserve">Глава городского поселения – </w:t>
      </w:r>
    </w:p>
    <w:p w:rsidR="006038E3" w:rsidRDefault="007D462C" w:rsidP="00E14FEF">
      <w:pPr>
        <w:ind w:right="-58"/>
        <w:jc w:val="both"/>
      </w:pPr>
      <w:r>
        <w:rPr>
          <w:sz w:val="28"/>
        </w:rPr>
        <w:t xml:space="preserve">город Павловск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В.А. Щербаков</w:t>
      </w:r>
      <w:bookmarkStart w:id="0" w:name="_GoBack"/>
      <w:bookmarkEnd w:id="0"/>
    </w:p>
    <w:sectPr w:rsidR="006038E3" w:rsidSect="00B402D4">
      <w:pgSz w:w="11906" w:h="16838"/>
      <w:pgMar w:top="397" w:right="567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E4896"/>
    <w:multiLevelType w:val="hybridMultilevel"/>
    <w:tmpl w:val="10A28DE0"/>
    <w:lvl w:ilvl="0" w:tplc="37C87F2A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CFA4A59"/>
    <w:multiLevelType w:val="singleLevel"/>
    <w:tmpl w:val="0938EE54"/>
    <w:lvl w:ilvl="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2">
    <w:nsid w:val="1F89095B"/>
    <w:multiLevelType w:val="hybridMultilevel"/>
    <w:tmpl w:val="AC888582"/>
    <w:lvl w:ilvl="0" w:tplc="FA8C76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10066F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6FA42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B1CE76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7C2755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B7E3A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2A6E3C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5E7889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6688D70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74E09CF"/>
    <w:multiLevelType w:val="singleLevel"/>
    <w:tmpl w:val="F7704FA0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70E5A03"/>
    <w:multiLevelType w:val="singleLevel"/>
    <w:tmpl w:val="BEB6C04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abstractNum w:abstractNumId="5">
    <w:nsid w:val="4E2F1854"/>
    <w:multiLevelType w:val="singleLevel"/>
    <w:tmpl w:val="1CAE981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5AD57486"/>
    <w:multiLevelType w:val="singleLevel"/>
    <w:tmpl w:val="4CBC43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5BA6337C"/>
    <w:multiLevelType w:val="singleLevel"/>
    <w:tmpl w:val="93EE8B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3370833"/>
    <w:multiLevelType w:val="hybridMultilevel"/>
    <w:tmpl w:val="2466E970"/>
    <w:lvl w:ilvl="0" w:tplc="171ACA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975DB7"/>
    <w:multiLevelType w:val="hybridMultilevel"/>
    <w:tmpl w:val="2D465EE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8861C9"/>
    <w:multiLevelType w:val="multilevel"/>
    <w:tmpl w:val="6E901BF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146132"/>
    <w:rsid w:val="0000209A"/>
    <w:rsid w:val="00044CF6"/>
    <w:rsid w:val="000657F7"/>
    <w:rsid w:val="00070D99"/>
    <w:rsid w:val="00071852"/>
    <w:rsid w:val="000727FA"/>
    <w:rsid w:val="000801FE"/>
    <w:rsid w:val="000B7691"/>
    <w:rsid w:val="000C1476"/>
    <w:rsid w:val="0012646F"/>
    <w:rsid w:val="00136028"/>
    <w:rsid w:val="00146132"/>
    <w:rsid w:val="00160DDB"/>
    <w:rsid w:val="001840CF"/>
    <w:rsid w:val="00187B6D"/>
    <w:rsid w:val="001D7347"/>
    <w:rsid w:val="001F424A"/>
    <w:rsid w:val="00245E46"/>
    <w:rsid w:val="0026451B"/>
    <w:rsid w:val="00267D2C"/>
    <w:rsid w:val="002A1044"/>
    <w:rsid w:val="002B015B"/>
    <w:rsid w:val="002B5468"/>
    <w:rsid w:val="002C7A8B"/>
    <w:rsid w:val="002D0427"/>
    <w:rsid w:val="002E24F6"/>
    <w:rsid w:val="002E494B"/>
    <w:rsid w:val="002F06D6"/>
    <w:rsid w:val="002F6E26"/>
    <w:rsid w:val="00302B06"/>
    <w:rsid w:val="00333D64"/>
    <w:rsid w:val="003472E1"/>
    <w:rsid w:val="003501B8"/>
    <w:rsid w:val="003636E7"/>
    <w:rsid w:val="003801E7"/>
    <w:rsid w:val="00395BE0"/>
    <w:rsid w:val="003A16E3"/>
    <w:rsid w:val="003C2F99"/>
    <w:rsid w:val="003D1AEB"/>
    <w:rsid w:val="003D5628"/>
    <w:rsid w:val="003F0BF7"/>
    <w:rsid w:val="003F7BE6"/>
    <w:rsid w:val="004036B6"/>
    <w:rsid w:val="00426C9B"/>
    <w:rsid w:val="00434AE8"/>
    <w:rsid w:val="004365DC"/>
    <w:rsid w:val="00445718"/>
    <w:rsid w:val="00445898"/>
    <w:rsid w:val="004545AA"/>
    <w:rsid w:val="00454B04"/>
    <w:rsid w:val="00476D1B"/>
    <w:rsid w:val="004A00D8"/>
    <w:rsid w:val="004A32F5"/>
    <w:rsid w:val="004B79F2"/>
    <w:rsid w:val="004D2C81"/>
    <w:rsid w:val="004F32CC"/>
    <w:rsid w:val="00500E1B"/>
    <w:rsid w:val="00503BEE"/>
    <w:rsid w:val="00516640"/>
    <w:rsid w:val="00524EB9"/>
    <w:rsid w:val="005314A5"/>
    <w:rsid w:val="005457A2"/>
    <w:rsid w:val="00560729"/>
    <w:rsid w:val="00561FD8"/>
    <w:rsid w:val="00571A7A"/>
    <w:rsid w:val="00571F20"/>
    <w:rsid w:val="005930DB"/>
    <w:rsid w:val="00595E33"/>
    <w:rsid w:val="005A5C7B"/>
    <w:rsid w:val="005B2AE2"/>
    <w:rsid w:val="005B572D"/>
    <w:rsid w:val="005D4120"/>
    <w:rsid w:val="00601311"/>
    <w:rsid w:val="006038E3"/>
    <w:rsid w:val="00617F38"/>
    <w:rsid w:val="006446F5"/>
    <w:rsid w:val="00646BF4"/>
    <w:rsid w:val="0065031E"/>
    <w:rsid w:val="0065471B"/>
    <w:rsid w:val="00654DC0"/>
    <w:rsid w:val="00671584"/>
    <w:rsid w:val="00694BA7"/>
    <w:rsid w:val="006A4759"/>
    <w:rsid w:val="006B55D3"/>
    <w:rsid w:val="006B5E39"/>
    <w:rsid w:val="006C1784"/>
    <w:rsid w:val="006D5B67"/>
    <w:rsid w:val="006E6CB7"/>
    <w:rsid w:val="006F00D8"/>
    <w:rsid w:val="006F5854"/>
    <w:rsid w:val="00703751"/>
    <w:rsid w:val="00741D37"/>
    <w:rsid w:val="00742052"/>
    <w:rsid w:val="00755C27"/>
    <w:rsid w:val="00760DB0"/>
    <w:rsid w:val="0077719A"/>
    <w:rsid w:val="007C71FA"/>
    <w:rsid w:val="007D20FB"/>
    <w:rsid w:val="007D462C"/>
    <w:rsid w:val="007E2AD6"/>
    <w:rsid w:val="007E6C9A"/>
    <w:rsid w:val="00810F94"/>
    <w:rsid w:val="00854D1F"/>
    <w:rsid w:val="008579AD"/>
    <w:rsid w:val="00865ECF"/>
    <w:rsid w:val="00873BE8"/>
    <w:rsid w:val="00890C3F"/>
    <w:rsid w:val="008B0A59"/>
    <w:rsid w:val="008B7943"/>
    <w:rsid w:val="008C5357"/>
    <w:rsid w:val="008D01EC"/>
    <w:rsid w:val="008E68EF"/>
    <w:rsid w:val="008F4390"/>
    <w:rsid w:val="008F724C"/>
    <w:rsid w:val="009534A6"/>
    <w:rsid w:val="0095501E"/>
    <w:rsid w:val="00956011"/>
    <w:rsid w:val="009724A1"/>
    <w:rsid w:val="009732CE"/>
    <w:rsid w:val="009B189D"/>
    <w:rsid w:val="009B6C9B"/>
    <w:rsid w:val="009C3B85"/>
    <w:rsid w:val="009E31C3"/>
    <w:rsid w:val="009E4A91"/>
    <w:rsid w:val="009E6DDC"/>
    <w:rsid w:val="00A21915"/>
    <w:rsid w:val="00A323F8"/>
    <w:rsid w:val="00A34702"/>
    <w:rsid w:val="00A442A2"/>
    <w:rsid w:val="00A66F34"/>
    <w:rsid w:val="00A7470D"/>
    <w:rsid w:val="00A75774"/>
    <w:rsid w:val="00A80A37"/>
    <w:rsid w:val="00AA26BA"/>
    <w:rsid w:val="00AD035B"/>
    <w:rsid w:val="00AF49D9"/>
    <w:rsid w:val="00B14313"/>
    <w:rsid w:val="00B402D4"/>
    <w:rsid w:val="00B8542C"/>
    <w:rsid w:val="00BB2CF4"/>
    <w:rsid w:val="00BB515C"/>
    <w:rsid w:val="00BB7941"/>
    <w:rsid w:val="00BD1DE3"/>
    <w:rsid w:val="00BD6B50"/>
    <w:rsid w:val="00BD7568"/>
    <w:rsid w:val="00BE65CE"/>
    <w:rsid w:val="00BF2CED"/>
    <w:rsid w:val="00C05B70"/>
    <w:rsid w:val="00C0633E"/>
    <w:rsid w:val="00C258D7"/>
    <w:rsid w:val="00C272CD"/>
    <w:rsid w:val="00C46CE6"/>
    <w:rsid w:val="00C60F86"/>
    <w:rsid w:val="00C61A87"/>
    <w:rsid w:val="00C64045"/>
    <w:rsid w:val="00C84603"/>
    <w:rsid w:val="00C9210C"/>
    <w:rsid w:val="00C9308B"/>
    <w:rsid w:val="00CC38EB"/>
    <w:rsid w:val="00CD0D82"/>
    <w:rsid w:val="00CF68BF"/>
    <w:rsid w:val="00D006FA"/>
    <w:rsid w:val="00D11D3A"/>
    <w:rsid w:val="00D13F1A"/>
    <w:rsid w:val="00D1602A"/>
    <w:rsid w:val="00D172F6"/>
    <w:rsid w:val="00D26418"/>
    <w:rsid w:val="00D40004"/>
    <w:rsid w:val="00D820BC"/>
    <w:rsid w:val="00D91DF6"/>
    <w:rsid w:val="00D95353"/>
    <w:rsid w:val="00DB6740"/>
    <w:rsid w:val="00DC3079"/>
    <w:rsid w:val="00DC75D0"/>
    <w:rsid w:val="00DE0112"/>
    <w:rsid w:val="00DE72EB"/>
    <w:rsid w:val="00E14FEF"/>
    <w:rsid w:val="00E2013D"/>
    <w:rsid w:val="00E82F95"/>
    <w:rsid w:val="00EA1576"/>
    <w:rsid w:val="00EA61F5"/>
    <w:rsid w:val="00EB5F33"/>
    <w:rsid w:val="00EC7C7F"/>
    <w:rsid w:val="00ED3E97"/>
    <w:rsid w:val="00ED45B8"/>
    <w:rsid w:val="00EE7289"/>
    <w:rsid w:val="00F16E87"/>
    <w:rsid w:val="00F279BF"/>
    <w:rsid w:val="00F37575"/>
    <w:rsid w:val="00F56281"/>
    <w:rsid w:val="00F569CE"/>
    <w:rsid w:val="00F746C7"/>
    <w:rsid w:val="00F83BB5"/>
    <w:rsid w:val="00F91F58"/>
    <w:rsid w:val="00F9676A"/>
    <w:rsid w:val="00F97008"/>
    <w:rsid w:val="00FC3703"/>
    <w:rsid w:val="00FD4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915"/>
  </w:style>
  <w:style w:type="paragraph" w:styleId="1">
    <w:name w:val="heading 1"/>
    <w:basedOn w:val="a"/>
    <w:next w:val="a"/>
    <w:qFormat/>
    <w:rsid w:val="00A21915"/>
    <w:pPr>
      <w:keepNext/>
      <w:spacing w:line="288" w:lineRule="auto"/>
      <w:jc w:val="center"/>
      <w:outlineLvl w:val="0"/>
    </w:pPr>
    <w:rPr>
      <w:rFonts w:ascii="Impact" w:hAnsi="Impact"/>
      <w:i/>
      <w:sz w:val="36"/>
    </w:rPr>
  </w:style>
  <w:style w:type="paragraph" w:styleId="2">
    <w:name w:val="heading 2"/>
    <w:basedOn w:val="a"/>
    <w:next w:val="a"/>
    <w:qFormat/>
    <w:rsid w:val="00A21915"/>
    <w:pPr>
      <w:keepNext/>
      <w:outlineLvl w:val="1"/>
    </w:pPr>
    <w:rPr>
      <w:rFonts w:ascii="Arial Narrow" w:hAnsi="Arial Narrow"/>
      <w:sz w:val="32"/>
    </w:rPr>
  </w:style>
  <w:style w:type="paragraph" w:styleId="3">
    <w:name w:val="heading 3"/>
    <w:basedOn w:val="a"/>
    <w:next w:val="a"/>
    <w:qFormat/>
    <w:rsid w:val="00A21915"/>
    <w:pPr>
      <w:keepNext/>
      <w:spacing w:line="288" w:lineRule="auto"/>
      <w:jc w:val="center"/>
      <w:outlineLvl w:val="2"/>
    </w:pPr>
    <w:rPr>
      <w:rFonts w:ascii="Arial Narrow" w:hAnsi="Arial Narrow"/>
      <w:spacing w:val="20"/>
      <w:sz w:val="36"/>
    </w:rPr>
  </w:style>
  <w:style w:type="paragraph" w:styleId="4">
    <w:name w:val="heading 4"/>
    <w:basedOn w:val="a"/>
    <w:next w:val="a"/>
    <w:qFormat/>
    <w:rsid w:val="00A21915"/>
    <w:pPr>
      <w:keepNext/>
      <w:ind w:right="-58"/>
      <w:outlineLvl w:val="3"/>
    </w:pPr>
    <w:rPr>
      <w:sz w:val="28"/>
    </w:rPr>
  </w:style>
  <w:style w:type="paragraph" w:styleId="5">
    <w:name w:val="heading 5"/>
    <w:basedOn w:val="a"/>
    <w:next w:val="a"/>
    <w:qFormat/>
    <w:rsid w:val="00A21915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A21915"/>
    <w:pPr>
      <w:keepNext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21915"/>
    <w:pPr>
      <w:ind w:right="-58" w:firstLine="720"/>
      <w:jc w:val="both"/>
    </w:pPr>
    <w:rPr>
      <w:sz w:val="28"/>
    </w:rPr>
  </w:style>
  <w:style w:type="paragraph" w:styleId="a4">
    <w:name w:val="Balloon Text"/>
    <w:basedOn w:val="a"/>
    <w:link w:val="a5"/>
    <w:rsid w:val="00F746C7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F746C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476D1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nobr">
    <w:name w:val="nobr"/>
    <w:basedOn w:val="a0"/>
    <w:rsid w:val="00AD035B"/>
  </w:style>
  <w:style w:type="character" w:customStyle="1" w:styleId="blk">
    <w:name w:val="blk"/>
    <w:basedOn w:val="a0"/>
    <w:rsid w:val="00AD03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  города   Павловска</vt:lpstr>
    </vt:vector>
  </TitlesOfParts>
  <Company>Microsoft</Company>
  <LinksUpToDate>false</LinksUpToDate>
  <CharactersWithSpaces>3597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  города   Павловска</dc:title>
  <dc:creator>MOO</dc:creator>
  <cp:lastModifiedBy>Chakacheva_AA</cp:lastModifiedBy>
  <cp:revision>44</cp:revision>
  <cp:lastPrinted>2022-02-18T07:15:00Z</cp:lastPrinted>
  <dcterms:created xsi:type="dcterms:W3CDTF">2019-01-23T11:55:00Z</dcterms:created>
  <dcterms:modified xsi:type="dcterms:W3CDTF">2022-02-21T07:22:00Z</dcterms:modified>
</cp:coreProperties>
</file>