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ED" w:rsidRDefault="009557ED" w:rsidP="001F17D4">
      <w:pPr>
        <w:pStyle w:val="Heading3"/>
        <w:spacing w:before="0"/>
        <w:ind w:left="-426" w:firstLine="568"/>
        <w:jc w:val="center"/>
        <w:rPr>
          <w:rFonts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6.1pt;margin-top:-15.7pt;width:44pt;height:50pt;z-index:251658240;visibility:visible">
            <v:imagedata r:id="rId7" o:title=""/>
            <w10:wrap type="square"/>
          </v:shape>
        </w:pict>
      </w:r>
    </w:p>
    <w:p w:rsidR="009557ED" w:rsidRDefault="009557ED" w:rsidP="001F17D4">
      <w:pPr>
        <w:pStyle w:val="Heading3"/>
        <w:spacing w:before="0"/>
        <w:ind w:left="-426" w:firstLine="568"/>
        <w:jc w:val="center"/>
        <w:rPr>
          <w:rFonts w:cs="Arial"/>
          <w:sz w:val="32"/>
          <w:szCs w:val="32"/>
        </w:rPr>
      </w:pPr>
    </w:p>
    <w:p w:rsidR="009557ED" w:rsidRPr="00950C4E" w:rsidRDefault="009557ED" w:rsidP="00950C4E">
      <w:pPr>
        <w:pStyle w:val="Heading3"/>
        <w:spacing w:before="0"/>
        <w:jc w:val="center"/>
      </w:pPr>
      <w:r w:rsidRPr="00950C4E">
        <w:t>АДМИНИСТРАЦИЯ</w:t>
      </w:r>
    </w:p>
    <w:p w:rsidR="009557ED" w:rsidRPr="00950C4E" w:rsidRDefault="009557ED" w:rsidP="00950C4E">
      <w:pPr>
        <w:pStyle w:val="Heading3"/>
        <w:spacing w:before="0"/>
        <w:jc w:val="center"/>
      </w:pPr>
      <w:r w:rsidRPr="00950C4E">
        <w:t>ГОРОДСКОГО ПОСЕЛЕНИЯ - ГОРОД ПАВЛОВСК</w:t>
      </w:r>
    </w:p>
    <w:p w:rsidR="009557ED" w:rsidRPr="00950C4E" w:rsidRDefault="009557ED" w:rsidP="00950C4E">
      <w:pPr>
        <w:ind w:firstLine="0"/>
        <w:jc w:val="center"/>
        <w:rPr>
          <w:rFonts w:ascii="Times New Roman" w:hAnsi="Times New Roman" w:cs="Times New Roman"/>
          <w:b/>
          <w:bCs/>
          <w:sz w:val="28"/>
          <w:szCs w:val="28"/>
        </w:rPr>
      </w:pPr>
      <w:r w:rsidRPr="00950C4E">
        <w:rPr>
          <w:rFonts w:ascii="Times New Roman" w:hAnsi="Times New Roman" w:cs="Times New Roman"/>
          <w:b/>
          <w:bCs/>
          <w:sz w:val="28"/>
          <w:szCs w:val="28"/>
        </w:rPr>
        <w:t>ПАВЛОВСКОГО МУНИЦИПАЛЬНОГО РАЙОНА</w:t>
      </w:r>
    </w:p>
    <w:p w:rsidR="009557ED" w:rsidRPr="00950C4E" w:rsidRDefault="009557ED" w:rsidP="00950C4E">
      <w:pPr>
        <w:pStyle w:val="Heading6"/>
        <w:spacing w:before="0"/>
        <w:jc w:val="center"/>
        <w:rPr>
          <w:rFonts w:ascii="Times New Roman" w:hAnsi="Times New Roman" w:cs="Times New Roman"/>
          <w:b/>
          <w:bCs/>
          <w:i w:val="0"/>
          <w:iCs w:val="0"/>
          <w:color w:val="auto"/>
          <w:sz w:val="28"/>
          <w:szCs w:val="28"/>
        </w:rPr>
      </w:pPr>
      <w:r w:rsidRPr="00950C4E">
        <w:rPr>
          <w:rFonts w:ascii="Times New Roman" w:hAnsi="Times New Roman" w:cs="Times New Roman"/>
          <w:b/>
          <w:bCs/>
          <w:i w:val="0"/>
          <w:iCs w:val="0"/>
          <w:color w:val="auto"/>
          <w:sz w:val="28"/>
          <w:szCs w:val="28"/>
        </w:rPr>
        <w:t>ВОРОНЕЖСКОЙ ОБЛАСТИ</w:t>
      </w:r>
    </w:p>
    <w:p w:rsidR="009557ED" w:rsidRPr="00013DFD" w:rsidRDefault="009557ED" w:rsidP="00950C4E">
      <w:pPr>
        <w:ind w:left="-426" w:firstLine="568"/>
        <w:jc w:val="center"/>
        <w:rPr>
          <w:rFonts w:ascii="Times New Roman" w:hAnsi="Times New Roman" w:cs="Times New Roman"/>
          <w:b/>
          <w:bCs/>
          <w:sz w:val="32"/>
          <w:szCs w:val="32"/>
        </w:rPr>
      </w:pPr>
    </w:p>
    <w:p w:rsidR="009557ED" w:rsidRPr="00013DFD" w:rsidRDefault="009557ED" w:rsidP="00950C4E">
      <w:pPr>
        <w:ind w:firstLine="0"/>
        <w:jc w:val="center"/>
        <w:rPr>
          <w:rFonts w:ascii="Times New Roman" w:hAnsi="Times New Roman" w:cs="Times New Roman"/>
          <w:b/>
          <w:bCs/>
          <w:sz w:val="32"/>
          <w:szCs w:val="32"/>
        </w:rPr>
      </w:pPr>
      <w:r w:rsidRPr="00013DFD">
        <w:rPr>
          <w:rFonts w:ascii="Times New Roman" w:hAnsi="Times New Roman" w:cs="Times New Roman"/>
          <w:b/>
          <w:bCs/>
          <w:sz w:val="32"/>
          <w:szCs w:val="32"/>
        </w:rPr>
        <w:t>П О С Т А Н О В Л Е Н И Е</w:t>
      </w:r>
    </w:p>
    <w:p w:rsidR="009557ED" w:rsidRDefault="009557ED" w:rsidP="001F17D4">
      <w:pPr>
        <w:pBdr>
          <w:bottom w:val="thinThickSmallGap" w:sz="24" w:space="1" w:color="auto"/>
        </w:pBdr>
        <w:tabs>
          <w:tab w:val="left" w:pos="0"/>
        </w:tabs>
        <w:ind w:left="-426" w:firstLine="568"/>
      </w:pPr>
    </w:p>
    <w:p w:rsidR="009557ED" w:rsidRPr="00950C4E" w:rsidRDefault="009557ED" w:rsidP="00950C4E">
      <w:pPr>
        <w:pBdr>
          <w:bottom w:val="single" w:sz="4" w:space="1" w:color="auto"/>
        </w:pBdr>
        <w:ind w:right="4534" w:firstLine="0"/>
        <w:rPr>
          <w:rFonts w:ascii="Times New Roman" w:hAnsi="Times New Roman" w:cs="Times New Roman"/>
          <w:sz w:val="16"/>
          <w:szCs w:val="16"/>
        </w:rPr>
      </w:pPr>
    </w:p>
    <w:p w:rsidR="009557ED" w:rsidRPr="00950C4E" w:rsidRDefault="009557ED" w:rsidP="00950C4E">
      <w:pPr>
        <w:pBdr>
          <w:bottom w:val="single" w:sz="4" w:space="1" w:color="auto"/>
        </w:pBdr>
        <w:ind w:right="4534" w:firstLine="0"/>
        <w:rPr>
          <w:rFonts w:ascii="Times New Roman" w:hAnsi="Times New Roman" w:cs="Times New Roman"/>
        </w:rPr>
      </w:pPr>
      <w:r w:rsidRPr="00950C4E">
        <w:rPr>
          <w:rFonts w:ascii="Times New Roman" w:hAnsi="Times New Roman" w:cs="Times New Roman"/>
        </w:rPr>
        <w:t xml:space="preserve">от                                       № </w:t>
      </w:r>
      <w:r w:rsidRPr="00950C4E">
        <w:rPr>
          <w:rFonts w:ascii="Times New Roman" w:hAnsi="Times New Roman" w:cs="Times New Roman"/>
        </w:rPr>
        <w:tab/>
      </w:r>
    </w:p>
    <w:p w:rsidR="009557ED" w:rsidRPr="00950C4E" w:rsidRDefault="009557ED" w:rsidP="001F17D4">
      <w:pPr>
        <w:shd w:val="clear" w:color="auto" w:fill="FFFFFF"/>
        <w:ind w:left="-426"/>
        <w:rPr>
          <w:rFonts w:ascii="Times New Roman" w:hAnsi="Times New Roman" w:cs="Times New Roman"/>
        </w:rPr>
      </w:pPr>
      <w:r w:rsidRPr="00950C4E">
        <w:rPr>
          <w:rFonts w:ascii="Times New Roman" w:hAnsi="Times New Roman" w:cs="Times New Roman"/>
        </w:rPr>
        <w:t xml:space="preserve">                               г. Павловск</w:t>
      </w:r>
    </w:p>
    <w:p w:rsidR="009557ED" w:rsidRPr="00A6644D" w:rsidRDefault="009557ED" w:rsidP="00EE4978">
      <w:pPr>
        <w:pStyle w:val="Title"/>
        <w:spacing w:before="0" w:after="0"/>
        <w:ind w:right="4535" w:firstLine="0"/>
        <w:jc w:val="both"/>
        <w:rPr>
          <w:rFonts w:ascii="Times New Roman" w:hAnsi="Times New Roman" w:cs="Times New Roman"/>
          <w:b w:val="0"/>
          <w:bCs w:val="0"/>
          <w:color w:val="000000"/>
          <w:sz w:val="28"/>
          <w:szCs w:val="28"/>
        </w:rPr>
      </w:pPr>
      <w:r w:rsidRPr="00013DFD">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w:t>
      </w:r>
      <w:r w:rsidRPr="001F17D4">
        <w:rPr>
          <w:rFonts w:ascii="Times New Roman" w:hAnsi="Times New Roman" w:cs="Times New Roman"/>
          <w:b w:val="0"/>
          <w:bCs w:val="0"/>
          <w:sz w:val="28"/>
          <w:szCs w:val="28"/>
        </w:rPr>
        <w:t>Предварительное согласование предоставления земельного участка</w:t>
      </w:r>
      <w:r w:rsidRPr="00013DFD">
        <w:rPr>
          <w:rFonts w:ascii="Times New Roman" w:hAnsi="Times New Roman" w:cs="Times New Roman"/>
          <w:b w:val="0"/>
          <w:bCs w:val="0"/>
          <w:sz w:val="28"/>
          <w:szCs w:val="28"/>
        </w:rPr>
        <w:t xml:space="preserve">» </w:t>
      </w:r>
      <w:r w:rsidRPr="00A6644D">
        <w:rPr>
          <w:rFonts w:ascii="Times New Roman" w:hAnsi="Times New Roman" w:cs="Times New Roman"/>
          <w:b w:val="0"/>
          <w:bCs w:val="0"/>
          <w:color w:val="000000"/>
          <w:sz w:val="28"/>
          <w:szCs w:val="28"/>
        </w:rPr>
        <w:t xml:space="preserve">на территории городского поселения – город Павловск Павловского муниципального района Воронежской области </w:t>
      </w:r>
    </w:p>
    <w:p w:rsidR="009557ED" w:rsidRDefault="009557ED" w:rsidP="001F17D4">
      <w:pPr>
        <w:autoSpaceDE w:val="0"/>
        <w:autoSpaceDN w:val="0"/>
        <w:adjustRightInd w:val="0"/>
        <w:ind w:left="-426" w:firstLine="568"/>
        <w:rPr>
          <w:rFonts w:ascii="Times New Roman" w:hAnsi="Times New Roman" w:cs="Times New Roman"/>
          <w:sz w:val="28"/>
          <w:szCs w:val="28"/>
        </w:rPr>
      </w:pPr>
    </w:p>
    <w:p w:rsidR="009557ED" w:rsidRPr="00E41788" w:rsidRDefault="009557ED" w:rsidP="001F17D4">
      <w:pPr>
        <w:autoSpaceDE w:val="0"/>
        <w:autoSpaceDN w:val="0"/>
        <w:adjustRightInd w:val="0"/>
        <w:ind w:firstLine="709"/>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13DFD">
        <w:rPr>
          <w:rFonts w:ascii="Times New Roman"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Pr>
          <w:rFonts w:ascii="Times New Roman" w:hAnsi="Times New Roman" w:cs="Times New Roman"/>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9557ED" w:rsidRPr="00E41788" w:rsidRDefault="009557ED" w:rsidP="001F17D4">
      <w:pPr>
        <w:pStyle w:val="ConsPlusNormal"/>
        <w:ind w:left="-426" w:firstLine="568"/>
        <w:rPr>
          <w:rFonts w:ascii="Times New Roman" w:hAnsi="Times New Roman" w:cs="Times New Roman"/>
          <w:color w:val="000000"/>
          <w:sz w:val="28"/>
          <w:szCs w:val="28"/>
        </w:rPr>
      </w:pPr>
    </w:p>
    <w:p w:rsidR="009557ED" w:rsidRPr="00E41788" w:rsidRDefault="009557ED" w:rsidP="001F17D4">
      <w:pPr>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9557ED" w:rsidRPr="00E41788" w:rsidRDefault="009557ED" w:rsidP="001F17D4">
      <w:pPr>
        <w:ind w:left="-426" w:right="-55" w:firstLine="568"/>
        <w:rPr>
          <w:rFonts w:ascii="Times New Roman" w:hAnsi="Times New Roman" w:cs="Times New Roman"/>
          <w:sz w:val="28"/>
          <w:szCs w:val="28"/>
        </w:rPr>
      </w:pPr>
    </w:p>
    <w:p w:rsidR="009557ED" w:rsidRDefault="009557ED" w:rsidP="001F17D4">
      <w:pPr>
        <w:ind w:right="59" w:firstLine="709"/>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8B4D34">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w:t>
      </w:r>
      <w:r w:rsidRPr="00317888">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городского поселения – город Павловск Павловского муниципального района Воронежской области </w:t>
      </w:r>
      <w:r w:rsidRPr="00317888">
        <w:rPr>
          <w:rFonts w:ascii="Times New Roman" w:hAnsi="Times New Roman" w:cs="Times New Roman"/>
          <w:sz w:val="28"/>
          <w:szCs w:val="28"/>
        </w:rPr>
        <w:t>согласно приложению к настоящему постановлению.</w:t>
      </w:r>
    </w:p>
    <w:p w:rsidR="009557ED" w:rsidRPr="00D60D9B" w:rsidRDefault="009557ED" w:rsidP="001F17D4">
      <w:pPr>
        <w:ind w:right="59" w:firstLine="709"/>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25.09</w:t>
      </w:r>
      <w:r w:rsidRPr="00D60D9B">
        <w:rPr>
          <w:rFonts w:ascii="Times New Roman" w:hAnsi="Times New Roman" w:cs="Times New Roman"/>
          <w:sz w:val="28"/>
          <w:szCs w:val="28"/>
        </w:rPr>
        <w:t>.20</w:t>
      </w:r>
      <w:r>
        <w:rPr>
          <w:rFonts w:ascii="Times New Roman" w:hAnsi="Times New Roman" w:cs="Times New Roman"/>
          <w:sz w:val="28"/>
          <w:szCs w:val="28"/>
        </w:rPr>
        <w:t xml:space="preserve">15г. </w:t>
      </w:r>
      <w:r w:rsidRPr="00D60D9B">
        <w:rPr>
          <w:rFonts w:ascii="Times New Roman" w:hAnsi="Times New Roman" w:cs="Times New Roman"/>
          <w:sz w:val="28"/>
          <w:szCs w:val="28"/>
        </w:rPr>
        <w:t>№</w:t>
      </w:r>
      <w:r>
        <w:rPr>
          <w:rFonts w:ascii="Times New Roman" w:hAnsi="Times New Roman" w:cs="Times New Roman"/>
          <w:sz w:val="28"/>
          <w:szCs w:val="28"/>
        </w:rPr>
        <w:t>421, от 19.05.2016г. №329 признать</w:t>
      </w:r>
      <w:r w:rsidRPr="00D60D9B">
        <w:rPr>
          <w:rFonts w:ascii="Times New Roman" w:hAnsi="Times New Roman" w:cs="Times New Roman"/>
          <w:sz w:val="28"/>
          <w:szCs w:val="28"/>
        </w:rPr>
        <w:t xml:space="preserve"> утратившими силу</w:t>
      </w:r>
      <w:r>
        <w:rPr>
          <w:rFonts w:ascii="Times New Roman" w:hAnsi="Times New Roman" w:cs="Times New Roman"/>
          <w:sz w:val="28"/>
          <w:szCs w:val="28"/>
        </w:rPr>
        <w:t>.</w:t>
      </w:r>
    </w:p>
    <w:p w:rsidR="009557ED" w:rsidRPr="00E41788" w:rsidRDefault="009557ED" w:rsidP="000726B5">
      <w:pPr>
        <w:pStyle w:val="ConsPlusTitle"/>
        <w:widowControl/>
        <w:ind w:firstLine="709"/>
        <w:jc w:val="both"/>
        <w:rPr>
          <w:rFonts w:ascii="Times New Roman" w:hAnsi="Times New Roman" w:cs="Times New Roman"/>
          <w:b w:val="0"/>
          <w:bCs w:val="0"/>
          <w:sz w:val="28"/>
          <w:szCs w:val="28"/>
        </w:rPr>
      </w:pPr>
      <w:r w:rsidRPr="000726B5">
        <w:rPr>
          <w:rFonts w:ascii="Times New Roman" w:hAnsi="Times New Roman" w:cs="Times New Roman"/>
          <w:b w:val="0"/>
          <w:bCs w:val="0"/>
          <w:sz w:val="28"/>
          <w:szCs w:val="28"/>
        </w:rPr>
        <w:t>3.</w:t>
      </w:r>
      <w:r>
        <w:t xml:space="preserve"> </w:t>
      </w:r>
      <w:r>
        <w:rPr>
          <w:rFonts w:ascii="Times New Roman" w:hAnsi="Times New Roman" w:cs="Times New Roman"/>
          <w:b w:val="0"/>
          <w:bCs w:val="0"/>
          <w:sz w:val="28"/>
          <w:szCs w:val="28"/>
        </w:rPr>
        <w:t>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9557ED" w:rsidRPr="000726B5" w:rsidRDefault="009557ED" w:rsidP="000726B5">
      <w:pPr>
        <w:pStyle w:val="ConsPlusTitle"/>
        <w:widowControl/>
        <w:ind w:firstLine="709"/>
        <w:jc w:val="both"/>
        <w:rPr>
          <w:rFonts w:ascii="Times New Roman" w:hAnsi="Times New Roman" w:cs="Times New Roman"/>
          <w:b w:val="0"/>
          <w:bCs w:val="0"/>
          <w:sz w:val="28"/>
          <w:szCs w:val="28"/>
        </w:rPr>
      </w:pPr>
      <w:r w:rsidRPr="000726B5">
        <w:rPr>
          <w:rFonts w:ascii="Times New Roman" w:hAnsi="Times New Roman" w:cs="Times New Roman"/>
          <w:b w:val="0"/>
          <w:bCs w:val="0"/>
          <w:sz w:val="28"/>
          <w:szCs w:val="28"/>
        </w:rPr>
        <w:t>4.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557ED" w:rsidRPr="000726B5" w:rsidRDefault="009557ED" w:rsidP="001F17D4">
      <w:pPr>
        <w:ind w:left="-426" w:firstLine="568"/>
        <w:rPr>
          <w:rFonts w:ascii="Times New Roman" w:hAnsi="Times New Roman" w:cs="Times New Roman"/>
          <w:sz w:val="28"/>
          <w:szCs w:val="28"/>
        </w:rPr>
      </w:pPr>
    </w:p>
    <w:p w:rsidR="009557ED" w:rsidRDefault="009557ED" w:rsidP="001F17D4">
      <w:pPr>
        <w:ind w:left="-426" w:firstLine="568"/>
        <w:rPr>
          <w:rFonts w:ascii="Times New Roman" w:hAnsi="Times New Roman" w:cs="Times New Roman"/>
          <w:sz w:val="28"/>
          <w:szCs w:val="28"/>
        </w:rPr>
      </w:pPr>
    </w:p>
    <w:p w:rsidR="009557ED" w:rsidRPr="00E41788" w:rsidRDefault="009557ED" w:rsidP="001F17D4">
      <w:pPr>
        <w:ind w:left="-426" w:firstLine="568"/>
        <w:rPr>
          <w:rFonts w:ascii="Times New Roman" w:hAnsi="Times New Roman" w:cs="Times New Roman"/>
          <w:sz w:val="28"/>
          <w:szCs w:val="28"/>
        </w:rPr>
      </w:pPr>
    </w:p>
    <w:p w:rsidR="009557ED" w:rsidRPr="00E41788" w:rsidRDefault="009557ED" w:rsidP="00950C4E">
      <w:pPr>
        <w:autoSpaceDE w:val="0"/>
        <w:autoSpaceDN w:val="0"/>
        <w:adjustRightInd w:val="0"/>
        <w:ind w:left="-426" w:firstLine="426"/>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E41788" w:rsidRDefault="009557ED" w:rsidP="00950C4E">
      <w:pPr>
        <w:autoSpaceDE w:val="0"/>
        <w:autoSpaceDN w:val="0"/>
        <w:adjustRightInd w:val="0"/>
        <w:ind w:left="-426" w:firstLine="426"/>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В.А.Щербаков</w:t>
      </w:r>
    </w:p>
    <w:p w:rsidR="009557ED" w:rsidRDefault="009557ED" w:rsidP="001F17D4">
      <w:pPr>
        <w:ind w:left="-426" w:firstLine="568"/>
      </w:pPr>
    </w:p>
    <w:p w:rsidR="009557ED" w:rsidRPr="00582FEE" w:rsidRDefault="009557ED" w:rsidP="001F17D4">
      <w:pPr>
        <w:pStyle w:val="ListParagraph"/>
        <w:tabs>
          <w:tab w:val="left" w:pos="900"/>
        </w:tabs>
        <w:spacing w:after="0" w:line="240" w:lineRule="auto"/>
        <w:ind w:left="0" w:firstLine="0"/>
        <w:rPr>
          <w:rFonts w:ascii="Times New Roman" w:hAnsi="Times New Roman" w:cs="Times New Roman"/>
          <w:sz w:val="28"/>
          <w:szCs w:val="28"/>
        </w:rPr>
      </w:pPr>
    </w:p>
    <w:p w:rsidR="009557ED" w:rsidRDefault="009557ED" w:rsidP="001F17D4">
      <w:pPr>
        <w:jc w:val="right"/>
        <w:rPr>
          <w:rFonts w:ascii="Times New Roman" w:hAnsi="Times New Roman" w:cs="Times New Roman"/>
          <w:sz w:val="28"/>
          <w:szCs w:val="28"/>
        </w:rPr>
      </w:pPr>
    </w:p>
    <w:p w:rsidR="009557ED" w:rsidRDefault="009557ED" w:rsidP="00F7504A">
      <w:pPr>
        <w:pStyle w:val="Title"/>
        <w:spacing w:before="0" w:after="0"/>
        <w:ind w:firstLine="0"/>
        <w:rPr>
          <w:rFonts w:ascii="Times New Roman" w:hAnsi="Times New Roman" w:cs="Times New Roman"/>
          <w:sz w:val="28"/>
          <w:szCs w:val="28"/>
        </w:rPr>
      </w:pPr>
    </w:p>
    <w:p w:rsidR="009557ED" w:rsidRPr="00824A77" w:rsidRDefault="009557ED" w:rsidP="001F17D4">
      <w:pPr>
        <w:ind w:left="5388" w:hanging="1"/>
        <w:jc w:val="left"/>
        <w:rPr>
          <w:rFonts w:ascii="Times New Roman" w:hAnsi="Times New Roman" w:cs="Times New Roman"/>
        </w:rPr>
      </w:pPr>
      <w:r w:rsidRPr="008B4D34">
        <w:rPr>
          <w:rFonts w:ascii="Times New Roman" w:hAnsi="Times New Roman" w:cs="Times New Roman"/>
          <w:i/>
          <w:iCs/>
        </w:rPr>
        <w:br w:type="page"/>
      </w:r>
      <w:r w:rsidRPr="00824A77">
        <w:rPr>
          <w:rFonts w:ascii="Times New Roman" w:hAnsi="Times New Roman" w:cs="Times New Roman"/>
        </w:rPr>
        <w:t>Приложение</w:t>
      </w:r>
    </w:p>
    <w:p w:rsidR="009557ED" w:rsidRPr="00824A77" w:rsidRDefault="009557ED" w:rsidP="001F17D4">
      <w:pPr>
        <w:ind w:left="5388" w:hanging="1"/>
        <w:jc w:val="left"/>
        <w:rPr>
          <w:rFonts w:ascii="Times New Roman" w:hAnsi="Times New Roman" w:cs="Times New Roman"/>
        </w:rPr>
      </w:pPr>
      <w:r w:rsidRPr="00824A77">
        <w:rPr>
          <w:rFonts w:ascii="Times New Roman" w:hAnsi="Times New Roman" w:cs="Times New Roman"/>
        </w:rPr>
        <w:t>к постановлению  администрации</w:t>
      </w:r>
    </w:p>
    <w:p w:rsidR="009557ED" w:rsidRPr="00824A77" w:rsidRDefault="009557ED" w:rsidP="001F17D4">
      <w:pPr>
        <w:ind w:left="5387" w:firstLine="0"/>
        <w:jc w:val="left"/>
        <w:rPr>
          <w:rFonts w:ascii="Times New Roman" w:hAnsi="Times New Roman" w:cs="Times New Roman"/>
        </w:rPr>
      </w:pPr>
      <w:r w:rsidRPr="00824A77">
        <w:rPr>
          <w:rFonts w:ascii="Times New Roman" w:hAnsi="Times New Roman" w:cs="Times New Roman"/>
        </w:rPr>
        <w:t xml:space="preserve">городского поселения – город Павловск Павловского муниципального района </w:t>
      </w:r>
    </w:p>
    <w:p w:rsidR="009557ED" w:rsidRPr="00824A77" w:rsidRDefault="009557ED" w:rsidP="001F17D4">
      <w:pPr>
        <w:ind w:left="4679" w:firstLine="708"/>
        <w:jc w:val="left"/>
        <w:rPr>
          <w:rFonts w:ascii="Times New Roman" w:hAnsi="Times New Roman" w:cs="Times New Roman"/>
        </w:rPr>
      </w:pPr>
      <w:r w:rsidRPr="00824A77">
        <w:rPr>
          <w:rFonts w:ascii="Times New Roman" w:hAnsi="Times New Roman" w:cs="Times New Roman"/>
        </w:rPr>
        <w:t>Воронежской области</w:t>
      </w:r>
    </w:p>
    <w:p w:rsidR="009557ED" w:rsidRPr="00824A77" w:rsidRDefault="009557ED" w:rsidP="001F17D4">
      <w:pPr>
        <w:ind w:left="6096" w:hanging="709"/>
        <w:jc w:val="left"/>
        <w:rPr>
          <w:rFonts w:ascii="Times New Roman" w:hAnsi="Times New Roman" w:cs="Times New Roman"/>
        </w:rPr>
      </w:pPr>
      <w:r w:rsidRPr="00824A77">
        <w:rPr>
          <w:rFonts w:ascii="Times New Roman" w:hAnsi="Times New Roman" w:cs="Times New Roman"/>
        </w:rPr>
        <w:t>от «_</w:t>
      </w:r>
      <w:r>
        <w:rPr>
          <w:rFonts w:ascii="Times New Roman" w:hAnsi="Times New Roman" w:cs="Times New Roman"/>
        </w:rPr>
        <w:t>__</w:t>
      </w:r>
      <w:r w:rsidRPr="00824A77">
        <w:rPr>
          <w:rFonts w:ascii="Times New Roman" w:hAnsi="Times New Roman" w:cs="Times New Roman"/>
        </w:rPr>
        <w:t>_»__________</w:t>
      </w:r>
      <w:r>
        <w:rPr>
          <w:rFonts w:ascii="Times New Roman" w:hAnsi="Times New Roman" w:cs="Times New Roman"/>
        </w:rPr>
        <w:t>________</w:t>
      </w:r>
      <w:r w:rsidRPr="00824A77">
        <w:rPr>
          <w:rFonts w:ascii="Times New Roman" w:hAnsi="Times New Roman" w:cs="Times New Roman"/>
        </w:rPr>
        <w:t>г. № ___</w:t>
      </w:r>
    </w:p>
    <w:p w:rsidR="009557ED" w:rsidRPr="008B4D34" w:rsidRDefault="009557ED" w:rsidP="001F17D4">
      <w:pPr>
        <w:pStyle w:val="90"/>
        <w:shd w:val="clear" w:color="auto" w:fill="auto"/>
        <w:spacing w:after="0" w:line="240" w:lineRule="auto"/>
        <w:ind w:firstLine="709"/>
        <w:jc w:val="left"/>
        <w:rPr>
          <w:rFonts w:cs="Arial"/>
          <w:i w:val="0"/>
          <w:iCs w:val="0"/>
          <w:sz w:val="24"/>
          <w:szCs w:val="24"/>
        </w:rPr>
      </w:pPr>
    </w:p>
    <w:p w:rsidR="009557ED" w:rsidRPr="00EE4978" w:rsidRDefault="009557ED" w:rsidP="000E072B">
      <w:pPr>
        <w:pStyle w:val="90"/>
        <w:shd w:val="clear" w:color="auto" w:fill="auto"/>
        <w:spacing w:after="0" w:line="240" w:lineRule="auto"/>
        <w:ind w:firstLine="0"/>
        <w:jc w:val="center"/>
        <w:rPr>
          <w:rFonts w:cs="Arial"/>
          <w:b/>
          <w:bCs/>
          <w:i w:val="0"/>
          <w:iCs w:val="0"/>
          <w:sz w:val="28"/>
          <w:szCs w:val="28"/>
        </w:rPr>
      </w:pPr>
      <w:r w:rsidRPr="00EE4978">
        <w:rPr>
          <w:rFonts w:cs="Arial"/>
          <w:b/>
          <w:bCs/>
          <w:i w:val="0"/>
          <w:iCs w:val="0"/>
          <w:sz w:val="28"/>
          <w:szCs w:val="28"/>
        </w:rPr>
        <w:t xml:space="preserve">Административный регламент </w:t>
      </w:r>
    </w:p>
    <w:p w:rsidR="009557ED" w:rsidRPr="00EE4978" w:rsidRDefault="009557ED" w:rsidP="001F17D4">
      <w:pPr>
        <w:pStyle w:val="90"/>
        <w:ind w:firstLine="0"/>
        <w:jc w:val="center"/>
        <w:rPr>
          <w:rFonts w:cs="Arial"/>
          <w:b/>
          <w:bCs/>
          <w:i w:val="0"/>
          <w:iCs w:val="0"/>
          <w:sz w:val="28"/>
          <w:szCs w:val="28"/>
        </w:rPr>
      </w:pPr>
      <w:r w:rsidRPr="00EE4978">
        <w:rPr>
          <w:rFonts w:cs="Arial"/>
          <w:b/>
          <w:bCs/>
          <w:i w:val="0"/>
          <w:iCs w:val="0"/>
          <w:sz w:val="28"/>
          <w:szCs w:val="28"/>
        </w:rPr>
        <w:t>предоставления муниципальной услуги «Предварительное согласование предоставления земельного участка» на территории городского поселения – город Павловск Павловского муниципального района Воронежской области</w:t>
      </w:r>
    </w:p>
    <w:p w:rsidR="009557ED" w:rsidRDefault="009557ED" w:rsidP="00950C4E">
      <w:pPr>
        <w:ind w:firstLine="0"/>
        <w:jc w:val="center"/>
        <w:rPr>
          <w:rFonts w:ascii="Times New Roman" w:hAnsi="Times New Roman" w:cs="Times New Roman"/>
          <w:b/>
          <w:bCs/>
          <w:sz w:val="28"/>
          <w:szCs w:val="28"/>
        </w:rPr>
      </w:pPr>
      <w:r w:rsidRPr="008B4D34">
        <w:rPr>
          <w:rFonts w:ascii="Times New Roman" w:hAnsi="Times New Roman" w:cs="Times New Roman"/>
          <w:b/>
          <w:bCs/>
          <w:sz w:val="28"/>
          <w:szCs w:val="28"/>
        </w:rPr>
        <w:t>I. Общие положения</w:t>
      </w:r>
    </w:p>
    <w:p w:rsidR="009557ED" w:rsidRPr="008B4D34" w:rsidRDefault="009557ED" w:rsidP="00950C4E">
      <w:pPr>
        <w:ind w:firstLine="0"/>
        <w:jc w:val="center"/>
        <w:rPr>
          <w:rFonts w:ascii="Times New Roman" w:hAnsi="Times New Roman" w:cs="Times New Roman"/>
          <w:b/>
          <w:bCs/>
          <w:sz w:val="28"/>
          <w:szCs w:val="28"/>
        </w:rPr>
      </w:pPr>
    </w:p>
    <w:p w:rsidR="009557ED" w:rsidRPr="008B4D34" w:rsidRDefault="009557ED" w:rsidP="00F7504A">
      <w:pPr>
        <w:pStyle w:val="90"/>
        <w:numPr>
          <w:ilvl w:val="0"/>
          <w:numId w:val="1"/>
        </w:numPr>
        <w:shd w:val="clear" w:color="auto" w:fill="auto"/>
        <w:tabs>
          <w:tab w:val="left" w:pos="0"/>
        </w:tabs>
        <w:spacing w:after="0" w:line="240" w:lineRule="auto"/>
        <w:ind w:firstLine="709"/>
        <w:jc w:val="center"/>
        <w:rPr>
          <w:rFonts w:cs="Arial"/>
          <w:b/>
          <w:bCs/>
          <w:i w:val="0"/>
          <w:iCs w:val="0"/>
          <w:sz w:val="28"/>
          <w:szCs w:val="28"/>
        </w:rPr>
      </w:pPr>
      <w:r w:rsidRPr="008B4D34">
        <w:rPr>
          <w:rFonts w:cs="Arial"/>
          <w:b/>
          <w:bCs/>
          <w:i w:val="0"/>
          <w:iCs w:val="0"/>
          <w:sz w:val="28"/>
          <w:szCs w:val="28"/>
        </w:rPr>
        <w:t>Предмет регулирования административного регламента</w:t>
      </w:r>
    </w:p>
    <w:p w:rsidR="009557ED" w:rsidRPr="008B4D34" w:rsidRDefault="009557ED" w:rsidP="00F7504A">
      <w:pPr>
        <w:pStyle w:val="90"/>
        <w:shd w:val="clear" w:color="auto" w:fill="auto"/>
        <w:tabs>
          <w:tab w:val="left" w:pos="0"/>
        </w:tabs>
        <w:spacing w:after="0" w:line="240" w:lineRule="auto"/>
        <w:ind w:left="709" w:firstLine="0"/>
        <w:rPr>
          <w:rFonts w:cs="Arial"/>
          <w:i w:val="0"/>
          <w:iCs w:val="0"/>
          <w:sz w:val="28"/>
          <w:szCs w:val="28"/>
        </w:rPr>
      </w:pPr>
    </w:p>
    <w:p w:rsidR="009557ED" w:rsidRPr="008B4D34" w:rsidRDefault="009557ED" w:rsidP="00854EF6">
      <w:pPr>
        <w:rPr>
          <w:rFonts w:ascii="Times New Roman" w:hAnsi="Times New Roman" w:cs="Times New Roman"/>
          <w:sz w:val="28"/>
          <w:szCs w:val="28"/>
        </w:rPr>
      </w:pPr>
      <w:r w:rsidRPr="008B4D34">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0C4454">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8B4D34">
        <w:rPr>
          <w:rFonts w:ascii="Times New Roman" w:hAnsi="Times New Roman" w:cs="Times New Roman"/>
          <w:sz w:val="28"/>
          <w:szCs w:val="28"/>
        </w:rPr>
        <w:t xml:space="preserve">Муниципальной услуги «Предварительное согласование предоставления земельного участка» </w:t>
      </w:r>
      <w:r>
        <w:rPr>
          <w:rFonts w:ascii="Times New Roman" w:hAnsi="Times New Roman" w:cs="Times New Roman"/>
          <w:sz w:val="28"/>
          <w:szCs w:val="28"/>
        </w:rPr>
        <w:t xml:space="preserve">на территории городского поселения – город Павловск Павловского муниципального района Воронежской области </w:t>
      </w:r>
      <w:r w:rsidRPr="008B4D34">
        <w:rPr>
          <w:rFonts w:ascii="Times New Roman" w:hAnsi="Times New Roman" w:cs="Times New Roman"/>
          <w:sz w:val="28"/>
          <w:szCs w:val="28"/>
        </w:rPr>
        <w:t>(далее – Административный регламент, Муниципальная услуга).</w:t>
      </w:r>
    </w:p>
    <w:p w:rsidR="009557ED" w:rsidRPr="008B4D34" w:rsidRDefault="009557ED" w:rsidP="00950C4E">
      <w:pPr>
        <w:rPr>
          <w:rFonts w:ascii="Times New Roman" w:hAnsi="Times New Roman" w:cs="Times New Roman"/>
        </w:rPr>
      </w:pPr>
      <w:r w:rsidRPr="008B4D34">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cs="Times New Roman"/>
        </w:rPr>
        <w:t>.</w:t>
      </w:r>
    </w:p>
    <w:p w:rsidR="009557ED" w:rsidRPr="000C4454" w:rsidRDefault="009557ED" w:rsidP="00950C4E">
      <w:pPr>
        <w:pStyle w:val="ListParagraph"/>
        <w:autoSpaceDE w:val="0"/>
        <w:autoSpaceDN w:val="0"/>
        <w:adjustRightInd w:val="0"/>
        <w:spacing w:line="240" w:lineRule="auto"/>
        <w:ind w:left="0"/>
        <w:rPr>
          <w:rFonts w:ascii="Times New Roman" w:hAnsi="Times New Roman" w:cs="Times New Roman"/>
          <w:sz w:val="28"/>
          <w:szCs w:val="28"/>
        </w:rPr>
      </w:pPr>
      <w:r w:rsidRPr="000C4454">
        <w:rPr>
          <w:rFonts w:ascii="Times New Roman" w:hAnsi="Times New Roman" w:cs="Times New Roman"/>
          <w:sz w:val="28"/>
          <w:szCs w:val="28"/>
        </w:rPr>
        <w:t>1.2. В соответствии с пунктами 2,4 статьи 3.3 Федерального закона от 25.10.2001 №137-ФЗ «О введении в действие Земельного кодекса Российской Федерации» администрация</w:t>
      </w:r>
      <w:r w:rsidRPr="000C4454">
        <w:t xml:space="preserve"> </w:t>
      </w:r>
      <w:r w:rsidRPr="000C4454">
        <w:rPr>
          <w:rFonts w:ascii="Times New Roman" w:hAnsi="Times New Roman" w:cs="Times New Roman"/>
          <w:sz w:val="28"/>
          <w:szCs w:val="28"/>
        </w:rPr>
        <w:t>городского поселения – город Павловск Павловского муниципального района Воронежской области предоставляет муниципальную услугу «Предварительное согласование предоставления земельного участка</w:t>
      </w:r>
      <w:r>
        <w:rPr>
          <w:rFonts w:ascii="Times New Roman" w:hAnsi="Times New Roman" w:cs="Times New Roman"/>
          <w:sz w:val="28"/>
          <w:szCs w:val="28"/>
        </w:rPr>
        <w:t>»</w:t>
      </w:r>
      <w:r w:rsidRPr="000C4454">
        <w:rPr>
          <w:rFonts w:ascii="Times New Roman" w:hAnsi="Times New Roman" w:cs="Times New Roman"/>
          <w:sz w:val="28"/>
          <w:szCs w:val="28"/>
        </w:rPr>
        <w:t>, находящегося в муниципальной собственности, а также земель и (или) земельных участков, соответственно расположенных  на территории городского поселения, государственная собственность на который не разграничена», в отношении земель, соответственно</w:t>
      </w:r>
      <w:r>
        <w:rPr>
          <w:rFonts w:ascii="Times New Roman" w:hAnsi="Times New Roman" w:cs="Times New Roman"/>
          <w:sz w:val="28"/>
          <w:szCs w:val="28"/>
        </w:rPr>
        <w:t xml:space="preserve"> </w:t>
      </w:r>
      <w:r w:rsidRPr="000C4454">
        <w:rPr>
          <w:rFonts w:ascii="Times New Roman" w:hAnsi="Times New Roman" w:cs="Times New Roman"/>
          <w:sz w:val="28"/>
          <w:szCs w:val="28"/>
        </w:rPr>
        <w:t>расположенных на территории городского поселения – город Павловск Павловского муниципального района Воронежской области, государственная собственность на которые не разграничена</w:t>
      </w:r>
      <w:r>
        <w:rPr>
          <w:rFonts w:ascii="Times New Roman" w:hAnsi="Times New Roman" w:cs="Times New Roman"/>
          <w:sz w:val="28"/>
          <w:szCs w:val="28"/>
        </w:rPr>
        <w:t>.</w:t>
      </w:r>
      <w:r w:rsidRPr="000C4454">
        <w:rPr>
          <w:rFonts w:ascii="Times New Roman" w:hAnsi="Times New Roman" w:cs="Times New Roman"/>
          <w:sz w:val="28"/>
          <w:szCs w:val="28"/>
        </w:rPr>
        <w:t xml:space="preserve"> </w:t>
      </w:r>
    </w:p>
    <w:p w:rsidR="009557ED" w:rsidRPr="008B4D34" w:rsidRDefault="009557ED" w:rsidP="00950C4E">
      <w:pPr>
        <w:pStyle w:val="2"/>
        <w:shd w:val="clear" w:color="auto" w:fill="auto"/>
        <w:tabs>
          <w:tab w:val="left" w:pos="270"/>
          <w:tab w:val="left" w:pos="1443"/>
        </w:tabs>
        <w:spacing w:before="0" w:after="0" w:line="240" w:lineRule="auto"/>
        <w:ind w:left="709" w:firstLine="0"/>
        <w:rPr>
          <w:rFonts w:cs="Arial"/>
          <w:sz w:val="28"/>
          <w:szCs w:val="28"/>
        </w:rPr>
      </w:pPr>
    </w:p>
    <w:p w:rsidR="009557ED" w:rsidRPr="008B4D34" w:rsidRDefault="009557ED" w:rsidP="00950C4E">
      <w:pPr>
        <w:pStyle w:val="90"/>
        <w:numPr>
          <w:ilvl w:val="0"/>
          <w:numId w:val="1"/>
        </w:numPr>
        <w:shd w:val="clear" w:color="auto" w:fill="auto"/>
        <w:tabs>
          <w:tab w:val="left" w:pos="0"/>
        </w:tabs>
        <w:spacing w:after="0" w:line="240" w:lineRule="auto"/>
        <w:ind w:firstLine="0"/>
        <w:jc w:val="center"/>
        <w:rPr>
          <w:rFonts w:cs="Arial"/>
          <w:b/>
          <w:bCs/>
          <w:i w:val="0"/>
          <w:iCs w:val="0"/>
          <w:sz w:val="28"/>
          <w:szCs w:val="28"/>
        </w:rPr>
      </w:pPr>
      <w:r w:rsidRPr="008B4D34">
        <w:rPr>
          <w:rFonts w:cs="Arial"/>
          <w:b/>
          <w:bCs/>
          <w:i w:val="0"/>
          <w:iCs w:val="0"/>
          <w:sz w:val="28"/>
          <w:szCs w:val="28"/>
        </w:rPr>
        <w:t>Круг заявителей</w:t>
      </w:r>
    </w:p>
    <w:p w:rsidR="009557ED" w:rsidRPr="008B4D34" w:rsidRDefault="009557ED" w:rsidP="00950C4E">
      <w:pPr>
        <w:pStyle w:val="90"/>
        <w:shd w:val="clear" w:color="auto" w:fill="auto"/>
        <w:tabs>
          <w:tab w:val="left" w:pos="0"/>
        </w:tabs>
        <w:spacing w:after="0" w:line="240" w:lineRule="auto"/>
        <w:ind w:firstLine="0"/>
        <w:rPr>
          <w:rFonts w:cs="Arial"/>
          <w:b/>
          <w:bCs/>
          <w:sz w:val="28"/>
          <w:szCs w:val="28"/>
        </w:rPr>
      </w:pP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557ED" w:rsidRPr="00F609FB" w:rsidRDefault="009557ED" w:rsidP="00950C4E">
      <w:pPr>
        <w:rPr>
          <w:rFonts w:ascii="Times New Roman" w:hAnsi="Times New Roman" w:cs="Times New Roman"/>
          <w:sz w:val="28"/>
          <w:szCs w:val="28"/>
        </w:rPr>
      </w:pPr>
      <w:r w:rsidRPr="00F609FB">
        <w:rPr>
          <w:rFonts w:ascii="Times New Roman" w:hAnsi="Times New Roman" w:cs="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9557ED" w:rsidRPr="00F609FB" w:rsidRDefault="009557ED" w:rsidP="00950C4E">
      <w:pPr>
        <w:pStyle w:val="2"/>
        <w:shd w:val="clear" w:color="auto" w:fill="auto"/>
        <w:tabs>
          <w:tab w:val="left" w:pos="1134"/>
        </w:tabs>
        <w:spacing w:before="0" w:after="0" w:line="240" w:lineRule="auto"/>
        <w:ind w:firstLine="567"/>
        <w:rPr>
          <w:rFonts w:cs="Arial"/>
          <w:spacing w:val="0"/>
          <w:sz w:val="28"/>
          <w:szCs w:val="28"/>
        </w:rPr>
      </w:pPr>
      <w:r w:rsidRPr="00F609FB">
        <w:rPr>
          <w:rFonts w:cs="Arial"/>
          <w:spacing w:val="0"/>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557ED" w:rsidRPr="00F609FB" w:rsidRDefault="009557ED" w:rsidP="00950C4E">
      <w:pPr>
        <w:pStyle w:val="2"/>
        <w:shd w:val="clear" w:color="auto" w:fill="auto"/>
        <w:tabs>
          <w:tab w:val="left" w:pos="1134"/>
        </w:tabs>
        <w:spacing w:before="0" w:after="0" w:line="240" w:lineRule="auto"/>
        <w:ind w:firstLine="567"/>
        <w:rPr>
          <w:rFonts w:cs="Arial"/>
          <w:spacing w:val="0"/>
          <w:sz w:val="28"/>
          <w:szCs w:val="28"/>
        </w:rPr>
      </w:pPr>
      <w:r w:rsidRPr="00F609FB">
        <w:rPr>
          <w:rFonts w:cs="Arial"/>
          <w:spacing w:val="0"/>
          <w:sz w:val="28"/>
          <w:szCs w:val="28"/>
        </w:rPr>
        <w:t xml:space="preserve">Признаки Заявителя определяются в соответствии с Приложением № 1 к настоящему Административному регламенту. </w:t>
      </w:r>
    </w:p>
    <w:p w:rsidR="009557ED" w:rsidRPr="008B4D34" w:rsidRDefault="009557ED" w:rsidP="00950C4E">
      <w:pPr>
        <w:pStyle w:val="2"/>
        <w:shd w:val="clear" w:color="auto" w:fill="auto"/>
        <w:tabs>
          <w:tab w:val="left" w:pos="1317"/>
        </w:tabs>
        <w:spacing w:before="0" w:after="0" w:line="240" w:lineRule="auto"/>
        <w:ind w:firstLine="709"/>
        <w:rPr>
          <w:rFonts w:cs="Arial"/>
          <w:sz w:val="28"/>
          <w:szCs w:val="28"/>
        </w:rPr>
      </w:pPr>
    </w:p>
    <w:p w:rsidR="009557ED" w:rsidRPr="008B4D34" w:rsidRDefault="009557ED" w:rsidP="00950C4E">
      <w:pPr>
        <w:pStyle w:val="90"/>
        <w:numPr>
          <w:ilvl w:val="0"/>
          <w:numId w:val="1"/>
        </w:numPr>
        <w:shd w:val="clear" w:color="auto" w:fill="auto"/>
        <w:tabs>
          <w:tab w:val="left" w:pos="1143"/>
        </w:tabs>
        <w:spacing w:after="0" w:line="240" w:lineRule="auto"/>
        <w:ind w:firstLine="709"/>
        <w:jc w:val="center"/>
        <w:rPr>
          <w:rFonts w:cs="Arial"/>
          <w:b/>
          <w:bCs/>
          <w:i w:val="0"/>
          <w:iCs w:val="0"/>
          <w:sz w:val="28"/>
          <w:szCs w:val="28"/>
        </w:rPr>
      </w:pPr>
      <w:r w:rsidRPr="008B4D34">
        <w:rPr>
          <w:rFonts w:cs="Arial"/>
          <w:b/>
          <w:bCs/>
          <w:i w:val="0"/>
          <w:iCs w:val="0"/>
          <w:sz w:val="28"/>
          <w:szCs w:val="28"/>
        </w:rPr>
        <w:t>Требования к порядку информирования о предоставлении Муниципальной услуги</w:t>
      </w:r>
    </w:p>
    <w:p w:rsidR="009557ED" w:rsidRPr="008B4D34" w:rsidRDefault="009557ED" w:rsidP="00950C4E">
      <w:pPr>
        <w:pStyle w:val="90"/>
        <w:shd w:val="clear" w:color="auto" w:fill="auto"/>
        <w:tabs>
          <w:tab w:val="left" w:pos="1143"/>
        </w:tabs>
        <w:spacing w:after="0" w:line="240" w:lineRule="auto"/>
        <w:ind w:firstLine="0"/>
        <w:rPr>
          <w:rFonts w:cs="Arial"/>
          <w:b/>
          <w:bCs/>
          <w:i w:val="0"/>
          <w:iCs w:val="0"/>
          <w:sz w:val="28"/>
          <w:szCs w:val="28"/>
        </w:rPr>
      </w:pPr>
    </w:p>
    <w:p w:rsidR="009557ED" w:rsidRPr="00F609FB" w:rsidRDefault="009557ED" w:rsidP="00950C4E">
      <w:pPr>
        <w:tabs>
          <w:tab w:val="left" w:pos="1288"/>
        </w:tabs>
        <w:rPr>
          <w:rFonts w:ascii="Times New Roman" w:hAnsi="Times New Roman" w:cs="Times New Roman"/>
          <w:sz w:val="28"/>
          <w:szCs w:val="28"/>
        </w:rPr>
      </w:pPr>
      <w:r w:rsidRPr="00F609FB">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9557ED" w:rsidRPr="00F609FB" w:rsidRDefault="009557ED" w:rsidP="00950C4E">
      <w:pPr>
        <w:tabs>
          <w:tab w:val="left" w:pos="1134"/>
        </w:tabs>
        <w:rPr>
          <w:rFonts w:ascii="Times New Roman" w:hAnsi="Times New Roman" w:cs="Times New Roman"/>
          <w:sz w:val="28"/>
          <w:szCs w:val="28"/>
        </w:rPr>
      </w:pPr>
      <w:r w:rsidRPr="00F609FB">
        <w:rPr>
          <w:rFonts w:ascii="Times New Roman" w:hAnsi="Times New Roman" w:cs="Times New Roman"/>
          <w:sz w:val="28"/>
          <w:szCs w:val="28"/>
        </w:rPr>
        <w:t>3.2. На официальном сайте Администрации городского поселения – город Павловск Павловского муниципального района Воронежской области (https://pavlovsk-r20.gosweb.gosuslugi.ru/) (далее - сайт Администрации) в информационно-коммуникационной сети «Интернет» (дал</w:t>
      </w:r>
      <w:r>
        <w:rPr>
          <w:rFonts w:ascii="Times New Roman" w:hAnsi="Times New Roman" w:cs="Times New Roman"/>
          <w:sz w:val="28"/>
          <w:szCs w:val="28"/>
        </w:rPr>
        <w:t xml:space="preserve">ее - сеть Интернет), на ЕПГУ – </w:t>
      </w:r>
      <w:r w:rsidRPr="00F609FB">
        <w:rPr>
          <w:rFonts w:ascii="Times New Roman"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609FB">
          <w:rPr>
            <w:rStyle w:val="Hyperlink"/>
            <w:rFonts w:ascii="Times New Roman" w:hAnsi="Times New Roman"/>
            <w:sz w:val="28"/>
            <w:szCs w:val="28"/>
            <w:lang w:val="en-US"/>
          </w:rPr>
          <w:t>www</w:t>
        </w:r>
        <w:r w:rsidRPr="00F609FB">
          <w:rPr>
            <w:rStyle w:val="Hyperlink"/>
            <w:rFonts w:ascii="Times New Roman" w:hAnsi="Times New Roman"/>
            <w:sz w:val="28"/>
            <w:szCs w:val="28"/>
          </w:rPr>
          <w:t>.</w:t>
        </w:r>
        <w:r w:rsidRPr="00F609FB">
          <w:rPr>
            <w:rStyle w:val="Hyperlink"/>
            <w:rFonts w:ascii="Times New Roman" w:hAnsi="Times New Roman"/>
            <w:sz w:val="28"/>
            <w:szCs w:val="28"/>
            <w:lang w:val="en-US"/>
          </w:rPr>
          <w:t>gosuslugi</w:t>
        </w:r>
        <w:r w:rsidRPr="00F609FB">
          <w:rPr>
            <w:rStyle w:val="Hyperlink"/>
            <w:rFonts w:ascii="Times New Roman" w:hAnsi="Times New Roman"/>
            <w:sz w:val="28"/>
            <w:szCs w:val="28"/>
          </w:rPr>
          <w:t>.</w:t>
        </w:r>
        <w:r w:rsidRPr="00F609FB">
          <w:rPr>
            <w:rStyle w:val="Hyperlink"/>
            <w:rFonts w:ascii="Times New Roman" w:hAnsi="Times New Roman"/>
            <w:sz w:val="28"/>
            <w:szCs w:val="28"/>
            <w:lang w:val="en-US"/>
          </w:rPr>
          <w:t>ru</w:t>
        </w:r>
      </w:hyperlink>
      <w:r w:rsidRPr="00F609FB">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F609FB">
          <w:rPr>
            <w:rStyle w:val="Hyperlink"/>
            <w:rFonts w:ascii="Times New Roman" w:hAnsi="Times New Roman"/>
            <w:sz w:val="28"/>
            <w:szCs w:val="28"/>
            <w:lang w:val="en-US"/>
          </w:rPr>
          <w:t>www</w:t>
        </w:r>
        <w:r w:rsidRPr="00F609FB">
          <w:rPr>
            <w:rStyle w:val="Hyperlink"/>
            <w:rFonts w:ascii="Times New Roman" w:hAnsi="Times New Roman"/>
            <w:sz w:val="28"/>
            <w:szCs w:val="28"/>
          </w:rPr>
          <w:t>.</w:t>
        </w:r>
        <w:r w:rsidRPr="00F609FB">
          <w:rPr>
            <w:rStyle w:val="Hyperlink"/>
            <w:rFonts w:ascii="Times New Roman" w:hAnsi="Times New Roman"/>
            <w:sz w:val="28"/>
            <w:szCs w:val="28"/>
            <w:lang w:val="en-US"/>
          </w:rPr>
          <w:t>govvrn</w:t>
        </w:r>
        <w:r w:rsidRPr="00F609FB">
          <w:rPr>
            <w:rStyle w:val="Hyperlink"/>
            <w:rFonts w:ascii="Times New Roman" w:hAnsi="Times New Roman"/>
            <w:sz w:val="28"/>
            <w:szCs w:val="28"/>
          </w:rPr>
          <w:t>.</w:t>
        </w:r>
        <w:r w:rsidRPr="00F609FB">
          <w:rPr>
            <w:rStyle w:val="Hyperlink"/>
            <w:rFonts w:ascii="Times New Roman" w:hAnsi="Times New Roman"/>
            <w:sz w:val="28"/>
            <w:szCs w:val="28"/>
            <w:lang w:val="en-US"/>
          </w:rPr>
          <w:t>ru</w:t>
        </w:r>
      </w:hyperlink>
      <w:r w:rsidRPr="00F609FB">
        <w:rPr>
          <w:rFonts w:ascii="Times New Roman" w:hAnsi="Times New Roman" w:cs="Times New Roman"/>
          <w:sz w:val="28"/>
          <w:szCs w:val="28"/>
        </w:rPr>
        <w:t xml:space="preserve"> (далее –региональный портал, РПГУ) обязательному размещению подлежит следующая справочная информация:</w:t>
      </w:r>
    </w:p>
    <w:p w:rsidR="009557ED" w:rsidRPr="00F609FB" w:rsidRDefault="009557ED" w:rsidP="00950C4E">
      <w:pPr>
        <w:numPr>
          <w:ilvl w:val="0"/>
          <w:numId w:val="21"/>
        </w:numPr>
        <w:tabs>
          <w:tab w:val="left" w:pos="1114"/>
        </w:tabs>
        <w:rPr>
          <w:rFonts w:ascii="Times New Roman" w:hAnsi="Times New Roman" w:cs="Times New Roman"/>
          <w:sz w:val="28"/>
          <w:szCs w:val="28"/>
        </w:rPr>
      </w:pPr>
      <w:r w:rsidRPr="00F609FB">
        <w:rPr>
          <w:rFonts w:ascii="Times New Roman" w:hAnsi="Times New Roman" w:cs="Times New Roman"/>
          <w:sz w:val="28"/>
          <w:szCs w:val="28"/>
        </w:rPr>
        <w:t>место нахождения и график работы Администрации;</w:t>
      </w:r>
    </w:p>
    <w:p w:rsidR="009557ED" w:rsidRPr="00F609FB" w:rsidRDefault="009557ED" w:rsidP="00950C4E">
      <w:pPr>
        <w:numPr>
          <w:ilvl w:val="0"/>
          <w:numId w:val="21"/>
        </w:numPr>
        <w:tabs>
          <w:tab w:val="left" w:pos="1230"/>
        </w:tabs>
        <w:rPr>
          <w:rFonts w:ascii="Times New Roman" w:hAnsi="Times New Roman" w:cs="Times New Roman"/>
          <w:sz w:val="28"/>
          <w:szCs w:val="28"/>
        </w:rPr>
      </w:pPr>
      <w:r w:rsidRPr="00F609FB">
        <w:rPr>
          <w:rFonts w:ascii="Times New Roman" w:hAnsi="Times New Roman" w:cs="Times New Roman"/>
          <w:sz w:val="28"/>
          <w:szCs w:val="28"/>
        </w:rPr>
        <w:t>справочные телефоны Администрации, в том числе номер телефона-автоинформатора;</w:t>
      </w:r>
    </w:p>
    <w:p w:rsidR="009557ED" w:rsidRPr="00F609FB" w:rsidRDefault="009557ED" w:rsidP="00950C4E">
      <w:pPr>
        <w:numPr>
          <w:ilvl w:val="0"/>
          <w:numId w:val="21"/>
        </w:numPr>
        <w:tabs>
          <w:tab w:val="left" w:pos="952"/>
        </w:tabs>
        <w:rPr>
          <w:rFonts w:ascii="Times New Roman" w:hAnsi="Times New Roman" w:cs="Times New Roman"/>
          <w:sz w:val="28"/>
          <w:szCs w:val="28"/>
        </w:rPr>
      </w:pPr>
      <w:r w:rsidRPr="00F609F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9557ED" w:rsidRPr="00F609FB" w:rsidRDefault="009557ED" w:rsidP="00950C4E">
      <w:pPr>
        <w:tabs>
          <w:tab w:val="left" w:pos="1405"/>
        </w:tabs>
        <w:rPr>
          <w:rFonts w:ascii="Times New Roman" w:hAnsi="Times New Roman" w:cs="Times New Roman"/>
          <w:sz w:val="28"/>
          <w:szCs w:val="28"/>
        </w:rPr>
      </w:pPr>
      <w:r w:rsidRPr="00F609F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9557ED" w:rsidRPr="00F609FB" w:rsidRDefault="009557ED" w:rsidP="00950C4E">
      <w:pPr>
        <w:tabs>
          <w:tab w:val="left" w:pos="1143"/>
        </w:tabs>
        <w:rPr>
          <w:rFonts w:ascii="Times New Roman" w:hAnsi="Times New Roman" w:cs="Times New Roman"/>
          <w:sz w:val="28"/>
          <w:szCs w:val="28"/>
        </w:rPr>
      </w:pPr>
      <w:r w:rsidRPr="00F609FB">
        <w:rPr>
          <w:rFonts w:ascii="Times New Roman" w:hAnsi="Times New Roman" w:cs="Times New Roman"/>
          <w:sz w:val="28"/>
          <w:szCs w:val="28"/>
        </w:rPr>
        <w:t>а) путем размещения информации на сайте Администрации, ЕПГУ, РПГУ;</w:t>
      </w:r>
    </w:p>
    <w:p w:rsidR="009557ED" w:rsidRPr="00F609FB" w:rsidRDefault="009557ED" w:rsidP="00950C4E">
      <w:pPr>
        <w:tabs>
          <w:tab w:val="left" w:pos="1242"/>
        </w:tabs>
        <w:rPr>
          <w:rFonts w:ascii="Times New Roman" w:hAnsi="Times New Roman" w:cs="Times New Roman"/>
          <w:sz w:val="28"/>
          <w:szCs w:val="28"/>
        </w:rPr>
      </w:pPr>
      <w:r w:rsidRPr="00F609F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557ED" w:rsidRPr="00F609FB" w:rsidRDefault="009557ED" w:rsidP="00950C4E">
      <w:pPr>
        <w:tabs>
          <w:tab w:val="left" w:pos="1143"/>
        </w:tabs>
        <w:rPr>
          <w:rFonts w:ascii="Times New Roman" w:hAnsi="Times New Roman" w:cs="Times New Roman"/>
          <w:sz w:val="28"/>
          <w:szCs w:val="28"/>
        </w:rPr>
      </w:pPr>
      <w:r w:rsidRPr="00F609FB">
        <w:rPr>
          <w:rFonts w:ascii="Times New Roman" w:hAnsi="Times New Roman" w:cs="Times New Roman"/>
          <w:sz w:val="28"/>
          <w:szCs w:val="28"/>
        </w:rPr>
        <w:t>в) путем публикации информационных материалов в средствах массовой информации;</w:t>
      </w:r>
    </w:p>
    <w:p w:rsidR="009557ED" w:rsidRPr="00F609FB" w:rsidRDefault="009557ED" w:rsidP="00950C4E">
      <w:pPr>
        <w:tabs>
          <w:tab w:val="left" w:pos="1143"/>
        </w:tabs>
        <w:rPr>
          <w:rFonts w:ascii="Times New Roman" w:hAnsi="Times New Roman" w:cs="Times New Roman"/>
          <w:sz w:val="28"/>
          <w:szCs w:val="28"/>
        </w:rPr>
      </w:pPr>
      <w:r w:rsidRPr="00F609F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557ED" w:rsidRPr="00F609FB" w:rsidRDefault="009557ED" w:rsidP="00950C4E">
      <w:pPr>
        <w:tabs>
          <w:tab w:val="left" w:pos="1178"/>
        </w:tabs>
        <w:rPr>
          <w:rFonts w:ascii="Times New Roman" w:hAnsi="Times New Roman" w:cs="Times New Roman"/>
          <w:sz w:val="28"/>
          <w:szCs w:val="28"/>
        </w:rPr>
      </w:pPr>
      <w:r w:rsidRPr="00F609FB">
        <w:rPr>
          <w:rFonts w:ascii="Times New Roman" w:hAnsi="Times New Roman" w:cs="Times New Roman"/>
          <w:sz w:val="28"/>
          <w:szCs w:val="28"/>
        </w:rPr>
        <w:t>д) посредством телефонной связи;</w:t>
      </w:r>
    </w:p>
    <w:p w:rsidR="009557ED" w:rsidRPr="00F609FB" w:rsidRDefault="009557ED" w:rsidP="00950C4E">
      <w:pPr>
        <w:rPr>
          <w:rFonts w:ascii="Times New Roman" w:hAnsi="Times New Roman" w:cs="Times New Roman"/>
          <w:sz w:val="28"/>
          <w:szCs w:val="28"/>
        </w:rPr>
      </w:pPr>
      <w:r w:rsidRPr="00F609FB">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9557ED" w:rsidRPr="00F609FB" w:rsidRDefault="009557ED" w:rsidP="00950C4E">
      <w:pPr>
        <w:tabs>
          <w:tab w:val="left" w:pos="1263"/>
        </w:tabs>
        <w:rPr>
          <w:rFonts w:ascii="Times New Roman" w:hAnsi="Times New Roman" w:cs="Times New Roman"/>
          <w:sz w:val="28"/>
          <w:szCs w:val="28"/>
          <w:lang w:eastAsia="en-US"/>
        </w:rPr>
      </w:pPr>
      <w:r w:rsidRPr="00F609FB">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557ED" w:rsidRPr="00F609FB" w:rsidRDefault="009557ED" w:rsidP="00950C4E">
      <w:pPr>
        <w:tabs>
          <w:tab w:val="left" w:pos="1112"/>
        </w:tabs>
        <w:rPr>
          <w:rFonts w:ascii="Times New Roman" w:hAnsi="Times New Roman" w:cs="Times New Roman"/>
          <w:sz w:val="28"/>
          <w:szCs w:val="28"/>
        </w:rPr>
      </w:pPr>
      <w:r w:rsidRPr="00F609F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557ED" w:rsidRPr="00F609FB" w:rsidRDefault="009557ED" w:rsidP="00950C4E">
      <w:pPr>
        <w:tabs>
          <w:tab w:val="left" w:pos="1121"/>
        </w:tabs>
        <w:rPr>
          <w:rFonts w:ascii="Times New Roman" w:hAnsi="Times New Roman" w:cs="Times New Roman"/>
          <w:sz w:val="28"/>
          <w:szCs w:val="28"/>
        </w:rPr>
      </w:pPr>
      <w:r w:rsidRPr="00F609FB">
        <w:rPr>
          <w:rFonts w:ascii="Times New Roman" w:hAnsi="Times New Roman" w:cs="Times New Roman"/>
          <w:sz w:val="28"/>
          <w:szCs w:val="28"/>
        </w:rPr>
        <w:t>б) перечень лиц, имеющих право на получение Муниципальной услуги;</w:t>
      </w:r>
    </w:p>
    <w:p w:rsidR="009557ED" w:rsidRPr="00F609FB" w:rsidRDefault="009557ED" w:rsidP="00950C4E">
      <w:pPr>
        <w:tabs>
          <w:tab w:val="left" w:pos="1115"/>
        </w:tabs>
        <w:rPr>
          <w:rFonts w:ascii="Times New Roman" w:hAnsi="Times New Roman" w:cs="Times New Roman"/>
          <w:sz w:val="28"/>
          <w:szCs w:val="28"/>
        </w:rPr>
      </w:pPr>
      <w:r w:rsidRPr="00F609FB">
        <w:rPr>
          <w:rFonts w:ascii="Times New Roman" w:hAnsi="Times New Roman" w:cs="Times New Roman"/>
          <w:sz w:val="28"/>
          <w:szCs w:val="28"/>
        </w:rPr>
        <w:t>в) срок предоставления Муниципальной услуги;</w:t>
      </w:r>
    </w:p>
    <w:p w:rsidR="009557ED" w:rsidRPr="00F609FB" w:rsidRDefault="009557ED" w:rsidP="00950C4E">
      <w:pPr>
        <w:tabs>
          <w:tab w:val="left" w:pos="1129"/>
        </w:tabs>
        <w:rPr>
          <w:rFonts w:ascii="Times New Roman" w:hAnsi="Times New Roman" w:cs="Times New Roman"/>
          <w:sz w:val="28"/>
          <w:szCs w:val="28"/>
        </w:rPr>
      </w:pPr>
      <w:r w:rsidRPr="00F609F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557ED" w:rsidRPr="00F609FB" w:rsidRDefault="009557ED" w:rsidP="00950C4E">
      <w:pPr>
        <w:tabs>
          <w:tab w:val="left" w:pos="1123"/>
        </w:tabs>
        <w:rPr>
          <w:rFonts w:ascii="Times New Roman" w:hAnsi="Times New Roman" w:cs="Times New Roman"/>
          <w:sz w:val="28"/>
          <w:szCs w:val="28"/>
        </w:rPr>
      </w:pPr>
      <w:r w:rsidRPr="00F609F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557ED" w:rsidRPr="00F609FB" w:rsidRDefault="009557ED" w:rsidP="00950C4E">
      <w:pPr>
        <w:tabs>
          <w:tab w:val="left" w:pos="1129"/>
        </w:tabs>
        <w:rPr>
          <w:rFonts w:ascii="Times New Roman" w:hAnsi="Times New Roman" w:cs="Times New Roman"/>
          <w:sz w:val="28"/>
          <w:szCs w:val="28"/>
        </w:rPr>
      </w:pPr>
      <w:r w:rsidRPr="00F609F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557ED" w:rsidRPr="00F609FB" w:rsidRDefault="009557ED" w:rsidP="00950C4E">
      <w:pPr>
        <w:tabs>
          <w:tab w:val="left" w:pos="1164"/>
        </w:tabs>
        <w:rPr>
          <w:rFonts w:ascii="Times New Roman" w:hAnsi="Times New Roman" w:cs="Times New Roman"/>
          <w:sz w:val="28"/>
          <w:szCs w:val="28"/>
        </w:rPr>
      </w:pPr>
      <w:r w:rsidRPr="00F609F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557ED" w:rsidRPr="00F609FB" w:rsidRDefault="009557ED" w:rsidP="00950C4E">
      <w:pPr>
        <w:tabs>
          <w:tab w:val="left" w:pos="1274"/>
        </w:tabs>
        <w:rPr>
          <w:rFonts w:ascii="Times New Roman" w:hAnsi="Times New Roman" w:cs="Times New Roman"/>
          <w:sz w:val="28"/>
          <w:szCs w:val="28"/>
        </w:rPr>
      </w:pPr>
      <w:r w:rsidRPr="00F609FB">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557ED" w:rsidRPr="00F609FB" w:rsidRDefault="009557ED" w:rsidP="00950C4E">
      <w:pPr>
        <w:tabs>
          <w:tab w:val="left" w:pos="1272"/>
        </w:tabs>
        <w:rPr>
          <w:rFonts w:ascii="Times New Roman" w:hAnsi="Times New Roman" w:cs="Times New Roman"/>
          <w:sz w:val="28"/>
          <w:szCs w:val="28"/>
        </w:rPr>
      </w:pPr>
      <w:r w:rsidRPr="00F609FB">
        <w:rPr>
          <w:rFonts w:ascii="Times New Roman" w:hAnsi="Times New Roman" w:cs="Times New Roman"/>
          <w:sz w:val="28"/>
          <w:szCs w:val="28"/>
        </w:rPr>
        <w:t>3.6. На сайте Администрации дополнительно размещаются:</w:t>
      </w:r>
    </w:p>
    <w:p w:rsidR="009557ED" w:rsidRPr="00F609FB" w:rsidRDefault="009557ED" w:rsidP="00950C4E">
      <w:pPr>
        <w:tabs>
          <w:tab w:val="left" w:pos="1100"/>
        </w:tabs>
        <w:rPr>
          <w:rFonts w:ascii="Times New Roman" w:hAnsi="Times New Roman" w:cs="Times New Roman"/>
          <w:sz w:val="28"/>
          <w:szCs w:val="28"/>
        </w:rPr>
      </w:pPr>
      <w:r w:rsidRPr="00F609FB">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9557ED" w:rsidRPr="00F609FB" w:rsidRDefault="009557ED" w:rsidP="00B96EF7">
      <w:pPr>
        <w:tabs>
          <w:tab w:val="left" w:pos="1135"/>
        </w:tabs>
        <w:rPr>
          <w:rFonts w:ascii="Times New Roman" w:hAnsi="Times New Roman" w:cs="Times New Roman"/>
          <w:sz w:val="28"/>
          <w:szCs w:val="28"/>
        </w:rPr>
      </w:pPr>
      <w:r w:rsidRPr="00F609F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557ED" w:rsidRPr="00F609FB" w:rsidRDefault="009557ED" w:rsidP="00B96EF7">
      <w:pPr>
        <w:tabs>
          <w:tab w:val="left" w:pos="1115"/>
        </w:tabs>
        <w:rPr>
          <w:rFonts w:ascii="Times New Roman" w:hAnsi="Times New Roman" w:cs="Times New Roman"/>
          <w:sz w:val="28"/>
          <w:szCs w:val="28"/>
        </w:rPr>
      </w:pPr>
      <w:r w:rsidRPr="00F609FB">
        <w:rPr>
          <w:rFonts w:ascii="Times New Roman" w:hAnsi="Times New Roman" w:cs="Times New Roman"/>
          <w:sz w:val="28"/>
          <w:szCs w:val="28"/>
        </w:rPr>
        <w:t>в) режим работы Администрации;</w:t>
      </w:r>
    </w:p>
    <w:p w:rsidR="009557ED" w:rsidRPr="00F609FB" w:rsidRDefault="009557ED" w:rsidP="00B96EF7">
      <w:pPr>
        <w:tabs>
          <w:tab w:val="left" w:pos="1112"/>
        </w:tabs>
        <w:rPr>
          <w:rFonts w:ascii="Times New Roman" w:hAnsi="Times New Roman" w:cs="Times New Roman"/>
          <w:sz w:val="28"/>
          <w:szCs w:val="28"/>
        </w:rPr>
      </w:pPr>
      <w:r w:rsidRPr="00F609F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9557ED" w:rsidRPr="00F609FB" w:rsidRDefault="009557ED" w:rsidP="00B96EF7">
      <w:pPr>
        <w:tabs>
          <w:tab w:val="left" w:pos="1129"/>
        </w:tabs>
        <w:rPr>
          <w:rFonts w:ascii="Times New Roman" w:hAnsi="Times New Roman" w:cs="Times New Roman"/>
          <w:sz w:val="28"/>
          <w:szCs w:val="28"/>
        </w:rPr>
      </w:pPr>
      <w:r w:rsidRPr="00F609F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е) перечень лиц, имеющих право на получение Муниципальной услуги;</w:t>
      </w:r>
    </w:p>
    <w:p w:rsidR="009557ED" w:rsidRPr="00F609FB" w:rsidRDefault="009557ED" w:rsidP="00B96EF7">
      <w:pPr>
        <w:tabs>
          <w:tab w:val="left" w:pos="1164"/>
        </w:tabs>
        <w:rPr>
          <w:rFonts w:ascii="Times New Roman" w:hAnsi="Times New Roman" w:cs="Times New Roman"/>
          <w:sz w:val="28"/>
          <w:szCs w:val="28"/>
        </w:rPr>
      </w:pPr>
      <w:r w:rsidRPr="00F609F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557ED" w:rsidRPr="00F609FB" w:rsidRDefault="009557ED" w:rsidP="00B96EF7">
      <w:pPr>
        <w:tabs>
          <w:tab w:val="left" w:pos="1181"/>
        </w:tabs>
        <w:rPr>
          <w:rFonts w:ascii="Times New Roman" w:hAnsi="Times New Roman" w:cs="Times New Roman"/>
          <w:sz w:val="28"/>
          <w:szCs w:val="28"/>
        </w:rPr>
      </w:pPr>
      <w:r w:rsidRPr="00F609FB">
        <w:rPr>
          <w:rFonts w:ascii="Times New Roman" w:hAnsi="Times New Roman" w:cs="Times New Roman"/>
          <w:sz w:val="28"/>
          <w:szCs w:val="28"/>
        </w:rPr>
        <w:t>з) порядок и способы предварительной записи на получение Муниципальной услуги;</w:t>
      </w:r>
    </w:p>
    <w:p w:rsidR="009557ED" w:rsidRPr="00F609FB" w:rsidRDefault="009557ED" w:rsidP="00B96EF7">
      <w:pPr>
        <w:tabs>
          <w:tab w:val="left" w:pos="1109"/>
        </w:tabs>
        <w:rPr>
          <w:rFonts w:ascii="Times New Roman" w:hAnsi="Times New Roman" w:cs="Times New Roman"/>
          <w:sz w:val="28"/>
          <w:szCs w:val="28"/>
        </w:rPr>
      </w:pPr>
      <w:r w:rsidRPr="00F609FB">
        <w:rPr>
          <w:rFonts w:ascii="Times New Roman" w:hAnsi="Times New Roman" w:cs="Times New Roman"/>
          <w:sz w:val="28"/>
          <w:szCs w:val="28"/>
        </w:rPr>
        <w:t>и) текст Административного регламента с приложениями;</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к) краткое описание порядка предоставления Муниципальной услуги;</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557ED" w:rsidRPr="00F609FB" w:rsidRDefault="009557ED" w:rsidP="00B96EF7">
      <w:pPr>
        <w:tabs>
          <w:tab w:val="left" w:pos="1274"/>
        </w:tabs>
        <w:rPr>
          <w:rFonts w:ascii="Times New Roman" w:hAnsi="Times New Roman" w:cs="Times New Roman"/>
          <w:sz w:val="28"/>
          <w:szCs w:val="28"/>
        </w:rPr>
      </w:pPr>
      <w:r w:rsidRPr="00F609FB">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557ED" w:rsidRPr="00F609FB" w:rsidRDefault="009557ED" w:rsidP="00B96EF7">
      <w:pPr>
        <w:tabs>
          <w:tab w:val="left" w:pos="1390"/>
        </w:tabs>
        <w:rPr>
          <w:rFonts w:ascii="Times New Roman" w:hAnsi="Times New Roman" w:cs="Times New Roman"/>
          <w:sz w:val="28"/>
          <w:szCs w:val="28"/>
        </w:rPr>
      </w:pPr>
      <w:r w:rsidRPr="00F609FB">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557ED" w:rsidRPr="00F609FB" w:rsidRDefault="009557ED" w:rsidP="00B96EF7">
      <w:pPr>
        <w:tabs>
          <w:tab w:val="left" w:pos="1103"/>
        </w:tabs>
        <w:rPr>
          <w:rFonts w:ascii="Times New Roman" w:hAnsi="Times New Roman" w:cs="Times New Roman"/>
          <w:sz w:val="28"/>
          <w:szCs w:val="28"/>
        </w:rPr>
      </w:pPr>
      <w:r w:rsidRPr="00F609FB">
        <w:rPr>
          <w:rFonts w:ascii="Times New Roman" w:hAnsi="Times New Roman" w:cs="Times New Roman"/>
          <w:sz w:val="28"/>
          <w:szCs w:val="28"/>
        </w:rPr>
        <w:t>а) о перечне лиц, имеющих право на получение Муниципальной услуги;</w:t>
      </w:r>
    </w:p>
    <w:p w:rsidR="009557ED" w:rsidRPr="00F609FB" w:rsidRDefault="009557ED" w:rsidP="00B96EF7">
      <w:pPr>
        <w:tabs>
          <w:tab w:val="left" w:pos="1123"/>
        </w:tabs>
        <w:rPr>
          <w:rFonts w:ascii="Times New Roman" w:hAnsi="Times New Roman" w:cs="Times New Roman"/>
          <w:sz w:val="28"/>
          <w:szCs w:val="28"/>
        </w:rPr>
      </w:pPr>
      <w:r w:rsidRPr="00F609F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557ED" w:rsidRPr="00F609FB" w:rsidRDefault="009557ED" w:rsidP="00B96EF7">
      <w:pPr>
        <w:tabs>
          <w:tab w:val="left" w:pos="1109"/>
        </w:tabs>
        <w:rPr>
          <w:rFonts w:ascii="Times New Roman" w:hAnsi="Times New Roman" w:cs="Times New Roman"/>
          <w:sz w:val="28"/>
          <w:szCs w:val="28"/>
        </w:rPr>
      </w:pPr>
      <w:r w:rsidRPr="00F609FB">
        <w:rPr>
          <w:rFonts w:ascii="Times New Roman" w:hAnsi="Times New Roman" w:cs="Times New Roman"/>
          <w:sz w:val="28"/>
          <w:szCs w:val="28"/>
        </w:rPr>
        <w:t>в) о перечне документов, необходимых для получения Муниципальной услуги;</w:t>
      </w:r>
    </w:p>
    <w:p w:rsidR="009557ED" w:rsidRPr="00F609FB" w:rsidRDefault="009557ED" w:rsidP="00B96EF7">
      <w:pPr>
        <w:tabs>
          <w:tab w:val="left" w:pos="1109"/>
        </w:tabs>
        <w:rPr>
          <w:rFonts w:ascii="Times New Roman" w:hAnsi="Times New Roman" w:cs="Times New Roman"/>
          <w:sz w:val="28"/>
          <w:szCs w:val="28"/>
        </w:rPr>
      </w:pPr>
      <w:r w:rsidRPr="00F609FB">
        <w:rPr>
          <w:rFonts w:ascii="Times New Roman" w:hAnsi="Times New Roman" w:cs="Times New Roman"/>
          <w:sz w:val="28"/>
          <w:szCs w:val="28"/>
        </w:rPr>
        <w:t>г) о сроках предоставления Муниципальной услуги;</w:t>
      </w:r>
    </w:p>
    <w:p w:rsidR="009557ED" w:rsidRPr="00F609FB" w:rsidRDefault="009557ED" w:rsidP="00B96EF7">
      <w:pPr>
        <w:tabs>
          <w:tab w:val="left" w:pos="1132"/>
        </w:tabs>
        <w:rPr>
          <w:rFonts w:ascii="Times New Roman" w:hAnsi="Times New Roman" w:cs="Times New Roman"/>
          <w:sz w:val="28"/>
          <w:szCs w:val="28"/>
        </w:rPr>
      </w:pPr>
      <w:r w:rsidRPr="00F609FB">
        <w:rPr>
          <w:rFonts w:ascii="Times New Roman" w:hAnsi="Times New Roman" w:cs="Times New Roman"/>
          <w:sz w:val="28"/>
          <w:szCs w:val="28"/>
        </w:rPr>
        <w:t>д) об основаниях для приостановления Муниципальной услуги;</w:t>
      </w:r>
    </w:p>
    <w:p w:rsidR="009557ED" w:rsidRPr="00F609FB" w:rsidRDefault="009557ED" w:rsidP="00B96EF7">
      <w:pPr>
        <w:tabs>
          <w:tab w:val="left" w:pos="1167"/>
        </w:tabs>
        <w:rPr>
          <w:rFonts w:ascii="Times New Roman" w:hAnsi="Times New Roman" w:cs="Times New Roman"/>
          <w:sz w:val="28"/>
          <w:szCs w:val="28"/>
        </w:rPr>
      </w:pPr>
      <w:r w:rsidRPr="00F609FB">
        <w:rPr>
          <w:rFonts w:ascii="Times New Roman" w:hAnsi="Times New Roman" w:cs="Times New Roman"/>
          <w:sz w:val="28"/>
          <w:szCs w:val="28"/>
        </w:rPr>
        <w:t>е) об основаниях для отказа в предоставлении Муниципальной услуги;</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9557ED" w:rsidRPr="00F609FB" w:rsidRDefault="009557ED" w:rsidP="00B96EF7">
      <w:pPr>
        <w:tabs>
          <w:tab w:val="left" w:pos="1396"/>
        </w:tabs>
        <w:rPr>
          <w:rFonts w:ascii="Times New Roman" w:hAnsi="Times New Roman" w:cs="Times New Roman"/>
          <w:sz w:val="28"/>
          <w:szCs w:val="28"/>
        </w:rPr>
      </w:pPr>
      <w:r w:rsidRPr="00F609FB">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557ED" w:rsidRPr="00F609FB" w:rsidRDefault="009557ED" w:rsidP="00B96EF7">
      <w:pPr>
        <w:tabs>
          <w:tab w:val="left" w:pos="1501"/>
        </w:tabs>
        <w:rPr>
          <w:rFonts w:ascii="Times New Roman" w:hAnsi="Times New Roman" w:cs="Times New Roman"/>
          <w:sz w:val="28"/>
          <w:szCs w:val="28"/>
        </w:rPr>
      </w:pPr>
      <w:r w:rsidRPr="00F609FB">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557ED" w:rsidRPr="00F609FB" w:rsidRDefault="009557ED" w:rsidP="00B96EF7">
      <w:pPr>
        <w:autoSpaceDE w:val="0"/>
        <w:autoSpaceDN w:val="0"/>
        <w:adjustRightInd w:val="0"/>
        <w:rPr>
          <w:rFonts w:ascii="Times New Roman" w:hAnsi="Times New Roman" w:cs="Times New Roman"/>
          <w:sz w:val="28"/>
          <w:szCs w:val="28"/>
          <w:lang w:eastAsia="en-US"/>
        </w:rPr>
      </w:pPr>
      <w:r w:rsidRPr="00F609F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F609FB">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557ED" w:rsidRPr="00F609FB" w:rsidRDefault="009557ED" w:rsidP="00B96EF7">
      <w:pPr>
        <w:tabs>
          <w:tab w:val="left" w:pos="1385"/>
        </w:tabs>
        <w:rPr>
          <w:rFonts w:ascii="Times New Roman" w:hAnsi="Times New Roman" w:cs="Times New Roman"/>
          <w:sz w:val="28"/>
          <w:szCs w:val="28"/>
          <w:lang w:eastAsia="en-US"/>
        </w:rPr>
      </w:pPr>
      <w:r w:rsidRPr="00F609FB">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57ED" w:rsidRPr="00F609FB" w:rsidRDefault="009557ED" w:rsidP="00B96EF7">
      <w:pPr>
        <w:rPr>
          <w:rFonts w:ascii="Times New Roman" w:hAnsi="Times New Roman" w:cs="Times New Roman"/>
          <w:sz w:val="28"/>
          <w:szCs w:val="28"/>
        </w:rPr>
      </w:pPr>
      <w:r w:rsidRPr="00F609FB">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557ED" w:rsidRPr="00F609FB" w:rsidRDefault="009557ED" w:rsidP="009476CE">
      <w:pPr>
        <w:pStyle w:val="2"/>
        <w:shd w:val="clear" w:color="auto" w:fill="auto"/>
        <w:tabs>
          <w:tab w:val="left" w:pos="1402"/>
        </w:tabs>
        <w:spacing w:before="0" w:after="0" w:line="240" w:lineRule="auto"/>
        <w:ind w:firstLine="709"/>
        <w:rPr>
          <w:rFonts w:cs="Arial"/>
          <w:spacing w:val="0"/>
          <w:sz w:val="28"/>
          <w:szCs w:val="28"/>
        </w:rPr>
      </w:pPr>
    </w:p>
    <w:p w:rsidR="009557ED" w:rsidRPr="008B4D34" w:rsidRDefault="009557ED" w:rsidP="009476CE">
      <w:pPr>
        <w:pStyle w:val="a2"/>
        <w:framePr w:wrap="none" w:vAnchor="page" w:hAnchor="page" w:x="5877" w:y="16041"/>
        <w:shd w:val="clear" w:color="auto" w:fill="auto"/>
        <w:spacing w:line="240" w:lineRule="auto"/>
        <w:ind w:firstLine="709"/>
        <w:rPr>
          <w:rFonts w:cs="Arial"/>
          <w:b w:val="0"/>
          <w:bCs w:val="0"/>
          <w:sz w:val="28"/>
          <w:szCs w:val="28"/>
        </w:rPr>
      </w:pPr>
    </w:p>
    <w:p w:rsidR="009557ED" w:rsidRPr="00F609FB" w:rsidRDefault="009557ED" w:rsidP="00F609FB">
      <w:pPr>
        <w:pStyle w:val="21"/>
        <w:shd w:val="clear" w:color="auto" w:fill="auto"/>
        <w:tabs>
          <w:tab w:val="left" w:pos="0"/>
        </w:tabs>
        <w:spacing w:after="0" w:line="240" w:lineRule="auto"/>
        <w:ind w:firstLine="0"/>
        <w:jc w:val="center"/>
        <w:outlineLvl w:val="9"/>
        <w:rPr>
          <w:rFonts w:cs="Arial"/>
          <w:spacing w:val="0"/>
          <w:sz w:val="28"/>
          <w:szCs w:val="28"/>
        </w:rPr>
      </w:pPr>
      <w:bookmarkStart w:id="0" w:name="bookmark0"/>
      <w:r w:rsidRPr="00F609FB">
        <w:rPr>
          <w:rFonts w:cs="Arial"/>
          <w:spacing w:val="0"/>
          <w:sz w:val="28"/>
          <w:szCs w:val="28"/>
        </w:rPr>
        <w:t xml:space="preserve">Раздел </w:t>
      </w:r>
      <w:r w:rsidRPr="00F609FB">
        <w:rPr>
          <w:rFonts w:cs="Arial"/>
          <w:spacing w:val="0"/>
          <w:sz w:val="28"/>
          <w:szCs w:val="28"/>
          <w:lang w:val="en-US"/>
        </w:rPr>
        <w:t>II</w:t>
      </w:r>
      <w:r w:rsidRPr="00F609FB">
        <w:rPr>
          <w:rFonts w:cs="Arial"/>
          <w:spacing w:val="0"/>
          <w:sz w:val="28"/>
          <w:szCs w:val="28"/>
        </w:rPr>
        <w:t>. Стандарт предоставления муниципальной услуги</w:t>
      </w:r>
      <w:bookmarkEnd w:id="0"/>
    </w:p>
    <w:p w:rsidR="009557ED" w:rsidRPr="00F609FB" w:rsidRDefault="009557ED" w:rsidP="009476CE">
      <w:pPr>
        <w:pStyle w:val="90"/>
        <w:numPr>
          <w:ilvl w:val="0"/>
          <w:numId w:val="1"/>
        </w:numPr>
        <w:shd w:val="clear" w:color="auto" w:fill="auto"/>
        <w:tabs>
          <w:tab w:val="left" w:pos="-142"/>
        </w:tabs>
        <w:spacing w:after="0" w:line="240" w:lineRule="auto"/>
        <w:ind w:firstLine="709"/>
        <w:jc w:val="center"/>
        <w:rPr>
          <w:rFonts w:cs="Arial"/>
          <w:b/>
          <w:bCs/>
          <w:i w:val="0"/>
          <w:iCs w:val="0"/>
          <w:spacing w:val="0"/>
          <w:sz w:val="28"/>
          <w:szCs w:val="28"/>
        </w:rPr>
      </w:pPr>
      <w:r w:rsidRPr="00F609FB">
        <w:rPr>
          <w:rFonts w:cs="Arial"/>
          <w:b/>
          <w:bCs/>
          <w:i w:val="0"/>
          <w:iCs w:val="0"/>
          <w:spacing w:val="0"/>
          <w:sz w:val="28"/>
          <w:szCs w:val="28"/>
        </w:rPr>
        <w:t>Наименование Муниципальной услуги</w:t>
      </w:r>
    </w:p>
    <w:p w:rsidR="009557ED" w:rsidRPr="008B4D34" w:rsidRDefault="009557ED" w:rsidP="009476CE">
      <w:pPr>
        <w:pStyle w:val="90"/>
        <w:shd w:val="clear" w:color="auto" w:fill="auto"/>
        <w:tabs>
          <w:tab w:val="left" w:pos="-142"/>
        </w:tabs>
        <w:spacing w:after="0" w:line="240" w:lineRule="auto"/>
        <w:ind w:firstLine="0"/>
        <w:rPr>
          <w:rFonts w:cs="Arial"/>
          <w:b/>
          <w:bCs/>
          <w:sz w:val="28"/>
          <w:szCs w:val="28"/>
        </w:rPr>
      </w:pPr>
    </w:p>
    <w:p w:rsidR="009557ED" w:rsidRPr="008B4D34" w:rsidRDefault="009557ED" w:rsidP="00931A21">
      <w:pPr>
        <w:rPr>
          <w:rFonts w:ascii="Times New Roman" w:hAnsi="Times New Roman" w:cs="Times New Roman"/>
          <w:sz w:val="28"/>
          <w:szCs w:val="28"/>
        </w:rPr>
      </w:pPr>
      <w:r w:rsidRPr="008B4D34">
        <w:rPr>
          <w:rFonts w:ascii="Times New Roman" w:hAnsi="Times New Roman" w:cs="Times New Roman"/>
          <w:sz w:val="28"/>
          <w:szCs w:val="28"/>
        </w:rPr>
        <w:t>Муниципальная услуга «Предварительное согласование предоставления земельного участка».</w:t>
      </w:r>
    </w:p>
    <w:p w:rsidR="009557ED" w:rsidRPr="008B4D34" w:rsidRDefault="009557ED" w:rsidP="009476CE">
      <w:pPr>
        <w:pStyle w:val="2"/>
        <w:shd w:val="clear" w:color="auto" w:fill="auto"/>
        <w:tabs>
          <w:tab w:val="left" w:pos="1280"/>
        </w:tabs>
        <w:spacing w:before="0" w:after="0" w:line="240" w:lineRule="auto"/>
        <w:ind w:firstLine="0"/>
        <w:rPr>
          <w:rFonts w:cs="Arial"/>
          <w:sz w:val="28"/>
          <w:szCs w:val="28"/>
        </w:rPr>
      </w:pPr>
    </w:p>
    <w:p w:rsidR="009557ED" w:rsidRPr="008B4D34" w:rsidRDefault="009557ED" w:rsidP="009476CE">
      <w:pPr>
        <w:pStyle w:val="90"/>
        <w:numPr>
          <w:ilvl w:val="0"/>
          <w:numId w:val="1"/>
        </w:numPr>
        <w:shd w:val="clear" w:color="auto" w:fill="auto"/>
        <w:tabs>
          <w:tab w:val="left" w:pos="0"/>
        </w:tabs>
        <w:spacing w:after="0" w:line="240" w:lineRule="auto"/>
        <w:ind w:firstLine="709"/>
        <w:jc w:val="center"/>
        <w:rPr>
          <w:rFonts w:cs="Arial"/>
          <w:b/>
          <w:bCs/>
          <w:i w:val="0"/>
          <w:iCs w:val="0"/>
          <w:sz w:val="28"/>
          <w:szCs w:val="28"/>
        </w:rPr>
      </w:pPr>
      <w:r w:rsidRPr="008B4D34">
        <w:rPr>
          <w:rFonts w:cs="Arial"/>
          <w:b/>
          <w:bCs/>
          <w:i w:val="0"/>
          <w:iCs w:val="0"/>
          <w:sz w:val="28"/>
          <w:szCs w:val="28"/>
        </w:rPr>
        <w:t>Наименование органа</w:t>
      </w:r>
      <w:r w:rsidRPr="008B4D34">
        <w:rPr>
          <w:rStyle w:val="91"/>
          <w:rFonts w:ascii="Arial" w:hAnsi="Arial" w:cs="Arial"/>
          <w:b/>
          <w:bCs/>
          <w:sz w:val="28"/>
          <w:szCs w:val="28"/>
        </w:rPr>
        <w:t xml:space="preserve">, </w:t>
      </w:r>
      <w:r w:rsidRPr="008B4D34">
        <w:rPr>
          <w:rFonts w:cs="Arial"/>
          <w:b/>
          <w:bCs/>
          <w:i w:val="0"/>
          <w:iCs w:val="0"/>
          <w:sz w:val="28"/>
          <w:szCs w:val="28"/>
        </w:rPr>
        <w:t>предоставляющего Муниципальную услугу</w:t>
      </w:r>
    </w:p>
    <w:p w:rsidR="009557ED" w:rsidRPr="008B4D34" w:rsidRDefault="009557ED" w:rsidP="009476CE">
      <w:pPr>
        <w:pStyle w:val="90"/>
        <w:shd w:val="clear" w:color="auto" w:fill="auto"/>
        <w:tabs>
          <w:tab w:val="left" w:pos="0"/>
        </w:tabs>
        <w:spacing w:after="0" w:line="240" w:lineRule="auto"/>
        <w:ind w:firstLine="0"/>
        <w:rPr>
          <w:rFonts w:cs="Arial"/>
          <w:b/>
          <w:bCs/>
          <w:i w:val="0"/>
          <w:iCs w:val="0"/>
          <w:sz w:val="28"/>
          <w:szCs w:val="28"/>
        </w:rPr>
      </w:pPr>
    </w:p>
    <w:p w:rsidR="009557ED" w:rsidRPr="008B4D34" w:rsidRDefault="009557ED" w:rsidP="00FE4AFA">
      <w:pPr>
        <w:pStyle w:val="ListParagraph"/>
        <w:numPr>
          <w:ilvl w:val="1"/>
          <w:numId w:val="1"/>
        </w:numPr>
        <w:spacing w:after="0" w:line="240" w:lineRule="auto"/>
        <w:ind w:left="0"/>
        <w:rPr>
          <w:rFonts w:ascii="Times New Roman" w:hAnsi="Times New Roman" w:cs="Times New Roman"/>
          <w:sz w:val="28"/>
          <w:szCs w:val="28"/>
        </w:rPr>
      </w:pPr>
      <w:r w:rsidRPr="008B4D34">
        <w:rPr>
          <w:rFonts w:ascii="Times New Roman" w:hAnsi="Times New Roman" w:cs="Times New Roman"/>
          <w:sz w:val="28"/>
          <w:szCs w:val="28"/>
        </w:rPr>
        <w:t xml:space="preserve">Муниципальная услуга предоставляется администрацией </w:t>
      </w:r>
      <w:r w:rsidRPr="000C4454">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8B4D34">
        <w:rPr>
          <w:rStyle w:val="a0"/>
          <w:sz w:val="28"/>
          <w:szCs w:val="28"/>
        </w:rPr>
        <w:t>.</w:t>
      </w:r>
    </w:p>
    <w:p w:rsidR="009557ED" w:rsidRPr="008B4D34" w:rsidRDefault="009557ED" w:rsidP="003C6250">
      <w:pPr>
        <w:rPr>
          <w:rFonts w:ascii="Times New Roman" w:hAnsi="Times New Roman" w:cs="Times New Roman"/>
          <w:sz w:val="28"/>
          <w:szCs w:val="28"/>
        </w:rPr>
      </w:pPr>
      <w:r w:rsidRPr="008B4D34">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Pr>
          <w:rFonts w:ascii="Times New Roman" w:hAnsi="Times New Roman" w:cs="Times New Roman"/>
          <w:sz w:val="28"/>
          <w:szCs w:val="28"/>
        </w:rPr>
        <w:t xml:space="preserve"> </w:t>
      </w:r>
      <w:r w:rsidRPr="008B4D34">
        <w:rPr>
          <w:rFonts w:ascii="Times New Roman" w:hAnsi="Times New Roman" w:cs="Times New Roman"/>
          <w:sz w:val="28"/>
          <w:szCs w:val="28"/>
          <w:lang w:eastAsia="en-US"/>
        </w:rPr>
        <w:t>РПГУ, а</w:t>
      </w:r>
      <w:r w:rsidRPr="008B4D34">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 210-ФЗ).</w:t>
      </w:r>
    </w:p>
    <w:p w:rsidR="009557ED" w:rsidRPr="008B4D34" w:rsidRDefault="009557ED" w:rsidP="00CC7B8E">
      <w:pPr>
        <w:pStyle w:val="ListParagraph"/>
        <w:numPr>
          <w:ilvl w:val="1"/>
          <w:numId w:val="1"/>
        </w:numPr>
        <w:spacing w:after="0" w:line="240" w:lineRule="auto"/>
        <w:ind w:left="0"/>
        <w:rPr>
          <w:rFonts w:ascii="Times New Roman" w:hAnsi="Times New Roman" w:cs="Times New Roman"/>
          <w:b/>
          <w:bCs/>
          <w:sz w:val="28"/>
          <w:szCs w:val="28"/>
          <w:u w:val="single"/>
        </w:rPr>
      </w:pPr>
      <w:r w:rsidRPr="008B4D34">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557ED" w:rsidRPr="008B4D34" w:rsidRDefault="009557ED" w:rsidP="00CC7B8E">
      <w:pPr>
        <w:rPr>
          <w:rFonts w:ascii="Times New Roman" w:hAnsi="Times New Roman" w:cs="Times New Roman"/>
          <w:sz w:val="28"/>
          <w:szCs w:val="28"/>
        </w:rPr>
      </w:pPr>
      <w:r w:rsidRPr="008B4D34">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557ED" w:rsidRDefault="009557ED" w:rsidP="003502A7">
      <w:pPr>
        <w:rPr>
          <w:rFonts w:ascii="Times New Roman" w:hAnsi="Times New Roman" w:cs="Times New Roman"/>
          <w:color w:val="FF0000"/>
          <w:sz w:val="28"/>
          <w:szCs w:val="28"/>
        </w:rPr>
      </w:pPr>
      <w:r w:rsidRPr="008B4D34">
        <w:rPr>
          <w:rFonts w:ascii="Times New Roman" w:hAnsi="Times New Roman" w:cs="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9557ED" w:rsidRPr="008B4D34" w:rsidRDefault="009557ED" w:rsidP="00FB1376">
      <w:pPr>
        <w:pStyle w:val="2"/>
        <w:shd w:val="clear" w:color="auto" w:fill="auto"/>
        <w:tabs>
          <w:tab w:val="left" w:pos="1276"/>
          <w:tab w:val="left" w:pos="1428"/>
        </w:tabs>
        <w:spacing w:before="0" w:after="0" w:line="240" w:lineRule="auto"/>
        <w:ind w:left="567" w:firstLine="0"/>
        <w:rPr>
          <w:rFonts w:cs="Arial"/>
          <w:sz w:val="28"/>
          <w:szCs w:val="28"/>
        </w:rPr>
      </w:pPr>
    </w:p>
    <w:p w:rsidR="009557ED" w:rsidRPr="008B4D34" w:rsidRDefault="009557ED" w:rsidP="001B38A1">
      <w:pPr>
        <w:pStyle w:val="90"/>
        <w:numPr>
          <w:ilvl w:val="0"/>
          <w:numId w:val="1"/>
        </w:numPr>
        <w:shd w:val="clear" w:color="auto" w:fill="auto"/>
        <w:tabs>
          <w:tab w:val="left" w:pos="567"/>
        </w:tabs>
        <w:spacing w:after="0" w:line="240" w:lineRule="auto"/>
        <w:ind w:left="720" w:hanging="720"/>
        <w:jc w:val="center"/>
        <w:rPr>
          <w:rFonts w:cs="Arial"/>
          <w:b/>
          <w:bCs/>
          <w:i w:val="0"/>
          <w:iCs w:val="0"/>
          <w:sz w:val="28"/>
          <w:szCs w:val="28"/>
        </w:rPr>
      </w:pPr>
      <w:r w:rsidRPr="008B4D34">
        <w:rPr>
          <w:rFonts w:cs="Arial"/>
          <w:b/>
          <w:bCs/>
          <w:i w:val="0"/>
          <w:iCs w:val="0"/>
          <w:sz w:val="28"/>
          <w:szCs w:val="28"/>
        </w:rPr>
        <w:t>Результат предоставления Муниципальной услуги</w:t>
      </w:r>
    </w:p>
    <w:p w:rsidR="009557ED" w:rsidRPr="008B4D34" w:rsidRDefault="009557ED" w:rsidP="009476CE">
      <w:pPr>
        <w:pStyle w:val="90"/>
        <w:shd w:val="clear" w:color="auto" w:fill="auto"/>
        <w:tabs>
          <w:tab w:val="left" w:pos="2654"/>
        </w:tabs>
        <w:spacing w:after="0" w:line="240" w:lineRule="auto"/>
        <w:ind w:firstLine="0"/>
        <w:rPr>
          <w:rFonts w:cs="Arial"/>
          <w:b/>
          <w:bCs/>
          <w:sz w:val="28"/>
          <w:szCs w:val="28"/>
        </w:rPr>
      </w:pPr>
    </w:p>
    <w:p w:rsidR="009557ED" w:rsidRPr="008B4D34" w:rsidRDefault="009557ED" w:rsidP="001B38A1">
      <w:pPr>
        <w:pStyle w:val="ListParagraph"/>
        <w:numPr>
          <w:ilvl w:val="1"/>
          <w:numId w:val="1"/>
        </w:numPr>
        <w:spacing w:after="0" w:line="240" w:lineRule="auto"/>
        <w:ind w:left="0"/>
        <w:rPr>
          <w:rFonts w:ascii="Times New Roman" w:hAnsi="Times New Roman" w:cs="Times New Roman"/>
          <w:sz w:val="28"/>
          <w:szCs w:val="28"/>
        </w:rPr>
      </w:pPr>
      <w:r w:rsidRPr="008B4D34">
        <w:rPr>
          <w:rFonts w:ascii="Times New Roman" w:hAnsi="Times New Roman" w:cs="Times New Roman"/>
          <w:sz w:val="28"/>
          <w:szCs w:val="28"/>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Pr="000C4454">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8B4D34">
        <w:rPr>
          <w:rFonts w:ascii="Times New Roman" w:hAnsi="Times New Roman" w:cs="Times New Roman"/>
          <w:sz w:val="28"/>
          <w:szCs w:val="28"/>
        </w:rPr>
        <w:t>, либо мотивированный отказ в предоставлении Муниципальной услуги.</w:t>
      </w:r>
    </w:p>
    <w:p w:rsidR="009557ED" w:rsidRPr="008B4D34" w:rsidRDefault="009557ED" w:rsidP="001B38A1">
      <w:pPr>
        <w:pStyle w:val="ListParagraph"/>
        <w:numPr>
          <w:ilvl w:val="1"/>
          <w:numId w:val="1"/>
        </w:numPr>
        <w:spacing w:after="0" w:line="240" w:lineRule="auto"/>
        <w:ind w:left="0"/>
        <w:rPr>
          <w:rFonts w:ascii="Times New Roman" w:hAnsi="Times New Roman" w:cs="Times New Roman"/>
          <w:sz w:val="28"/>
          <w:szCs w:val="28"/>
        </w:rPr>
      </w:pPr>
      <w:r w:rsidRPr="008B4D34">
        <w:rPr>
          <w:rFonts w:ascii="Times New Roman" w:hAnsi="Times New Roman" w:cs="Times New Roman"/>
          <w:sz w:val="28"/>
          <w:szCs w:val="28"/>
        </w:rPr>
        <w:t>Решение об отказе в предоставлении Муниципальной услуги оформляется в соответствии с формой, указанной</w:t>
      </w:r>
      <w:r>
        <w:rPr>
          <w:rFonts w:ascii="Times New Roman" w:hAnsi="Times New Roman" w:cs="Times New Roman"/>
          <w:sz w:val="28"/>
          <w:szCs w:val="28"/>
        </w:rPr>
        <w:t xml:space="preserve"> </w:t>
      </w:r>
      <w:r w:rsidRPr="008B4D34">
        <w:rPr>
          <w:rFonts w:ascii="Times New Roman" w:hAnsi="Times New Roman" w:cs="Times New Roman"/>
          <w:sz w:val="28"/>
          <w:szCs w:val="28"/>
        </w:rPr>
        <w:t>в Приложении №4 к настоящему Административному регламенту. Решение подписывается должностным лицом Администрации.</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8B4D34">
        <w:rPr>
          <w:rFonts w:ascii="Times New Roman" w:hAnsi="Times New Roman" w:cs="Times New Roman"/>
          <w:color w:val="000000"/>
          <w:sz w:val="28"/>
          <w:szCs w:val="28"/>
        </w:rPr>
        <w:t>предварительном согласовании предоставления земельного участка</w:t>
      </w:r>
      <w:r w:rsidRPr="008B4D34">
        <w:rPr>
          <w:rFonts w:ascii="Times New Roman" w:hAnsi="Times New Roman" w:cs="Times New Roman"/>
          <w:sz w:val="28"/>
          <w:szCs w:val="28"/>
        </w:rPr>
        <w:t>.</w:t>
      </w:r>
    </w:p>
    <w:p w:rsidR="009557ED" w:rsidRPr="008B4D34" w:rsidRDefault="009557ED" w:rsidP="00D87CE6">
      <w:pPr>
        <w:rPr>
          <w:rFonts w:ascii="Times New Roman" w:hAnsi="Times New Roman" w:cs="Times New Roman"/>
          <w:sz w:val="28"/>
          <w:szCs w:val="28"/>
        </w:rPr>
      </w:pPr>
      <w:r w:rsidRPr="008B4D34">
        <w:rPr>
          <w:rFonts w:ascii="Times New Roman" w:hAnsi="Times New Roman" w:cs="Times New Roman"/>
          <w:sz w:val="28"/>
          <w:szCs w:val="28"/>
        </w:rPr>
        <w:t>6.3. Результат предос</w:t>
      </w:r>
      <w:r>
        <w:rPr>
          <w:rFonts w:ascii="Times New Roman" w:hAnsi="Times New Roman" w:cs="Times New Roman"/>
          <w:sz w:val="28"/>
          <w:szCs w:val="28"/>
        </w:rPr>
        <w:t xml:space="preserve">тавления Муниципальной услуги, </w:t>
      </w:r>
      <w:r w:rsidRPr="008B4D34">
        <w:rPr>
          <w:rFonts w:ascii="Times New Roman" w:hAnsi="Times New Roman" w:cs="Times New Roman"/>
          <w:sz w:val="28"/>
          <w:szCs w:val="28"/>
        </w:rPr>
        <w:t>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w:t>
      </w:r>
      <w:r>
        <w:rPr>
          <w:rFonts w:ascii="Times New Roman" w:hAnsi="Times New Roman" w:cs="Times New Roman"/>
          <w:sz w:val="28"/>
          <w:szCs w:val="28"/>
        </w:rPr>
        <w:t xml:space="preserve"> </w:t>
      </w:r>
      <w:r w:rsidRPr="008B4D34">
        <w:rPr>
          <w:rFonts w:ascii="Times New Roman" w:hAnsi="Times New Roman" w:cs="Times New Roman"/>
          <w:sz w:val="28"/>
          <w:szCs w:val="28"/>
        </w:rPr>
        <w:t>посредством сервиса ЕПГУ,</w:t>
      </w:r>
      <w:r>
        <w:rPr>
          <w:rFonts w:ascii="Times New Roman" w:hAnsi="Times New Roman" w:cs="Times New Roman"/>
          <w:sz w:val="28"/>
          <w:szCs w:val="28"/>
        </w:rPr>
        <w:t xml:space="preserve"> </w:t>
      </w:r>
      <w:r w:rsidRPr="008B4D34">
        <w:rPr>
          <w:rFonts w:ascii="Times New Roman" w:hAnsi="Times New Roman" w:cs="Times New Roman"/>
          <w:sz w:val="28"/>
          <w:szCs w:val="28"/>
          <w:lang w:eastAsia="en-US"/>
        </w:rPr>
        <w:t>РПГУ,</w:t>
      </w:r>
      <w:r>
        <w:rPr>
          <w:rFonts w:ascii="Times New Roman" w:hAnsi="Times New Roman" w:cs="Times New Roman"/>
          <w:sz w:val="28"/>
          <w:szCs w:val="28"/>
          <w:lang w:eastAsia="en-US"/>
        </w:rPr>
        <w:t xml:space="preserve"> </w:t>
      </w:r>
      <w:r w:rsidRPr="008B4D34">
        <w:rPr>
          <w:rFonts w:ascii="Times New Roman" w:hAnsi="Times New Roman" w:cs="Times New Roman"/>
          <w:sz w:val="28"/>
          <w:szCs w:val="28"/>
        </w:rPr>
        <w:t>позволяющего Заявителю получать информацию о ходе обработки заявлений, поданных посредством ЕПГУ, РПГУ</w:t>
      </w:r>
      <w:r>
        <w:rPr>
          <w:rFonts w:ascii="Times New Roman" w:hAnsi="Times New Roman" w:cs="Times New Roman"/>
          <w:sz w:val="28"/>
          <w:szCs w:val="28"/>
        </w:rPr>
        <w:t xml:space="preserve"> </w:t>
      </w:r>
      <w:r w:rsidRPr="008B4D34">
        <w:rPr>
          <w:rFonts w:ascii="Times New Roman" w:hAnsi="Times New Roman" w:cs="Times New Roman"/>
          <w:sz w:val="28"/>
          <w:szCs w:val="28"/>
        </w:rPr>
        <w:t>(далее - Личный кабинет). Результат предоставления Муниципальной услуги на ЕПГУ,</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РПГУ направляется в день его подписания. </w:t>
      </w:r>
    </w:p>
    <w:p w:rsidR="009557ED" w:rsidRPr="008B4D34" w:rsidRDefault="009557ED" w:rsidP="00D87CE6">
      <w:pPr>
        <w:rPr>
          <w:rFonts w:ascii="Times New Roman" w:hAnsi="Times New Roman" w:cs="Times New Roman"/>
          <w:sz w:val="28"/>
          <w:szCs w:val="28"/>
        </w:rPr>
      </w:pPr>
      <w:r w:rsidRPr="008B4D34">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557ED" w:rsidRPr="008B4D34" w:rsidRDefault="009557ED" w:rsidP="00D87CE6">
      <w:pPr>
        <w:rPr>
          <w:rFonts w:ascii="Times New Roman" w:hAnsi="Times New Roman" w:cs="Times New Roman"/>
          <w:sz w:val="28"/>
          <w:szCs w:val="28"/>
        </w:rPr>
      </w:pPr>
      <w:r w:rsidRPr="008B4D34">
        <w:rPr>
          <w:rFonts w:ascii="Times New Roman" w:hAnsi="Times New Roman" w:cs="Times New Roman"/>
          <w:sz w:val="28"/>
          <w:szCs w:val="28"/>
        </w:rPr>
        <w:t>1. Посредством почтового отправления;</w:t>
      </w:r>
    </w:p>
    <w:p w:rsidR="009557ED" w:rsidRPr="008B4D34" w:rsidRDefault="009557ED" w:rsidP="00D87CE6">
      <w:pPr>
        <w:rPr>
          <w:rFonts w:ascii="Times New Roman" w:hAnsi="Times New Roman" w:cs="Times New Roman"/>
          <w:sz w:val="28"/>
          <w:szCs w:val="28"/>
        </w:rPr>
      </w:pPr>
      <w:r w:rsidRPr="008B4D34">
        <w:rPr>
          <w:rFonts w:ascii="Times New Roman" w:hAnsi="Times New Roman" w:cs="Times New Roman"/>
          <w:sz w:val="28"/>
          <w:szCs w:val="28"/>
        </w:rPr>
        <w:t>2. В личный кабинет Заявителя на ЕПГУ;</w:t>
      </w:r>
    </w:p>
    <w:p w:rsidR="009557ED" w:rsidRPr="008B4D34" w:rsidRDefault="009557ED" w:rsidP="00D87CE6">
      <w:pPr>
        <w:rPr>
          <w:rFonts w:ascii="Times New Roman" w:hAnsi="Times New Roman" w:cs="Times New Roman"/>
          <w:sz w:val="28"/>
          <w:szCs w:val="28"/>
        </w:rPr>
      </w:pPr>
      <w:r w:rsidRPr="008B4D34">
        <w:rPr>
          <w:rFonts w:ascii="Times New Roman" w:hAnsi="Times New Roman" w:cs="Times New Roman"/>
          <w:sz w:val="28"/>
          <w:szCs w:val="28"/>
        </w:rPr>
        <w:t xml:space="preserve">3. Посредством </w:t>
      </w:r>
      <w:r w:rsidRPr="008B4D34">
        <w:rPr>
          <w:rFonts w:ascii="Times New Roman" w:hAnsi="Times New Roman" w:cs="Times New Roman"/>
          <w:sz w:val="28"/>
          <w:szCs w:val="28"/>
          <w:lang w:eastAsia="en-US"/>
        </w:rPr>
        <w:t>информационной системы Воронежской области «Портал Воронежской области в сети Интернет»</w:t>
      </w:r>
    </w:p>
    <w:p w:rsidR="009557ED" w:rsidRPr="008B4D34" w:rsidRDefault="009557ED" w:rsidP="00D87CE6">
      <w:pPr>
        <w:rPr>
          <w:rFonts w:ascii="Times New Roman" w:hAnsi="Times New Roman" w:cs="Times New Roman"/>
          <w:sz w:val="28"/>
          <w:szCs w:val="28"/>
        </w:rPr>
      </w:pPr>
      <w:r w:rsidRPr="008B4D34">
        <w:rPr>
          <w:rFonts w:ascii="Times New Roman" w:hAnsi="Times New Roman" w:cs="Times New Roman"/>
          <w:sz w:val="28"/>
          <w:szCs w:val="28"/>
        </w:rPr>
        <w:t>4. В МФЦ;</w:t>
      </w:r>
    </w:p>
    <w:p w:rsidR="009557ED" w:rsidRPr="008B4D34" w:rsidRDefault="009557ED" w:rsidP="00D87CE6">
      <w:pPr>
        <w:rPr>
          <w:rFonts w:ascii="Times New Roman" w:hAnsi="Times New Roman" w:cs="Times New Roman"/>
          <w:sz w:val="28"/>
          <w:szCs w:val="28"/>
        </w:rPr>
      </w:pPr>
      <w:r w:rsidRPr="008B4D34">
        <w:rPr>
          <w:rFonts w:ascii="Times New Roman" w:hAnsi="Times New Roman" w:cs="Times New Roman"/>
          <w:sz w:val="28"/>
          <w:szCs w:val="28"/>
        </w:rPr>
        <w:t>5. Лично Заявителю либо его уполномоченному представителю в Администрации.</w:t>
      </w:r>
    </w:p>
    <w:p w:rsidR="009557ED" w:rsidRPr="008B4D34" w:rsidRDefault="009557ED" w:rsidP="001523C8">
      <w:pPr>
        <w:rPr>
          <w:rFonts w:ascii="Times New Roman" w:hAnsi="Times New Roman" w:cs="Times New Roman"/>
          <w:sz w:val="28"/>
          <w:szCs w:val="28"/>
        </w:rPr>
      </w:pPr>
      <w:r w:rsidRPr="008B4D34">
        <w:rPr>
          <w:rFonts w:ascii="Times New Roman"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9557ED" w:rsidRPr="008B4D34" w:rsidRDefault="009557ED" w:rsidP="009476CE">
      <w:pPr>
        <w:pStyle w:val="2"/>
        <w:shd w:val="clear" w:color="auto" w:fill="auto"/>
        <w:tabs>
          <w:tab w:val="left" w:pos="653"/>
          <w:tab w:val="left" w:pos="1448"/>
        </w:tabs>
        <w:spacing w:before="0" w:after="0" w:line="240" w:lineRule="auto"/>
        <w:ind w:firstLine="709"/>
        <w:rPr>
          <w:rFonts w:cs="Arial"/>
          <w:sz w:val="28"/>
          <w:szCs w:val="28"/>
        </w:rPr>
      </w:pPr>
    </w:p>
    <w:p w:rsidR="009557ED" w:rsidRPr="008B4D34" w:rsidRDefault="009557ED" w:rsidP="00D32C9C">
      <w:pPr>
        <w:pStyle w:val="90"/>
        <w:numPr>
          <w:ilvl w:val="0"/>
          <w:numId w:val="1"/>
        </w:numPr>
        <w:shd w:val="clear" w:color="auto" w:fill="auto"/>
        <w:tabs>
          <w:tab w:val="left" w:pos="0"/>
        </w:tabs>
        <w:spacing w:after="0" w:line="240" w:lineRule="auto"/>
        <w:ind w:hanging="450"/>
        <w:jc w:val="center"/>
        <w:rPr>
          <w:rFonts w:cs="Arial"/>
          <w:b/>
          <w:bCs/>
          <w:i w:val="0"/>
          <w:iCs w:val="0"/>
          <w:sz w:val="28"/>
          <w:szCs w:val="28"/>
        </w:rPr>
      </w:pPr>
      <w:r w:rsidRPr="008B4D34">
        <w:rPr>
          <w:rFonts w:cs="Arial"/>
          <w:b/>
          <w:bCs/>
          <w:i w:val="0"/>
          <w:iCs w:val="0"/>
          <w:sz w:val="28"/>
          <w:szCs w:val="28"/>
        </w:rPr>
        <w:t>Срок предоставления Муниципальной услуги</w:t>
      </w:r>
    </w:p>
    <w:p w:rsidR="009557ED" w:rsidRPr="008B4D34" w:rsidRDefault="009557ED" w:rsidP="00FC2F6D">
      <w:pPr>
        <w:pStyle w:val="90"/>
        <w:shd w:val="clear" w:color="auto" w:fill="auto"/>
        <w:tabs>
          <w:tab w:val="left" w:pos="142"/>
        </w:tabs>
        <w:spacing w:after="0" w:line="240" w:lineRule="auto"/>
        <w:ind w:firstLine="567"/>
        <w:rPr>
          <w:rFonts w:cs="Arial"/>
          <w:b/>
          <w:bCs/>
          <w:sz w:val="28"/>
          <w:szCs w:val="28"/>
        </w:rPr>
      </w:pPr>
    </w:p>
    <w:p w:rsidR="009557ED" w:rsidRPr="008B4D34" w:rsidRDefault="009557ED" w:rsidP="00DB00C8">
      <w:pPr>
        <w:tabs>
          <w:tab w:val="left" w:pos="142"/>
        </w:tabs>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9557ED" w:rsidRPr="008B4D34" w:rsidRDefault="009557ED" w:rsidP="00DB00C8">
      <w:pPr>
        <w:tabs>
          <w:tab w:val="left" w:pos="142"/>
        </w:tabs>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В 2023 году срок предо</w:t>
      </w:r>
      <w:r>
        <w:rPr>
          <w:rFonts w:ascii="Times New Roman" w:hAnsi="Times New Roman" w:cs="Times New Roman"/>
          <w:sz w:val="28"/>
          <w:szCs w:val="28"/>
          <w:lang w:eastAsia="en-US"/>
        </w:rPr>
        <w:t xml:space="preserve">ставления Муниципальной услуги </w:t>
      </w:r>
      <w:r w:rsidRPr="008B4D34">
        <w:rPr>
          <w:rFonts w:ascii="Times New Roman" w:hAnsi="Times New Roman" w:cs="Times New Roman"/>
          <w:sz w:val="28"/>
          <w:szCs w:val="28"/>
          <w:lang w:eastAsia="en-US"/>
        </w:rPr>
        <w:t xml:space="preserve">составляет не более 14 календарных дней. </w:t>
      </w:r>
    </w:p>
    <w:p w:rsidR="009557ED" w:rsidRPr="008B4D34" w:rsidRDefault="009557ED" w:rsidP="00DB00C8">
      <w:pPr>
        <w:tabs>
          <w:tab w:val="left" w:pos="142"/>
        </w:tabs>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557ED" w:rsidRPr="008B4D34" w:rsidRDefault="009557ED" w:rsidP="00DB00C8">
      <w:pPr>
        <w:pStyle w:val="ListParagraph"/>
        <w:autoSpaceDE w:val="0"/>
        <w:autoSpaceDN w:val="0"/>
        <w:adjustRightInd w:val="0"/>
        <w:spacing w:after="0" w:line="240" w:lineRule="auto"/>
        <w:ind w:left="0"/>
        <w:rPr>
          <w:rFonts w:ascii="Times New Roman" w:hAnsi="Times New Roman" w:cs="Times New Roman"/>
          <w:sz w:val="28"/>
          <w:szCs w:val="28"/>
        </w:rPr>
      </w:pPr>
      <w:r w:rsidRPr="008B4D34">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hAnsi="Times New Roman" w:cs="Times New Roman"/>
            <w:sz w:val="28"/>
            <w:szCs w:val="28"/>
          </w:rPr>
          <w:t>статьей 3.5</w:t>
        </w:r>
      </w:hyperlink>
      <w:r w:rsidRPr="008B4D34">
        <w:rPr>
          <w:rFonts w:ascii="Times New Roman" w:hAnsi="Times New Roman" w:cs="Times New Roman"/>
          <w:sz w:val="28"/>
          <w:szCs w:val="28"/>
        </w:rPr>
        <w:t xml:space="preserve"> Федерального закона от 25</w:t>
      </w:r>
      <w:r>
        <w:rPr>
          <w:rFonts w:ascii="Times New Roman" w:hAnsi="Times New Roman" w:cs="Times New Roman"/>
          <w:sz w:val="28"/>
          <w:szCs w:val="28"/>
        </w:rPr>
        <w:t>.10.</w:t>
      </w:r>
      <w:r w:rsidRPr="008B4D34">
        <w:rPr>
          <w:rFonts w:ascii="Times New Roman" w:hAnsi="Times New Roman" w:cs="Times New Roman"/>
          <w:sz w:val="28"/>
          <w:szCs w:val="28"/>
        </w:rPr>
        <w:t>2001</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№137-ФЗ «О введении в действие Земельного кодекса Российской Федерации», срок, предусмотренный </w:t>
      </w:r>
      <w:hyperlink r:id="rId11" w:history="1">
        <w:r w:rsidRPr="008B4D34">
          <w:rPr>
            <w:rFonts w:ascii="Times New Roman" w:hAnsi="Times New Roman" w:cs="Times New Roman"/>
            <w:sz w:val="28"/>
            <w:szCs w:val="28"/>
          </w:rPr>
          <w:t>пп.7</w:t>
        </w:r>
      </w:hyperlink>
      <w:r w:rsidRPr="008B4D34">
        <w:rPr>
          <w:rFonts w:ascii="Times New Roman" w:hAnsi="Times New Roman" w:cs="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557ED" w:rsidRPr="008B4D34" w:rsidRDefault="009557ED" w:rsidP="00DB00C8">
      <w:pPr>
        <w:pStyle w:val="ListParagraph"/>
        <w:tabs>
          <w:tab w:val="left" w:pos="142"/>
          <w:tab w:val="left" w:pos="1134"/>
        </w:tabs>
        <w:spacing w:after="0" w:line="240" w:lineRule="auto"/>
        <w:ind w:left="0"/>
        <w:rPr>
          <w:rFonts w:ascii="Times New Roman" w:hAnsi="Times New Roman" w:cs="Times New Roman"/>
          <w:sz w:val="28"/>
          <w:szCs w:val="28"/>
        </w:rPr>
      </w:pPr>
      <w:r w:rsidRPr="008B4D34">
        <w:rPr>
          <w:rFonts w:ascii="Times New Roman" w:hAnsi="Times New Roman" w:cs="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557ED" w:rsidRPr="008B4D34" w:rsidRDefault="009557ED" w:rsidP="00FC2F6D">
      <w:pPr>
        <w:pStyle w:val="ListParagraph"/>
        <w:spacing w:after="0" w:line="240" w:lineRule="auto"/>
        <w:ind w:firstLine="0"/>
        <w:rPr>
          <w:rFonts w:ascii="Times New Roman" w:hAnsi="Times New Roman" w:cs="Times New Roman"/>
          <w:sz w:val="28"/>
          <w:szCs w:val="28"/>
        </w:rPr>
      </w:pPr>
    </w:p>
    <w:p w:rsidR="009557ED" w:rsidRPr="003C43C9" w:rsidRDefault="009557ED" w:rsidP="003C43C9">
      <w:pPr>
        <w:pStyle w:val="90"/>
        <w:numPr>
          <w:ilvl w:val="0"/>
          <w:numId w:val="1"/>
        </w:numPr>
        <w:shd w:val="clear" w:color="auto" w:fill="auto"/>
        <w:tabs>
          <w:tab w:val="left" w:pos="0"/>
        </w:tabs>
        <w:spacing w:after="0" w:line="240" w:lineRule="auto"/>
        <w:ind w:left="450" w:hanging="450"/>
        <w:jc w:val="center"/>
        <w:rPr>
          <w:rFonts w:cs="Arial"/>
          <w:b/>
          <w:bCs/>
          <w:i w:val="0"/>
          <w:iCs w:val="0"/>
          <w:spacing w:val="0"/>
          <w:sz w:val="28"/>
          <w:szCs w:val="28"/>
        </w:rPr>
      </w:pPr>
      <w:r w:rsidRPr="003C43C9">
        <w:rPr>
          <w:rFonts w:cs="Arial"/>
          <w:b/>
          <w:bCs/>
          <w:i w:val="0"/>
          <w:iCs w:val="0"/>
          <w:spacing w:val="0"/>
          <w:sz w:val="28"/>
          <w:szCs w:val="28"/>
        </w:rPr>
        <w:t>Правовые основания для предоставления Муниципальной услуги</w:t>
      </w:r>
    </w:p>
    <w:p w:rsidR="009557ED" w:rsidRPr="008B4D34" w:rsidRDefault="009557ED" w:rsidP="003C43C9">
      <w:pPr>
        <w:pStyle w:val="90"/>
        <w:shd w:val="clear" w:color="auto" w:fill="auto"/>
        <w:tabs>
          <w:tab w:val="left" w:pos="0"/>
        </w:tabs>
        <w:spacing w:after="0" w:line="240" w:lineRule="auto"/>
        <w:ind w:left="450" w:firstLine="0"/>
        <w:rPr>
          <w:rFonts w:cs="Arial"/>
          <w:b/>
          <w:bCs/>
          <w:i w:val="0"/>
          <w:iCs w:val="0"/>
          <w:sz w:val="28"/>
          <w:szCs w:val="28"/>
        </w:rPr>
      </w:pPr>
    </w:p>
    <w:p w:rsidR="009557ED" w:rsidRPr="008B4D34" w:rsidRDefault="009557ED" w:rsidP="00FC2F6D">
      <w:pPr>
        <w:pStyle w:val="ListParagraph"/>
        <w:tabs>
          <w:tab w:val="left" w:pos="0"/>
        </w:tabs>
        <w:autoSpaceDE w:val="0"/>
        <w:autoSpaceDN w:val="0"/>
        <w:adjustRightInd w:val="0"/>
        <w:spacing w:after="0" w:line="240" w:lineRule="auto"/>
        <w:ind w:left="0"/>
        <w:rPr>
          <w:rFonts w:ascii="Times New Roman" w:hAnsi="Times New Roman" w:cs="Times New Roman"/>
          <w:sz w:val="28"/>
          <w:szCs w:val="28"/>
        </w:rPr>
      </w:pPr>
      <w:r w:rsidRPr="008B4D34">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9557ED" w:rsidRPr="008B4D34" w:rsidRDefault="009557ED" w:rsidP="00932BBE">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 </w:t>
      </w:r>
      <w:hyperlink r:id="rId12" w:history="1">
        <w:r w:rsidRPr="008B4D34">
          <w:rPr>
            <w:rFonts w:ascii="Times New Roman" w:hAnsi="Times New Roman" w:cs="Times New Roman"/>
            <w:sz w:val="28"/>
            <w:szCs w:val="28"/>
            <w:lang w:eastAsia="en-US"/>
          </w:rPr>
          <w:t>Конституция</w:t>
        </w:r>
      </w:hyperlink>
      <w:r w:rsidRPr="008B4D34">
        <w:rPr>
          <w:rFonts w:ascii="Times New Roman" w:hAnsi="Times New Roman" w:cs="Times New Roman"/>
          <w:sz w:val="28"/>
          <w:szCs w:val="28"/>
          <w:lang w:eastAsia="en-US"/>
        </w:rPr>
        <w:t xml:space="preserve"> Российской Федерации;</w:t>
      </w:r>
    </w:p>
    <w:p w:rsidR="009557ED" w:rsidRPr="008B4D34" w:rsidRDefault="009557ED" w:rsidP="00932BBE">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Гражданский</w:t>
      </w:r>
      <w:r>
        <w:rPr>
          <w:rFonts w:ascii="Times New Roman" w:hAnsi="Times New Roman" w:cs="Times New Roman"/>
          <w:sz w:val="28"/>
          <w:szCs w:val="28"/>
          <w:lang w:eastAsia="en-US"/>
        </w:rPr>
        <w:t xml:space="preserve"> </w:t>
      </w:r>
      <w:hyperlink r:id="rId13" w:history="1">
        <w:r w:rsidRPr="008B4D34">
          <w:rPr>
            <w:rFonts w:ascii="Times New Roman" w:hAnsi="Times New Roman" w:cs="Times New Roman"/>
            <w:sz w:val="28"/>
            <w:szCs w:val="28"/>
            <w:lang w:eastAsia="en-US"/>
          </w:rPr>
          <w:t>кодекс</w:t>
        </w:r>
      </w:hyperlink>
      <w:r w:rsidRPr="008B4D34">
        <w:rPr>
          <w:rFonts w:ascii="Times New Roman" w:hAnsi="Times New Roman" w:cs="Times New Roman"/>
          <w:sz w:val="28"/>
          <w:szCs w:val="28"/>
          <w:lang w:eastAsia="en-US"/>
        </w:rPr>
        <w:t xml:space="preserve"> Российской Федерации;</w:t>
      </w:r>
    </w:p>
    <w:p w:rsidR="009557ED" w:rsidRPr="008B4D34" w:rsidRDefault="009557ED" w:rsidP="00932BBE">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Земельный</w:t>
      </w:r>
      <w:r>
        <w:rPr>
          <w:rFonts w:ascii="Times New Roman" w:hAnsi="Times New Roman" w:cs="Times New Roman"/>
          <w:sz w:val="28"/>
          <w:szCs w:val="28"/>
          <w:lang w:eastAsia="en-US"/>
        </w:rPr>
        <w:t xml:space="preserve"> </w:t>
      </w:r>
      <w:hyperlink r:id="rId14" w:history="1">
        <w:r w:rsidRPr="008B4D34">
          <w:rPr>
            <w:rFonts w:ascii="Times New Roman" w:hAnsi="Times New Roman" w:cs="Times New Roman"/>
            <w:sz w:val="28"/>
            <w:szCs w:val="28"/>
            <w:lang w:eastAsia="en-US"/>
          </w:rPr>
          <w:t>кодекс</w:t>
        </w:r>
      </w:hyperlink>
      <w:r w:rsidRPr="008B4D34">
        <w:rPr>
          <w:rFonts w:ascii="Times New Roman" w:hAnsi="Times New Roman" w:cs="Times New Roman"/>
          <w:sz w:val="28"/>
          <w:szCs w:val="28"/>
          <w:lang w:eastAsia="en-US"/>
        </w:rPr>
        <w:t xml:space="preserve"> Российской Федерации;</w:t>
      </w:r>
    </w:p>
    <w:p w:rsidR="009557ED" w:rsidRPr="008B4D34" w:rsidRDefault="009557ED" w:rsidP="00932BBE">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Градостроительный</w:t>
      </w:r>
      <w:r>
        <w:rPr>
          <w:rFonts w:ascii="Times New Roman" w:hAnsi="Times New Roman" w:cs="Times New Roman"/>
          <w:sz w:val="28"/>
          <w:szCs w:val="28"/>
          <w:lang w:eastAsia="en-US"/>
        </w:rPr>
        <w:t xml:space="preserve"> </w:t>
      </w:r>
      <w:hyperlink r:id="rId15" w:history="1">
        <w:r w:rsidRPr="008B4D34">
          <w:rPr>
            <w:rFonts w:ascii="Times New Roman" w:hAnsi="Times New Roman" w:cs="Times New Roman"/>
            <w:sz w:val="28"/>
            <w:szCs w:val="28"/>
            <w:lang w:eastAsia="en-US"/>
          </w:rPr>
          <w:t>кодекс</w:t>
        </w:r>
      </w:hyperlink>
      <w:r w:rsidRPr="008B4D34">
        <w:rPr>
          <w:rFonts w:ascii="Times New Roman" w:hAnsi="Times New Roman" w:cs="Times New Roman"/>
          <w:sz w:val="28"/>
          <w:szCs w:val="28"/>
          <w:lang w:eastAsia="en-US"/>
        </w:rPr>
        <w:t xml:space="preserve"> Российской Федерации;</w:t>
      </w:r>
    </w:p>
    <w:p w:rsidR="009557ED" w:rsidRPr="008B4D34" w:rsidRDefault="009557ED" w:rsidP="00932BBE">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Федеральный</w:t>
      </w:r>
      <w:r>
        <w:rPr>
          <w:rFonts w:ascii="Times New Roman" w:hAnsi="Times New Roman" w:cs="Times New Roman"/>
          <w:sz w:val="28"/>
          <w:szCs w:val="28"/>
          <w:lang w:eastAsia="en-US"/>
        </w:rPr>
        <w:t xml:space="preserve"> </w:t>
      </w:r>
      <w:hyperlink r:id="rId16" w:history="1">
        <w:r w:rsidRPr="008B4D34">
          <w:rPr>
            <w:rFonts w:ascii="Times New Roman" w:hAnsi="Times New Roman" w:cs="Times New Roman"/>
            <w:sz w:val="28"/>
            <w:szCs w:val="28"/>
            <w:lang w:eastAsia="en-US"/>
          </w:rPr>
          <w:t>закон</w:t>
        </w:r>
      </w:hyperlink>
      <w:r w:rsidRPr="008B4D34">
        <w:rPr>
          <w:rFonts w:ascii="Times New Roman" w:hAnsi="Times New Roman" w:cs="Times New Roman"/>
          <w:sz w:val="28"/>
          <w:szCs w:val="28"/>
          <w:lang w:eastAsia="en-US"/>
        </w:rPr>
        <w:t xml:space="preserve"> от 27.07.2010 №</w:t>
      </w:r>
      <w:r>
        <w:rPr>
          <w:rFonts w:ascii="Times New Roman" w:hAnsi="Times New Roman" w:cs="Times New Roman"/>
          <w:sz w:val="28"/>
          <w:szCs w:val="28"/>
          <w:lang w:eastAsia="en-US"/>
        </w:rPr>
        <w:t>210-ФЗ «</w:t>
      </w:r>
      <w:r w:rsidRPr="008B4D34">
        <w:rPr>
          <w:rFonts w:ascii="Times New Roman" w:hAnsi="Times New Roman" w:cs="Times New Roman"/>
          <w:sz w:val="28"/>
          <w:szCs w:val="28"/>
          <w:lang w:eastAsia="en-US"/>
        </w:rPr>
        <w:t>Об организации предоставления государственных и муниципальных услуг</w:t>
      </w:r>
      <w:r>
        <w:rPr>
          <w:rFonts w:ascii="Times New Roman" w:hAnsi="Times New Roman" w:cs="Times New Roman"/>
          <w:sz w:val="28"/>
          <w:szCs w:val="28"/>
          <w:lang w:eastAsia="en-US"/>
        </w:rPr>
        <w:t>»</w:t>
      </w:r>
      <w:r w:rsidRPr="008B4D34">
        <w:rPr>
          <w:rFonts w:ascii="Times New Roman" w:hAnsi="Times New Roman" w:cs="Times New Roman"/>
          <w:sz w:val="28"/>
          <w:szCs w:val="28"/>
          <w:lang w:eastAsia="en-US"/>
        </w:rPr>
        <w:t>;</w:t>
      </w:r>
    </w:p>
    <w:p w:rsidR="009557ED" w:rsidRPr="008B4D34" w:rsidRDefault="009557ED" w:rsidP="00932BBE">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Федеральный</w:t>
      </w:r>
      <w:r>
        <w:rPr>
          <w:rFonts w:ascii="Times New Roman" w:hAnsi="Times New Roman" w:cs="Times New Roman"/>
          <w:sz w:val="28"/>
          <w:szCs w:val="28"/>
          <w:lang w:eastAsia="en-US"/>
        </w:rPr>
        <w:t xml:space="preserve"> </w:t>
      </w:r>
      <w:hyperlink r:id="rId17" w:history="1">
        <w:r w:rsidRPr="008B4D34">
          <w:rPr>
            <w:rFonts w:ascii="Times New Roman" w:hAnsi="Times New Roman" w:cs="Times New Roman"/>
            <w:sz w:val="28"/>
            <w:szCs w:val="28"/>
            <w:lang w:eastAsia="en-US"/>
          </w:rPr>
          <w:t>закон</w:t>
        </w:r>
      </w:hyperlink>
      <w:r>
        <w:rPr>
          <w:rFonts w:ascii="Times New Roman" w:hAnsi="Times New Roman" w:cs="Times New Roman"/>
          <w:sz w:val="28"/>
          <w:szCs w:val="28"/>
          <w:lang w:eastAsia="en-US"/>
        </w:rPr>
        <w:t xml:space="preserve"> от 06.04.2011 N63-ФЗ «</w:t>
      </w:r>
      <w:r w:rsidRPr="008B4D34">
        <w:rPr>
          <w:rFonts w:ascii="Times New Roman" w:hAnsi="Times New Roman" w:cs="Times New Roman"/>
          <w:sz w:val="28"/>
          <w:szCs w:val="28"/>
          <w:lang w:eastAsia="en-US"/>
        </w:rPr>
        <w:t>Об электронной подписи</w:t>
      </w:r>
      <w:r>
        <w:rPr>
          <w:rFonts w:ascii="Times New Roman" w:hAnsi="Times New Roman" w:cs="Times New Roman"/>
          <w:sz w:val="28"/>
          <w:szCs w:val="28"/>
          <w:lang w:eastAsia="en-US"/>
        </w:rPr>
        <w:t>»</w:t>
      </w:r>
      <w:r w:rsidRPr="008B4D34">
        <w:rPr>
          <w:rFonts w:ascii="Times New Roman" w:hAnsi="Times New Roman" w:cs="Times New Roman"/>
          <w:sz w:val="28"/>
          <w:szCs w:val="28"/>
          <w:lang w:eastAsia="en-US"/>
        </w:rPr>
        <w:t>;</w:t>
      </w:r>
    </w:p>
    <w:p w:rsidR="009557ED" w:rsidRPr="008B4D34" w:rsidRDefault="009557ED"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Pr>
          <w:rFonts w:ascii="Times New Roman" w:hAnsi="Times New Roman" w:cs="Times New Roman"/>
          <w:sz w:val="28"/>
          <w:szCs w:val="28"/>
        </w:rPr>
        <w:t xml:space="preserve"> от 27.07.2006 N152-ФЗ «</w:t>
      </w:r>
      <w:r w:rsidRPr="008B4D34">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8B4D34">
        <w:rPr>
          <w:rFonts w:ascii="Times New Roman" w:hAnsi="Times New Roman" w:cs="Times New Roman"/>
          <w:sz w:val="28"/>
          <w:szCs w:val="28"/>
        </w:rPr>
        <w:t>;</w:t>
      </w:r>
    </w:p>
    <w:p w:rsidR="009557ED" w:rsidRPr="008B4D34" w:rsidRDefault="009557ED" w:rsidP="00932BBE">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 </w:t>
      </w:r>
      <w:hyperlink r:id="rId19" w:history="1">
        <w:r w:rsidRPr="008B4D34">
          <w:rPr>
            <w:rFonts w:ascii="Times New Roman" w:hAnsi="Times New Roman" w:cs="Times New Roman"/>
            <w:sz w:val="28"/>
            <w:szCs w:val="28"/>
            <w:lang w:eastAsia="en-US"/>
          </w:rPr>
          <w:t>Приказ</w:t>
        </w:r>
      </w:hyperlink>
      <w:r w:rsidRPr="008B4D34">
        <w:rPr>
          <w:rFonts w:ascii="Times New Roman" w:hAnsi="Times New Roman" w:cs="Times New Roman"/>
          <w:sz w:val="28"/>
          <w:szCs w:val="28"/>
          <w:lang w:eastAsia="en-US"/>
        </w:rPr>
        <w:t xml:space="preserve"> Минэкономраз</w:t>
      </w:r>
      <w:r>
        <w:rPr>
          <w:rFonts w:ascii="Times New Roman" w:hAnsi="Times New Roman" w:cs="Times New Roman"/>
          <w:sz w:val="28"/>
          <w:szCs w:val="28"/>
          <w:lang w:eastAsia="en-US"/>
        </w:rPr>
        <w:t>вития России от 14.01.2015 N7 «</w:t>
      </w:r>
      <w:r w:rsidRPr="008B4D34">
        <w:rPr>
          <w:rFonts w:ascii="Times New Roman" w:hAnsi="Times New Roman" w:cs="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Pr>
          <w:rFonts w:ascii="Times New Roman" w:hAnsi="Times New Roman" w:cs="Times New Roman"/>
          <w:sz w:val="28"/>
          <w:szCs w:val="28"/>
          <w:lang w:eastAsia="en-US"/>
        </w:rPr>
        <w:t xml:space="preserve"> </w:t>
      </w:r>
      <w:r w:rsidRPr="008B4D34">
        <w:rPr>
          <w:rFonts w:ascii="Times New Roman" w:hAnsi="Times New Roman" w:cs="Times New Roman"/>
          <w:sz w:val="28"/>
          <w:szCs w:val="28"/>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hAnsi="Times New Roman" w:cs="Times New Roman"/>
          <w:sz w:val="28"/>
          <w:szCs w:val="28"/>
          <w:lang w:eastAsia="en-US"/>
        </w:rPr>
        <w:t>»</w:t>
      </w:r>
      <w:r w:rsidRPr="008B4D34">
        <w:rPr>
          <w:rFonts w:ascii="Times New Roman" w:hAnsi="Times New Roman" w:cs="Times New Roman"/>
          <w:sz w:val="28"/>
          <w:szCs w:val="28"/>
          <w:lang w:eastAsia="en-US"/>
        </w:rPr>
        <w:t xml:space="preserve">; </w:t>
      </w:r>
    </w:p>
    <w:p w:rsidR="009557ED" w:rsidRPr="008B4D34" w:rsidRDefault="009557ED"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t xml:space="preserve"> </w:t>
      </w:r>
      <w:r w:rsidRPr="008B4D34">
        <w:rPr>
          <w:rFonts w:ascii="Times New Roman" w:hAnsi="Times New Roman" w:cs="Times New Roman"/>
          <w:sz w:val="28"/>
          <w:szCs w:val="28"/>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557ED" w:rsidRPr="008B4D34" w:rsidRDefault="009557ED" w:rsidP="00932BBE">
      <w:pPr>
        <w:tabs>
          <w:tab w:val="left" w:pos="1341"/>
        </w:tabs>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cs="Times New Roman"/>
            <w:sz w:val="28"/>
            <w:szCs w:val="28"/>
          </w:rPr>
          <w:t>Постановление</w:t>
        </w:r>
      </w:hyperlink>
      <w:r w:rsidRPr="008B4D34">
        <w:rPr>
          <w:rFonts w:ascii="Times New Roman" w:hAnsi="Times New Roman" w:cs="Times New Roman"/>
          <w:sz w:val="28"/>
          <w:szCs w:val="28"/>
        </w:rPr>
        <w:t xml:space="preserve"> Правительства Российск</w:t>
      </w:r>
      <w:r>
        <w:rPr>
          <w:rFonts w:ascii="Times New Roman" w:hAnsi="Times New Roman" w:cs="Times New Roman"/>
          <w:sz w:val="28"/>
          <w:szCs w:val="28"/>
        </w:rPr>
        <w:t>ой Федерации от 25.01.2013 г. №</w:t>
      </w:r>
      <w:r w:rsidRPr="008B4D34">
        <w:rPr>
          <w:rFonts w:ascii="Times New Roman" w:hAnsi="Times New Roman" w:cs="Times New Roman"/>
          <w:sz w:val="28"/>
          <w:szCs w:val="28"/>
        </w:rPr>
        <w:t xml:space="preserve">33 «Об использовании простой электронной подписи при оказании государственных и муниципальных услуг»;    </w:t>
      </w:r>
    </w:p>
    <w:p w:rsidR="009557ED" w:rsidRPr="008B4D34" w:rsidRDefault="009557ED" w:rsidP="00932BBE">
      <w:pPr>
        <w:rPr>
          <w:rFonts w:ascii="Times New Roman" w:hAnsi="Times New Roman" w:cs="Times New Roman"/>
          <w:sz w:val="28"/>
          <w:szCs w:val="28"/>
        </w:rPr>
      </w:pPr>
      <w:r w:rsidRPr="008B4D34">
        <w:rPr>
          <w:rFonts w:ascii="Times New Roman" w:hAnsi="Times New Roman" w:cs="Times New Roman"/>
          <w:sz w:val="28"/>
          <w:szCs w:val="28"/>
        </w:rPr>
        <w:t xml:space="preserve">- </w:t>
      </w:r>
      <w:r w:rsidRPr="008B4D34">
        <w:rPr>
          <w:rFonts w:ascii="Times New Roman" w:eastAsia="SimSun" w:hAnsi="Times New Roman" w:cs="Times New Roman"/>
          <w:sz w:val="28"/>
          <w:szCs w:val="28"/>
        </w:rPr>
        <w:t>иными действующими в данной сфере нормативными правовыми актами.</w:t>
      </w:r>
    </w:p>
    <w:p w:rsidR="009557ED" w:rsidRPr="008B4D34" w:rsidRDefault="009557ED" w:rsidP="00932BBE">
      <w:pPr>
        <w:rPr>
          <w:rFonts w:ascii="Times New Roman" w:hAnsi="Times New Roman" w:cs="Times New Roman"/>
          <w:sz w:val="28"/>
          <w:szCs w:val="28"/>
        </w:rPr>
      </w:pPr>
      <w:r w:rsidRPr="008B4D34">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0C4454">
        <w:rPr>
          <w:rFonts w:ascii="Times New Roman" w:hAnsi="Times New Roman" w:cs="Times New Roman"/>
          <w:sz w:val="28"/>
          <w:szCs w:val="28"/>
        </w:rPr>
        <w:t>в подразделе «Муниципальные услуги» раздела «Услуги» по адресу: https://pavlovskadmin.ru/uslugi/municzipalnye-uslugi/</w:t>
      </w:r>
      <w:r w:rsidRPr="008B4D34">
        <w:rPr>
          <w:rFonts w:ascii="Times New Roman" w:hAnsi="Times New Roman" w:cs="Times New Roman"/>
          <w:sz w:val="28"/>
          <w:szCs w:val="28"/>
        </w:rPr>
        <w:t>.</w:t>
      </w:r>
    </w:p>
    <w:p w:rsidR="009557ED" w:rsidRPr="008B4D34" w:rsidRDefault="009557ED" w:rsidP="00D00B26">
      <w:pPr>
        <w:rPr>
          <w:rFonts w:ascii="Times New Roman" w:hAnsi="Times New Roman" w:cs="Times New Roman"/>
          <w:i/>
          <w:iCs/>
          <w:sz w:val="28"/>
          <w:szCs w:val="28"/>
        </w:rPr>
      </w:pPr>
    </w:p>
    <w:p w:rsidR="009557ED" w:rsidRDefault="009557ED" w:rsidP="003C43C9">
      <w:pPr>
        <w:pStyle w:val="90"/>
        <w:numPr>
          <w:ilvl w:val="0"/>
          <w:numId w:val="1"/>
        </w:numPr>
        <w:shd w:val="clear" w:color="auto" w:fill="auto"/>
        <w:tabs>
          <w:tab w:val="left" w:pos="0"/>
          <w:tab w:val="left" w:pos="993"/>
        </w:tabs>
        <w:spacing w:after="0" w:line="240" w:lineRule="auto"/>
        <w:ind w:firstLine="567"/>
        <w:jc w:val="center"/>
        <w:rPr>
          <w:rFonts w:cs="Arial"/>
          <w:b/>
          <w:bCs/>
          <w:i w:val="0"/>
          <w:iCs w:val="0"/>
          <w:spacing w:val="0"/>
          <w:sz w:val="28"/>
          <w:szCs w:val="28"/>
        </w:rPr>
      </w:pPr>
      <w:r w:rsidRPr="003C43C9">
        <w:rPr>
          <w:rFonts w:cs="Arial"/>
          <w:b/>
          <w:bCs/>
          <w:i w:val="0"/>
          <w:iCs w:val="0"/>
          <w:spacing w:val="0"/>
          <w:sz w:val="28"/>
          <w:szCs w:val="28"/>
        </w:rPr>
        <w:t>Исчерпывающий перечень документов</w:t>
      </w:r>
      <w:r w:rsidRPr="003C43C9">
        <w:rPr>
          <w:rStyle w:val="91"/>
          <w:rFonts w:ascii="Arial" w:hAnsi="Arial" w:cs="Arial"/>
          <w:b/>
          <w:bCs/>
          <w:i/>
          <w:iCs/>
          <w:spacing w:val="0"/>
          <w:sz w:val="28"/>
          <w:szCs w:val="28"/>
        </w:rPr>
        <w:t xml:space="preserve">, </w:t>
      </w:r>
      <w:r w:rsidRPr="003C43C9">
        <w:rPr>
          <w:rFonts w:cs="Arial"/>
          <w:b/>
          <w:bCs/>
          <w:i w:val="0"/>
          <w:iCs w:val="0"/>
          <w:spacing w:val="0"/>
          <w:sz w:val="28"/>
          <w:szCs w:val="28"/>
        </w:rPr>
        <w:t>необходимых для предоставления Муниципальной услуги</w:t>
      </w:r>
      <w:r w:rsidRPr="003C43C9">
        <w:rPr>
          <w:rStyle w:val="91"/>
          <w:rFonts w:ascii="Arial" w:hAnsi="Arial" w:cs="Arial"/>
          <w:b/>
          <w:bCs/>
          <w:i/>
          <w:iCs/>
          <w:spacing w:val="0"/>
          <w:sz w:val="28"/>
          <w:szCs w:val="28"/>
        </w:rPr>
        <w:t xml:space="preserve">, </w:t>
      </w:r>
      <w:r w:rsidRPr="003C43C9">
        <w:rPr>
          <w:rFonts w:cs="Arial"/>
          <w:b/>
          <w:bCs/>
          <w:i w:val="0"/>
          <w:iCs w:val="0"/>
          <w:spacing w:val="0"/>
          <w:sz w:val="28"/>
          <w:szCs w:val="28"/>
        </w:rPr>
        <w:t>подлежащих представлению Заявителем</w:t>
      </w:r>
    </w:p>
    <w:p w:rsidR="009557ED" w:rsidRPr="003C43C9" w:rsidRDefault="009557ED" w:rsidP="003C43C9">
      <w:pPr>
        <w:pStyle w:val="90"/>
        <w:shd w:val="clear" w:color="auto" w:fill="auto"/>
        <w:tabs>
          <w:tab w:val="left" w:pos="0"/>
          <w:tab w:val="left" w:pos="993"/>
        </w:tabs>
        <w:spacing w:after="0" w:line="240" w:lineRule="auto"/>
        <w:ind w:left="567" w:firstLine="0"/>
        <w:rPr>
          <w:rFonts w:cs="Arial"/>
          <w:b/>
          <w:bCs/>
          <w:i w:val="0"/>
          <w:iCs w:val="0"/>
          <w:spacing w:val="0"/>
          <w:sz w:val="28"/>
          <w:szCs w:val="28"/>
        </w:rPr>
      </w:pPr>
    </w:p>
    <w:p w:rsidR="009557ED" w:rsidRPr="008B4D34" w:rsidRDefault="009557ED" w:rsidP="00AF0116">
      <w:pPr>
        <w:rPr>
          <w:rFonts w:ascii="Times New Roman" w:hAnsi="Times New Roman" w:cs="Times New Roman"/>
          <w:sz w:val="28"/>
          <w:szCs w:val="28"/>
        </w:rPr>
      </w:pPr>
      <w:r w:rsidRPr="008B4D34">
        <w:rPr>
          <w:rFonts w:ascii="Times New Roman" w:hAnsi="Times New Roman" w:cs="Times New Roman"/>
          <w:sz w:val="28"/>
          <w:szCs w:val="28"/>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9557ED" w:rsidRPr="008B4D34" w:rsidRDefault="009557ED" w:rsidP="006C21D9">
      <w:pPr>
        <w:rPr>
          <w:rFonts w:ascii="Times New Roman" w:hAnsi="Times New Roman" w:cs="Times New Roman"/>
          <w:sz w:val="28"/>
          <w:szCs w:val="28"/>
        </w:rPr>
      </w:pPr>
      <w:r w:rsidRPr="008B4D34">
        <w:rPr>
          <w:rFonts w:ascii="Times New Roman" w:hAnsi="Times New Roman" w:cs="Times New Roman"/>
          <w:sz w:val="28"/>
          <w:szCs w:val="28"/>
        </w:rPr>
        <w:t>В заявлении о предварительном согласовании предоставления земельного участка указываются:</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hAnsi="Times New Roman" w:cs="Times New Roman"/>
            <w:sz w:val="28"/>
            <w:szCs w:val="28"/>
            <w:lang w:eastAsia="en-US"/>
          </w:rPr>
          <w:t>законом</w:t>
        </w:r>
      </w:hyperlink>
      <w:r w:rsidRPr="008B4D34">
        <w:rPr>
          <w:rFonts w:ascii="Times New Roman" w:hAnsi="Times New Roman" w:cs="Times New Roman"/>
          <w:sz w:val="28"/>
          <w:szCs w:val="28"/>
          <w:lang w:eastAsia="en-US"/>
        </w:rPr>
        <w:t xml:space="preserve"> </w:t>
      </w:r>
      <w:r w:rsidRPr="006A5A3C">
        <w:rPr>
          <w:rFonts w:ascii="Times New Roman" w:hAnsi="Times New Roman" w:cs="Times New Roman"/>
          <w:sz w:val="28"/>
          <w:szCs w:val="28"/>
          <w:lang w:eastAsia="en-US"/>
        </w:rPr>
        <w:t xml:space="preserve">от 13.07.2015 N218-ФЗ </w:t>
      </w:r>
      <w:r w:rsidRPr="008B4D34">
        <w:rPr>
          <w:rFonts w:ascii="Times New Roman" w:hAnsi="Times New Roman" w:cs="Times New Roman"/>
          <w:sz w:val="28"/>
          <w:szCs w:val="28"/>
          <w:lang w:eastAsia="en-US"/>
        </w:rPr>
        <w:t>«О государственной регистрации недвижимости»;</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hAnsi="Times New Roman" w:cs="Times New Roman"/>
            <w:sz w:val="28"/>
            <w:szCs w:val="28"/>
            <w:lang w:eastAsia="en-US"/>
          </w:rPr>
          <w:t>пунктом 2 статьи 39.3</w:t>
        </w:r>
      </w:hyperlink>
      <w:r w:rsidRPr="008B4D34">
        <w:rPr>
          <w:rFonts w:ascii="Times New Roman" w:hAnsi="Times New Roman" w:cs="Times New Roman"/>
          <w:sz w:val="28"/>
          <w:szCs w:val="28"/>
          <w:lang w:eastAsia="en-US"/>
        </w:rPr>
        <w:t xml:space="preserve">, </w:t>
      </w:r>
      <w:hyperlink r:id="rId24" w:history="1">
        <w:r w:rsidRPr="008B4D34">
          <w:rPr>
            <w:rFonts w:ascii="Times New Roman" w:hAnsi="Times New Roman" w:cs="Times New Roman"/>
            <w:sz w:val="28"/>
            <w:szCs w:val="28"/>
            <w:lang w:eastAsia="en-US"/>
          </w:rPr>
          <w:t>статьей 39.5</w:t>
        </w:r>
      </w:hyperlink>
      <w:r w:rsidRPr="008B4D34">
        <w:rPr>
          <w:rFonts w:ascii="Times New Roman" w:hAnsi="Times New Roman" w:cs="Times New Roman"/>
          <w:sz w:val="28"/>
          <w:szCs w:val="28"/>
          <w:lang w:eastAsia="en-US"/>
        </w:rPr>
        <w:t xml:space="preserve">, </w:t>
      </w:r>
      <w:hyperlink r:id="rId25" w:history="1">
        <w:r w:rsidRPr="008B4D34">
          <w:rPr>
            <w:rFonts w:ascii="Times New Roman" w:hAnsi="Times New Roman" w:cs="Times New Roman"/>
            <w:sz w:val="28"/>
            <w:szCs w:val="28"/>
            <w:lang w:eastAsia="en-US"/>
          </w:rPr>
          <w:t>пунктом 2 статьи 39.6</w:t>
        </w:r>
      </w:hyperlink>
      <w:r w:rsidRPr="008B4D34">
        <w:rPr>
          <w:rFonts w:ascii="Times New Roman" w:hAnsi="Times New Roman" w:cs="Times New Roman"/>
          <w:sz w:val="28"/>
          <w:szCs w:val="28"/>
          <w:lang w:eastAsia="en-US"/>
        </w:rPr>
        <w:t xml:space="preserve"> или </w:t>
      </w:r>
      <w:hyperlink r:id="rId26" w:history="1">
        <w:r w:rsidRPr="008B4D34">
          <w:rPr>
            <w:rFonts w:ascii="Times New Roman" w:hAnsi="Times New Roman" w:cs="Times New Roman"/>
            <w:sz w:val="28"/>
            <w:szCs w:val="28"/>
            <w:lang w:eastAsia="en-US"/>
          </w:rPr>
          <w:t>пунктом 2 статьи 39.10</w:t>
        </w:r>
      </w:hyperlink>
      <w:r w:rsidRPr="008B4D34">
        <w:rPr>
          <w:rFonts w:ascii="Times New Roman" w:hAnsi="Times New Roman" w:cs="Times New Roman"/>
          <w:sz w:val="28"/>
          <w:szCs w:val="28"/>
          <w:lang w:eastAsia="en-US"/>
        </w:rPr>
        <w:t xml:space="preserve"> Земельного кодекса РФ оснований;</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8) цель использования земельного участка;</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557ED" w:rsidRPr="008B4D34" w:rsidRDefault="009557ED" w:rsidP="006C21D9">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11) почтовый адрес и (или) адрес электронной почты для связи с Заявителем.</w:t>
      </w:r>
    </w:p>
    <w:p w:rsidR="009557ED" w:rsidRPr="008B4D34" w:rsidRDefault="009557ED" w:rsidP="00E40EEC">
      <w:pPr>
        <w:rPr>
          <w:rFonts w:ascii="Times New Roman" w:hAnsi="Times New Roman" w:cs="Times New Roman"/>
          <w:sz w:val="28"/>
          <w:szCs w:val="28"/>
        </w:rPr>
      </w:pPr>
      <w:r w:rsidRPr="008B4D34">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9557ED" w:rsidRPr="008B4D34" w:rsidRDefault="009557ED" w:rsidP="00E40EEC">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в виде бумажного документа, который Заявитель получает непосредственно при личном обращении;</w:t>
      </w:r>
    </w:p>
    <w:p w:rsidR="009557ED" w:rsidRPr="008B4D34" w:rsidRDefault="009557ED" w:rsidP="00E40EEC">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9557ED" w:rsidRPr="008B4D34" w:rsidRDefault="009557ED" w:rsidP="00E40EEC">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557ED" w:rsidRPr="008B4D34" w:rsidRDefault="009557ED" w:rsidP="00E40EEC">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9557ED" w:rsidRPr="008B4D34" w:rsidRDefault="009557ED" w:rsidP="006C21D9">
      <w:pPr>
        <w:ind w:firstLine="709"/>
        <w:rPr>
          <w:rFonts w:ascii="Times New Roman" w:hAnsi="Times New Roman" w:cs="Times New Roman"/>
          <w:sz w:val="28"/>
          <w:szCs w:val="28"/>
        </w:rPr>
      </w:pPr>
      <w:r w:rsidRPr="008B4D34">
        <w:rPr>
          <w:rFonts w:ascii="Times New Roman" w:hAnsi="Times New Roman" w:cs="Times New Roman"/>
          <w:sz w:val="28"/>
          <w:szCs w:val="28"/>
        </w:rPr>
        <w:t>9.2.</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9557ED" w:rsidRPr="008B4D34" w:rsidRDefault="009557ED" w:rsidP="00022473">
      <w:pPr>
        <w:pStyle w:val="ListParagraph"/>
        <w:numPr>
          <w:ilvl w:val="2"/>
          <w:numId w:val="1"/>
        </w:numPr>
        <w:spacing w:after="0" w:line="268"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9557ED" w:rsidRPr="008B4D34" w:rsidRDefault="009557ED" w:rsidP="00950C4E">
      <w:pPr>
        <w:pStyle w:val="ListParagraph"/>
        <w:numPr>
          <w:ilvl w:val="2"/>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9557ED" w:rsidRPr="008B4D34" w:rsidRDefault="009557ED" w:rsidP="00950C4E">
      <w:pPr>
        <w:ind w:firstLine="709"/>
        <w:rPr>
          <w:rFonts w:ascii="Times New Roman" w:hAnsi="Times New Roman" w:cs="Times New Roman"/>
          <w:sz w:val="28"/>
          <w:szCs w:val="28"/>
        </w:rPr>
      </w:pPr>
      <w:r w:rsidRPr="008B4D34">
        <w:rPr>
          <w:rFonts w:ascii="Times New Roman" w:hAnsi="Times New Roman" w:cs="Times New Roman"/>
          <w:sz w:val="28"/>
          <w:szCs w:val="28"/>
        </w:rPr>
        <w:t xml:space="preserve">При обращении посредством ЕПГУ, РПГУ указанный документ, выданный:  </w:t>
      </w:r>
    </w:p>
    <w:p w:rsidR="009557ED" w:rsidRPr="008B4D34" w:rsidRDefault="009557ED" w:rsidP="00950C4E">
      <w:pPr>
        <w:ind w:firstLine="709"/>
        <w:rPr>
          <w:rFonts w:ascii="Times New Roman" w:hAnsi="Times New Roman" w:cs="Times New Roman"/>
          <w:sz w:val="28"/>
          <w:szCs w:val="28"/>
        </w:rPr>
      </w:pPr>
      <w:r w:rsidRPr="008B4D34">
        <w:rPr>
          <w:rFonts w:ascii="Times New Roman" w:hAnsi="Times New Roman" w:cs="Times New Roman"/>
          <w:sz w:val="28"/>
          <w:szCs w:val="28"/>
        </w:rPr>
        <w:t xml:space="preserve">а) организацией, удостоверяется УКЭП правомочного должностного лица организации; </w:t>
      </w:r>
    </w:p>
    <w:p w:rsidR="009557ED" w:rsidRPr="008B4D34" w:rsidRDefault="009557ED" w:rsidP="00950C4E">
      <w:pPr>
        <w:ind w:firstLine="709"/>
        <w:rPr>
          <w:rFonts w:ascii="Times New Roman" w:hAnsi="Times New Roman" w:cs="Times New Roman"/>
          <w:sz w:val="28"/>
          <w:szCs w:val="28"/>
        </w:rPr>
      </w:pPr>
      <w:r w:rsidRPr="008B4D34">
        <w:rPr>
          <w:rFonts w:ascii="Times New Roman" w:hAnsi="Times New Roman" w:cs="Times New Roman"/>
          <w:sz w:val="28"/>
          <w:szCs w:val="28"/>
        </w:rPr>
        <w:t xml:space="preserve">б)  физическим лицом, - УКЭП нотариуса с приложением файла открепленной УКЭП в формате sig; </w:t>
      </w:r>
    </w:p>
    <w:p w:rsidR="009557ED" w:rsidRPr="008B4D34" w:rsidRDefault="009557ED" w:rsidP="00950C4E">
      <w:pPr>
        <w:pStyle w:val="ListParagraph"/>
        <w:numPr>
          <w:ilvl w:val="2"/>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557ED" w:rsidRPr="008B4D34" w:rsidRDefault="009557ED" w:rsidP="00950C4E">
      <w:pPr>
        <w:pStyle w:val="ListParagraph"/>
        <w:numPr>
          <w:ilvl w:val="2"/>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9557ED" w:rsidRPr="008B4D34" w:rsidRDefault="009557ED" w:rsidP="00950C4E">
      <w:pPr>
        <w:pStyle w:val="ListParagraph"/>
        <w:numPr>
          <w:ilvl w:val="2"/>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557ED" w:rsidRPr="008B4D34" w:rsidRDefault="009557ED" w:rsidP="00950C4E">
      <w:pPr>
        <w:pStyle w:val="ListParagraph"/>
        <w:numPr>
          <w:ilvl w:val="2"/>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9557ED" w:rsidRPr="008B4D34" w:rsidRDefault="009557ED" w:rsidP="00950C4E">
      <w:pPr>
        <w:pStyle w:val="ListParagraph"/>
        <w:numPr>
          <w:ilvl w:val="2"/>
          <w:numId w:val="1"/>
        </w:numPr>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hAnsi="Times New Roman" w:cs="Times New Roman"/>
            <w:color w:val="0000FF"/>
            <w:sz w:val="28"/>
            <w:szCs w:val="28"/>
          </w:rPr>
          <w:t>перечнем</w:t>
        </w:r>
      </w:hyperlink>
      <w:r w:rsidRPr="008B4D34">
        <w:rPr>
          <w:rFonts w:ascii="Times New Roman" w:hAnsi="Times New Roman" w:cs="Times New Roman"/>
          <w:sz w:val="28"/>
          <w:szCs w:val="28"/>
        </w:rPr>
        <w:t>, утвержденным Приказом Федеральной службы государственной регистрации, кадастра и картографии от 02.09.2020 №</w:t>
      </w:r>
      <w:r>
        <w:rPr>
          <w:rFonts w:ascii="Times New Roman" w:hAnsi="Times New Roman" w:cs="Times New Roman"/>
          <w:sz w:val="28"/>
          <w:szCs w:val="28"/>
        </w:rPr>
        <w:t>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8"/>
          <w:szCs w:val="28"/>
        </w:rPr>
        <w:t>»</w:t>
      </w:r>
      <w:r w:rsidRPr="008B4D34">
        <w:rPr>
          <w:rFonts w:ascii="Times New Roman" w:hAnsi="Times New Roman" w:cs="Times New Roman"/>
          <w:sz w:val="28"/>
          <w:szCs w:val="28"/>
        </w:rPr>
        <w:t>:</w:t>
      </w:r>
    </w:p>
    <w:p w:rsidR="009557ED" w:rsidRPr="008B4D34" w:rsidRDefault="009557ED" w:rsidP="00950C4E">
      <w:pPr>
        <w:pStyle w:val="ListParagraph"/>
        <w:autoSpaceDE w:val="0"/>
        <w:autoSpaceDN w:val="0"/>
        <w:adjustRightInd w:val="0"/>
        <w:spacing w:after="0" w:line="240" w:lineRule="auto"/>
        <w:ind w:left="0"/>
        <w:rPr>
          <w:rFonts w:ascii="Times New Roman" w:hAnsi="Times New Roman" w:cs="Times New Roman"/>
          <w:sz w:val="28"/>
          <w:szCs w:val="28"/>
        </w:rPr>
      </w:pPr>
      <w:r w:rsidRPr="008B4D34">
        <w:rPr>
          <w:rFonts w:ascii="Times New Roman" w:hAnsi="Times New Roman" w:cs="Times New Roman"/>
          <w:sz w:val="28"/>
          <w:szCs w:val="28"/>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cs="Times New Roman"/>
            <w:sz w:val="28"/>
            <w:szCs w:val="28"/>
          </w:rPr>
          <w:t>статьей 39.20</w:t>
        </w:r>
      </w:hyperlink>
      <w:r w:rsidRPr="008B4D34">
        <w:rPr>
          <w:rFonts w:ascii="Times New Roman" w:hAnsi="Times New Roman" w:cs="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Pr>
          <w:rFonts w:ascii="Times New Roman" w:hAnsi="Times New Roman" w:cs="Times New Roman"/>
          <w:sz w:val="28"/>
          <w:szCs w:val="28"/>
        </w:rPr>
        <w:t xml:space="preserve"> </w:t>
      </w:r>
      <w:r w:rsidRPr="008B4D34">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w:t>
      </w:r>
      <w:r>
        <w:rPr>
          <w:rFonts w:ascii="Times New Roman" w:hAnsi="Times New Roman" w:cs="Times New Roman"/>
          <w:sz w:val="28"/>
          <w:szCs w:val="28"/>
        </w:rPr>
        <w:t xml:space="preserve">их прав на земельный участок); </w:t>
      </w:r>
      <w:r w:rsidRPr="008B4D34">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57ED" w:rsidRPr="008B4D34" w:rsidRDefault="009557ED" w:rsidP="00950C4E">
      <w:pPr>
        <w:rPr>
          <w:rFonts w:ascii="Times New Roman" w:hAnsi="Times New Roman" w:cs="Times New Roman"/>
          <w:sz w:val="28"/>
          <w:szCs w:val="28"/>
        </w:rPr>
      </w:pPr>
      <w:r>
        <w:rPr>
          <w:rFonts w:ascii="Times New Roman" w:hAnsi="Times New Roman" w:cs="Times New Roman"/>
          <w:sz w:val="28"/>
          <w:szCs w:val="28"/>
        </w:rPr>
        <w:t>3. В</w:t>
      </w:r>
      <w:r w:rsidRPr="008B4D34">
        <w:rPr>
          <w:rFonts w:ascii="Times New Roman" w:hAnsi="Times New Roman" w:cs="Times New Roman"/>
          <w:sz w:val="28"/>
          <w:szCs w:val="28"/>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cs="Times New Roman"/>
            <w:sz w:val="28"/>
            <w:szCs w:val="28"/>
          </w:rPr>
          <w:t>пункте 2 статьи 39.9</w:t>
        </w:r>
      </w:hyperlink>
      <w:r w:rsidRPr="008B4D34">
        <w:rPr>
          <w:rFonts w:ascii="Times New Roman" w:hAnsi="Times New Roman" w:cs="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557ED" w:rsidRPr="008B4D34" w:rsidRDefault="009557ED" w:rsidP="00950C4E">
      <w:pPr>
        <w:ind w:firstLine="540"/>
        <w:rPr>
          <w:rFonts w:ascii="Times New Roman" w:hAnsi="Times New Roman" w:cs="Times New Roman"/>
          <w:sz w:val="28"/>
          <w:szCs w:val="28"/>
        </w:rPr>
      </w:pPr>
      <w:r>
        <w:rPr>
          <w:rFonts w:ascii="Times New Roman" w:hAnsi="Times New Roman" w:cs="Times New Roman"/>
          <w:sz w:val="28"/>
          <w:szCs w:val="28"/>
        </w:rPr>
        <w:t>4. В</w:t>
      </w:r>
      <w:r w:rsidRPr="008B4D34">
        <w:rPr>
          <w:rFonts w:ascii="Times New Roman" w:hAnsi="Times New Roman" w:cs="Times New Roman"/>
          <w:sz w:val="28"/>
          <w:szCs w:val="28"/>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w:t>
      </w:r>
      <w:r w:rsidRPr="003406C7">
        <w:rPr>
          <w:rFonts w:ascii="Times New Roman" w:hAnsi="Times New Roman" w:cs="Times New Roman"/>
          <w:sz w:val="28"/>
          <w:szCs w:val="28"/>
        </w:rPr>
        <w:t xml:space="preserve">от 24.07.2002 N101-ФЗ </w:t>
      </w:r>
      <w:r w:rsidRPr="008B4D34">
        <w:rPr>
          <w:rFonts w:ascii="Times New Roman" w:hAnsi="Times New Roman" w:cs="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9557ED" w:rsidRPr="008B4D34" w:rsidRDefault="009557ED" w:rsidP="00950C4E">
      <w:pPr>
        <w:ind w:firstLine="540"/>
        <w:rPr>
          <w:rFonts w:ascii="Times New Roman" w:hAnsi="Times New Roman" w:cs="Times New Roman"/>
          <w:sz w:val="28"/>
          <w:szCs w:val="28"/>
        </w:rPr>
      </w:pPr>
      <w:r>
        <w:rPr>
          <w:rFonts w:ascii="Times New Roman" w:hAnsi="Times New Roman" w:cs="Times New Roman"/>
          <w:sz w:val="28"/>
          <w:szCs w:val="28"/>
        </w:rPr>
        <w:t>5. В</w:t>
      </w:r>
      <w:r w:rsidRPr="008B4D34">
        <w:rPr>
          <w:rFonts w:ascii="Times New Roman" w:hAnsi="Times New Roman" w:cs="Times New Roman"/>
          <w:sz w:val="28"/>
          <w:szCs w:val="28"/>
        </w:rPr>
        <w:t xml:space="preserve">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Pr>
          <w:rFonts w:ascii="Times New Roman" w:hAnsi="Times New Roman" w:cs="Times New Roman"/>
          <w:sz w:val="28"/>
          <w:szCs w:val="28"/>
        </w:rPr>
        <w:t xml:space="preserve"> </w:t>
      </w:r>
      <w:r w:rsidRPr="008B4D34">
        <w:rPr>
          <w:rFonts w:ascii="Times New Roman" w:hAnsi="Times New Roman" w:cs="Times New Roman"/>
          <w:sz w:val="28"/>
          <w:szCs w:val="28"/>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Pr>
          <w:rFonts w:ascii="Times New Roman" w:hAnsi="Times New Roman" w:cs="Times New Roman"/>
          <w:sz w:val="28"/>
          <w:szCs w:val="28"/>
        </w:rPr>
        <w:t xml:space="preserve"> </w:t>
      </w:r>
      <w:r w:rsidRPr="008B4D34">
        <w:rPr>
          <w:rFonts w:ascii="Times New Roman" w:hAnsi="Times New Roman" w:cs="Times New Roman"/>
          <w:sz w:val="28"/>
          <w:szCs w:val="28"/>
        </w:rPr>
        <w:t>РФ) – заявление о предоставлении земельного участка;</w:t>
      </w:r>
    </w:p>
    <w:p w:rsidR="009557ED" w:rsidRPr="008B4D34" w:rsidRDefault="009557ED" w:rsidP="00950C4E">
      <w:pPr>
        <w:ind w:firstLine="540"/>
        <w:rPr>
          <w:rFonts w:ascii="Times New Roman" w:hAnsi="Times New Roman" w:cs="Times New Roman"/>
          <w:sz w:val="28"/>
          <w:szCs w:val="28"/>
        </w:rPr>
      </w:pPr>
      <w:r>
        <w:rPr>
          <w:rFonts w:ascii="Times New Roman" w:hAnsi="Times New Roman" w:cs="Times New Roman"/>
          <w:sz w:val="28"/>
          <w:szCs w:val="28"/>
        </w:rPr>
        <w:t>6. В</w:t>
      </w:r>
      <w:r w:rsidRPr="008B4D34">
        <w:rPr>
          <w:rFonts w:ascii="Times New Roman" w:hAnsi="Times New Roman" w:cs="Times New Roman"/>
          <w:sz w:val="28"/>
          <w:szCs w:val="28"/>
        </w:rPr>
        <w:t xml:space="preserve">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cs="Times New Roman"/>
            <w:sz w:val="28"/>
            <w:szCs w:val="28"/>
          </w:rPr>
          <w:t>статьей 39.18</w:t>
        </w:r>
      </w:hyperlink>
      <w:r w:rsidRPr="008B4D34">
        <w:rPr>
          <w:rFonts w:ascii="Times New Roman" w:hAnsi="Times New Roman" w:cs="Times New Roman"/>
          <w:sz w:val="28"/>
          <w:szCs w:val="28"/>
        </w:rPr>
        <w:t xml:space="preserve"> Земельного кодекса РФ (пп.10 п.2 ст.39.3 Земельного кодекса РФ) – заявление о предоставлении земельного участка;</w:t>
      </w:r>
    </w:p>
    <w:p w:rsidR="009557ED" w:rsidRPr="008B4D34" w:rsidRDefault="009557ED" w:rsidP="00950C4E">
      <w:pPr>
        <w:rPr>
          <w:rFonts w:ascii="Times New Roman" w:hAnsi="Times New Roman" w:cs="Times New Roman"/>
          <w:sz w:val="28"/>
          <w:szCs w:val="28"/>
        </w:rPr>
      </w:pPr>
      <w:r>
        <w:rPr>
          <w:rFonts w:ascii="Times New Roman" w:hAnsi="Times New Roman" w:cs="Times New Roman"/>
          <w:sz w:val="28"/>
          <w:szCs w:val="28"/>
        </w:rPr>
        <w:t>7. В</w:t>
      </w:r>
      <w:r w:rsidRPr="008B4D34">
        <w:rPr>
          <w:rFonts w:ascii="Times New Roman" w:hAnsi="Times New Roman" w:cs="Times New Roman"/>
          <w:sz w:val="28"/>
          <w:szCs w:val="28"/>
        </w:rPr>
        <w:t xml:space="preserve">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Pr>
          <w:rFonts w:ascii="Times New Roman" w:hAnsi="Times New Roman" w:cs="Times New Roman"/>
          <w:sz w:val="28"/>
          <w:szCs w:val="28"/>
        </w:rPr>
        <w:t xml:space="preserve"> </w:t>
      </w:r>
      <w:r w:rsidRPr="008B4D34">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57ED" w:rsidRPr="008B4D34" w:rsidRDefault="009557ED" w:rsidP="00950C4E">
      <w:pPr>
        <w:rPr>
          <w:rFonts w:ascii="Times New Roman" w:hAnsi="Times New Roman" w:cs="Times New Roman"/>
          <w:sz w:val="28"/>
          <w:szCs w:val="28"/>
        </w:rPr>
      </w:pPr>
      <w:r>
        <w:rPr>
          <w:rFonts w:ascii="Times New Roman" w:hAnsi="Times New Roman" w:cs="Times New Roman"/>
          <w:sz w:val="28"/>
          <w:szCs w:val="28"/>
        </w:rPr>
        <w:t>8. В</w:t>
      </w:r>
      <w:r w:rsidRPr="008B4D34">
        <w:rPr>
          <w:rFonts w:ascii="Times New Roman" w:hAnsi="Times New Roman" w:cs="Times New Roman"/>
          <w:sz w:val="28"/>
          <w:szCs w:val="28"/>
        </w:rPr>
        <w:t xml:space="preserve">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9557ED" w:rsidRPr="008B4D34" w:rsidRDefault="009557ED" w:rsidP="00950C4E">
      <w:pPr>
        <w:ind w:firstLine="540"/>
        <w:rPr>
          <w:rFonts w:ascii="Times New Roman" w:hAnsi="Times New Roman" w:cs="Times New Roman"/>
          <w:sz w:val="28"/>
          <w:szCs w:val="28"/>
        </w:rPr>
      </w:pPr>
      <w:r>
        <w:rPr>
          <w:rFonts w:ascii="Times New Roman" w:hAnsi="Times New Roman" w:cs="Times New Roman"/>
          <w:sz w:val="28"/>
          <w:szCs w:val="28"/>
        </w:rPr>
        <w:t>9. В</w:t>
      </w:r>
      <w:r w:rsidRPr="008B4D34">
        <w:rPr>
          <w:rFonts w:ascii="Times New Roman" w:hAnsi="Times New Roman" w:cs="Times New Roman"/>
          <w:sz w:val="28"/>
          <w:szCs w:val="28"/>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cs="Times New Roman"/>
            <w:sz w:val="28"/>
            <w:szCs w:val="28"/>
          </w:rPr>
          <w:t>подпунктом 6 пункта 2 статьи 39.10</w:t>
        </w:r>
      </w:hyperlink>
      <w:r w:rsidRPr="008B4D34">
        <w:rPr>
          <w:rFonts w:ascii="Times New Roman" w:hAnsi="Times New Roman" w:cs="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9557ED" w:rsidRPr="008B4D34" w:rsidRDefault="009557ED" w:rsidP="00950C4E">
      <w:pPr>
        <w:ind w:firstLine="540"/>
        <w:rPr>
          <w:rFonts w:ascii="Times New Roman" w:hAnsi="Times New Roman" w:cs="Times New Roman"/>
          <w:sz w:val="28"/>
          <w:szCs w:val="28"/>
        </w:rPr>
      </w:pPr>
      <w:r>
        <w:rPr>
          <w:rFonts w:ascii="Times New Roman" w:hAnsi="Times New Roman" w:cs="Times New Roman"/>
          <w:sz w:val="28"/>
          <w:szCs w:val="28"/>
        </w:rPr>
        <w:t>10. В</w:t>
      </w:r>
      <w:r w:rsidRPr="008B4D34">
        <w:rPr>
          <w:rFonts w:ascii="Times New Roman" w:hAnsi="Times New Roman" w:cs="Times New Roman"/>
          <w:sz w:val="28"/>
          <w:szCs w:val="28"/>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cs="Times New Roman"/>
            <w:sz w:val="28"/>
            <w:szCs w:val="28"/>
          </w:rPr>
          <w:t>подпунктом 7 пункта 2 статьи 39.10</w:t>
        </w:r>
      </w:hyperlink>
      <w:r w:rsidRPr="008B4D34">
        <w:rPr>
          <w:rFonts w:ascii="Times New Roman" w:hAnsi="Times New Roman" w:cs="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9557ED" w:rsidRPr="008B4D34" w:rsidRDefault="009557ED" w:rsidP="00950C4E">
      <w:pPr>
        <w:rPr>
          <w:rFonts w:ascii="Times New Roman" w:hAnsi="Times New Roman" w:cs="Times New Roman"/>
          <w:sz w:val="28"/>
          <w:szCs w:val="28"/>
        </w:rPr>
      </w:pPr>
      <w:r>
        <w:rPr>
          <w:rFonts w:ascii="Times New Roman" w:hAnsi="Times New Roman" w:cs="Times New Roman"/>
          <w:sz w:val="28"/>
          <w:szCs w:val="28"/>
        </w:rPr>
        <w:t>11. В</w:t>
      </w:r>
      <w:r w:rsidRPr="008B4D34">
        <w:rPr>
          <w:rFonts w:ascii="Times New Roman" w:hAnsi="Times New Roman" w:cs="Times New Roman"/>
          <w:sz w:val="28"/>
          <w:szCs w:val="28"/>
        </w:rPr>
        <w:t xml:space="preserve"> случае предоставления в собственность бесплатно земельного участка иным не указанным в </w:t>
      </w:r>
      <w:hyperlink r:id="rId34" w:history="1">
        <w:r w:rsidRPr="008B4D34">
          <w:rPr>
            <w:rFonts w:ascii="Times New Roman" w:hAnsi="Times New Roman" w:cs="Times New Roman"/>
            <w:sz w:val="28"/>
            <w:szCs w:val="28"/>
          </w:rPr>
          <w:t>подпункте 6</w:t>
        </w:r>
      </w:hyperlink>
      <w:r w:rsidRPr="008B4D34">
        <w:rPr>
          <w:rFonts w:ascii="Times New Roman" w:hAnsi="Times New Roman" w:cs="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9557ED" w:rsidRPr="008B4D34" w:rsidRDefault="009557ED" w:rsidP="00950C4E">
      <w:pPr>
        <w:rPr>
          <w:rFonts w:ascii="Times New Roman" w:hAnsi="Times New Roman" w:cs="Times New Roman"/>
          <w:sz w:val="28"/>
          <w:szCs w:val="28"/>
        </w:rPr>
      </w:pPr>
      <w:r>
        <w:rPr>
          <w:rFonts w:ascii="Times New Roman" w:hAnsi="Times New Roman" w:cs="Times New Roman"/>
          <w:sz w:val="28"/>
          <w:szCs w:val="28"/>
        </w:rPr>
        <w:t>12. В</w:t>
      </w:r>
      <w:r w:rsidRPr="008B4D34">
        <w:rPr>
          <w:rFonts w:ascii="Times New Roman" w:hAnsi="Times New Roman" w:cs="Times New Roman"/>
          <w:sz w:val="28"/>
          <w:szCs w:val="28"/>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9557ED" w:rsidRPr="008B4D34" w:rsidRDefault="009557ED" w:rsidP="00950C4E">
      <w:pPr>
        <w:ind w:firstLine="540"/>
        <w:rPr>
          <w:rFonts w:ascii="Times New Roman" w:hAnsi="Times New Roman" w:cs="Times New Roman"/>
          <w:sz w:val="28"/>
          <w:szCs w:val="28"/>
        </w:rPr>
      </w:pPr>
      <w:r>
        <w:rPr>
          <w:rFonts w:ascii="Times New Roman" w:hAnsi="Times New Roman" w:cs="Times New Roman"/>
          <w:sz w:val="28"/>
          <w:szCs w:val="28"/>
        </w:rPr>
        <w:t>13. В</w:t>
      </w:r>
      <w:r w:rsidRPr="008B4D34">
        <w:rPr>
          <w:rFonts w:ascii="Times New Roman" w:hAnsi="Times New Roman" w:cs="Times New Roman"/>
          <w:sz w:val="28"/>
          <w:szCs w:val="28"/>
        </w:rPr>
        <w:t xml:space="preserve">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9557ED" w:rsidRPr="008B4D34" w:rsidRDefault="009557ED" w:rsidP="00950C4E">
      <w:pPr>
        <w:ind w:firstLine="540"/>
        <w:rPr>
          <w:rFonts w:ascii="Times New Roman" w:hAnsi="Times New Roman" w:cs="Times New Roman"/>
          <w:sz w:val="28"/>
          <w:szCs w:val="28"/>
        </w:rPr>
      </w:pPr>
      <w:r>
        <w:rPr>
          <w:rFonts w:ascii="Times New Roman" w:hAnsi="Times New Roman" w:cs="Times New Roman"/>
          <w:sz w:val="28"/>
          <w:szCs w:val="28"/>
        </w:rPr>
        <w:t>14. В</w:t>
      </w:r>
      <w:r w:rsidRPr="008B4D34">
        <w:rPr>
          <w:rFonts w:ascii="Times New Roman" w:hAnsi="Times New Roman" w:cs="Times New Roman"/>
          <w:sz w:val="28"/>
          <w:szCs w:val="28"/>
        </w:rPr>
        <w:t xml:space="preserve">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cs="Times New Roman"/>
            <w:sz w:val="28"/>
            <w:szCs w:val="28"/>
          </w:rPr>
          <w:t>критериям</w:t>
        </w:r>
      </w:hyperlink>
      <w:r w:rsidRPr="008B4D34">
        <w:rPr>
          <w:rFonts w:ascii="Times New Roman" w:hAnsi="Times New Roman" w:cs="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15. В</w:t>
      </w:r>
      <w:r w:rsidRPr="008B4D34">
        <w:rPr>
          <w:rFonts w:ascii="Times New Roman" w:hAnsi="Times New Roman" w:cs="Times New Roman"/>
          <w:sz w:val="28"/>
          <w:szCs w:val="28"/>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16. В</w:t>
      </w:r>
      <w:r w:rsidRPr="008B4D34">
        <w:rPr>
          <w:rFonts w:ascii="Times New Roman" w:hAnsi="Times New Roman" w:cs="Times New Roman"/>
          <w:sz w:val="28"/>
          <w:szCs w:val="28"/>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17. В</w:t>
      </w:r>
      <w:r w:rsidRPr="008B4D34">
        <w:rPr>
          <w:rFonts w:ascii="Times New Roman" w:hAnsi="Times New Roman" w:cs="Times New Roman"/>
          <w:sz w:val="28"/>
          <w:szCs w:val="28"/>
        </w:rPr>
        <w:t xml:space="preserve">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26</w:t>
      </w:r>
      <w:r>
        <w:rPr>
          <w:rFonts w:ascii="Times New Roman" w:hAnsi="Times New Roman" w:cs="Times New Roman"/>
          <w:sz w:val="28"/>
          <w:szCs w:val="28"/>
        </w:rPr>
        <w:t>.10.</w:t>
      </w:r>
      <w:r w:rsidRPr="008B4D34">
        <w:rPr>
          <w:rFonts w:ascii="Times New Roman" w:hAnsi="Times New Roman" w:cs="Times New Roman"/>
          <w:sz w:val="28"/>
          <w:szCs w:val="28"/>
        </w:rPr>
        <w:t xml:space="preserve">2002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cs="Times New Roman"/>
            <w:sz w:val="28"/>
            <w:szCs w:val="28"/>
          </w:rPr>
          <w:t>законом</w:t>
        </w:r>
      </w:hyperlink>
      <w:r>
        <w:rPr>
          <w:rFonts w:ascii="Times New Roman" w:hAnsi="Times New Roman" w:cs="Times New Roman"/>
          <w:sz w:val="28"/>
          <w:szCs w:val="28"/>
        </w:rPr>
        <w:t xml:space="preserve"> от 29.07.2017 №</w:t>
      </w:r>
      <w:r w:rsidRPr="008B4D34">
        <w:rPr>
          <w:rFonts w:ascii="Times New Roman" w:hAnsi="Times New Roman" w:cs="Times New Roman"/>
          <w:sz w:val="28"/>
          <w:szCs w:val="28"/>
        </w:rPr>
        <w:t xml:space="preserve">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cs="Times New Roman"/>
            <w:sz w:val="28"/>
            <w:szCs w:val="28"/>
          </w:rPr>
          <w:t>частью 2 статьи 13.1</w:t>
        </w:r>
      </w:hyperlink>
      <w:r w:rsidRPr="008B4D34">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w:t>
      </w:r>
      <w:r w:rsidRPr="008B4D34">
        <w:rPr>
          <w:rFonts w:ascii="Times New Roman" w:hAnsi="Times New Roman" w:cs="Times New Roman"/>
          <w:sz w:val="28"/>
          <w:szCs w:val="28"/>
        </w:rPr>
        <w:t>2017 №218-ФЗ «О публично-правовой компании «Фонд развития территорий» и о внесении изменений в отдельные законодательные акты Российской Федерации»;</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18. В</w:t>
      </w:r>
      <w:r w:rsidRPr="008B4D34">
        <w:rPr>
          <w:rFonts w:ascii="Times New Roman" w:hAnsi="Times New Roman" w:cs="Times New Roman"/>
          <w:sz w:val="28"/>
          <w:szCs w:val="28"/>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19. В</w:t>
      </w:r>
      <w:r w:rsidRPr="008B4D34">
        <w:rPr>
          <w:rFonts w:ascii="Times New Roman" w:hAnsi="Times New Roman" w:cs="Times New Roman"/>
          <w:sz w:val="28"/>
          <w:szCs w:val="28"/>
        </w:rPr>
        <w:t xml:space="preserve">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cs="Times New Roman"/>
            <w:sz w:val="28"/>
            <w:szCs w:val="28"/>
          </w:rPr>
          <w:t>подпунктом 8</w:t>
        </w:r>
      </w:hyperlink>
      <w:r w:rsidRPr="008B4D34">
        <w:rPr>
          <w:rFonts w:ascii="Times New Roman" w:hAnsi="Times New Roman" w:cs="Times New Roman"/>
          <w:sz w:val="28"/>
          <w:szCs w:val="28"/>
        </w:rPr>
        <w:t xml:space="preserve"> пункта 2 статьи 39.6 Земельного кодекса РФ, </w:t>
      </w:r>
      <w:hyperlink r:id="rId40" w:history="1">
        <w:r w:rsidRPr="008B4D34">
          <w:rPr>
            <w:rFonts w:ascii="Times New Roman" w:hAnsi="Times New Roman" w:cs="Times New Roman"/>
            <w:sz w:val="28"/>
            <w:szCs w:val="28"/>
          </w:rPr>
          <w:t>пунктом 5 статьи 46</w:t>
        </w:r>
      </w:hyperlink>
      <w:r w:rsidRPr="008B4D34">
        <w:rPr>
          <w:rFonts w:ascii="Times New Roman" w:hAnsi="Times New Roman" w:cs="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cs="Times New Roman"/>
            <w:sz w:val="28"/>
            <w:szCs w:val="28"/>
          </w:rPr>
          <w:t>закона</w:t>
        </w:r>
      </w:hyperlink>
      <w:r w:rsidRPr="008B4D34">
        <w:rPr>
          <w:rFonts w:ascii="Times New Roman" w:hAnsi="Times New Roman" w:cs="Times New Roman"/>
          <w:sz w:val="28"/>
          <w:szCs w:val="28"/>
        </w:rPr>
        <w:t xml:space="preserve"> от 21.07.1997 №122-ФЗ «О государственной регистрации прав на недвижимое имущество и сделок с ним»;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20. В</w:t>
      </w:r>
      <w:r w:rsidRPr="008B4D34">
        <w:rPr>
          <w:rFonts w:ascii="Times New Roman" w:hAnsi="Times New Roman" w:cs="Times New Roman"/>
          <w:sz w:val="28"/>
          <w:szCs w:val="28"/>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21. В</w:t>
      </w:r>
      <w:r w:rsidRPr="008B4D34">
        <w:rPr>
          <w:rFonts w:ascii="Times New Roman" w:hAnsi="Times New Roman" w:cs="Times New Roman"/>
          <w:sz w:val="28"/>
          <w:szCs w:val="28"/>
        </w:rPr>
        <w:t xml:space="preserve">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22. В</w:t>
      </w:r>
      <w:r w:rsidRPr="008B4D34">
        <w:rPr>
          <w:rFonts w:ascii="Times New Roman" w:hAnsi="Times New Roman" w:cs="Times New Roman"/>
          <w:sz w:val="28"/>
          <w:szCs w:val="28"/>
        </w:rPr>
        <w:t xml:space="preserve">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30</w:t>
      </w:r>
      <w:r>
        <w:rPr>
          <w:rFonts w:ascii="Times New Roman" w:hAnsi="Times New Roman" w:cs="Times New Roman"/>
          <w:sz w:val="28"/>
          <w:szCs w:val="28"/>
        </w:rPr>
        <w:t>.12.2</w:t>
      </w:r>
      <w:r w:rsidRPr="008B4D34">
        <w:rPr>
          <w:rFonts w:ascii="Times New Roman" w:hAnsi="Times New Roman" w:cs="Times New Roman"/>
          <w:sz w:val="28"/>
          <w:szCs w:val="28"/>
        </w:rPr>
        <w:t>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23. </w:t>
      </w:r>
      <w:r>
        <w:rPr>
          <w:rFonts w:ascii="Times New Roman" w:hAnsi="Times New Roman" w:cs="Times New Roman"/>
          <w:sz w:val="28"/>
          <w:szCs w:val="28"/>
        </w:rPr>
        <w:t>П</w:t>
      </w:r>
      <w:r w:rsidRPr="008B4D34">
        <w:rPr>
          <w:rFonts w:ascii="Times New Roman" w:hAnsi="Times New Roman" w:cs="Times New Roman"/>
          <w:sz w:val="28"/>
          <w:szCs w:val="28"/>
        </w:rPr>
        <w:t xml:space="preserve">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cs="Times New Roman"/>
            <w:sz w:val="28"/>
            <w:szCs w:val="28"/>
          </w:rPr>
          <w:t>статьей 39.20</w:t>
        </w:r>
      </w:hyperlink>
      <w:r w:rsidRPr="008B4D34">
        <w:rPr>
          <w:rFonts w:ascii="Times New Roman" w:hAnsi="Times New Roman" w:cs="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24. </w:t>
      </w:r>
      <w:r>
        <w:rPr>
          <w:rFonts w:ascii="Times New Roman" w:hAnsi="Times New Roman" w:cs="Times New Roman"/>
          <w:sz w:val="28"/>
          <w:szCs w:val="28"/>
        </w:rPr>
        <w:t>П</w:t>
      </w:r>
      <w:r w:rsidRPr="008B4D34">
        <w:rPr>
          <w:rFonts w:ascii="Times New Roman" w:hAnsi="Times New Roman" w:cs="Times New Roman"/>
          <w:sz w:val="28"/>
          <w:szCs w:val="28"/>
        </w:rPr>
        <w:t xml:space="preserve">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cs="Times New Roman"/>
            <w:sz w:val="28"/>
            <w:szCs w:val="28"/>
          </w:rPr>
          <w:t>пунктом 5</w:t>
        </w:r>
      </w:hyperlink>
      <w:r w:rsidRPr="008B4D34">
        <w:rPr>
          <w:rFonts w:ascii="Times New Roman" w:hAnsi="Times New Roman" w:cs="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cs="Times New Roman"/>
            <w:sz w:val="28"/>
            <w:szCs w:val="28"/>
          </w:rPr>
          <w:t>пункт 21 статьи 3</w:t>
        </w:r>
      </w:hyperlink>
      <w:r w:rsidRPr="008B4D34">
        <w:rPr>
          <w:rFonts w:ascii="Times New Roman" w:hAnsi="Times New Roman" w:cs="Times New Roman"/>
          <w:sz w:val="28"/>
          <w:szCs w:val="28"/>
        </w:rPr>
        <w:t xml:space="preserve"> Федерального закона от 25.10.2001 № 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25. </w:t>
      </w:r>
      <w:r>
        <w:rPr>
          <w:rFonts w:ascii="Times New Roman" w:hAnsi="Times New Roman" w:cs="Times New Roman"/>
          <w:sz w:val="28"/>
          <w:szCs w:val="28"/>
        </w:rPr>
        <w:t>П</w:t>
      </w:r>
      <w:r w:rsidRPr="008B4D34">
        <w:rPr>
          <w:rFonts w:ascii="Times New Roman" w:hAnsi="Times New Roman" w:cs="Times New Roman"/>
          <w:sz w:val="28"/>
          <w:szCs w:val="28"/>
        </w:rPr>
        <w:t xml:space="preserve">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cs="Times New Roman"/>
            <w:sz w:val="28"/>
            <w:szCs w:val="28"/>
          </w:rPr>
          <w:t>пункте 2 статьи 39.9</w:t>
        </w:r>
      </w:hyperlink>
      <w:r w:rsidRPr="008B4D34">
        <w:rPr>
          <w:rFonts w:ascii="Times New Roman" w:hAnsi="Times New Roman" w:cs="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557ED" w:rsidRPr="008B4D34" w:rsidRDefault="009557ED" w:rsidP="00463DD5">
      <w:pPr>
        <w:ind w:firstLine="540"/>
        <w:rPr>
          <w:rFonts w:ascii="Times New Roman" w:hAnsi="Times New Roman" w:cs="Times New Roman"/>
          <w:sz w:val="28"/>
          <w:szCs w:val="28"/>
        </w:rPr>
      </w:pPr>
      <w:r w:rsidRPr="008B4D34">
        <w:rPr>
          <w:rFonts w:ascii="Times New Roman" w:hAnsi="Times New Roman" w:cs="Times New Roman"/>
          <w:sz w:val="28"/>
          <w:szCs w:val="28"/>
        </w:rPr>
        <w:t xml:space="preserve">26. </w:t>
      </w:r>
      <w:r>
        <w:rPr>
          <w:rFonts w:ascii="Times New Roman" w:hAnsi="Times New Roman" w:cs="Times New Roman"/>
          <w:sz w:val="28"/>
          <w:szCs w:val="28"/>
        </w:rPr>
        <w:t>П</w:t>
      </w:r>
      <w:r w:rsidRPr="008B4D34">
        <w:rPr>
          <w:rFonts w:ascii="Times New Roman" w:hAnsi="Times New Roman" w:cs="Times New Roman"/>
          <w:sz w:val="28"/>
          <w:szCs w:val="28"/>
        </w:rPr>
        <w:t xml:space="preserve">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sidRPr="008B4D34">
        <w:rPr>
          <w:rFonts w:ascii="Times New Roman" w:hAnsi="Times New Roman" w:cs="Times New Roman"/>
          <w:sz w:val="28"/>
          <w:szCs w:val="28"/>
        </w:rPr>
        <w:t xml:space="preserve">27. </w:t>
      </w:r>
      <w:r>
        <w:rPr>
          <w:rFonts w:ascii="Times New Roman" w:hAnsi="Times New Roman" w:cs="Times New Roman"/>
          <w:sz w:val="28"/>
          <w:szCs w:val="28"/>
        </w:rPr>
        <w:t>П</w:t>
      </w:r>
      <w:r w:rsidRPr="008B4D34">
        <w:rPr>
          <w:rFonts w:ascii="Times New Roman" w:hAnsi="Times New Roman" w:cs="Times New Roman"/>
          <w:sz w:val="28"/>
          <w:szCs w:val="28"/>
        </w:rPr>
        <w:t xml:space="preserve">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cs="Times New Roman"/>
            <w:sz w:val="28"/>
            <w:szCs w:val="28"/>
          </w:rPr>
          <w:t>кодексом</w:t>
        </w:r>
      </w:hyperlink>
      <w:r w:rsidRPr="008B4D34">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cs="Times New Roman"/>
            <w:sz w:val="28"/>
            <w:szCs w:val="28"/>
          </w:rPr>
          <w:t>кодексом</w:t>
        </w:r>
      </w:hyperlink>
      <w:r w:rsidRPr="008B4D34">
        <w:rPr>
          <w:rFonts w:ascii="Times New Roman" w:hAnsi="Times New Roman" w:cs="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sidRPr="008B4D34">
        <w:rPr>
          <w:rFonts w:ascii="Times New Roman" w:hAnsi="Times New Roman" w:cs="Times New Roman"/>
          <w:sz w:val="28"/>
          <w:szCs w:val="28"/>
        </w:rPr>
        <w:t xml:space="preserve">28. </w:t>
      </w:r>
      <w:r>
        <w:rPr>
          <w:rFonts w:ascii="Times New Roman" w:hAnsi="Times New Roman" w:cs="Times New Roman"/>
          <w:sz w:val="28"/>
          <w:szCs w:val="28"/>
        </w:rPr>
        <w:t>П</w:t>
      </w:r>
      <w:r w:rsidRPr="008B4D34">
        <w:rPr>
          <w:rFonts w:ascii="Times New Roman" w:hAnsi="Times New Roman" w:cs="Times New Roman"/>
          <w:sz w:val="28"/>
          <w:szCs w:val="28"/>
        </w:rPr>
        <w:t xml:space="preserve">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9557ED" w:rsidRPr="008B4D34" w:rsidRDefault="009557ED" w:rsidP="00463DD5">
      <w:pPr>
        <w:ind w:firstLine="540"/>
        <w:rPr>
          <w:rFonts w:ascii="Times New Roman" w:hAnsi="Times New Roman" w:cs="Times New Roman"/>
          <w:sz w:val="28"/>
          <w:szCs w:val="28"/>
        </w:rPr>
      </w:pPr>
      <w:r w:rsidRPr="008B4D34">
        <w:rPr>
          <w:rFonts w:ascii="Times New Roman" w:hAnsi="Times New Roman" w:cs="Times New Roman"/>
          <w:sz w:val="28"/>
          <w:szCs w:val="28"/>
        </w:rPr>
        <w:t xml:space="preserve">29. </w:t>
      </w:r>
      <w:r>
        <w:rPr>
          <w:rFonts w:ascii="Times New Roman" w:hAnsi="Times New Roman" w:cs="Times New Roman"/>
          <w:sz w:val="28"/>
          <w:szCs w:val="28"/>
        </w:rPr>
        <w:t>П</w:t>
      </w:r>
      <w:r w:rsidRPr="008B4D34">
        <w:rPr>
          <w:rFonts w:ascii="Times New Roman" w:hAnsi="Times New Roman" w:cs="Times New Roman"/>
          <w:sz w:val="28"/>
          <w:szCs w:val="28"/>
        </w:rPr>
        <w:t xml:space="preserve">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cs="Times New Roman"/>
            <w:sz w:val="28"/>
            <w:szCs w:val="28"/>
          </w:rPr>
          <w:t>статьей 39.18</w:t>
        </w:r>
      </w:hyperlink>
      <w:r w:rsidRPr="008B4D34">
        <w:rPr>
          <w:rFonts w:ascii="Times New Roman" w:hAnsi="Times New Roman" w:cs="Times New Roman"/>
          <w:sz w:val="28"/>
          <w:szCs w:val="28"/>
        </w:rPr>
        <w:t xml:space="preserve"> Земельного кодекса РФ (пп.15 п.2 ст.39.6 Земельного кодекса РФ) – заявление о предоставлении земельного участка;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30. П</w:t>
      </w:r>
      <w:r w:rsidRPr="008B4D34">
        <w:rPr>
          <w:rFonts w:ascii="Times New Roman" w:hAnsi="Times New Roman" w:cs="Times New Roman"/>
          <w:sz w:val="28"/>
          <w:szCs w:val="28"/>
        </w:rPr>
        <w:t>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31. П</w:t>
      </w:r>
      <w:r w:rsidRPr="008B4D34">
        <w:rPr>
          <w:rFonts w:ascii="Times New Roman" w:hAnsi="Times New Roman" w:cs="Times New Roman"/>
          <w:sz w:val="28"/>
          <w:szCs w:val="28"/>
        </w:rPr>
        <w:t xml:space="preserve">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32. П</w:t>
      </w:r>
      <w:r w:rsidRPr="008B4D34">
        <w:rPr>
          <w:rFonts w:ascii="Times New Roman" w:hAnsi="Times New Roman" w:cs="Times New Roman"/>
          <w:sz w:val="28"/>
          <w:szCs w:val="28"/>
        </w:rPr>
        <w:t xml:space="preserve">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33. П</w:t>
      </w:r>
      <w:r w:rsidRPr="008B4D34">
        <w:rPr>
          <w:rFonts w:ascii="Times New Roman" w:hAnsi="Times New Roman" w:cs="Times New Roman"/>
          <w:sz w:val="28"/>
          <w:szCs w:val="28"/>
        </w:rPr>
        <w:t xml:space="preserve">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34. П</w:t>
      </w:r>
      <w:r w:rsidRPr="008B4D34">
        <w:rPr>
          <w:rFonts w:ascii="Times New Roman" w:hAnsi="Times New Roman" w:cs="Times New Roman"/>
          <w:sz w:val="28"/>
          <w:szCs w:val="28"/>
        </w:rPr>
        <w:t xml:space="preserve">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35. П</w:t>
      </w:r>
      <w:r w:rsidRPr="008B4D34">
        <w:rPr>
          <w:rFonts w:ascii="Times New Roman" w:hAnsi="Times New Roman" w:cs="Times New Roman"/>
          <w:sz w:val="28"/>
          <w:szCs w:val="28"/>
        </w:rPr>
        <w:t xml:space="preserve">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36. П</w:t>
      </w:r>
      <w:r w:rsidRPr="008B4D34">
        <w:rPr>
          <w:rFonts w:ascii="Times New Roman" w:hAnsi="Times New Roman" w:cs="Times New Roman"/>
          <w:sz w:val="28"/>
          <w:szCs w:val="28"/>
        </w:rPr>
        <w:t xml:space="preserve">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cs="Times New Roman"/>
            <w:sz w:val="28"/>
            <w:szCs w:val="28"/>
          </w:rPr>
          <w:t>форма</w:t>
        </w:r>
      </w:hyperlink>
      <w:r w:rsidRPr="008B4D34">
        <w:rPr>
          <w:rFonts w:ascii="Times New Roman" w:hAnsi="Times New Roman" w:cs="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37. П</w:t>
      </w:r>
      <w:r w:rsidRPr="008B4D34">
        <w:rPr>
          <w:rFonts w:ascii="Times New Roman" w:hAnsi="Times New Roman" w:cs="Times New Roman"/>
          <w:sz w:val="28"/>
          <w:szCs w:val="28"/>
        </w:rPr>
        <w:t xml:space="preserve">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38. П</w:t>
      </w:r>
      <w:r w:rsidRPr="008B4D34">
        <w:rPr>
          <w:rFonts w:ascii="Times New Roman" w:hAnsi="Times New Roman" w:cs="Times New Roman"/>
          <w:sz w:val="28"/>
          <w:szCs w:val="28"/>
        </w:rPr>
        <w:t>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39. П</w:t>
      </w:r>
      <w:r w:rsidRPr="008B4D34">
        <w:rPr>
          <w:rFonts w:ascii="Times New Roman" w:hAnsi="Times New Roman" w:cs="Times New Roman"/>
          <w:sz w:val="28"/>
          <w:szCs w:val="28"/>
        </w:rPr>
        <w:t xml:space="preserve">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40. П</w:t>
      </w:r>
      <w:r w:rsidRPr="008B4D34">
        <w:rPr>
          <w:rFonts w:ascii="Times New Roman" w:hAnsi="Times New Roman" w:cs="Times New Roman"/>
          <w:sz w:val="28"/>
          <w:szCs w:val="28"/>
        </w:rPr>
        <w:t xml:space="preserve">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41. П</w:t>
      </w:r>
      <w:r w:rsidRPr="008B4D34">
        <w:rPr>
          <w:rFonts w:ascii="Times New Roman" w:hAnsi="Times New Roman" w:cs="Times New Roman"/>
          <w:sz w:val="28"/>
          <w:szCs w:val="28"/>
        </w:rPr>
        <w:t xml:space="preserve">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42. П</w:t>
      </w:r>
      <w:r w:rsidRPr="008B4D34">
        <w:rPr>
          <w:rFonts w:ascii="Times New Roman" w:hAnsi="Times New Roman" w:cs="Times New Roman"/>
          <w:sz w:val="28"/>
          <w:szCs w:val="28"/>
        </w:rPr>
        <w:t xml:space="preserve">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43. П</w:t>
      </w:r>
      <w:r w:rsidRPr="008B4D34">
        <w:rPr>
          <w:rFonts w:ascii="Times New Roman" w:hAnsi="Times New Roman" w:cs="Times New Roman"/>
          <w:sz w:val="28"/>
          <w:szCs w:val="28"/>
        </w:rPr>
        <w:t xml:space="preserve">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44. П</w:t>
      </w:r>
      <w:r w:rsidRPr="008B4D34">
        <w:rPr>
          <w:rFonts w:ascii="Times New Roman" w:hAnsi="Times New Roman" w:cs="Times New Roman"/>
          <w:sz w:val="28"/>
          <w:szCs w:val="28"/>
        </w:rPr>
        <w:t>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45. П</w:t>
      </w:r>
      <w:r w:rsidRPr="008B4D34">
        <w:rPr>
          <w:rFonts w:ascii="Times New Roman" w:hAnsi="Times New Roman" w:cs="Times New Roman"/>
          <w:sz w:val="28"/>
          <w:szCs w:val="28"/>
        </w:rPr>
        <w:t xml:space="preserve">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46. П</w:t>
      </w:r>
      <w:r w:rsidRPr="008B4D34">
        <w:rPr>
          <w:rFonts w:ascii="Times New Roman" w:hAnsi="Times New Roman" w:cs="Times New Roman"/>
          <w:sz w:val="28"/>
          <w:szCs w:val="28"/>
        </w:rPr>
        <w:t xml:space="preserve">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47. П</w:t>
      </w:r>
      <w:r w:rsidRPr="008B4D34">
        <w:rPr>
          <w:rFonts w:ascii="Times New Roman" w:hAnsi="Times New Roman" w:cs="Times New Roman"/>
          <w:sz w:val="28"/>
          <w:szCs w:val="28"/>
        </w:rPr>
        <w:t xml:space="preserve">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48. П</w:t>
      </w:r>
      <w:r w:rsidRPr="008B4D34">
        <w:rPr>
          <w:rFonts w:ascii="Times New Roman" w:hAnsi="Times New Roman" w:cs="Times New Roman"/>
          <w:sz w:val="28"/>
          <w:szCs w:val="28"/>
        </w:rPr>
        <w:t xml:space="preserve">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49. П</w:t>
      </w:r>
      <w:r w:rsidRPr="008B4D34">
        <w:rPr>
          <w:rFonts w:ascii="Times New Roman" w:hAnsi="Times New Roman" w:cs="Times New Roman"/>
          <w:sz w:val="28"/>
          <w:szCs w:val="28"/>
        </w:rPr>
        <w:t xml:space="preserve">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cs="Times New Roman"/>
            <w:sz w:val="28"/>
            <w:szCs w:val="28"/>
          </w:rPr>
          <w:t>подпункте 31</w:t>
        </w:r>
      </w:hyperlink>
      <w:r w:rsidRPr="008B4D34">
        <w:rPr>
          <w:rFonts w:ascii="Times New Roman" w:hAnsi="Times New Roman" w:cs="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cs="Times New Roman"/>
            <w:sz w:val="28"/>
            <w:szCs w:val="28"/>
          </w:rPr>
          <w:t>пунктами 3</w:t>
        </w:r>
      </w:hyperlink>
      <w:r w:rsidRPr="008B4D34">
        <w:rPr>
          <w:rFonts w:ascii="Times New Roman" w:hAnsi="Times New Roman" w:cs="Times New Roman"/>
          <w:sz w:val="28"/>
          <w:szCs w:val="28"/>
        </w:rPr>
        <w:t xml:space="preserve"> и </w:t>
      </w:r>
      <w:hyperlink r:id="rId54" w:history="1">
        <w:r w:rsidRPr="008B4D34">
          <w:rPr>
            <w:rFonts w:ascii="Times New Roman" w:hAnsi="Times New Roman" w:cs="Times New Roman"/>
            <w:sz w:val="28"/>
            <w:szCs w:val="28"/>
          </w:rPr>
          <w:t>4</w:t>
        </w:r>
      </w:hyperlink>
      <w:r w:rsidRPr="008B4D34">
        <w:rPr>
          <w:rFonts w:ascii="Times New Roman" w:hAnsi="Times New Roman" w:cs="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50. П</w:t>
      </w:r>
      <w:r w:rsidRPr="008B4D34">
        <w:rPr>
          <w:rFonts w:ascii="Times New Roman" w:hAnsi="Times New Roman" w:cs="Times New Roman"/>
          <w:sz w:val="28"/>
          <w:szCs w:val="28"/>
        </w:rPr>
        <w:t xml:space="preserve">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29</w:t>
      </w:r>
      <w:r>
        <w:rPr>
          <w:rFonts w:ascii="Times New Roman" w:hAnsi="Times New Roman" w:cs="Times New Roman"/>
          <w:sz w:val="28"/>
          <w:szCs w:val="28"/>
        </w:rPr>
        <w:t>.07.</w:t>
      </w:r>
      <w:r w:rsidRPr="008B4D34">
        <w:rPr>
          <w:rFonts w:ascii="Times New Roman" w:hAnsi="Times New Roman" w:cs="Times New Roman"/>
          <w:sz w:val="28"/>
          <w:szCs w:val="28"/>
        </w:rPr>
        <w:t xml:space="preserve">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26</w:t>
      </w:r>
      <w:r>
        <w:rPr>
          <w:rFonts w:ascii="Times New Roman" w:hAnsi="Times New Roman" w:cs="Times New Roman"/>
          <w:sz w:val="28"/>
          <w:szCs w:val="28"/>
        </w:rPr>
        <w:t>.10.</w:t>
      </w:r>
      <w:r w:rsidRPr="008B4D34">
        <w:rPr>
          <w:rFonts w:ascii="Times New Roman" w:hAnsi="Times New Roman" w:cs="Times New Roman"/>
          <w:sz w:val="28"/>
          <w:szCs w:val="28"/>
        </w:rPr>
        <w:t xml:space="preserve">2002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cs="Times New Roman"/>
            <w:sz w:val="28"/>
            <w:szCs w:val="28"/>
          </w:rPr>
          <w:t>кодексом</w:t>
        </w:r>
      </w:hyperlink>
      <w:r w:rsidRPr="008B4D34">
        <w:rPr>
          <w:rFonts w:ascii="Times New Roman" w:hAnsi="Times New Roman" w:cs="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cs="Times New Roman"/>
            <w:sz w:val="28"/>
            <w:szCs w:val="28"/>
          </w:rPr>
          <w:t>частью 2 статьи 13.1</w:t>
        </w:r>
      </w:hyperlink>
      <w:r w:rsidRPr="008B4D34">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w:t>
      </w:r>
      <w:r w:rsidRPr="008B4D34">
        <w:rPr>
          <w:rFonts w:ascii="Times New Roman" w:hAnsi="Times New Roman" w:cs="Times New Roman"/>
          <w:sz w:val="28"/>
          <w:szCs w:val="28"/>
        </w:rPr>
        <w:t xml:space="preserve">2017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cs="Times New Roman"/>
            <w:sz w:val="28"/>
            <w:szCs w:val="28"/>
          </w:rPr>
          <w:t>частью 2 статьи 13.1</w:t>
        </w:r>
      </w:hyperlink>
      <w:r w:rsidRPr="008B4D34">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w:t>
      </w:r>
      <w:r w:rsidRPr="008B4D34">
        <w:rPr>
          <w:rFonts w:ascii="Times New Roman" w:hAnsi="Times New Roman" w:cs="Times New Roman"/>
          <w:sz w:val="28"/>
          <w:szCs w:val="28"/>
        </w:rPr>
        <w:t>2017</w:t>
      </w:r>
      <w:r>
        <w:rPr>
          <w:rFonts w:ascii="Times New Roman" w:hAnsi="Times New Roman" w:cs="Times New Roman"/>
          <w:sz w:val="28"/>
          <w:szCs w:val="28"/>
        </w:rPr>
        <w:t xml:space="preserve"> №</w:t>
      </w:r>
      <w:r w:rsidRPr="008B4D34">
        <w:rPr>
          <w:rFonts w:ascii="Times New Roman" w:hAnsi="Times New Roman" w:cs="Times New Roman"/>
          <w:sz w:val="28"/>
          <w:szCs w:val="28"/>
        </w:rPr>
        <w:t>218-ФЗ «О публично-правовой компании «Фонд развития территорий» и о внесении изменений в отдельные законодательные акты Российской Федерации»;</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51. </w:t>
      </w:r>
      <w:r>
        <w:rPr>
          <w:rFonts w:ascii="Times New Roman" w:hAnsi="Times New Roman" w:cs="Times New Roman"/>
          <w:sz w:val="28"/>
          <w:szCs w:val="28"/>
        </w:rPr>
        <w:t>П</w:t>
      </w:r>
      <w:r w:rsidRPr="008B4D34">
        <w:rPr>
          <w:rFonts w:ascii="Times New Roman" w:hAnsi="Times New Roman" w:cs="Times New Roman"/>
          <w:sz w:val="28"/>
          <w:szCs w:val="28"/>
        </w:rPr>
        <w:t>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w:t>
      </w:r>
      <w:r>
        <w:rPr>
          <w:rFonts w:ascii="Times New Roman" w:hAnsi="Times New Roman" w:cs="Times New Roman"/>
          <w:sz w:val="28"/>
          <w:szCs w:val="28"/>
        </w:rPr>
        <w:t>азом Росреестра от 02.09.2020 №</w:t>
      </w:r>
      <w:r w:rsidRPr="008B4D34">
        <w:rPr>
          <w:rFonts w:ascii="Times New Roman" w:hAnsi="Times New Roman" w:cs="Times New Roman"/>
          <w:sz w:val="28"/>
          <w:szCs w:val="28"/>
        </w:rPr>
        <w:t>П/0321, подтверждающих право заявителя на предоставление земельного участка в соответствии с целями использования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52. П</w:t>
      </w:r>
      <w:r w:rsidRPr="008B4D34">
        <w:rPr>
          <w:rFonts w:ascii="Times New Roman" w:hAnsi="Times New Roman" w:cs="Times New Roman"/>
          <w:sz w:val="28"/>
          <w:szCs w:val="28"/>
        </w:rPr>
        <w:t>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53. П</w:t>
      </w:r>
      <w:r w:rsidRPr="008B4D34">
        <w:rPr>
          <w:rFonts w:ascii="Times New Roman" w:hAnsi="Times New Roman" w:cs="Times New Roman"/>
          <w:sz w:val="28"/>
          <w:szCs w:val="28"/>
        </w:rPr>
        <w:t>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54. П</w:t>
      </w:r>
      <w:r w:rsidRPr="008B4D34">
        <w:rPr>
          <w:rFonts w:ascii="Times New Roman" w:hAnsi="Times New Roman" w:cs="Times New Roman"/>
          <w:sz w:val="28"/>
          <w:szCs w:val="28"/>
        </w:rPr>
        <w:t xml:space="preserve">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55. П</w:t>
      </w:r>
      <w:r w:rsidRPr="008B4D34">
        <w:rPr>
          <w:rFonts w:ascii="Times New Roman" w:hAnsi="Times New Roman" w:cs="Times New Roman"/>
          <w:sz w:val="28"/>
          <w:szCs w:val="28"/>
        </w:rPr>
        <w:t xml:space="preserve">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cs="Times New Roman"/>
            <w:sz w:val="28"/>
            <w:szCs w:val="28"/>
          </w:rPr>
          <w:t>пункте 2 статьи 24</w:t>
        </w:r>
      </w:hyperlink>
      <w:r w:rsidRPr="008B4D34">
        <w:rPr>
          <w:rFonts w:ascii="Times New Roman" w:hAnsi="Times New Roman" w:cs="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56. П</w:t>
      </w:r>
      <w:r w:rsidRPr="008B4D34">
        <w:rPr>
          <w:rFonts w:ascii="Times New Roman" w:hAnsi="Times New Roman" w:cs="Times New Roman"/>
          <w:sz w:val="28"/>
          <w:szCs w:val="28"/>
        </w:rPr>
        <w:t>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57. П</w:t>
      </w:r>
      <w:r w:rsidRPr="008B4D34">
        <w:rPr>
          <w:rFonts w:ascii="Times New Roman" w:hAnsi="Times New Roman" w:cs="Times New Roman"/>
          <w:sz w:val="28"/>
          <w:szCs w:val="28"/>
        </w:rPr>
        <w:t>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58. П</w:t>
      </w:r>
      <w:r w:rsidRPr="008B4D34">
        <w:rPr>
          <w:rFonts w:ascii="Times New Roman" w:hAnsi="Times New Roman" w:cs="Times New Roman"/>
          <w:sz w:val="28"/>
          <w:szCs w:val="28"/>
        </w:rPr>
        <w:t xml:space="preserve">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5</w:t>
      </w:r>
      <w:r>
        <w:rPr>
          <w:rFonts w:ascii="Times New Roman" w:hAnsi="Times New Roman" w:cs="Times New Roman"/>
          <w:sz w:val="28"/>
          <w:szCs w:val="28"/>
        </w:rPr>
        <w:t>.04.</w:t>
      </w:r>
      <w:r w:rsidRPr="008B4D34">
        <w:rPr>
          <w:rFonts w:ascii="Times New Roman" w:hAnsi="Times New Roman" w:cs="Times New Roman"/>
          <w:sz w:val="28"/>
          <w:szCs w:val="28"/>
        </w:rPr>
        <w:t>2013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Pr>
          <w:rFonts w:ascii="Times New Roman" w:hAnsi="Times New Roman" w:cs="Times New Roman"/>
          <w:sz w:val="28"/>
          <w:szCs w:val="28"/>
        </w:rPr>
        <w:t xml:space="preserve"> </w:t>
      </w:r>
      <w:r w:rsidRPr="008B4D34">
        <w:rPr>
          <w:rFonts w:ascii="Times New Roman" w:hAnsi="Times New Roman" w:cs="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59. П</w:t>
      </w:r>
      <w:r w:rsidRPr="008B4D34">
        <w:rPr>
          <w:rFonts w:ascii="Times New Roman" w:hAnsi="Times New Roman" w:cs="Times New Roman"/>
          <w:sz w:val="28"/>
          <w:szCs w:val="28"/>
        </w:rPr>
        <w:t>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60. П</w:t>
      </w:r>
      <w:r w:rsidRPr="008B4D34">
        <w:rPr>
          <w:rFonts w:ascii="Times New Roman" w:hAnsi="Times New Roman" w:cs="Times New Roman"/>
          <w:sz w:val="28"/>
          <w:szCs w:val="28"/>
        </w:rPr>
        <w:t xml:space="preserve">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cs="Times New Roman"/>
            <w:sz w:val="28"/>
            <w:szCs w:val="28"/>
          </w:rPr>
          <w:t>статьей 39.18</w:t>
        </w:r>
      </w:hyperlink>
      <w:r w:rsidRPr="008B4D34">
        <w:rPr>
          <w:rFonts w:ascii="Times New Roman" w:hAnsi="Times New Roman" w:cs="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cs="Times New Roman"/>
            <w:sz w:val="28"/>
            <w:szCs w:val="28"/>
          </w:rPr>
          <w:t>статьей 39.18</w:t>
        </w:r>
      </w:hyperlink>
      <w:r w:rsidRPr="008B4D34">
        <w:rPr>
          <w:rFonts w:ascii="Times New Roman" w:hAnsi="Times New Roman" w:cs="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cs="Times New Roman"/>
            <w:sz w:val="28"/>
            <w:szCs w:val="28"/>
          </w:rPr>
          <w:t>одпункт 10 пункта 2 статьи 39.3</w:t>
        </w:r>
      </w:hyperlink>
      <w:r w:rsidRPr="008B4D34">
        <w:rPr>
          <w:rFonts w:ascii="Times New Roman" w:hAnsi="Times New Roman" w:cs="Times New Roman"/>
          <w:sz w:val="28"/>
          <w:szCs w:val="28"/>
        </w:rPr>
        <w:t xml:space="preserve">, </w:t>
      </w:r>
      <w:hyperlink r:id="rId65" w:history="1">
        <w:r w:rsidRPr="008B4D34">
          <w:rPr>
            <w:rFonts w:ascii="Times New Roman" w:hAnsi="Times New Roman" w:cs="Times New Roman"/>
            <w:sz w:val="28"/>
            <w:szCs w:val="28"/>
          </w:rPr>
          <w:t>подпункт 15 пункта 2 статьи 39.6</w:t>
        </w:r>
      </w:hyperlink>
      <w:r w:rsidRPr="008B4D34">
        <w:rPr>
          <w:rFonts w:ascii="Times New Roman" w:hAnsi="Times New Roman" w:cs="Times New Roman"/>
          <w:sz w:val="28"/>
          <w:szCs w:val="28"/>
        </w:rPr>
        <w:t xml:space="preserve">, </w:t>
      </w:r>
      <w:hyperlink r:id="rId66" w:history="1">
        <w:r w:rsidRPr="008B4D34">
          <w:rPr>
            <w:rFonts w:ascii="Times New Roman" w:hAnsi="Times New Roman" w:cs="Times New Roman"/>
            <w:sz w:val="28"/>
            <w:szCs w:val="28"/>
          </w:rPr>
          <w:t>подпункт 6 пункта 2 статьи 39.10</w:t>
        </w:r>
      </w:hyperlink>
      <w:r w:rsidRPr="008B4D34">
        <w:rPr>
          <w:rFonts w:ascii="Times New Roman" w:hAnsi="Times New Roman" w:cs="Times New Roman"/>
          <w:sz w:val="28"/>
          <w:szCs w:val="28"/>
        </w:rPr>
        <w:t xml:space="preserve"> Земельного кодекса РФ) – заявление о предоставлении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61. П</w:t>
      </w:r>
      <w:r w:rsidRPr="008B4D34">
        <w:rPr>
          <w:rFonts w:ascii="Times New Roman" w:hAnsi="Times New Roman" w:cs="Times New Roman"/>
          <w:sz w:val="28"/>
          <w:szCs w:val="28"/>
        </w:rPr>
        <w:t>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62. П</w:t>
      </w:r>
      <w:r w:rsidRPr="008B4D34">
        <w:rPr>
          <w:rFonts w:ascii="Times New Roman" w:hAnsi="Times New Roman" w:cs="Times New Roman"/>
          <w:sz w:val="28"/>
          <w:szCs w:val="28"/>
        </w:rPr>
        <w:t>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63. П</w:t>
      </w:r>
      <w:r w:rsidRPr="008B4D34">
        <w:rPr>
          <w:rFonts w:ascii="Times New Roman" w:hAnsi="Times New Roman" w:cs="Times New Roman"/>
          <w:sz w:val="28"/>
          <w:szCs w:val="28"/>
        </w:rPr>
        <w:t>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64. П</w:t>
      </w:r>
      <w:r w:rsidRPr="008B4D34">
        <w:rPr>
          <w:rFonts w:ascii="Times New Roman" w:hAnsi="Times New Roman" w:cs="Times New Roman"/>
          <w:sz w:val="28"/>
          <w:szCs w:val="28"/>
        </w:rPr>
        <w:t xml:space="preserve">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cs="Times New Roman"/>
            <w:sz w:val="28"/>
            <w:szCs w:val="28"/>
          </w:rPr>
          <w:t>порядке</w:t>
        </w:r>
      </w:hyperlink>
      <w:r w:rsidRPr="008B4D34">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65. П</w:t>
      </w:r>
      <w:r w:rsidRPr="008B4D34">
        <w:rPr>
          <w:rFonts w:ascii="Times New Roman" w:hAnsi="Times New Roman" w:cs="Times New Roman"/>
          <w:sz w:val="28"/>
          <w:szCs w:val="28"/>
        </w:rPr>
        <w:t>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66. П</w:t>
      </w:r>
      <w:r w:rsidRPr="008B4D34">
        <w:rPr>
          <w:rFonts w:ascii="Times New Roman" w:hAnsi="Times New Roman" w:cs="Times New Roman"/>
          <w:sz w:val="28"/>
          <w:szCs w:val="28"/>
        </w:rPr>
        <w:t xml:space="preserve">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cs="Times New Roman"/>
            <w:sz w:val="28"/>
            <w:szCs w:val="28"/>
          </w:rPr>
          <w:t>законами</w:t>
        </w:r>
      </w:hyperlink>
      <w:r w:rsidRPr="008B4D34">
        <w:rPr>
          <w:rFonts w:ascii="Times New Roman" w:hAnsi="Times New Roman" w:cs="Times New Roman"/>
          <w:sz w:val="28"/>
          <w:szCs w:val="28"/>
        </w:rPr>
        <w:t xml:space="preserve"> (пп.12 п.2 ст.39.10 Земельного кодекса РФ) – заявление о предоставлении земельного участка;</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67. П</w:t>
      </w:r>
      <w:r w:rsidRPr="008B4D34">
        <w:rPr>
          <w:rFonts w:ascii="Times New Roman" w:hAnsi="Times New Roman" w:cs="Times New Roman"/>
          <w:sz w:val="28"/>
          <w:szCs w:val="28"/>
        </w:rPr>
        <w:t xml:space="preserve">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29</w:t>
      </w:r>
      <w:r>
        <w:rPr>
          <w:rFonts w:ascii="Times New Roman" w:hAnsi="Times New Roman" w:cs="Times New Roman"/>
          <w:sz w:val="28"/>
          <w:szCs w:val="28"/>
        </w:rPr>
        <w:t>.12.</w:t>
      </w:r>
      <w:r w:rsidRPr="008B4D34">
        <w:rPr>
          <w:rFonts w:ascii="Times New Roman" w:hAnsi="Times New Roman" w:cs="Times New Roman"/>
          <w:sz w:val="28"/>
          <w:szCs w:val="28"/>
        </w:rPr>
        <w:t xml:space="preserve">2012 №275-ФЗ «О государственном оборонном заказе», Федеральным </w:t>
      </w:r>
      <w:hyperlink r:id="rId70"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9557ED" w:rsidRPr="008B4D34" w:rsidRDefault="009557ED" w:rsidP="00463DD5">
      <w:pPr>
        <w:ind w:firstLine="540"/>
        <w:rPr>
          <w:rFonts w:ascii="Times New Roman" w:hAnsi="Times New Roman" w:cs="Times New Roman"/>
          <w:sz w:val="28"/>
          <w:szCs w:val="28"/>
        </w:rPr>
      </w:pPr>
      <w:r>
        <w:rPr>
          <w:rFonts w:ascii="Times New Roman" w:hAnsi="Times New Roman" w:cs="Times New Roman"/>
          <w:sz w:val="28"/>
          <w:szCs w:val="28"/>
        </w:rPr>
        <w:t>68. П</w:t>
      </w:r>
      <w:r w:rsidRPr="008B4D34">
        <w:rPr>
          <w:rFonts w:ascii="Times New Roman" w:hAnsi="Times New Roman" w:cs="Times New Roman"/>
          <w:sz w:val="28"/>
          <w:szCs w:val="28"/>
        </w:rPr>
        <w:t>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69. П</w:t>
      </w:r>
      <w:r w:rsidRPr="008B4D34">
        <w:rPr>
          <w:rFonts w:ascii="Times New Roman" w:hAnsi="Times New Roman" w:cs="Times New Roman"/>
          <w:sz w:val="28"/>
          <w:szCs w:val="28"/>
        </w:rPr>
        <w:t xml:space="preserve">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9557ED" w:rsidRPr="008B4D34" w:rsidRDefault="009557ED" w:rsidP="00463DD5">
      <w:pPr>
        <w:rPr>
          <w:rFonts w:ascii="Times New Roman" w:hAnsi="Times New Roman" w:cs="Times New Roman"/>
          <w:sz w:val="28"/>
          <w:szCs w:val="28"/>
        </w:rPr>
      </w:pPr>
      <w:r>
        <w:rPr>
          <w:rFonts w:ascii="Times New Roman" w:hAnsi="Times New Roman" w:cs="Times New Roman"/>
          <w:sz w:val="28"/>
          <w:szCs w:val="28"/>
        </w:rPr>
        <w:t>70. П</w:t>
      </w:r>
      <w:r w:rsidRPr="008B4D34">
        <w:rPr>
          <w:rFonts w:ascii="Times New Roman" w:hAnsi="Times New Roman" w:cs="Times New Roman"/>
          <w:sz w:val="28"/>
          <w:szCs w:val="28"/>
        </w:rPr>
        <w:t xml:space="preserve">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29</w:t>
      </w:r>
      <w:r>
        <w:rPr>
          <w:rFonts w:ascii="Times New Roman" w:hAnsi="Times New Roman" w:cs="Times New Roman"/>
          <w:sz w:val="28"/>
          <w:szCs w:val="28"/>
        </w:rPr>
        <w:t>.07.</w:t>
      </w:r>
      <w:r w:rsidRPr="008B4D34">
        <w:rPr>
          <w:rFonts w:ascii="Times New Roman" w:hAnsi="Times New Roman" w:cs="Times New Roman"/>
          <w:sz w:val="28"/>
          <w:szCs w:val="28"/>
        </w:rPr>
        <w:t>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26</w:t>
      </w:r>
      <w:r>
        <w:rPr>
          <w:rFonts w:ascii="Times New Roman" w:hAnsi="Times New Roman" w:cs="Times New Roman"/>
          <w:sz w:val="28"/>
          <w:szCs w:val="28"/>
        </w:rPr>
        <w:t>.10.</w:t>
      </w:r>
      <w:r w:rsidRPr="008B4D34">
        <w:rPr>
          <w:rFonts w:ascii="Times New Roman" w:hAnsi="Times New Roman" w:cs="Times New Roman"/>
          <w:sz w:val="28"/>
          <w:szCs w:val="28"/>
        </w:rPr>
        <w:t xml:space="preserve">2002 </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cs="Times New Roman"/>
            <w:sz w:val="28"/>
            <w:szCs w:val="28"/>
          </w:rPr>
          <w:t>кодексом</w:t>
        </w:r>
      </w:hyperlink>
      <w:r w:rsidRPr="008B4D34">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Pr="008B4D34">
        <w:rPr>
          <w:rFonts w:ascii="Times New Roman" w:hAnsi="Times New Roman" w:cs="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cs="Times New Roman"/>
            <w:sz w:val="28"/>
            <w:szCs w:val="28"/>
          </w:rPr>
          <w:t>частью 2 статьи 13.1</w:t>
        </w:r>
      </w:hyperlink>
      <w:r w:rsidRPr="008B4D34">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w:t>
      </w:r>
      <w:r w:rsidRPr="008B4D34">
        <w:rPr>
          <w:rFonts w:ascii="Times New Roman" w:hAnsi="Times New Roman" w:cs="Times New Roman"/>
          <w:sz w:val="28"/>
          <w:szCs w:val="28"/>
        </w:rPr>
        <w:t>2017</w:t>
      </w:r>
      <w:r>
        <w:rPr>
          <w:rFonts w:ascii="Times New Roman" w:hAnsi="Times New Roman" w:cs="Times New Roman"/>
          <w:sz w:val="28"/>
          <w:szCs w:val="28"/>
        </w:rPr>
        <w:t xml:space="preserve"> №</w:t>
      </w:r>
      <w:r w:rsidRPr="008B4D34">
        <w:rPr>
          <w:rFonts w:ascii="Times New Roman" w:hAnsi="Times New Roman" w:cs="Times New Roman"/>
          <w:sz w:val="28"/>
          <w:szCs w:val="28"/>
        </w:rPr>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9.3. Заявление и документы</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подаются одним из следующих способов по личному усмотрению Заявителя: </w:t>
      </w:r>
    </w:p>
    <w:p w:rsidR="009557ED" w:rsidRPr="008B4D34" w:rsidRDefault="009557ED" w:rsidP="00463DD5">
      <w:pPr>
        <w:ind w:right="66"/>
        <w:rPr>
          <w:rFonts w:ascii="Times New Roman" w:hAnsi="Times New Roman" w:cs="Times New Roman"/>
          <w:sz w:val="28"/>
          <w:szCs w:val="28"/>
        </w:rPr>
      </w:pPr>
      <w:r w:rsidRPr="008B4D34">
        <w:rPr>
          <w:rFonts w:ascii="Times New Roman" w:hAnsi="Times New Roman" w:cs="Times New Roman"/>
          <w:sz w:val="28"/>
          <w:szCs w:val="28"/>
        </w:rPr>
        <w:t xml:space="preserve">а) в электронной форме посредством ЕПГУ, РПГУ, на официальную электронную почту Администрации. </w:t>
      </w:r>
    </w:p>
    <w:p w:rsidR="009557ED" w:rsidRPr="008B4D34" w:rsidRDefault="009557ED" w:rsidP="00A63FCC">
      <w:pPr>
        <w:ind w:left="-15" w:right="66"/>
        <w:rPr>
          <w:rFonts w:ascii="Times New Roman" w:hAnsi="Times New Roman" w:cs="Times New Roman"/>
          <w:sz w:val="28"/>
          <w:szCs w:val="28"/>
        </w:rPr>
      </w:pPr>
      <w:r w:rsidRPr="008B4D34">
        <w:rPr>
          <w:rFonts w:ascii="Times New Roman" w:hAnsi="Times New Roman" w:cs="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9557ED" w:rsidRPr="008B4D34" w:rsidRDefault="009557ED" w:rsidP="006C21D9">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9557ED" w:rsidRPr="008B4D34" w:rsidRDefault="009557ED" w:rsidP="006C21D9">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электронной подписью Заявителя (представителя Заявителя);</w:t>
      </w:r>
    </w:p>
    <w:p w:rsidR="009557ED" w:rsidRPr="008B4D34" w:rsidRDefault="009557ED" w:rsidP="006C21D9">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усиленной квалифицированной электронной подписью Заявителя (представителя Заявителя).</w:t>
      </w:r>
    </w:p>
    <w:p w:rsidR="009557ED" w:rsidRPr="008B4D34" w:rsidRDefault="009557ED" w:rsidP="006C21D9">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557ED" w:rsidRPr="008B4D34" w:rsidRDefault="009557ED" w:rsidP="006C21D9">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лица, действующего от имени юридического лица без доверенности;</w:t>
      </w:r>
    </w:p>
    <w:p w:rsidR="009557ED" w:rsidRPr="008B4D34" w:rsidRDefault="009557ED" w:rsidP="006C21D9">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w:t>
      </w:r>
      <w:r>
        <w:rPr>
          <w:rFonts w:ascii="Times New Roman" w:hAnsi="Times New Roman" w:cs="Times New Roman"/>
          <w:sz w:val="28"/>
          <w:szCs w:val="28"/>
        </w:rPr>
        <w:t xml:space="preserve">Ц в соответствии с Соглашением </w:t>
      </w:r>
      <w:r w:rsidRPr="008B4D34">
        <w:rPr>
          <w:rFonts w:ascii="Times New Roman" w:hAnsi="Times New Roman" w:cs="Times New Roman"/>
          <w:sz w:val="28"/>
          <w:szCs w:val="28"/>
        </w:rPr>
        <w:t>о взаимодействии, либо посредством почтов</w:t>
      </w:r>
      <w:r>
        <w:rPr>
          <w:rFonts w:ascii="Times New Roman" w:hAnsi="Times New Roman" w:cs="Times New Roman"/>
          <w:sz w:val="28"/>
          <w:szCs w:val="28"/>
        </w:rPr>
        <w:t xml:space="preserve">ого отправления с уведомлением </w:t>
      </w:r>
      <w:r w:rsidRPr="008B4D34">
        <w:rPr>
          <w:rFonts w:ascii="Times New Roman" w:hAnsi="Times New Roman" w:cs="Times New Roman"/>
          <w:sz w:val="28"/>
          <w:szCs w:val="28"/>
        </w:rPr>
        <w:t xml:space="preserve">о вручении. </w:t>
      </w:r>
    </w:p>
    <w:p w:rsidR="009557ED" w:rsidRPr="008B4D34" w:rsidRDefault="009557ED" w:rsidP="00950C4E">
      <w:pPr>
        <w:ind w:left="-15" w:right="66"/>
        <w:rPr>
          <w:rFonts w:ascii="Times New Roman" w:hAnsi="Times New Roman" w:cs="Times New Roman"/>
          <w:sz w:val="28"/>
          <w:szCs w:val="28"/>
        </w:rPr>
      </w:pPr>
      <w:r w:rsidRPr="008B4D34">
        <w:rPr>
          <w:rFonts w:ascii="Times New Roman" w:hAnsi="Times New Roman" w:cs="Times New Roman"/>
          <w:sz w:val="28"/>
          <w:szCs w:val="28"/>
        </w:rPr>
        <w:t>9.4.</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9557ED" w:rsidRPr="008B4D34" w:rsidRDefault="009557ED" w:rsidP="00950C4E">
      <w:pPr>
        <w:numPr>
          <w:ilvl w:val="0"/>
          <w:numId w:val="16"/>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9557ED" w:rsidRPr="008B4D34" w:rsidRDefault="009557ED" w:rsidP="00950C4E">
      <w:pPr>
        <w:numPr>
          <w:ilvl w:val="0"/>
          <w:numId w:val="16"/>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 xml:space="preserve">doc, docx, odt – для документов с текстовым содержанием, не включающим формулы; </w:t>
      </w:r>
    </w:p>
    <w:p w:rsidR="009557ED" w:rsidRDefault="009557ED" w:rsidP="00950C4E">
      <w:pPr>
        <w:numPr>
          <w:ilvl w:val="0"/>
          <w:numId w:val="16"/>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pdf, jpg, jpeg, png, bmp, tiff – для докум</w:t>
      </w:r>
      <w:r>
        <w:rPr>
          <w:rFonts w:ascii="Times New Roman" w:hAnsi="Times New Roman" w:cs="Times New Roman"/>
          <w:sz w:val="28"/>
          <w:szCs w:val="28"/>
        </w:rPr>
        <w:t xml:space="preserve">ентов с текстовым содержанием, </w:t>
      </w:r>
      <w:r w:rsidRPr="008B4D34">
        <w:rPr>
          <w:rFonts w:ascii="Times New Roman" w:hAnsi="Times New Roman" w:cs="Times New Roman"/>
          <w:sz w:val="28"/>
          <w:szCs w:val="28"/>
        </w:rPr>
        <w:t xml:space="preserve">в том числе включающих формулы и </w:t>
      </w:r>
      <w:r>
        <w:rPr>
          <w:rFonts w:ascii="Times New Roman" w:hAnsi="Times New Roman" w:cs="Times New Roman"/>
          <w:sz w:val="28"/>
          <w:szCs w:val="28"/>
        </w:rPr>
        <w:t xml:space="preserve">(или) графические изображения, </w:t>
      </w:r>
      <w:r w:rsidRPr="008B4D34">
        <w:rPr>
          <w:rFonts w:ascii="Times New Roman" w:hAnsi="Times New Roman" w:cs="Times New Roman"/>
          <w:sz w:val="28"/>
          <w:szCs w:val="28"/>
        </w:rPr>
        <w:t xml:space="preserve">а также документов с графическим содержанием; </w:t>
      </w:r>
    </w:p>
    <w:p w:rsidR="009557ED" w:rsidRDefault="009557ED" w:rsidP="00950C4E">
      <w:pPr>
        <w:numPr>
          <w:ilvl w:val="0"/>
          <w:numId w:val="16"/>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 xml:space="preserve">zip, rar – для сжатых документов в один файл; </w:t>
      </w:r>
    </w:p>
    <w:p w:rsidR="009557ED" w:rsidRPr="008B4D34" w:rsidRDefault="009557ED" w:rsidP="00950C4E">
      <w:pPr>
        <w:numPr>
          <w:ilvl w:val="0"/>
          <w:numId w:val="16"/>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 xml:space="preserve">sig – для открепленной УКЭП. </w:t>
      </w:r>
    </w:p>
    <w:p w:rsidR="009557ED" w:rsidRPr="008B4D34" w:rsidRDefault="009557ED" w:rsidP="00950C4E">
      <w:pPr>
        <w:ind w:left="-15" w:right="66"/>
        <w:rPr>
          <w:rFonts w:ascii="Times New Roman" w:hAnsi="Times New Roman" w:cs="Times New Roman"/>
          <w:sz w:val="28"/>
          <w:szCs w:val="28"/>
        </w:rPr>
      </w:pPr>
      <w:r w:rsidRPr="008B4D34">
        <w:rPr>
          <w:rFonts w:ascii="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w:t>
      </w:r>
      <w:r>
        <w:rPr>
          <w:rFonts w:ascii="Times New Roman" w:hAnsi="Times New Roman" w:cs="Times New Roman"/>
          <w:sz w:val="28"/>
          <w:szCs w:val="28"/>
        </w:rPr>
        <w:t xml:space="preserve">м сканирования непосредственно </w:t>
      </w:r>
      <w:r w:rsidRPr="008B4D34">
        <w:rPr>
          <w:rFonts w:ascii="Times New Roman" w:hAnsi="Times New Roman" w:cs="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557ED" w:rsidRPr="008B4D34" w:rsidRDefault="009557ED" w:rsidP="00950C4E">
      <w:pPr>
        <w:numPr>
          <w:ilvl w:val="0"/>
          <w:numId w:val="17"/>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«черно-белый» (при отсутствии в док</w:t>
      </w:r>
      <w:r>
        <w:rPr>
          <w:rFonts w:ascii="Times New Roman" w:hAnsi="Times New Roman" w:cs="Times New Roman"/>
          <w:sz w:val="28"/>
          <w:szCs w:val="28"/>
        </w:rPr>
        <w:t xml:space="preserve">ументе графических изображений </w:t>
      </w:r>
      <w:r w:rsidRPr="008B4D34">
        <w:rPr>
          <w:rFonts w:ascii="Times New Roman" w:hAnsi="Times New Roman" w:cs="Times New Roman"/>
          <w:sz w:val="28"/>
          <w:szCs w:val="28"/>
        </w:rPr>
        <w:t xml:space="preserve">и(или) цветного текста); </w:t>
      </w:r>
    </w:p>
    <w:p w:rsidR="009557ED" w:rsidRPr="008B4D34" w:rsidRDefault="009557ED" w:rsidP="00950C4E">
      <w:pPr>
        <w:numPr>
          <w:ilvl w:val="0"/>
          <w:numId w:val="17"/>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9557ED" w:rsidRPr="008B4D34" w:rsidRDefault="009557ED" w:rsidP="00950C4E">
      <w:pPr>
        <w:numPr>
          <w:ilvl w:val="0"/>
          <w:numId w:val="17"/>
        </w:numPr>
        <w:spacing w:after="14"/>
        <w:ind w:right="66" w:firstLine="710"/>
        <w:rPr>
          <w:rFonts w:ascii="Times New Roman" w:hAnsi="Times New Roman" w:cs="Times New Roman"/>
          <w:sz w:val="28"/>
          <w:szCs w:val="28"/>
        </w:rPr>
      </w:pPr>
      <w:r w:rsidRPr="008B4D34">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9557ED" w:rsidRPr="008B4D34" w:rsidRDefault="009557ED" w:rsidP="00950C4E">
      <w:pPr>
        <w:ind w:left="10" w:right="64" w:hanging="10"/>
        <w:jc w:val="right"/>
        <w:rPr>
          <w:rFonts w:ascii="Times New Roman" w:hAnsi="Times New Roman" w:cs="Times New Roman"/>
          <w:sz w:val="28"/>
          <w:szCs w:val="28"/>
        </w:rPr>
      </w:pPr>
      <w:r w:rsidRPr="008B4D34">
        <w:rPr>
          <w:rFonts w:ascii="Times New Roman" w:hAnsi="Times New Roman" w:cs="Times New Roman"/>
          <w:sz w:val="28"/>
          <w:szCs w:val="28"/>
        </w:rPr>
        <w:t xml:space="preserve">Количество файлов должно соответствовать количеству документов, каждый </w:t>
      </w:r>
    </w:p>
    <w:p w:rsidR="009557ED" w:rsidRPr="008B4D34" w:rsidRDefault="009557ED" w:rsidP="00950C4E">
      <w:pPr>
        <w:ind w:left="-15" w:right="66" w:firstLine="0"/>
        <w:rPr>
          <w:rFonts w:ascii="Times New Roman" w:hAnsi="Times New Roman" w:cs="Times New Roman"/>
          <w:sz w:val="28"/>
          <w:szCs w:val="28"/>
        </w:rPr>
      </w:pPr>
      <w:r w:rsidRPr="008B4D34">
        <w:rPr>
          <w:rFonts w:ascii="Times New Roman" w:hAnsi="Times New Roman" w:cs="Times New Roman"/>
          <w:sz w:val="28"/>
          <w:szCs w:val="28"/>
        </w:rPr>
        <w:t xml:space="preserve">из которых содержит текстовую и(или) графическую информацию. </w:t>
      </w:r>
    </w:p>
    <w:p w:rsidR="009557ED" w:rsidRPr="008B4D34" w:rsidRDefault="009557ED" w:rsidP="00950C4E">
      <w:pPr>
        <w:ind w:left="-15" w:right="66"/>
        <w:rPr>
          <w:rFonts w:ascii="Times New Roman" w:hAnsi="Times New Roman" w:cs="Times New Roman"/>
          <w:sz w:val="28"/>
          <w:szCs w:val="28"/>
        </w:rPr>
      </w:pPr>
      <w:r w:rsidRPr="008B4D34">
        <w:rPr>
          <w:rFonts w:ascii="Times New Roman" w:hAnsi="Times New Roman" w:cs="Times New Roman"/>
          <w:sz w:val="28"/>
          <w:szCs w:val="28"/>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9557ED" w:rsidRPr="008B4D34" w:rsidRDefault="009557ED" w:rsidP="00950C4E">
      <w:pPr>
        <w:ind w:left="-15" w:right="66"/>
        <w:rPr>
          <w:rFonts w:ascii="Times New Roman" w:hAnsi="Times New Roman" w:cs="Times New Roman"/>
          <w:sz w:val="28"/>
          <w:szCs w:val="28"/>
        </w:rPr>
      </w:pPr>
    </w:p>
    <w:p w:rsidR="009557ED" w:rsidRDefault="009557ED" w:rsidP="00950C4E">
      <w:pPr>
        <w:jc w:val="center"/>
        <w:rPr>
          <w:rFonts w:ascii="Times New Roman" w:hAnsi="Times New Roman" w:cs="Times New Roman"/>
          <w:b/>
          <w:bCs/>
          <w:sz w:val="28"/>
          <w:szCs w:val="28"/>
        </w:rPr>
      </w:pPr>
      <w:r w:rsidRPr="008B4D34">
        <w:rPr>
          <w:rFonts w:ascii="Times New Roman" w:hAnsi="Times New Roman" w:cs="Times New Roman"/>
          <w:b/>
          <w:bCs/>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557ED" w:rsidRPr="008B4D34" w:rsidRDefault="009557ED" w:rsidP="00950C4E">
      <w:pPr>
        <w:jc w:val="center"/>
        <w:rPr>
          <w:rFonts w:ascii="Times New Roman" w:hAnsi="Times New Roman" w:cs="Times New Roman"/>
          <w:b/>
          <w:bCs/>
          <w:sz w:val="28"/>
          <w:szCs w:val="28"/>
        </w:rPr>
      </w:pPr>
    </w:p>
    <w:p w:rsidR="009557ED" w:rsidRPr="008B4D34" w:rsidRDefault="009557ED" w:rsidP="00950C4E">
      <w:pPr>
        <w:rPr>
          <w:rFonts w:ascii="Times New Roman" w:hAnsi="Times New Roman" w:cs="Times New Roman"/>
          <w:sz w:val="28"/>
          <w:szCs w:val="28"/>
        </w:rPr>
      </w:pPr>
      <w:r>
        <w:rPr>
          <w:rFonts w:ascii="Times New Roman" w:hAnsi="Times New Roman" w:cs="Times New Roman"/>
          <w:sz w:val="28"/>
          <w:szCs w:val="28"/>
        </w:rPr>
        <w:t xml:space="preserve">10.1. </w:t>
      </w:r>
      <w:r w:rsidRPr="008B4D34">
        <w:rPr>
          <w:rFonts w:ascii="Times New Roman" w:hAnsi="Times New Roman" w:cs="Times New Roman"/>
          <w:sz w:val="28"/>
          <w:szCs w:val="28"/>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w:t>
      </w:r>
      <w:r>
        <w:rPr>
          <w:rFonts w:ascii="Times New Roman" w:hAnsi="Times New Roman" w:cs="Times New Roman"/>
          <w:sz w:val="28"/>
          <w:szCs w:val="28"/>
        </w:rPr>
        <w:t>азом Росреестра от 02.09.2020 №</w:t>
      </w:r>
      <w:r w:rsidRPr="008B4D34">
        <w:rPr>
          <w:rFonts w:ascii="Times New Roman" w:hAnsi="Times New Roman" w:cs="Times New Roman"/>
          <w:sz w:val="28"/>
          <w:szCs w:val="28"/>
        </w:rPr>
        <w:t>П/0321 (в зависимости от оснований предоставления земельного участка):</w:t>
      </w: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10.1.2. Утвержденный проект межевания территории;</w:t>
      </w: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10.1.3. Выписка из ЕГРН об объекте недвижимости (об испрашиваемом земельном участке);</w:t>
      </w: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 xml:space="preserve">10.1.4. Выписка из Единого государственного реестра юридических лиц (далее – ЕГРЮЛ) в отношении СНТ и ОНТ; </w:t>
      </w:r>
    </w:p>
    <w:p w:rsidR="009557ED" w:rsidRPr="008B4D34" w:rsidRDefault="009557ED" w:rsidP="00950C4E">
      <w:pPr>
        <w:rPr>
          <w:rFonts w:ascii="Times New Roman" w:hAnsi="Times New Roman" w:cs="Times New Roman"/>
          <w:sz w:val="28"/>
          <w:szCs w:val="28"/>
        </w:rPr>
      </w:pPr>
      <w:r w:rsidRPr="008B4D34">
        <w:rPr>
          <w:rFonts w:ascii="Times New Roman" w:hAnsi="Times New Roman" w:cs="Times New Roman"/>
          <w:sz w:val="28"/>
          <w:szCs w:val="28"/>
        </w:rPr>
        <w:t xml:space="preserve">10.1.5. Выписка из ЕГРН об объекте недвижимости (о здании и (или) сооружении, расположенном(ых) на испрашиваемом земельном участке);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10.1.7. Выписка из ЕГРЮЛ о юридическом лице, являющемся заявителем;</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10.1.10. Сведения о трудовой деятельности;</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10.1.11. Указ или распоряжение Президента Российской Федерации;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10.1.12. Распоряжение Правительства Российской Федерации;</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10.1.13. Распоряжение Губернатора Воронежской области;</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10.1.16. Утвержденный проект планировки и утвержденный проект межевания территории;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10.1.18. Договор или решение о комплексном развитии территории;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10.1.19. Решение о предварительном согласовании предоставления земельного участка;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10.1.20. Свидетельство о внесении казачьего общества в государственный реестр казачьих обществ в Российской Федерации;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10.1.21. Свидетельство, удостоверяющее регистрацию лица в качестве резидента особой экономической зоны;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10.1.22. Соглашение об управлении особой экономической зоной;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10.1.23. Соглашение о взаимодействии в сфере развития инфраструктуры особой экономической зоны;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10.1.24. Концессионное соглашение;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10.1.27. Специальный инвестиционный контракт;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10.1.28. Охотхозяйственное соглашение;</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10.1.29. Инвестиционная декларация, в составе которой представлен инвестиционный проект;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10.1.31. Договор пользования рыбоводным участком;</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10.1.33. Договор об условиях деятельности в свободной экономической зоне;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10.1.34. Инвестиционная декларация;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10.1.37. Договор безвозмездного пользования зданием, сооружением, если право на такое здание, сооружение не зарегистрировано в ЕГРН;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10.1.38. Договор найма служебного жилого помещения;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10.1.40. Решение о создании некоммерческой организации;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10.1.42. Государственный контракт;</w:t>
      </w:r>
    </w:p>
    <w:p w:rsidR="009557ED" w:rsidRPr="008B4D34" w:rsidRDefault="009557ED" w:rsidP="00463DD5">
      <w:pPr>
        <w:rPr>
          <w:rFonts w:ascii="Times New Roman" w:hAnsi="Times New Roman" w:cs="Times New Roman"/>
          <w:sz w:val="28"/>
          <w:szCs w:val="28"/>
        </w:rPr>
      </w:pPr>
      <w:r w:rsidRPr="008B4D34">
        <w:rPr>
          <w:rFonts w:ascii="Times New Roman" w:hAnsi="Times New Roman" w:cs="Times New Roman"/>
          <w:sz w:val="28"/>
          <w:szCs w:val="28"/>
        </w:rPr>
        <w:t>10.1.43. Решение Воронежской области о создании некоммерческой организации.</w:t>
      </w:r>
    </w:p>
    <w:p w:rsidR="009557ED" w:rsidRPr="008B4D34" w:rsidRDefault="009557ED" w:rsidP="001860B3">
      <w:pPr>
        <w:rPr>
          <w:rFonts w:ascii="Times New Roman" w:hAnsi="Times New Roman" w:cs="Times New Roman"/>
          <w:sz w:val="28"/>
          <w:szCs w:val="28"/>
        </w:rPr>
      </w:pPr>
      <w:r w:rsidRPr="008B4D34">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557ED" w:rsidRPr="008B4D34" w:rsidRDefault="009557ED" w:rsidP="001860B3">
      <w:pPr>
        <w:rPr>
          <w:rFonts w:ascii="Times New Roman" w:hAnsi="Times New Roman" w:cs="Times New Roman"/>
          <w:sz w:val="28"/>
          <w:szCs w:val="28"/>
        </w:rPr>
      </w:pPr>
      <w:r w:rsidRPr="008B4D34">
        <w:rPr>
          <w:rFonts w:ascii="Times New Roman" w:hAnsi="Times New Roman" w:cs="Times New Roman"/>
          <w:sz w:val="28"/>
          <w:szCs w:val="28"/>
        </w:rPr>
        <w:t xml:space="preserve">10.2. Администрация не вправе требовать от Заявителя:  </w:t>
      </w:r>
    </w:p>
    <w:p w:rsidR="009557ED" w:rsidRPr="008B4D34" w:rsidRDefault="009557ED" w:rsidP="001860B3">
      <w:pPr>
        <w:rPr>
          <w:rFonts w:ascii="Times New Roman" w:hAnsi="Times New Roman" w:cs="Times New Roman"/>
          <w:sz w:val="28"/>
          <w:szCs w:val="28"/>
        </w:rPr>
      </w:pPr>
      <w:r w:rsidRPr="008B4D3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557ED" w:rsidRPr="008B4D34" w:rsidRDefault="009557ED" w:rsidP="00C02BAE">
      <w:pPr>
        <w:rPr>
          <w:rFonts w:ascii="Times New Roman" w:hAnsi="Times New Roman" w:cs="Times New Roman"/>
          <w:sz w:val="28"/>
          <w:szCs w:val="28"/>
        </w:rPr>
      </w:pPr>
      <w:r w:rsidRPr="008B4D34">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cs="Times New Roman"/>
            <w:sz w:val="28"/>
            <w:szCs w:val="28"/>
          </w:rPr>
          <w:t>частью 1 статьи 1</w:t>
        </w:r>
      </w:hyperlink>
      <w:r w:rsidRPr="008B4D34">
        <w:rPr>
          <w:rFonts w:ascii="Times New Roman" w:hAnsi="Times New Roman" w:cs="Times New Roman"/>
          <w:sz w:val="28"/>
          <w:szCs w:val="28"/>
        </w:rPr>
        <w:t xml:space="preserve"> Федерального закона от 27.07.2010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cs="Times New Roman"/>
            <w:sz w:val="28"/>
            <w:szCs w:val="28"/>
          </w:rPr>
          <w:t>частью 6 статьи 7</w:t>
        </w:r>
      </w:hyperlink>
      <w:r w:rsidRPr="008B4D34">
        <w:rPr>
          <w:rFonts w:ascii="Times New Roman" w:hAnsi="Times New Roman" w:cs="Times New Roman"/>
          <w:sz w:val="28"/>
          <w:szCs w:val="28"/>
        </w:rPr>
        <w:t xml:space="preserve"> Федерального закона от 27.07.2010 №210-ФЗ перечень документов; </w:t>
      </w:r>
    </w:p>
    <w:p w:rsidR="009557ED" w:rsidRPr="008B4D34" w:rsidRDefault="009557ED" w:rsidP="00C02BAE">
      <w:pPr>
        <w:rPr>
          <w:rFonts w:ascii="Times New Roman" w:hAnsi="Times New Roman" w:cs="Times New Roman"/>
          <w:sz w:val="28"/>
          <w:szCs w:val="28"/>
        </w:rPr>
      </w:pPr>
      <w:r w:rsidRPr="008B4D3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cs="Times New Roman"/>
            <w:sz w:val="28"/>
            <w:szCs w:val="28"/>
          </w:rPr>
          <w:t>части 1 статьи 9</w:t>
        </w:r>
      </w:hyperlink>
      <w:r w:rsidRPr="008B4D34">
        <w:rPr>
          <w:rFonts w:ascii="Times New Roman" w:hAnsi="Times New Roman" w:cs="Times New Roman"/>
          <w:sz w:val="28"/>
          <w:szCs w:val="28"/>
        </w:rPr>
        <w:t xml:space="preserve"> Федерального закона от 27.07.2010 № 210-ФЗ;</w:t>
      </w:r>
    </w:p>
    <w:p w:rsidR="009557ED" w:rsidRPr="008B4D34" w:rsidRDefault="009557ED" w:rsidP="00C02BAE">
      <w:pPr>
        <w:rPr>
          <w:rFonts w:ascii="Times New Roman" w:hAnsi="Times New Roman" w:cs="Times New Roman"/>
          <w:sz w:val="28"/>
          <w:szCs w:val="28"/>
        </w:rPr>
      </w:pPr>
      <w:r w:rsidRPr="008B4D3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557ED" w:rsidRPr="008B4D34" w:rsidRDefault="009557ED" w:rsidP="00C02BAE">
      <w:pPr>
        <w:rPr>
          <w:rFonts w:ascii="Times New Roman" w:hAnsi="Times New Roman" w:cs="Times New Roman"/>
          <w:sz w:val="28"/>
          <w:szCs w:val="28"/>
        </w:rPr>
      </w:pPr>
      <w:r w:rsidRPr="008B4D3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57ED" w:rsidRPr="008B4D34" w:rsidRDefault="009557ED" w:rsidP="00C02BAE">
      <w:pPr>
        <w:rPr>
          <w:rFonts w:ascii="Times New Roman" w:hAnsi="Times New Roman" w:cs="Times New Roman"/>
          <w:sz w:val="28"/>
          <w:szCs w:val="28"/>
        </w:rPr>
      </w:pPr>
      <w:r w:rsidRPr="008B4D34">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557ED" w:rsidRPr="008B4D34" w:rsidRDefault="009557ED" w:rsidP="001919DB">
      <w:pPr>
        <w:rPr>
          <w:rFonts w:ascii="Times New Roman" w:hAnsi="Times New Roman" w:cs="Times New Roman"/>
          <w:sz w:val="28"/>
          <w:szCs w:val="28"/>
        </w:rPr>
      </w:pPr>
      <w:r w:rsidRPr="008B4D3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57ED" w:rsidRPr="008B4D34" w:rsidRDefault="009557ED" w:rsidP="001919DB">
      <w:pPr>
        <w:rPr>
          <w:rFonts w:ascii="Times New Roman" w:hAnsi="Times New Roman" w:cs="Times New Roman"/>
          <w:sz w:val="28"/>
          <w:szCs w:val="28"/>
        </w:rPr>
      </w:pPr>
      <w:r w:rsidRPr="008B4D3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cs="Times New Roman"/>
            <w:sz w:val="28"/>
            <w:szCs w:val="28"/>
          </w:rPr>
          <w:t>частью 1.1 статьи 16</w:t>
        </w:r>
      </w:hyperlink>
      <w:r w:rsidRPr="008B4D34">
        <w:rPr>
          <w:rFonts w:ascii="Times New Roman" w:hAnsi="Times New Roman" w:cs="Times New Roman"/>
          <w:sz w:val="28"/>
          <w:szCs w:val="28"/>
        </w:rPr>
        <w:t xml:space="preserve"> Федерального закона от 27.07.2010 N</w:t>
      </w:r>
      <w:r>
        <w:rPr>
          <w:rFonts w:ascii="Times New Roman" w:hAnsi="Times New Roman" w:cs="Times New Roman"/>
          <w:sz w:val="28"/>
          <w:szCs w:val="28"/>
        </w:rPr>
        <w:t>210-ФЗ</w:t>
      </w:r>
      <w:r w:rsidRPr="008B4D34">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cs="Times New Roman"/>
            <w:sz w:val="28"/>
            <w:szCs w:val="28"/>
          </w:rPr>
          <w:t>частью 1.1 статьи 16</w:t>
        </w:r>
      </w:hyperlink>
      <w:r w:rsidRPr="008B4D34">
        <w:rPr>
          <w:rFonts w:ascii="Times New Roman" w:hAnsi="Times New Roman" w:cs="Times New Roman"/>
          <w:sz w:val="28"/>
          <w:szCs w:val="28"/>
        </w:rPr>
        <w:t xml:space="preserve"> Федерального закона от 27.07.2010 N 210-ФЗ, уведомляется заявитель, а также приносятся извинения за доставленные неудобства;</w:t>
      </w:r>
    </w:p>
    <w:p w:rsidR="009557ED" w:rsidRPr="008B4D34" w:rsidRDefault="009557ED" w:rsidP="001919DB">
      <w:pPr>
        <w:rPr>
          <w:rFonts w:ascii="Times New Roman" w:hAnsi="Times New Roman" w:cs="Times New Roman"/>
          <w:sz w:val="28"/>
          <w:szCs w:val="28"/>
        </w:rPr>
      </w:pPr>
      <w:r w:rsidRPr="008B4D34">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cs="Times New Roman"/>
            <w:sz w:val="28"/>
            <w:szCs w:val="28"/>
          </w:rPr>
          <w:t>пунктом 7.2 части 1 статьи 16</w:t>
        </w:r>
      </w:hyperlink>
      <w:r w:rsidRPr="008B4D34">
        <w:rPr>
          <w:rFonts w:ascii="Times New Roman" w:hAnsi="Times New Roman" w:cs="Times New Roman"/>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557ED" w:rsidRPr="008B4D34" w:rsidRDefault="009557ED" w:rsidP="00494068">
      <w:pPr>
        <w:rPr>
          <w:rFonts w:ascii="Times New Roman" w:hAnsi="Times New Roman" w:cs="Times New Roman"/>
          <w:i/>
          <w:iCs/>
          <w:sz w:val="28"/>
          <w:szCs w:val="28"/>
        </w:rPr>
      </w:pPr>
    </w:p>
    <w:p w:rsidR="009557ED" w:rsidRPr="008B4D34" w:rsidRDefault="009557ED" w:rsidP="00AA04E5">
      <w:pPr>
        <w:tabs>
          <w:tab w:val="left" w:pos="1945"/>
        </w:tabs>
        <w:ind w:firstLine="0"/>
        <w:jc w:val="center"/>
        <w:rPr>
          <w:rFonts w:ascii="Times New Roman" w:hAnsi="Times New Roman" w:cs="Times New Roman"/>
          <w:b/>
          <w:bCs/>
          <w:sz w:val="28"/>
          <w:szCs w:val="28"/>
        </w:rPr>
      </w:pPr>
      <w:r w:rsidRPr="008B4D34">
        <w:rPr>
          <w:rFonts w:ascii="Times New Roman" w:hAnsi="Times New Roman" w:cs="Times New Roman"/>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9557ED" w:rsidRPr="008B4D34" w:rsidRDefault="009557ED" w:rsidP="00AA04E5">
      <w:pPr>
        <w:tabs>
          <w:tab w:val="left" w:pos="1945"/>
        </w:tabs>
        <w:ind w:firstLine="709"/>
        <w:jc w:val="center"/>
        <w:rPr>
          <w:rFonts w:ascii="Times New Roman" w:hAnsi="Times New Roman" w:cs="Times New Roman"/>
          <w:sz w:val="28"/>
          <w:szCs w:val="28"/>
        </w:rPr>
      </w:pPr>
    </w:p>
    <w:p w:rsidR="009557ED" w:rsidRPr="008B4D34" w:rsidRDefault="009557ED" w:rsidP="00AA04E5">
      <w:pPr>
        <w:pStyle w:val="90"/>
        <w:shd w:val="clear" w:color="auto" w:fill="auto"/>
        <w:tabs>
          <w:tab w:val="left" w:pos="1437"/>
        </w:tabs>
        <w:spacing w:after="0" w:line="240" w:lineRule="auto"/>
        <w:ind w:firstLine="567"/>
        <w:rPr>
          <w:rFonts w:cs="Arial"/>
          <w:i w:val="0"/>
          <w:iCs w:val="0"/>
          <w:sz w:val="28"/>
          <w:szCs w:val="28"/>
        </w:rPr>
      </w:pPr>
      <w:r w:rsidRPr="008B4D34">
        <w:rPr>
          <w:rFonts w:cs="Arial"/>
          <w:i w:val="0"/>
          <w:iCs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557ED" w:rsidRPr="008B4D34" w:rsidRDefault="009557ED" w:rsidP="00AA04E5">
      <w:pPr>
        <w:pStyle w:val="90"/>
        <w:shd w:val="clear" w:color="auto" w:fill="auto"/>
        <w:tabs>
          <w:tab w:val="left" w:pos="1437"/>
        </w:tabs>
        <w:spacing w:after="0" w:line="240" w:lineRule="auto"/>
        <w:ind w:firstLine="567"/>
        <w:rPr>
          <w:rFonts w:cs="Arial"/>
          <w:i w:val="0"/>
          <w:iCs w:val="0"/>
          <w:sz w:val="28"/>
          <w:szCs w:val="28"/>
        </w:rPr>
      </w:pPr>
      <w:r w:rsidRPr="008B4D34">
        <w:rPr>
          <w:rFonts w:cs="Arial"/>
          <w:i w:val="0"/>
          <w:iCs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rFonts w:cs="Arial"/>
          <w:sz w:val="28"/>
          <w:szCs w:val="28"/>
        </w:rPr>
        <w:t>;</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11.1.6. Заявление подано лицом, не имеющим полномочий представлять интересы Заявителя;</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11.1.7. Несоблюдение установленных статьей 11 Федерального закона от 06</w:t>
      </w:r>
      <w:r>
        <w:rPr>
          <w:rFonts w:ascii="Times New Roman" w:hAnsi="Times New Roman" w:cs="Times New Roman"/>
          <w:sz w:val="28"/>
          <w:szCs w:val="28"/>
        </w:rPr>
        <w:t>.04.</w:t>
      </w:r>
      <w:r w:rsidRPr="008B4D34">
        <w:rPr>
          <w:rFonts w:ascii="Times New Roman" w:hAnsi="Times New Roman" w:cs="Times New Roman"/>
          <w:sz w:val="28"/>
          <w:szCs w:val="28"/>
        </w:rPr>
        <w:t>2011 №</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63-ФЗ «Об электронной подписи» условий признания действительности усиленной квалифицированной электронной подписи. </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557ED" w:rsidRPr="008B4D34" w:rsidRDefault="009557ED" w:rsidP="00AA04E5">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9557ED" w:rsidRPr="008B4D34" w:rsidRDefault="009557ED" w:rsidP="00AA04E5">
      <w:pPr>
        <w:rPr>
          <w:rFonts w:ascii="Times New Roman" w:hAnsi="Times New Roman" w:cs="Times New Roman"/>
          <w:sz w:val="28"/>
          <w:szCs w:val="28"/>
        </w:rPr>
      </w:pPr>
      <w:r w:rsidRPr="008B4D34">
        <w:rPr>
          <w:rFonts w:ascii="Times New Roman" w:hAnsi="Times New Roman" w:cs="Times New Roman"/>
          <w:sz w:val="28"/>
          <w:szCs w:val="28"/>
        </w:rPr>
        <w:t>11.5. Отказ в приеме документов не препятствует повторному обращению Заявителя за получением Муниципальной услуги.</w:t>
      </w:r>
    </w:p>
    <w:p w:rsidR="009557ED" w:rsidRPr="008B4D34" w:rsidRDefault="009557ED" w:rsidP="00DF69CA">
      <w:pPr>
        <w:rPr>
          <w:rFonts w:ascii="Times New Roman" w:hAnsi="Times New Roman" w:cs="Times New Roman"/>
          <w:sz w:val="28"/>
          <w:szCs w:val="28"/>
        </w:rPr>
      </w:pPr>
    </w:p>
    <w:p w:rsidR="009557ED" w:rsidRPr="008B4D34" w:rsidRDefault="009557ED" w:rsidP="009817B1">
      <w:pPr>
        <w:pStyle w:val="90"/>
        <w:shd w:val="clear" w:color="auto" w:fill="auto"/>
        <w:tabs>
          <w:tab w:val="left" w:pos="1428"/>
        </w:tabs>
        <w:spacing w:after="0" w:line="240" w:lineRule="auto"/>
        <w:ind w:firstLine="567"/>
        <w:jc w:val="center"/>
        <w:rPr>
          <w:rFonts w:cs="Arial"/>
          <w:b/>
          <w:bCs/>
          <w:i w:val="0"/>
          <w:iCs w:val="0"/>
          <w:sz w:val="28"/>
          <w:szCs w:val="28"/>
        </w:rPr>
      </w:pPr>
      <w:r w:rsidRPr="008B4D34">
        <w:rPr>
          <w:rFonts w:cs="Arial"/>
          <w:b/>
          <w:bCs/>
          <w:i w:val="0"/>
          <w:iCs w:val="0"/>
          <w:sz w:val="28"/>
          <w:szCs w:val="28"/>
        </w:rPr>
        <w:t>12. Исчерпывающий перечень оснований для приостановления или отказа в предоставлении Муниципальной услуги.</w:t>
      </w:r>
    </w:p>
    <w:p w:rsidR="009557ED" w:rsidRPr="008B4D34" w:rsidRDefault="009557ED" w:rsidP="00AA04E5">
      <w:pPr>
        <w:pStyle w:val="90"/>
        <w:shd w:val="clear" w:color="auto" w:fill="auto"/>
        <w:tabs>
          <w:tab w:val="left" w:pos="1428"/>
        </w:tabs>
        <w:spacing w:after="0" w:line="240" w:lineRule="auto"/>
        <w:ind w:firstLine="567"/>
        <w:rPr>
          <w:rFonts w:cs="Arial"/>
          <w:b/>
          <w:bCs/>
          <w:i w:val="0"/>
          <w:iCs w:val="0"/>
          <w:sz w:val="28"/>
          <w:szCs w:val="28"/>
        </w:rPr>
      </w:pPr>
    </w:p>
    <w:p w:rsidR="009557ED" w:rsidRPr="008B4D34" w:rsidRDefault="009557ED" w:rsidP="009817B1">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rPr>
        <w:t xml:space="preserve">12.1. </w:t>
      </w:r>
      <w:r w:rsidRPr="008B4D34">
        <w:rPr>
          <w:rFonts w:ascii="Times New Roman" w:hAnsi="Times New Roman" w:cs="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557ED" w:rsidRPr="008B4D34" w:rsidRDefault="009557ED" w:rsidP="009817B1">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557ED" w:rsidRPr="008B4D34" w:rsidRDefault="009557ED" w:rsidP="009817B1">
      <w:pPr>
        <w:pStyle w:val="ListParagraph"/>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cs="Times New Roman"/>
          <w:sz w:val="28"/>
          <w:szCs w:val="28"/>
        </w:rPr>
        <w:t>12.2. Основаниями для отказа в предварительном согласовании предоставления земельного участка являются:</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hAnsi="Times New Roman" w:cs="Times New Roman"/>
            <w:sz w:val="28"/>
            <w:szCs w:val="28"/>
            <w:lang w:eastAsia="en-US"/>
          </w:rPr>
          <w:t>пункте 16 статьи 11.10</w:t>
        </w:r>
      </w:hyperlink>
      <w:r w:rsidRPr="008B4D34">
        <w:rPr>
          <w:rFonts w:ascii="Times New Roman" w:hAnsi="Times New Roman" w:cs="Times New Roman"/>
          <w:sz w:val="28"/>
          <w:szCs w:val="28"/>
          <w:lang w:eastAsia="en-US"/>
        </w:rPr>
        <w:t xml:space="preserve"> Земельного  кодекса РФ в связи с:</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hAnsi="Times New Roman" w:cs="Times New Roman"/>
            <w:sz w:val="28"/>
            <w:szCs w:val="28"/>
            <w:lang w:eastAsia="en-US"/>
          </w:rPr>
          <w:t>пунктом 12</w:t>
        </w:r>
      </w:hyperlink>
      <w:r w:rsidRPr="008B4D34">
        <w:rPr>
          <w:rFonts w:ascii="Times New Roman" w:hAnsi="Times New Roman" w:cs="Times New Roman"/>
          <w:sz w:val="28"/>
          <w:szCs w:val="28"/>
          <w:lang w:eastAsia="en-US"/>
        </w:rPr>
        <w:t xml:space="preserve"> статьи 11.10 Земельного кодекса РФ;</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hAnsi="Times New Roman" w:cs="Times New Roman"/>
            <w:sz w:val="28"/>
            <w:szCs w:val="28"/>
            <w:lang w:eastAsia="en-US"/>
          </w:rPr>
          <w:t>статьей 11.9</w:t>
        </w:r>
      </w:hyperlink>
      <w:r w:rsidRPr="008B4D34">
        <w:rPr>
          <w:rFonts w:ascii="Times New Roman" w:hAnsi="Times New Roman" w:cs="Times New Roman"/>
          <w:sz w:val="28"/>
          <w:szCs w:val="28"/>
          <w:lang w:eastAsia="en-US"/>
        </w:rPr>
        <w:t xml:space="preserve"> Земельного кодекса требований к образуемым земельным участкам;</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hAnsi="Times New Roman" w:cs="Times New Roman"/>
            <w:sz w:val="28"/>
            <w:szCs w:val="28"/>
            <w:lang w:eastAsia="en-US"/>
          </w:rPr>
          <w:t>подпунктах 1</w:t>
        </w:r>
      </w:hyperlink>
      <w:r w:rsidRPr="008B4D34">
        <w:rPr>
          <w:rFonts w:ascii="Times New Roman" w:hAnsi="Times New Roman" w:cs="Times New Roman"/>
          <w:sz w:val="28"/>
          <w:szCs w:val="28"/>
          <w:lang w:eastAsia="en-US"/>
        </w:rPr>
        <w:t xml:space="preserve"> - </w:t>
      </w:r>
      <w:hyperlink r:id="rId85" w:history="1">
        <w:r w:rsidRPr="008B4D34">
          <w:rPr>
            <w:rFonts w:ascii="Times New Roman" w:hAnsi="Times New Roman" w:cs="Times New Roman"/>
            <w:sz w:val="28"/>
            <w:szCs w:val="28"/>
            <w:lang w:eastAsia="en-US"/>
          </w:rPr>
          <w:t>13</w:t>
        </w:r>
      </w:hyperlink>
      <w:r w:rsidRPr="008B4D34">
        <w:rPr>
          <w:rFonts w:ascii="Times New Roman" w:hAnsi="Times New Roman" w:cs="Times New Roman"/>
          <w:sz w:val="28"/>
          <w:szCs w:val="28"/>
          <w:lang w:eastAsia="en-US"/>
        </w:rPr>
        <w:t xml:space="preserve">, </w:t>
      </w:r>
      <w:hyperlink r:id="rId86" w:history="1">
        <w:r w:rsidRPr="008B4D34">
          <w:rPr>
            <w:rFonts w:ascii="Times New Roman" w:hAnsi="Times New Roman" w:cs="Times New Roman"/>
            <w:sz w:val="28"/>
            <w:szCs w:val="28"/>
            <w:lang w:eastAsia="en-US"/>
          </w:rPr>
          <w:t>14.1</w:t>
        </w:r>
      </w:hyperlink>
      <w:r w:rsidRPr="008B4D34">
        <w:rPr>
          <w:rFonts w:ascii="Times New Roman" w:hAnsi="Times New Roman" w:cs="Times New Roman"/>
          <w:sz w:val="28"/>
          <w:szCs w:val="28"/>
          <w:lang w:eastAsia="en-US"/>
        </w:rPr>
        <w:t xml:space="preserve"> - </w:t>
      </w:r>
      <w:hyperlink r:id="rId87" w:history="1">
        <w:r w:rsidRPr="008B4D34">
          <w:rPr>
            <w:rFonts w:ascii="Times New Roman" w:hAnsi="Times New Roman" w:cs="Times New Roman"/>
            <w:sz w:val="28"/>
            <w:szCs w:val="28"/>
            <w:lang w:eastAsia="en-US"/>
          </w:rPr>
          <w:t>19</w:t>
        </w:r>
      </w:hyperlink>
      <w:r w:rsidRPr="008B4D34">
        <w:rPr>
          <w:rFonts w:ascii="Times New Roman" w:hAnsi="Times New Roman" w:cs="Times New Roman"/>
          <w:sz w:val="28"/>
          <w:szCs w:val="28"/>
          <w:lang w:eastAsia="en-US"/>
        </w:rPr>
        <w:t xml:space="preserve">, </w:t>
      </w:r>
      <w:hyperlink r:id="rId88" w:history="1">
        <w:r w:rsidRPr="008B4D34">
          <w:rPr>
            <w:rFonts w:ascii="Times New Roman" w:hAnsi="Times New Roman" w:cs="Times New Roman"/>
            <w:sz w:val="28"/>
            <w:szCs w:val="28"/>
            <w:lang w:eastAsia="en-US"/>
          </w:rPr>
          <w:t>22</w:t>
        </w:r>
      </w:hyperlink>
      <w:r w:rsidRPr="008B4D34">
        <w:rPr>
          <w:rFonts w:ascii="Times New Roman" w:hAnsi="Times New Roman" w:cs="Times New Roman"/>
          <w:sz w:val="28"/>
          <w:szCs w:val="28"/>
          <w:lang w:eastAsia="en-US"/>
        </w:rPr>
        <w:t xml:space="preserve"> и </w:t>
      </w:r>
      <w:hyperlink r:id="rId89" w:history="1">
        <w:r w:rsidRPr="008B4D34">
          <w:rPr>
            <w:rFonts w:ascii="Times New Roman" w:hAnsi="Times New Roman" w:cs="Times New Roman"/>
            <w:sz w:val="28"/>
            <w:szCs w:val="28"/>
            <w:lang w:eastAsia="en-US"/>
          </w:rPr>
          <w:t>23 статьи 39.16</w:t>
        </w:r>
      </w:hyperlink>
      <w:r w:rsidRPr="008B4D34">
        <w:rPr>
          <w:rFonts w:ascii="Times New Roman" w:hAnsi="Times New Roman" w:cs="Times New Roman"/>
          <w:sz w:val="28"/>
          <w:szCs w:val="28"/>
          <w:lang w:eastAsia="en-US"/>
        </w:rPr>
        <w:t xml:space="preserve"> Земельного кодекса;</w:t>
      </w:r>
    </w:p>
    <w:p w:rsidR="009557ED" w:rsidRPr="008B4D34" w:rsidRDefault="009557ED" w:rsidP="009817B1">
      <w:pPr>
        <w:autoSpaceDE w:val="0"/>
        <w:autoSpaceDN w:val="0"/>
        <w:adjustRightInd w:val="0"/>
        <w:ind w:firstLine="540"/>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hAnsi="Times New Roman" w:cs="Times New Roman"/>
            <w:sz w:val="28"/>
            <w:szCs w:val="28"/>
            <w:lang w:eastAsia="en-US"/>
          </w:rPr>
          <w:t>законом</w:t>
        </w:r>
      </w:hyperlink>
      <w:r w:rsidRPr="008B4D3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от 13.07.2015 N</w:t>
      </w:r>
      <w:r w:rsidRPr="008355D4">
        <w:rPr>
          <w:rFonts w:ascii="Times New Roman" w:hAnsi="Times New Roman" w:cs="Times New Roman"/>
          <w:sz w:val="28"/>
          <w:szCs w:val="28"/>
          <w:lang w:eastAsia="en-US"/>
        </w:rPr>
        <w:t xml:space="preserve">218-ФЗ </w:t>
      </w:r>
      <w:r w:rsidRPr="008B4D34">
        <w:rPr>
          <w:rFonts w:ascii="Times New Roman" w:hAnsi="Times New Roman" w:cs="Times New Roman"/>
          <w:sz w:val="28"/>
          <w:szCs w:val="28"/>
          <w:lang w:eastAsia="en-US"/>
        </w:rPr>
        <w:t xml:space="preserve">«О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hAnsi="Times New Roman" w:cs="Times New Roman"/>
            <w:sz w:val="28"/>
            <w:szCs w:val="28"/>
            <w:lang w:eastAsia="en-US"/>
          </w:rPr>
          <w:t>подпунктах 1</w:t>
        </w:r>
      </w:hyperlink>
      <w:r w:rsidRPr="008B4D34">
        <w:rPr>
          <w:rFonts w:ascii="Times New Roman" w:hAnsi="Times New Roman" w:cs="Times New Roman"/>
          <w:sz w:val="28"/>
          <w:szCs w:val="28"/>
          <w:lang w:eastAsia="en-US"/>
        </w:rPr>
        <w:t xml:space="preserve"> - </w:t>
      </w:r>
      <w:hyperlink r:id="rId92" w:history="1">
        <w:r w:rsidRPr="008B4D34">
          <w:rPr>
            <w:rFonts w:ascii="Times New Roman" w:hAnsi="Times New Roman" w:cs="Times New Roman"/>
            <w:sz w:val="28"/>
            <w:szCs w:val="28"/>
            <w:lang w:eastAsia="en-US"/>
          </w:rPr>
          <w:t>23 статьи 39.16</w:t>
        </w:r>
      </w:hyperlink>
      <w:r w:rsidRPr="008B4D34">
        <w:rPr>
          <w:rFonts w:ascii="Times New Roman" w:hAnsi="Times New Roman" w:cs="Times New Roman"/>
          <w:sz w:val="28"/>
          <w:szCs w:val="28"/>
          <w:lang w:eastAsia="en-US"/>
        </w:rPr>
        <w:t xml:space="preserve"> Земельного кодекса РФ.</w:t>
      </w:r>
    </w:p>
    <w:p w:rsidR="009557ED" w:rsidRPr="008B4D34" w:rsidRDefault="009557ED" w:rsidP="009817B1">
      <w:pPr>
        <w:ind w:firstLine="709"/>
        <w:rPr>
          <w:rFonts w:ascii="Times New Roman" w:hAnsi="Times New Roman" w:cs="Times New Roman"/>
          <w:sz w:val="28"/>
          <w:szCs w:val="28"/>
        </w:rPr>
      </w:pPr>
    </w:p>
    <w:p w:rsidR="009557ED" w:rsidRPr="008B4D34" w:rsidRDefault="009557ED" w:rsidP="009817B1">
      <w:pPr>
        <w:widowControl w:val="0"/>
        <w:numPr>
          <w:ilvl w:val="0"/>
          <w:numId w:val="23"/>
        </w:numPr>
        <w:spacing w:after="280"/>
        <w:ind w:left="0" w:firstLine="0"/>
        <w:jc w:val="center"/>
        <w:rPr>
          <w:rFonts w:ascii="Times New Roman" w:hAnsi="Times New Roman" w:cs="Times New Roman"/>
          <w:b/>
          <w:bCs/>
          <w:sz w:val="28"/>
          <w:szCs w:val="28"/>
        </w:rPr>
      </w:pPr>
      <w:r w:rsidRPr="008B4D34">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9557ED" w:rsidRPr="008B4D34" w:rsidRDefault="009557ED" w:rsidP="009817B1">
      <w:pPr>
        <w:tabs>
          <w:tab w:val="left" w:pos="1084"/>
        </w:tabs>
        <w:ind w:left="709" w:firstLine="0"/>
        <w:rPr>
          <w:rFonts w:ascii="Times New Roman" w:hAnsi="Times New Roman" w:cs="Times New Roman"/>
          <w:sz w:val="28"/>
          <w:szCs w:val="28"/>
        </w:rPr>
      </w:pPr>
      <w:r w:rsidRPr="008B4D34">
        <w:rPr>
          <w:rFonts w:ascii="Times New Roman" w:hAnsi="Times New Roman" w:cs="Times New Roman"/>
          <w:sz w:val="28"/>
          <w:szCs w:val="28"/>
        </w:rPr>
        <w:t>Муниципальная услуга предоставляется бесплатно.</w:t>
      </w:r>
    </w:p>
    <w:p w:rsidR="009557ED" w:rsidRPr="008B4D34" w:rsidRDefault="009557ED" w:rsidP="009817B1">
      <w:pPr>
        <w:tabs>
          <w:tab w:val="left" w:pos="1084"/>
        </w:tabs>
        <w:ind w:left="709" w:firstLine="0"/>
        <w:rPr>
          <w:rFonts w:ascii="Times New Roman" w:hAnsi="Times New Roman" w:cs="Times New Roman"/>
        </w:rPr>
      </w:pPr>
    </w:p>
    <w:p w:rsidR="009557ED" w:rsidRPr="008B4D34" w:rsidRDefault="009557ED" w:rsidP="008355D4">
      <w:pPr>
        <w:numPr>
          <w:ilvl w:val="0"/>
          <w:numId w:val="24"/>
        </w:numPr>
        <w:autoSpaceDE w:val="0"/>
        <w:autoSpaceDN w:val="0"/>
        <w:adjustRightInd w:val="0"/>
        <w:jc w:val="center"/>
        <w:rPr>
          <w:rFonts w:ascii="Times New Roman" w:hAnsi="Times New Roman" w:cs="Times New Roman"/>
          <w:b/>
          <w:bCs/>
          <w:sz w:val="28"/>
          <w:szCs w:val="28"/>
        </w:rPr>
      </w:pPr>
      <w:r w:rsidRPr="008B4D34">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557ED" w:rsidRPr="008B4D34" w:rsidRDefault="009557ED" w:rsidP="008355D4">
      <w:pPr>
        <w:autoSpaceDE w:val="0"/>
        <w:autoSpaceDN w:val="0"/>
        <w:adjustRightInd w:val="0"/>
        <w:jc w:val="center"/>
        <w:rPr>
          <w:rFonts w:ascii="Times New Roman" w:hAnsi="Times New Roman" w:cs="Times New Roman"/>
          <w:b/>
          <w:bCs/>
          <w:sz w:val="28"/>
          <w:szCs w:val="28"/>
        </w:rPr>
      </w:pP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557ED" w:rsidRPr="008B4D34" w:rsidRDefault="009557ED" w:rsidP="009817B1">
      <w:pPr>
        <w:autoSpaceDE w:val="0"/>
        <w:autoSpaceDN w:val="0"/>
        <w:adjustRightInd w:val="0"/>
        <w:rPr>
          <w:rFonts w:ascii="Times New Roman" w:hAnsi="Times New Roman" w:cs="Times New Roman"/>
          <w:sz w:val="28"/>
          <w:szCs w:val="28"/>
        </w:rPr>
      </w:pPr>
    </w:p>
    <w:p w:rsidR="009557ED" w:rsidRPr="008355D4" w:rsidRDefault="009557ED" w:rsidP="008355D4">
      <w:pPr>
        <w:numPr>
          <w:ilvl w:val="0"/>
          <w:numId w:val="24"/>
        </w:numPr>
        <w:autoSpaceDE w:val="0"/>
        <w:autoSpaceDN w:val="0"/>
        <w:adjustRightInd w:val="0"/>
        <w:ind w:left="0" w:firstLine="0"/>
        <w:jc w:val="center"/>
        <w:rPr>
          <w:rFonts w:ascii="Times New Roman" w:hAnsi="Times New Roman" w:cs="Times New Roman"/>
          <w:b/>
          <w:bCs/>
          <w:sz w:val="28"/>
          <w:szCs w:val="28"/>
        </w:rPr>
      </w:pPr>
      <w:r w:rsidRPr="008355D4">
        <w:rPr>
          <w:rFonts w:ascii="Times New Roman" w:hAnsi="Times New Roman" w:cs="Times New Roman"/>
          <w:b/>
          <w:bCs/>
          <w:sz w:val="28"/>
          <w:szCs w:val="28"/>
        </w:rPr>
        <w:t>Срок регистрации запроса Заявителя о предоставлении</w:t>
      </w:r>
    </w:p>
    <w:p w:rsidR="009557ED" w:rsidRPr="008355D4" w:rsidRDefault="009557ED" w:rsidP="008355D4">
      <w:pPr>
        <w:autoSpaceDE w:val="0"/>
        <w:autoSpaceDN w:val="0"/>
        <w:adjustRightInd w:val="0"/>
        <w:ind w:firstLine="0"/>
        <w:jc w:val="center"/>
        <w:rPr>
          <w:rFonts w:ascii="Times New Roman" w:hAnsi="Times New Roman" w:cs="Times New Roman"/>
          <w:b/>
          <w:bCs/>
          <w:sz w:val="28"/>
          <w:szCs w:val="28"/>
        </w:rPr>
      </w:pPr>
      <w:r w:rsidRPr="008355D4">
        <w:rPr>
          <w:rFonts w:ascii="Times New Roman" w:hAnsi="Times New Roman" w:cs="Times New Roman"/>
          <w:b/>
          <w:bCs/>
          <w:sz w:val="28"/>
          <w:szCs w:val="28"/>
        </w:rPr>
        <w:t>Муниципальной услуги</w:t>
      </w:r>
    </w:p>
    <w:p w:rsidR="009557ED" w:rsidRPr="008355D4" w:rsidRDefault="009557ED" w:rsidP="009817B1">
      <w:pPr>
        <w:pStyle w:val="2"/>
        <w:shd w:val="clear" w:color="auto" w:fill="auto"/>
        <w:tabs>
          <w:tab w:val="left" w:pos="1276"/>
        </w:tabs>
        <w:spacing w:before="0" w:after="0" w:line="240" w:lineRule="auto"/>
        <w:ind w:firstLine="0"/>
        <w:rPr>
          <w:rFonts w:cs="Arial"/>
          <w:b/>
          <w:bCs/>
          <w:spacing w:val="0"/>
          <w:sz w:val="28"/>
          <w:szCs w:val="28"/>
        </w:rPr>
      </w:pPr>
    </w:p>
    <w:p w:rsidR="009557ED" w:rsidRPr="008B4D34" w:rsidRDefault="009557ED" w:rsidP="009817B1">
      <w:pPr>
        <w:pStyle w:val="2"/>
        <w:numPr>
          <w:ilvl w:val="1"/>
          <w:numId w:val="24"/>
        </w:numPr>
        <w:shd w:val="clear" w:color="auto" w:fill="auto"/>
        <w:tabs>
          <w:tab w:val="left" w:pos="1276"/>
        </w:tabs>
        <w:spacing w:before="0" w:after="0" w:line="240" w:lineRule="auto"/>
        <w:ind w:left="0" w:firstLine="567"/>
        <w:rPr>
          <w:rFonts w:cs="Arial"/>
          <w:sz w:val="28"/>
          <w:szCs w:val="28"/>
        </w:rPr>
      </w:pPr>
      <w:r w:rsidRPr="008B4D34">
        <w:rPr>
          <w:rFonts w:cs="Arial"/>
          <w:sz w:val="28"/>
          <w:szCs w:val="28"/>
        </w:rPr>
        <w:t xml:space="preserve">Запрос Заявителя о предоставлении Муниципальной услуги подлежит регистрации в день его поступления. </w:t>
      </w:r>
    </w:p>
    <w:p w:rsidR="009557ED" w:rsidRPr="008B4D34" w:rsidRDefault="009557ED" w:rsidP="009817B1">
      <w:pPr>
        <w:pStyle w:val="2"/>
        <w:numPr>
          <w:ilvl w:val="1"/>
          <w:numId w:val="24"/>
        </w:numPr>
        <w:shd w:val="clear" w:color="auto" w:fill="auto"/>
        <w:tabs>
          <w:tab w:val="left" w:pos="1276"/>
        </w:tabs>
        <w:spacing w:before="0" w:after="0" w:line="240" w:lineRule="auto"/>
        <w:ind w:left="0" w:firstLine="567"/>
        <w:rPr>
          <w:rFonts w:cs="Arial"/>
          <w:spacing w:val="0"/>
          <w:sz w:val="28"/>
          <w:szCs w:val="28"/>
        </w:rPr>
      </w:pPr>
      <w:r w:rsidRPr="008B4D34">
        <w:rPr>
          <w:rFonts w:cs="Arial"/>
          <w:spacing w:val="0"/>
          <w:sz w:val="28"/>
          <w:szCs w:val="28"/>
        </w:rPr>
        <w:t xml:space="preserve">В случае поступления заявления в выходной (праздничный) день, его регистрация осуществляется на следующий за ним рабочий день. </w:t>
      </w:r>
    </w:p>
    <w:p w:rsidR="009557ED" w:rsidRPr="008B4D34" w:rsidRDefault="009557ED" w:rsidP="009817B1">
      <w:pPr>
        <w:pStyle w:val="2"/>
        <w:shd w:val="clear" w:color="auto" w:fill="auto"/>
        <w:tabs>
          <w:tab w:val="left" w:pos="1276"/>
        </w:tabs>
        <w:spacing w:before="0" w:after="0" w:line="240" w:lineRule="auto"/>
        <w:ind w:firstLine="567"/>
        <w:rPr>
          <w:rFonts w:cs="Arial"/>
          <w:spacing w:val="0"/>
          <w:sz w:val="28"/>
          <w:szCs w:val="28"/>
        </w:rPr>
      </w:pPr>
    </w:p>
    <w:p w:rsidR="009557ED" w:rsidRPr="008B4D34" w:rsidRDefault="009557ED" w:rsidP="008355D4">
      <w:pPr>
        <w:numPr>
          <w:ilvl w:val="0"/>
          <w:numId w:val="24"/>
        </w:numPr>
        <w:ind w:left="0" w:firstLine="360"/>
        <w:jc w:val="center"/>
        <w:rPr>
          <w:rFonts w:ascii="Times New Roman" w:hAnsi="Times New Roman" w:cs="Times New Roman"/>
          <w:b/>
          <w:bCs/>
          <w:spacing w:val="1"/>
          <w:sz w:val="28"/>
          <w:szCs w:val="28"/>
          <w:lang w:eastAsia="en-US"/>
        </w:rPr>
      </w:pPr>
      <w:r w:rsidRPr="008B4D34">
        <w:rPr>
          <w:rFonts w:ascii="Times New Roman" w:hAnsi="Times New Roman" w:cs="Times New Roman"/>
          <w:b/>
          <w:bCs/>
          <w:spacing w:val="1"/>
          <w:sz w:val="28"/>
          <w:szCs w:val="28"/>
          <w:lang w:eastAsia="en-US"/>
        </w:rPr>
        <w:t xml:space="preserve"> Требования к помещениям, в которых предоставляется Муниципальная услуга</w:t>
      </w:r>
    </w:p>
    <w:p w:rsidR="009557ED" w:rsidRPr="008B4D34" w:rsidRDefault="009557ED" w:rsidP="009817B1">
      <w:pPr>
        <w:rPr>
          <w:rFonts w:ascii="Times New Roman" w:hAnsi="Times New Roman" w:cs="Times New Roman"/>
          <w:b/>
          <w:bCs/>
          <w:spacing w:val="1"/>
          <w:sz w:val="28"/>
          <w:szCs w:val="28"/>
          <w:lang w:eastAsia="en-US"/>
        </w:rPr>
      </w:pPr>
    </w:p>
    <w:p w:rsidR="009557ED" w:rsidRPr="008B4D34" w:rsidRDefault="009557ED" w:rsidP="009817B1">
      <w:pPr>
        <w:rPr>
          <w:rFonts w:ascii="Times New Roman" w:hAnsi="Times New Roman" w:cs="Times New Roman"/>
          <w:b/>
          <w:bCs/>
          <w:spacing w:val="1"/>
          <w:sz w:val="28"/>
          <w:szCs w:val="28"/>
          <w:lang w:eastAsia="en-US"/>
        </w:rPr>
      </w:pPr>
      <w:r w:rsidRPr="008B4D34">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57ED" w:rsidRPr="008B4D34" w:rsidRDefault="009557ED" w:rsidP="009817B1">
      <w:pPr>
        <w:tabs>
          <w:tab w:val="left" w:pos="567"/>
        </w:tabs>
        <w:rPr>
          <w:rFonts w:ascii="Times New Roman" w:hAnsi="Times New Roman" w:cs="Times New Roman"/>
          <w:sz w:val="28"/>
          <w:szCs w:val="28"/>
        </w:rPr>
      </w:pPr>
      <w:r w:rsidRPr="008B4D34">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557ED" w:rsidRPr="008B4D34" w:rsidRDefault="009557ED" w:rsidP="009817B1">
      <w:pPr>
        <w:tabs>
          <w:tab w:val="left" w:pos="567"/>
        </w:tabs>
        <w:rPr>
          <w:rFonts w:ascii="Times New Roman" w:hAnsi="Times New Roman" w:cs="Times New Roman"/>
          <w:sz w:val="28"/>
          <w:szCs w:val="28"/>
        </w:rPr>
      </w:pPr>
      <w:r w:rsidRPr="008B4D34">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Pr>
          <w:rFonts w:ascii="Times New Roman" w:hAnsi="Times New Roman" w:cs="Times New Roman"/>
          <w:sz w:val="28"/>
          <w:szCs w:val="28"/>
        </w:rPr>
        <w:t xml:space="preserve">которых </w:t>
      </w:r>
      <w:r w:rsidRPr="008B4D34">
        <w:rPr>
          <w:rFonts w:ascii="Times New Roman" w:hAnsi="Times New Roman" w:cs="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557ED" w:rsidRPr="008B4D34" w:rsidRDefault="009557ED" w:rsidP="009817B1">
      <w:pPr>
        <w:tabs>
          <w:tab w:val="left" w:pos="567"/>
          <w:tab w:val="left" w:pos="1134"/>
        </w:tabs>
        <w:rPr>
          <w:rFonts w:ascii="Times New Roman" w:hAnsi="Times New Roman" w:cs="Times New Roman"/>
          <w:sz w:val="28"/>
          <w:szCs w:val="28"/>
        </w:rPr>
      </w:pPr>
      <w:r w:rsidRPr="008B4D34">
        <w:rPr>
          <w:rFonts w:ascii="Times New Roman" w:hAnsi="Times New Roman" w:cs="Times New Roman"/>
          <w:sz w:val="28"/>
          <w:szCs w:val="28"/>
        </w:rPr>
        <w:t>наименование;</w:t>
      </w:r>
    </w:p>
    <w:p w:rsidR="009557ED" w:rsidRPr="008B4D34" w:rsidRDefault="009557ED" w:rsidP="009817B1">
      <w:pPr>
        <w:tabs>
          <w:tab w:val="left" w:pos="567"/>
          <w:tab w:val="left" w:pos="1134"/>
        </w:tabs>
        <w:rPr>
          <w:rFonts w:ascii="Times New Roman" w:hAnsi="Times New Roman" w:cs="Times New Roman"/>
          <w:sz w:val="28"/>
          <w:szCs w:val="28"/>
        </w:rPr>
      </w:pPr>
      <w:r w:rsidRPr="008B4D34">
        <w:rPr>
          <w:rFonts w:ascii="Times New Roman" w:hAnsi="Times New Roman" w:cs="Times New Roman"/>
          <w:sz w:val="28"/>
          <w:szCs w:val="28"/>
        </w:rPr>
        <w:t>местонахождение и юридический адрес;</w:t>
      </w:r>
    </w:p>
    <w:p w:rsidR="009557ED" w:rsidRPr="008B4D34" w:rsidRDefault="009557ED" w:rsidP="009817B1">
      <w:pPr>
        <w:tabs>
          <w:tab w:val="left" w:pos="567"/>
          <w:tab w:val="left" w:pos="1134"/>
        </w:tabs>
        <w:rPr>
          <w:rFonts w:ascii="Times New Roman" w:hAnsi="Times New Roman" w:cs="Times New Roman"/>
          <w:sz w:val="28"/>
          <w:szCs w:val="28"/>
        </w:rPr>
      </w:pPr>
      <w:r w:rsidRPr="008B4D34">
        <w:rPr>
          <w:rFonts w:ascii="Times New Roman" w:hAnsi="Times New Roman" w:cs="Times New Roman"/>
          <w:sz w:val="28"/>
          <w:szCs w:val="28"/>
        </w:rPr>
        <w:t>режим работы;</w:t>
      </w:r>
    </w:p>
    <w:p w:rsidR="009557ED" w:rsidRPr="008B4D34" w:rsidRDefault="009557ED" w:rsidP="009817B1">
      <w:pPr>
        <w:tabs>
          <w:tab w:val="left" w:pos="567"/>
          <w:tab w:val="left" w:pos="1134"/>
        </w:tabs>
        <w:rPr>
          <w:rFonts w:ascii="Times New Roman" w:hAnsi="Times New Roman" w:cs="Times New Roman"/>
          <w:sz w:val="28"/>
          <w:szCs w:val="28"/>
        </w:rPr>
      </w:pPr>
      <w:r w:rsidRPr="008B4D34">
        <w:rPr>
          <w:rFonts w:ascii="Times New Roman" w:hAnsi="Times New Roman" w:cs="Times New Roman"/>
          <w:sz w:val="28"/>
          <w:szCs w:val="28"/>
        </w:rPr>
        <w:t>график приема;</w:t>
      </w:r>
    </w:p>
    <w:p w:rsidR="009557ED" w:rsidRPr="008B4D34" w:rsidRDefault="009557ED" w:rsidP="009817B1">
      <w:pPr>
        <w:tabs>
          <w:tab w:val="left" w:pos="567"/>
          <w:tab w:val="left" w:pos="1134"/>
        </w:tabs>
        <w:rPr>
          <w:rFonts w:ascii="Times New Roman" w:hAnsi="Times New Roman" w:cs="Times New Roman"/>
          <w:sz w:val="28"/>
          <w:szCs w:val="28"/>
        </w:rPr>
      </w:pPr>
      <w:r w:rsidRPr="008B4D34">
        <w:rPr>
          <w:rFonts w:ascii="Times New Roman" w:hAnsi="Times New Roman" w:cs="Times New Roman"/>
          <w:sz w:val="28"/>
          <w:szCs w:val="28"/>
        </w:rPr>
        <w:t>номера телефонов для справок.</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16.7.Помещения, в которых предоставляется Муниципальная услуга, оснащаются:</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противопожарной системой и средствами пожаротушения;</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системой оповещения о возникновении чрезвычайной ситуации;</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средствами оказания первой медицинской помощи;</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туалетными комнатами для посетителей.</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номера кабинета и наименования отдела;</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графика приема Заявителей.</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557ED" w:rsidRPr="008B4D34" w:rsidRDefault="009557ED" w:rsidP="009817B1">
      <w:pPr>
        <w:pStyle w:val="11"/>
        <w:rPr>
          <w:color w:val="auto"/>
        </w:rPr>
      </w:pPr>
      <w:r w:rsidRPr="008B4D34">
        <w:rPr>
          <w:color w:val="auto"/>
        </w:rPr>
        <w:t>1</w:t>
      </w:r>
      <w:r w:rsidRPr="008B4D34">
        <w:t>6</w:t>
      </w:r>
      <w:r w:rsidRPr="008B4D34">
        <w:rPr>
          <w:color w:val="auto"/>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7ED" w:rsidRPr="008B4D34" w:rsidRDefault="009557ED" w:rsidP="009817B1">
      <w:pPr>
        <w:autoSpaceDE w:val="0"/>
        <w:autoSpaceDN w:val="0"/>
        <w:adjustRightInd w:val="0"/>
        <w:ind w:firstLine="709"/>
        <w:rPr>
          <w:rFonts w:ascii="Times New Roman" w:hAnsi="Times New Roman" w:cs="Times New Roman"/>
          <w:sz w:val="28"/>
          <w:szCs w:val="28"/>
        </w:rPr>
      </w:pPr>
    </w:p>
    <w:p w:rsidR="009557ED" w:rsidRPr="008B4D34" w:rsidRDefault="009557ED" w:rsidP="008355D4">
      <w:pPr>
        <w:widowControl w:val="0"/>
        <w:numPr>
          <w:ilvl w:val="0"/>
          <w:numId w:val="24"/>
        </w:numPr>
        <w:autoSpaceDE w:val="0"/>
        <w:autoSpaceDN w:val="0"/>
        <w:adjustRightInd w:val="0"/>
        <w:ind w:left="0" w:firstLine="0"/>
        <w:jc w:val="center"/>
        <w:rPr>
          <w:rFonts w:ascii="Times New Roman" w:hAnsi="Times New Roman" w:cs="Times New Roman"/>
          <w:b/>
          <w:bCs/>
          <w:sz w:val="28"/>
          <w:szCs w:val="28"/>
        </w:rPr>
      </w:pPr>
      <w:r w:rsidRPr="008B4D34">
        <w:rPr>
          <w:rFonts w:ascii="Times New Roman" w:hAnsi="Times New Roman" w:cs="Times New Roman"/>
          <w:b/>
          <w:bCs/>
          <w:sz w:val="28"/>
          <w:szCs w:val="28"/>
        </w:rPr>
        <w:t xml:space="preserve"> Показатели качества и доступности Муниципальной услуги</w:t>
      </w:r>
    </w:p>
    <w:p w:rsidR="009557ED" w:rsidRPr="008B4D34" w:rsidRDefault="009557ED" w:rsidP="009817B1">
      <w:pPr>
        <w:autoSpaceDE w:val="0"/>
        <w:autoSpaceDN w:val="0"/>
        <w:adjustRightInd w:val="0"/>
        <w:ind w:left="735"/>
        <w:rPr>
          <w:rFonts w:ascii="Times New Roman" w:hAnsi="Times New Roman" w:cs="Times New Roman"/>
          <w:b/>
          <w:bCs/>
          <w:sz w:val="28"/>
          <w:szCs w:val="28"/>
        </w:rPr>
      </w:pP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б) возможность выбора Заявителем форм предоставления Муниципальной услуги;</w:t>
      </w:r>
    </w:p>
    <w:p w:rsidR="009557ED" w:rsidRPr="008B4D34" w:rsidRDefault="009557ED" w:rsidP="009817B1">
      <w:pPr>
        <w:tabs>
          <w:tab w:val="left" w:pos="1013"/>
        </w:tabs>
        <w:rPr>
          <w:rFonts w:ascii="Times New Roman" w:hAnsi="Times New Roman" w:cs="Times New Roman"/>
          <w:spacing w:val="7"/>
          <w:sz w:val="28"/>
          <w:szCs w:val="28"/>
          <w:lang w:eastAsia="en-US"/>
        </w:rPr>
      </w:pPr>
      <w:r w:rsidRPr="008B4D34">
        <w:rPr>
          <w:rFonts w:ascii="Times New Roman" w:hAnsi="Times New Roman" w:cs="Times New Roman"/>
          <w:sz w:val="28"/>
          <w:szCs w:val="28"/>
        </w:rPr>
        <w:t xml:space="preserve">в) </w:t>
      </w:r>
      <w:r w:rsidRPr="008B4D34">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hAnsi="Times New Roman" w:cs="Times New Roman"/>
          <w:sz w:val="28"/>
          <w:szCs w:val="28"/>
          <w:lang w:eastAsia="en-US"/>
        </w:rPr>
        <w:t>РПГУ</w:t>
      </w:r>
      <w:r w:rsidRPr="008B4D34">
        <w:rPr>
          <w:rFonts w:ascii="Times New Roman" w:hAnsi="Times New Roman" w:cs="Times New Roman"/>
          <w:sz w:val="28"/>
          <w:szCs w:val="28"/>
        </w:rPr>
        <w:t>.</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hAnsi="Times New Roman" w:cs="Times New Roman"/>
          <w:sz w:val="28"/>
          <w:szCs w:val="28"/>
          <w:lang w:eastAsia="en-US"/>
        </w:rPr>
        <w:t>РПГУ</w:t>
      </w:r>
      <w:r w:rsidRPr="008B4D34">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9557ED" w:rsidRPr="008B4D34" w:rsidRDefault="009557ED" w:rsidP="009817B1">
      <w:pPr>
        <w:autoSpaceDE w:val="0"/>
        <w:autoSpaceDN w:val="0"/>
        <w:adjustRightInd w:val="0"/>
        <w:ind w:firstLine="709"/>
        <w:rPr>
          <w:rFonts w:ascii="Times New Roman" w:hAnsi="Times New Roman" w:cs="Times New Roman"/>
          <w:sz w:val="28"/>
          <w:szCs w:val="28"/>
        </w:rPr>
      </w:pPr>
    </w:p>
    <w:p w:rsidR="009557ED" w:rsidRPr="00B03F51" w:rsidRDefault="009557ED" w:rsidP="00B03F51">
      <w:pPr>
        <w:numPr>
          <w:ilvl w:val="0"/>
          <w:numId w:val="24"/>
        </w:numPr>
        <w:tabs>
          <w:tab w:val="left" w:pos="0"/>
        </w:tabs>
        <w:ind w:left="0" w:firstLine="0"/>
        <w:jc w:val="center"/>
        <w:rPr>
          <w:rFonts w:ascii="Times New Roman" w:hAnsi="Times New Roman" w:cs="Times New Roman"/>
          <w:b/>
          <w:bCs/>
          <w:sz w:val="28"/>
          <w:szCs w:val="28"/>
          <w:lang w:eastAsia="en-US"/>
        </w:rPr>
      </w:pPr>
      <w:r w:rsidRPr="00B03F51">
        <w:rPr>
          <w:rFonts w:ascii="Times New Roman" w:hAnsi="Times New Roman" w:cs="Times New Roman"/>
          <w:b/>
          <w:b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57ED" w:rsidRPr="00B03F51" w:rsidRDefault="009557ED" w:rsidP="00B03F51">
      <w:pPr>
        <w:tabs>
          <w:tab w:val="left" w:pos="0"/>
        </w:tabs>
        <w:ind w:firstLine="0"/>
        <w:rPr>
          <w:rFonts w:ascii="Times New Roman" w:hAnsi="Times New Roman" w:cs="Times New Roman"/>
          <w:b/>
          <w:bCs/>
          <w:sz w:val="28"/>
          <w:szCs w:val="28"/>
          <w:lang w:eastAsia="en-US"/>
        </w:rPr>
      </w:pP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9557ED" w:rsidRPr="008B4D34" w:rsidRDefault="009557ED" w:rsidP="00022473">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В случае направления заявления посредством ЕПГУ,</w:t>
      </w:r>
      <w:r w:rsidRPr="008B4D34">
        <w:rPr>
          <w:rFonts w:ascii="Times New Roman" w:hAnsi="Times New Roman" w:cs="Times New Roman"/>
          <w:sz w:val="28"/>
          <w:szCs w:val="28"/>
          <w:lang w:eastAsia="en-US"/>
        </w:rPr>
        <w:t xml:space="preserve"> РПГУ ре</w:t>
      </w:r>
      <w:r w:rsidRPr="008B4D34">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Электронные документы представляются в следующих форматах:</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а) </w:t>
      </w:r>
      <w:r w:rsidRPr="008B4D34">
        <w:rPr>
          <w:rFonts w:ascii="Times New Roman" w:hAnsi="Times New Roman" w:cs="Times New Roman"/>
          <w:sz w:val="28"/>
          <w:szCs w:val="28"/>
          <w:lang w:val="en-US"/>
        </w:rPr>
        <w:t>xml</w:t>
      </w:r>
      <w:r w:rsidRPr="008B4D34">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cs="Times New Roman"/>
          <w:sz w:val="28"/>
          <w:szCs w:val="28"/>
          <w:lang w:val="en-US"/>
        </w:rPr>
        <w:t>xml</w:t>
      </w:r>
      <w:r w:rsidRPr="008B4D34">
        <w:rPr>
          <w:rFonts w:ascii="Times New Roman" w:hAnsi="Times New Roman" w:cs="Times New Roman"/>
          <w:sz w:val="28"/>
          <w:szCs w:val="28"/>
        </w:rPr>
        <w:t>;</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б) </w:t>
      </w:r>
      <w:r w:rsidRPr="008B4D34">
        <w:rPr>
          <w:rFonts w:ascii="Times New Roman" w:hAnsi="Times New Roman" w:cs="Times New Roman"/>
          <w:sz w:val="28"/>
          <w:szCs w:val="28"/>
          <w:lang w:val="en-US"/>
        </w:rPr>
        <w:t>doc</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docx</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odt</w:t>
      </w:r>
      <w:r w:rsidRPr="008B4D34">
        <w:rPr>
          <w:rFonts w:ascii="Times New Roman" w:hAnsi="Times New Roman" w:cs="Times New Roman"/>
          <w:sz w:val="28"/>
          <w:szCs w:val="28"/>
        </w:rPr>
        <w:t xml:space="preserve"> - для документов с текстовым содержанием, не включающим формулы;</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в) </w:t>
      </w:r>
      <w:r w:rsidRPr="008B4D34">
        <w:rPr>
          <w:rFonts w:ascii="Times New Roman" w:hAnsi="Times New Roman" w:cs="Times New Roman"/>
          <w:sz w:val="28"/>
          <w:szCs w:val="28"/>
          <w:lang w:val="en-US"/>
        </w:rPr>
        <w:t>pdf</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jpg</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jpeg</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png</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bmp</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tiff</w:t>
      </w:r>
      <w:r w:rsidRPr="008B4D3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г) </w:t>
      </w:r>
      <w:r w:rsidRPr="008B4D34">
        <w:rPr>
          <w:rFonts w:ascii="Times New Roman" w:hAnsi="Times New Roman" w:cs="Times New Roman"/>
          <w:sz w:val="28"/>
          <w:szCs w:val="28"/>
          <w:lang w:val="en-US"/>
        </w:rPr>
        <w:t>zip</w:t>
      </w:r>
      <w:r w:rsidRPr="008B4D34">
        <w:rPr>
          <w:rFonts w:ascii="Times New Roman" w:hAnsi="Times New Roman" w:cs="Times New Roman"/>
          <w:sz w:val="28"/>
          <w:szCs w:val="28"/>
        </w:rPr>
        <w:t xml:space="preserve">, </w:t>
      </w:r>
      <w:r w:rsidRPr="008B4D34">
        <w:rPr>
          <w:rFonts w:ascii="Times New Roman" w:hAnsi="Times New Roman" w:cs="Times New Roman"/>
          <w:sz w:val="28"/>
          <w:szCs w:val="28"/>
          <w:lang w:val="en-US"/>
        </w:rPr>
        <w:t>rar</w:t>
      </w:r>
      <w:r w:rsidRPr="008B4D34">
        <w:rPr>
          <w:rFonts w:ascii="Times New Roman" w:hAnsi="Times New Roman" w:cs="Times New Roman"/>
          <w:sz w:val="28"/>
          <w:szCs w:val="28"/>
        </w:rPr>
        <w:t xml:space="preserve"> для сжатых документов в один файл;</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д) </w:t>
      </w:r>
      <w:r w:rsidRPr="008B4D34">
        <w:rPr>
          <w:rFonts w:ascii="Times New Roman" w:hAnsi="Times New Roman" w:cs="Times New Roman"/>
          <w:sz w:val="28"/>
          <w:szCs w:val="28"/>
          <w:lang w:val="en-US"/>
        </w:rPr>
        <w:t>sig</w:t>
      </w:r>
      <w:r w:rsidRPr="008B4D34">
        <w:rPr>
          <w:rFonts w:ascii="Times New Roman" w:hAnsi="Times New Roman" w:cs="Times New Roman"/>
          <w:sz w:val="28"/>
          <w:szCs w:val="28"/>
        </w:rPr>
        <w:t xml:space="preserve"> для открепленной усиленной квалифицированной электронной подписи.</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cs="Times New Roman"/>
          <w:sz w:val="28"/>
          <w:szCs w:val="28"/>
          <w:lang w:val="en-US"/>
        </w:rPr>
        <w:t>dpi</w:t>
      </w:r>
      <w:r w:rsidRPr="008B4D34">
        <w:rPr>
          <w:rFonts w:ascii="Times New Roman" w:hAnsi="Times New Roman" w:cs="Times New Roman"/>
          <w:sz w:val="28"/>
          <w:szCs w:val="28"/>
        </w:rPr>
        <w:t xml:space="preserve"> (масштаб 1:1) с использованием следующих режимов:</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18.8. Электронные документы должны обеспечивать:</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а) возможность идентифицировать документ и количество листов в документе;</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в) содержать оглавление, соответствующее их смыслу и содержанию;</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18.9. Документы, подлежащие представлению в форматах </w:t>
      </w:r>
      <w:r w:rsidRPr="008B4D34">
        <w:rPr>
          <w:rFonts w:ascii="Times New Roman" w:hAnsi="Times New Roman" w:cs="Times New Roman"/>
          <w:sz w:val="28"/>
          <w:szCs w:val="28"/>
          <w:lang w:val="en-US"/>
        </w:rPr>
        <w:t>xls</w:t>
      </w:r>
      <w:r w:rsidRPr="008B4D34">
        <w:rPr>
          <w:rFonts w:ascii="Times New Roman" w:hAnsi="Times New Roman" w:cs="Times New Roman"/>
          <w:sz w:val="28"/>
          <w:szCs w:val="28"/>
        </w:rPr>
        <w:t xml:space="preserve">, </w:t>
      </w:r>
      <w:r w:rsidRPr="008B4D34">
        <w:rPr>
          <w:rStyle w:val="8"/>
          <w:sz w:val="28"/>
          <w:szCs w:val="28"/>
          <w:lang w:eastAsia="ru-RU"/>
        </w:rPr>
        <w:t>xlIsx</w:t>
      </w:r>
      <w:r w:rsidRPr="008B4D34">
        <w:rPr>
          <w:rFonts w:ascii="Times New Roman" w:hAnsi="Times New Roman" w:cs="Times New Roman"/>
          <w:sz w:val="28"/>
          <w:szCs w:val="28"/>
        </w:rPr>
        <w:t xml:space="preserve">или </w:t>
      </w:r>
      <w:r w:rsidRPr="008B4D34">
        <w:rPr>
          <w:rFonts w:ascii="Times New Roman" w:hAnsi="Times New Roman" w:cs="Times New Roman"/>
          <w:sz w:val="28"/>
          <w:szCs w:val="28"/>
          <w:lang w:val="en-US"/>
        </w:rPr>
        <w:t>ods</w:t>
      </w:r>
      <w:r w:rsidRPr="008B4D34">
        <w:rPr>
          <w:rFonts w:ascii="Times New Roman" w:hAnsi="Times New Roman" w:cs="Times New Roman"/>
          <w:sz w:val="28"/>
          <w:szCs w:val="28"/>
        </w:rPr>
        <w:t>, формируются в виде отдельного электронного документа.</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9557ED" w:rsidRPr="008B4D34" w:rsidRDefault="009557ED" w:rsidP="009817B1">
      <w:pPr>
        <w:rPr>
          <w:rFonts w:ascii="Times New Roman" w:hAnsi="Times New Roman" w:cs="Times New Roman"/>
          <w:sz w:val="28"/>
          <w:szCs w:val="28"/>
          <w:lang w:eastAsia="en-US"/>
        </w:rPr>
      </w:pPr>
      <w:r w:rsidRPr="008B4D34">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9557ED" w:rsidRPr="008B4D34" w:rsidRDefault="009557ED" w:rsidP="009817B1">
      <w:pPr>
        <w:rPr>
          <w:rFonts w:ascii="Times New Roman" w:hAnsi="Times New Roman" w:cs="Times New Roman"/>
          <w:sz w:val="28"/>
          <w:szCs w:val="28"/>
          <w:lang w:eastAsia="en-US"/>
        </w:rPr>
      </w:pPr>
      <w:r w:rsidRPr="008B4D34">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557ED" w:rsidRPr="008B4D34" w:rsidRDefault="009557ED" w:rsidP="009817B1">
      <w:pPr>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557ED" w:rsidRPr="008B4D34" w:rsidRDefault="009557ED" w:rsidP="009817B1">
      <w:pPr>
        <w:autoSpaceDE w:val="0"/>
        <w:autoSpaceDN w:val="0"/>
        <w:adjustRightInd w:val="0"/>
        <w:ind w:firstLine="540"/>
        <w:rPr>
          <w:rFonts w:ascii="Times New Roman" w:hAnsi="Times New Roman" w:cs="Times New Roman"/>
          <w:sz w:val="28"/>
          <w:szCs w:val="28"/>
        </w:rPr>
      </w:pPr>
      <w:r w:rsidRPr="008B4D34">
        <w:rPr>
          <w:rFonts w:ascii="Times New Roman" w:hAnsi="Times New Roman" w:cs="Times New Roman"/>
          <w:sz w:val="28"/>
          <w:szCs w:val="28"/>
          <w:lang w:eastAsia="en-US"/>
        </w:rPr>
        <w:t xml:space="preserve">18.11. </w:t>
      </w:r>
      <w:r w:rsidRPr="008B4D34">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557ED" w:rsidRPr="008B4D34" w:rsidRDefault="009557ED" w:rsidP="009817B1">
      <w:pPr>
        <w:widowControl w:val="0"/>
        <w:numPr>
          <w:ilvl w:val="1"/>
          <w:numId w:val="25"/>
        </w:numPr>
        <w:autoSpaceDE w:val="0"/>
        <w:autoSpaceDN w:val="0"/>
        <w:adjustRightInd w:val="0"/>
        <w:ind w:left="0" w:firstLine="567"/>
        <w:rPr>
          <w:rFonts w:ascii="Times New Roman" w:hAnsi="Times New Roman" w:cs="Times New Roman"/>
          <w:sz w:val="28"/>
          <w:szCs w:val="28"/>
        </w:rPr>
      </w:pPr>
      <w:r w:rsidRPr="008B4D34">
        <w:rPr>
          <w:rFonts w:ascii="Times New Roman" w:hAnsi="Times New Roman" w:cs="Times New Roman"/>
          <w:sz w:val="28"/>
          <w:szCs w:val="28"/>
        </w:rPr>
        <w:t>Многофункциональный центр осуществляет:</w:t>
      </w:r>
    </w:p>
    <w:p w:rsidR="009557ED" w:rsidRPr="008B4D34" w:rsidRDefault="009557ED" w:rsidP="009817B1">
      <w:pPr>
        <w:numPr>
          <w:ilvl w:val="2"/>
          <w:numId w:val="25"/>
        </w:numPr>
        <w:autoSpaceDE w:val="0"/>
        <w:autoSpaceDN w:val="0"/>
        <w:adjustRightInd w:val="0"/>
        <w:ind w:left="0" w:firstLine="567"/>
        <w:rPr>
          <w:rFonts w:ascii="Times New Roman" w:hAnsi="Times New Roman" w:cs="Times New Roman"/>
          <w:sz w:val="28"/>
          <w:szCs w:val="28"/>
        </w:rPr>
      </w:pPr>
      <w:r w:rsidRPr="008B4D3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557ED" w:rsidRPr="008B4D34" w:rsidRDefault="009557ED" w:rsidP="009817B1">
      <w:pPr>
        <w:numPr>
          <w:ilvl w:val="2"/>
          <w:numId w:val="25"/>
        </w:numPr>
        <w:tabs>
          <w:tab w:val="left" w:pos="1843"/>
        </w:tabs>
        <w:autoSpaceDE w:val="0"/>
        <w:autoSpaceDN w:val="0"/>
        <w:adjustRightInd w:val="0"/>
        <w:ind w:left="0" w:firstLine="567"/>
        <w:rPr>
          <w:rFonts w:ascii="Times New Roman" w:hAnsi="Times New Roman" w:cs="Times New Roman"/>
          <w:sz w:val="28"/>
          <w:szCs w:val="28"/>
        </w:rPr>
      </w:pPr>
      <w:r w:rsidRPr="008B4D34">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18.13. В соответствии с частью 1.1 статьи 16 Федерального закона </w:t>
      </w:r>
      <w:r w:rsidRPr="000E355F">
        <w:rPr>
          <w:rFonts w:ascii="Times New Roman" w:hAnsi="Times New Roman" w:cs="Times New Roman"/>
          <w:sz w:val="28"/>
          <w:szCs w:val="28"/>
        </w:rPr>
        <w:t>от 27.07.2010</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 </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18.14. При личном обращении работник многофункционального центра</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557ED" w:rsidRPr="008B4D34" w:rsidRDefault="009557ED" w:rsidP="009817B1">
      <w:pPr>
        <w:rPr>
          <w:rFonts w:ascii="Times New Roman" w:hAnsi="Times New Roman" w:cs="Times New Roman"/>
          <w:sz w:val="28"/>
          <w:szCs w:val="28"/>
        </w:rPr>
      </w:pPr>
      <w:r w:rsidRPr="008B4D34">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57ED" w:rsidRPr="008B4D34" w:rsidRDefault="009557ED" w:rsidP="009817B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18.16. </w:t>
      </w:r>
      <w:r w:rsidRPr="008B4D34">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cs="Times New Roman"/>
          <w:sz w:val="28"/>
          <w:szCs w:val="28"/>
        </w:rPr>
        <w:t xml:space="preserve"> </w:t>
      </w:r>
      <w:r w:rsidRPr="008B4D34">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Pr>
          <w:rFonts w:ascii="Times New Roman" w:hAnsi="Times New Roman" w:cs="Times New Roman"/>
          <w:sz w:val="28"/>
          <w:szCs w:val="28"/>
        </w:rPr>
        <w:t>.09.</w:t>
      </w:r>
      <w:r w:rsidRPr="008B4D34">
        <w:rPr>
          <w:rFonts w:ascii="Times New Roman" w:hAnsi="Times New Roman" w:cs="Times New Roman"/>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Pr>
          <w:rFonts w:ascii="Times New Roman" w:hAnsi="Times New Roman" w:cs="Times New Roman"/>
          <w:sz w:val="28"/>
          <w:szCs w:val="28"/>
        </w:rPr>
        <w:t xml:space="preserve"> </w:t>
      </w:r>
      <w:r w:rsidRPr="008B4D34">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Pr>
          <w:rFonts w:ascii="Times New Roman" w:hAnsi="Times New Roman" w:cs="Times New Roman"/>
          <w:sz w:val="28"/>
          <w:szCs w:val="28"/>
        </w:rPr>
        <w:t>.09.</w:t>
      </w:r>
      <w:r w:rsidRPr="008B4D34">
        <w:rPr>
          <w:rFonts w:ascii="Times New Roman" w:hAnsi="Times New Roman" w:cs="Times New Roman"/>
          <w:sz w:val="28"/>
          <w:szCs w:val="28"/>
        </w:rPr>
        <w:t>2011 №797.</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57ED" w:rsidRPr="008B4D34" w:rsidRDefault="009557ED" w:rsidP="009817B1">
      <w:pPr>
        <w:tabs>
          <w:tab w:val="left" w:pos="993"/>
          <w:tab w:val="left" w:pos="7920"/>
        </w:tabs>
        <w:rPr>
          <w:rFonts w:ascii="Times New Roman" w:hAnsi="Times New Roman" w:cs="Times New Roman"/>
          <w:sz w:val="28"/>
          <w:szCs w:val="28"/>
        </w:rPr>
      </w:pPr>
      <w:r w:rsidRPr="008B4D34">
        <w:rPr>
          <w:rFonts w:ascii="Times New Roman" w:hAnsi="Times New Roman" w:cs="Times New Roman"/>
          <w:sz w:val="28"/>
          <w:szCs w:val="28"/>
        </w:rPr>
        <w:t>18.19. Работник многофункционального центра</w:t>
      </w:r>
      <w:r>
        <w:rPr>
          <w:rFonts w:ascii="Times New Roman" w:hAnsi="Times New Roman" w:cs="Times New Roman"/>
          <w:sz w:val="28"/>
          <w:szCs w:val="28"/>
        </w:rPr>
        <w:t xml:space="preserve"> </w:t>
      </w:r>
      <w:r w:rsidRPr="008B4D34">
        <w:rPr>
          <w:rFonts w:ascii="Times New Roman" w:hAnsi="Times New Roman" w:cs="Times New Roman"/>
          <w:sz w:val="28"/>
          <w:szCs w:val="28"/>
        </w:rPr>
        <w:t>осуществляет следующие действия:</w:t>
      </w:r>
    </w:p>
    <w:p w:rsidR="009557ED" w:rsidRPr="008B4D34"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57ED" w:rsidRPr="008B4D34"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557ED" w:rsidRPr="008B4D34"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определяет статус исполнения заявления в АИС «МФЦ»;</w:t>
      </w:r>
    </w:p>
    <w:p w:rsidR="009557ED" w:rsidRPr="008B4D34" w:rsidRDefault="009557ED" w:rsidP="009817B1">
      <w:pPr>
        <w:numPr>
          <w:ilvl w:val="0"/>
          <w:numId w:val="21"/>
        </w:numPr>
        <w:tabs>
          <w:tab w:val="left" w:pos="993"/>
        </w:tabs>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выдает результат предоставления Муниципальной услуги на бумажном носителе.</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9557ED" w:rsidRPr="008B4D34" w:rsidRDefault="009557ED" w:rsidP="009817B1">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9557ED" w:rsidRPr="008B4D34" w:rsidRDefault="009557ED" w:rsidP="000E355F">
      <w:pPr>
        <w:pStyle w:val="21"/>
        <w:shd w:val="clear" w:color="auto" w:fill="auto"/>
        <w:tabs>
          <w:tab w:val="left" w:pos="1708"/>
        </w:tabs>
        <w:spacing w:after="0" w:line="240" w:lineRule="auto"/>
        <w:ind w:firstLine="0"/>
        <w:jc w:val="center"/>
        <w:outlineLvl w:val="9"/>
        <w:rPr>
          <w:rFonts w:cs="Arial"/>
          <w:sz w:val="28"/>
          <w:szCs w:val="28"/>
        </w:rPr>
      </w:pPr>
      <w:bookmarkStart w:id="1" w:name="bookmark1"/>
      <w:r>
        <w:rPr>
          <w:rFonts w:cs="Arial"/>
          <w:sz w:val="28"/>
          <w:szCs w:val="28"/>
        </w:rPr>
        <w:t xml:space="preserve">Раздел </w:t>
      </w:r>
      <w:r>
        <w:rPr>
          <w:rFonts w:cs="Arial"/>
          <w:sz w:val="28"/>
          <w:szCs w:val="28"/>
          <w:lang w:val="en-US"/>
        </w:rPr>
        <w:t>III</w:t>
      </w:r>
      <w:r w:rsidRPr="000E355F">
        <w:rPr>
          <w:rFonts w:cs="Arial"/>
          <w:sz w:val="28"/>
          <w:szCs w:val="28"/>
        </w:rPr>
        <w:t xml:space="preserve">. </w:t>
      </w:r>
      <w:r w:rsidRPr="008B4D34">
        <w:rPr>
          <w:rFonts w:cs="Arial"/>
          <w:sz w:val="28"/>
          <w:szCs w:val="28"/>
        </w:rPr>
        <w:t>Состав, последовательность и сроки выполнения административных процедур, требования к порядку их выполнения</w:t>
      </w:r>
      <w:bookmarkEnd w:id="1"/>
    </w:p>
    <w:p w:rsidR="009557ED" w:rsidRPr="008B4D34" w:rsidRDefault="009557ED" w:rsidP="000E355F">
      <w:pPr>
        <w:numPr>
          <w:ilvl w:val="1"/>
          <w:numId w:val="2"/>
        </w:numPr>
        <w:autoSpaceDE w:val="0"/>
        <w:autoSpaceDN w:val="0"/>
        <w:adjustRightInd w:val="0"/>
        <w:ind w:firstLine="709"/>
        <w:jc w:val="center"/>
        <w:rPr>
          <w:rFonts w:ascii="Times New Roman" w:hAnsi="Times New Roman" w:cs="Times New Roman"/>
          <w:color w:val="000000"/>
          <w:sz w:val="28"/>
          <w:szCs w:val="28"/>
        </w:rPr>
      </w:pPr>
    </w:p>
    <w:p w:rsidR="009557ED" w:rsidRPr="008B4D34" w:rsidRDefault="009557ED" w:rsidP="00AF1166">
      <w:pPr>
        <w:pStyle w:val="ListParagraph"/>
        <w:tabs>
          <w:tab w:val="left" w:pos="0"/>
        </w:tabs>
        <w:ind w:left="0"/>
        <w:rPr>
          <w:rFonts w:ascii="Times New Roman" w:hAnsi="Times New Roman" w:cs="Times New Roman"/>
          <w:sz w:val="28"/>
          <w:szCs w:val="28"/>
        </w:rPr>
      </w:pPr>
      <w:r w:rsidRPr="008B4D34">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557ED" w:rsidRPr="008B4D34" w:rsidRDefault="009557ED" w:rsidP="009817B1">
      <w:pPr>
        <w:pStyle w:val="2"/>
        <w:shd w:val="clear" w:color="auto" w:fill="auto"/>
        <w:tabs>
          <w:tab w:val="left" w:pos="0"/>
          <w:tab w:val="left" w:pos="1123"/>
        </w:tabs>
        <w:spacing w:before="0" w:after="0" w:line="240" w:lineRule="auto"/>
        <w:ind w:left="567" w:firstLine="0"/>
        <w:rPr>
          <w:rFonts w:cs="Arial"/>
          <w:sz w:val="28"/>
          <w:szCs w:val="28"/>
        </w:rPr>
      </w:pPr>
      <w:r w:rsidRPr="008B4D34">
        <w:rPr>
          <w:rFonts w:cs="Arial"/>
          <w:sz w:val="28"/>
          <w:szCs w:val="28"/>
        </w:rPr>
        <w:t>19. Перечень вариантов предоставления Муниципальной услуги:</w:t>
      </w:r>
    </w:p>
    <w:p w:rsidR="009557ED" w:rsidRPr="008B4D34" w:rsidRDefault="009557ED" w:rsidP="00AF1166">
      <w:pPr>
        <w:rPr>
          <w:rFonts w:ascii="Times New Roman" w:hAnsi="Times New Roman" w:cs="Times New Roman"/>
          <w:sz w:val="28"/>
          <w:szCs w:val="28"/>
        </w:rPr>
      </w:pPr>
      <w:r w:rsidRPr="008B4D34">
        <w:rPr>
          <w:rFonts w:ascii="Times New Roman" w:hAnsi="Times New Roman" w:cs="Times New Roman"/>
          <w:sz w:val="28"/>
          <w:szCs w:val="28"/>
        </w:rPr>
        <w:t>Вариант 1 –</w:t>
      </w:r>
      <w:r w:rsidRPr="000E355F">
        <w:rPr>
          <w:rFonts w:ascii="Times New Roman" w:hAnsi="Times New Roman" w:cs="Times New Roman"/>
          <w:sz w:val="28"/>
          <w:szCs w:val="28"/>
        </w:rPr>
        <w:t xml:space="preserve"> </w:t>
      </w:r>
      <w:r w:rsidRPr="008B4D34">
        <w:rPr>
          <w:rFonts w:ascii="Times New Roman" w:hAnsi="Times New Roman" w:cs="Times New Roman"/>
          <w:sz w:val="28"/>
          <w:szCs w:val="28"/>
        </w:rPr>
        <w:t xml:space="preserve">Предварительное согласование предоставления земельного участка либо отказ в предварительном согласовании; </w:t>
      </w:r>
    </w:p>
    <w:p w:rsidR="009557ED" w:rsidRPr="008B4D34" w:rsidRDefault="009557ED" w:rsidP="00AF1166">
      <w:pPr>
        <w:rPr>
          <w:rFonts w:ascii="Times New Roman" w:hAnsi="Times New Roman" w:cs="Times New Roman"/>
          <w:color w:val="000000"/>
          <w:sz w:val="28"/>
          <w:szCs w:val="28"/>
        </w:rPr>
      </w:pPr>
      <w:r w:rsidRPr="008B4D34">
        <w:rPr>
          <w:rFonts w:ascii="Times New Roman" w:hAnsi="Times New Roman" w:cs="Times New Roman"/>
          <w:sz w:val="28"/>
          <w:szCs w:val="28"/>
        </w:rPr>
        <w:t xml:space="preserve">Вариант 2 - </w:t>
      </w:r>
      <w:r w:rsidRPr="008B4D34">
        <w:rPr>
          <w:rFonts w:ascii="Times New Roman" w:hAnsi="Times New Roman" w:cs="Times New Roman"/>
          <w:color w:val="000000"/>
          <w:sz w:val="28"/>
          <w:szCs w:val="28"/>
        </w:rPr>
        <w:t xml:space="preserve">Исправление допущенных опечаток и ошибок в </w:t>
      </w:r>
      <w:r w:rsidRPr="008B4D34">
        <w:rPr>
          <w:rFonts w:ascii="Times New Roman" w:hAnsi="Times New Roman" w:cs="Times New Roman"/>
          <w:sz w:val="28"/>
          <w:szCs w:val="28"/>
        </w:rPr>
        <w:t>предварительном согласовании предоставления земельного участка</w:t>
      </w:r>
      <w:r w:rsidRPr="008B4D34">
        <w:rPr>
          <w:rFonts w:ascii="Times New Roman" w:hAnsi="Times New Roman" w:cs="Times New Roman"/>
          <w:color w:val="000000"/>
          <w:sz w:val="28"/>
          <w:szCs w:val="28"/>
        </w:rPr>
        <w:t>;</w:t>
      </w:r>
    </w:p>
    <w:p w:rsidR="009557ED" w:rsidRPr="008B4D34" w:rsidRDefault="009557ED" w:rsidP="00AF1166">
      <w:pPr>
        <w:pStyle w:val="2"/>
        <w:shd w:val="clear" w:color="auto" w:fill="auto"/>
        <w:tabs>
          <w:tab w:val="left" w:pos="0"/>
          <w:tab w:val="left" w:pos="1123"/>
        </w:tabs>
        <w:spacing w:before="0" w:after="0" w:line="240" w:lineRule="auto"/>
        <w:ind w:firstLine="567"/>
        <w:rPr>
          <w:rFonts w:cs="Arial"/>
          <w:sz w:val="28"/>
          <w:szCs w:val="28"/>
        </w:rPr>
      </w:pPr>
      <w:r w:rsidRPr="008B4D34">
        <w:rPr>
          <w:rFonts w:cs="Arial"/>
          <w:sz w:val="28"/>
          <w:szCs w:val="28"/>
        </w:rPr>
        <w:t>Вариант 3. Выдача дубликата решения о предварительном согласовании предоставления земельного участка.</w:t>
      </w:r>
    </w:p>
    <w:p w:rsidR="009557ED" w:rsidRPr="008B4D34" w:rsidRDefault="009557ED" w:rsidP="00775D96">
      <w:pPr>
        <w:ind w:firstLine="709"/>
        <w:rPr>
          <w:rFonts w:ascii="Times New Roman" w:hAnsi="Times New Roman" w:cs="Times New Roman"/>
          <w:sz w:val="28"/>
          <w:szCs w:val="28"/>
        </w:rPr>
      </w:pPr>
    </w:p>
    <w:p w:rsidR="009557ED" w:rsidRPr="008B4D34" w:rsidRDefault="009557ED" w:rsidP="004C5A59">
      <w:pPr>
        <w:pStyle w:val="ListParagraph"/>
        <w:spacing w:after="0" w:line="240" w:lineRule="auto"/>
        <w:ind w:left="0"/>
        <w:rPr>
          <w:rFonts w:ascii="Times New Roman" w:hAnsi="Times New Roman" w:cs="Times New Roman"/>
          <w:color w:val="000000"/>
          <w:sz w:val="28"/>
          <w:szCs w:val="28"/>
        </w:rPr>
      </w:pPr>
      <w:r w:rsidRPr="008B4D34">
        <w:rPr>
          <w:rFonts w:ascii="Times New Roman" w:hAnsi="Times New Roman" w:cs="Times New Roman"/>
          <w:color w:val="000000"/>
          <w:sz w:val="28"/>
          <w:szCs w:val="28"/>
        </w:rPr>
        <w:t>20. Муниципальная услуга предоставляется Заявителю в соответствии с вариантом предоставления муниципальной услуги.</w:t>
      </w:r>
    </w:p>
    <w:p w:rsidR="009557ED" w:rsidRPr="008B4D34" w:rsidRDefault="009557ED" w:rsidP="00F62E23">
      <w:pPr>
        <w:autoSpaceDE w:val="0"/>
        <w:autoSpaceDN w:val="0"/>
        <w:adjustRightInd w:val="0"/>
        <w:rPr>
          <w:rFonts w:ascii="Times New Roman" w:hAnsi="Times New Roman" w:cs="Times New Roman"/>
          <w:sz w:val="28"/>
          <w:szCs w:val="28"/>
        </w:rPr>
      </w:pPr>
      <w:r w:rsidRPr="008B4D34">
        <w:rPr>
          <w:rFonts w:ascii="Times New Roman" w:hAnsi="Times New Roman" w:cs="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8B4D34">
        <w:rPr>
          <w:rFonts w:ascii="Times New Roman" w:hAnsi="Times New Roman" w:cs="Times New Roman"/>
          <w:sz w:val="28"/>
          <w:szCs w:val="28"/>
        </w:rPr>
        <w:t>.</w:t>
      </w:r>
    </w:p>
    <w:p w:rsidR="009557ED" w:rsidRPr="000E355F" w:rsidRDefault="009557ED" w:rsidP="005C3BEF">
      <w:pPr>
        <w:pStyle w:val="2"/>
        <w:shd w:val="clear" w:color="auto" w:fill="auto"/>
        <w:tabs>
          <w:tab w:val="left" w:pos="1292"/>
        </w:tabs>
        <w:spacing w:before="0" w:after="0" w:line="240" w:lineRule="auto"/>
        <w:ind w:firstLine="567"/>
        <w:rPr>
          <w:rFonts w:cs="Arial"/>
          <w:spacing w:val="0"/>
          <w:sz w:val="28"/>
          <w:szCs w:val="28"/>
        </w:rPr>
      </w:pPr>
      <w:r w:rsidRPr="000E355F">
        <w:rPr>
          <w:rFonts w:cs="Arial"/>
          <w:spacing w:val="0"/>
          <w:sz w:val="28"/>
          <w:szCs w:val="28"/>
        </w:rPr>
        <w:t>Перечень административных процедур для каждого варианта предоставления Муниципальной услуги:</w:t>
      </w:r>
    </w:p>
    <w:p w:rsidR="009557ED" w:rsidRPr="000E355F" w:rsidRDefault="009557ED" w:rsidP="005C3BEF">
      <w:pPr>
        <w:pStyle w:val="2"/>
        <w:shd w:val="clear" w:color="auto" w:fill="auto"/>
        <w:tabs>
          <w:tab w:val="left" w:pos="1100"/>
        </w:tabs>
        <w:spacing w:before="0" w:after="0" w:line="240" w:lineRule="auto"/>
        <w:ind w:firstLine="567"/>
        <w:rPr>
          <w:rFonts w:cs="Arial"/>
          <w:spacing w:val="0"/>
          <w:sz w:val="28"/>
          <w:szCs w:val="28"/>
        </w:rPr>
      </w:pPr>
      <w:r w:rsidRPr="000E355F">
        <w:rPr>
          <w:rFonts w:cs="Arial"/>
          <w:spacing w:val="0"/>
          <w:sz w:val="28"/>
          <w:szCs w:val="28"/>
        </w:rPr>
        <w:t>а) прием запроса и документов и (или) информации, необходимых для предоставления Муниципальной услуги;</w:t>
      </w:r>
    </w:p>
    <w:p w:rsidR="009557ED" w:rsidRPr="000E355F" w:rsidRDefault="009557ED" w:rsidP="005C3BEF">
      <w:pPr>
        <w:pStyle w:val="2"/>
        <w:shd w:val="clear" w:color="auto" w:fill="auto"/>
        <w:tabs>
          <w:tab w:val="left" w:pos="1123"/>
        </w:tabs>
        <w:spacing w:before="0" w:after="0" w:line="240" w:lineRule="auto"/>
        <w:ind w:firstLine="567"/>
        <w:rPr>
          <w:rFonts w:cs="Arial"/>
          <w:spacing w:val="0"/>
          <w:sz w:val="28"/>
          <w:szCs w:val="28"/>
        </w:rPr>
      </w:pPr>
      <w:r w:rsidRPr="000E355F">
        <w:rPr>
          <w:rFonts w:cs="Arial"/>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57ED" w:rsidRPr="000E355F" w:rsidRDefault="009557ED" w:rsidP="005C3BEF">
      <w:pPr>
        <w:pStyle w:val="2"/>
        <w:shd w:val="clear" w:color="auto" w:fill="auto"/>
        <w:tabs>
          <w:tab w:val="left" w:pos="1123"/>
        </w:tabs>
        <w:spacing w:before="0" w:after="0" w:line="240" w:lineRule="auto"/>
        <w:ind w:firstLine="567"/>
        <w:rPr>
          <w:rFonts w:cs="Arial"/>
          <w:spacing w:val="0"/>
          <w:sz w:val="28"/>
          <w:szCs w:val="28"/>
        </w:rPr>
      </w:pPr>
      <w:r w:rsidRPr="000E355F">
        <w:rPr>
          <w:rFonts w:cs="Arial"/>
          <w:spacing w:val="0"/>
          <w:sz w:val="28"/>
          <w:szCs w:val="28"/>
        </w:rPr>
        <w:t>в) принятие решения о предоставлении (об отказе в предоставлении) Муниципальной услуги;</w:t>
      </w:r>
    </w:p>
    <w:p w:rsidR="009557ED" w:rsidRPr="000E355F" w:rsidRDefault="009557ED" w:rsidP="005C3BEF">
      <w:pPr>
        <w:pStyle w:val="2"/>
        <w:shd w:val="clear" w:color="auto" w:fill="auto"/>
        <w:tabs>
          <w:tab w:val="left" w:pos="1123"/>
        </w:tabs>
        <w:spacing w:before="0" w:after="0" w:line="240" w:lineRule="auto"/>
        <w:ind w:firstLine="567"/>
        <w:rPr>
          <w:rFonts w:cs="Arial"/>
          <w:spacing w:val="0"/>
          <w:sz w:val="28"/>
          <w:szCs w:val="28"/>
        </w:rPr>
      </w:pPr>
      <w:r w:rsidRPr="000E355F">
        <w:rPr>
          <w:rFonts w:cs="Arial"/>
          <w:spacing w:val="0"/>
          <w:sz w:val="28"/>
          <w:szCs w:val="28"/>
        </w:rPr>
        <w:t>г) направление (выдача) результата предоставления Муниципальной услуги Заявителю;</w:t>
      </w:r>
    </w:p>
    <w:p w:rsidR="009557ED" w:rsidRPr="000E355F" w:rsidRDefault="009557ED" w:rsidP="005C3BEF">
      <w:pPr>
        <w:pStyle w:val="2"/>
        <w:shd w:val="clear" w:color="auto" w:fill="auto"/>
        <w:tabs>
          <w:tab w:val="left" w:pos="1123"/>
        </w:tabs>
        <w:spacing w:before="0" w:after="0" w:line="240" w:lineRule="auto"/>
        <w:ind w:firstLine="567"/>
        <w:rPr>
          <w:rFonts w:cs="Arial"/>
          <w:spacing w:val="0"/>
          <w:sz w:val="28"/>
          <w:szCs w:val="28"/>
        </w:rPr>
      </w:pPr>
      <w:r w:rsidRPr="000E355F">
        <w:rPr>
          <w:rFonts w:cs="Arial"/>
          <w:spacing w:val="0"/>
          <w:sz w:val="28"/>
          <w:szCs w:val="28"/>
        </w:rPr>
        <w:t xml:space="preserve">д) получение дополнительных сведений от Заявителя. </w:t>
      </w:r>
    </w:p>
    <w:p w:rsidR="009557ED" w:rsidRPr="000E355F" w:rsidRDefault="009557ED" w:rsidP="003A40BB">
      <w:pPr>
        <w:rPr>
          <w:rFonts w:ascii="Times New Roman" w:hAnsi="Times New Roman" w:cs="Times New Roman"/>
          <w:sz w:val="28"/>
          <w:szCs w:val="28"/>
        </w:rPr>
      </w:pPr>
    </w:p>
    <w:p w:rsidR="009557ED" w:rsidRPr="00EE4978" w:rsidRDefault="009557ED" w:rsidP="000E355F">
      <w:pPr>
        <w:ind w:firstLine="0"/>
        <w:jc w:val="center"/>
        <w:rPr>
          <w:rFonts w:ascii="Times New Roman" w:hAnsi="Times New Roman" w:cs="Times New Roman"/>
          <w:b/>
          <w:bCs/>
          <w:sz w:val="28"/>
          <w:szCs w:val="28"/>
        </w:rPr>
      </w:pPr>
      <w:r w:rsidRPr="008B4D34">
        <w:rPr>
          <w:rFonts w:ascii="Times New Roman" w:hAnsi="Times New Roman" w:cs="Times New Roman"/>
          <w:b/>
          <w:bCs/>
          <w:sz w:val="28"/>
          <w:szCs w:val="28"/>
        </w:rPr>
        <w:t>21.Вариант 1. Предварительное согласование предоставления земельного участка либо отказ в предварительном согласовании.</w:t>
      </w:r>
    </w:p>
    <w:p w:rsidR="009557ED" w:rsidRPr="00EE4978" w:rsidRDefault="009557ED" w:rsidP="000E355F">
      <w:pPr>
        <w:ind w:firstLine="0"/>
        <w:jc w:val="center"/>
        <w:rPr>
          <w:rFonts w:ascii="Times New Roman" w:hAnsi="Times New Roman" w:cs="Times New Roman"/>
          <w:b/>
          <w:bCs/>
          <w:sz w:val="28"/>
          <w:szCs w:val="28"/>
        </w:rPr>
      </w:pP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 xml:space="preserve">21.1. Прием запроса и документов и (или) информации, необходимых для предоставления Муниципальной услуги </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а) устанавливает предмет обращения, личность Заявителя;</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в) проверяет соответствие заявления требованиям, установленным в соответствии с настоящим Административным регламентом;</w:t>
      </w:r>
    </w:p>
    <w:p w:rsidR="009557ED" w:rsidRPr="008B4D34" w:rsidRDefault="009557ED" w:rsidP="003A40BB">
      <w:pPr>
        <w:rPr>
          <w:rFonts w:ascii="Times New Roman" w:eastAsia="SimSun" w:hAnsi="Times New Roman" w:cs="Times New Roman"/>
          <w:sz w:val="28"/>
          <w:szCs w:val="28"/>
        </w:rPr>
      </w:pPr>
      <w:r w:rsidRPr="008B4D34">
        <w:rPr>
          <w:rFonts w:ascii="Times New Roman" w:eastAsia="SimSun" w:hAnsi="Times New Roman" w:cs="Times New Roman"/>
          <w:sz w:val="28"/>
          <w:szCs w:val="28"/>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557ED" w:rsidRPr="008B4D34" w:rsidRDefault="009557ED" w:rsidP="003A40BB">
      <w:pPr>
        <w:rPr>
          <w:rFonts w:ascii="Times New Roman" w:hAnsi="Times New Roman" w:cs="Times New Roman"/>
          <w:sz w:val="28"/>
          <w:szCs w:val="28"/>
          <w:lang w:eastAsia="en-US"/>
        </w:rPr>
      </w:pPr>
      <w:r w:rsidRPr="008B4D34">
        <w:rPr>
          <w:rFonts w:ascii="Times New Roman"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hAnsi="Times New Roman" w:cs="Times New Roman"/>
            <w:sz w:val="28"/>
            <w:szCs w:val="28"/>
            <w:lang w:eastAsia="en-US"/>
          </w:rPr>
          <w:t>частью 18 статьи 14.1</w:t>
        </w:r>
      </w:hyperlink>
      <w:r w:rsidRPr="008B4D34">
        <w:rPr>
          <w:rFonts w:ascii="Times New Roman" w:hAnsi="Times New Roman" w:cs="Times New Roman"/>
          <w:sz w:val="28"/>
          <w:szCs w:val="28"/>
          <w:lang w:eastAsia="en-US"/>
        </w:rPr>
        <w:t xml:space="preserve"> Федерального закона от 27</w:t>
      </w:r>
      <w:r w:rsidRPr="000E355F">
        <w:rPr>
          <w:rFonts w:ascii="Times New Roman" w:hAnsi="Times New Roman" w:cs="Times New Roman"/>
          <w:sz w:val="28"/>
          <w:szCs w:val="28"/>
          <w:lang w:eastAsia="en-US"/>
        </w:rPr>
        <w:t>.</w:t>
      </w:r>
      <w:r>
        <w:rPr>
          <w:rFonts w:ascii="Times New Roman" w:hAnsi="Times New Roman" w:cs="Times New Roman"/>
          <w:sz w:val="28"/>
          <w:szCs w:val="28"/>
          <w:lang w:eastAsia="en-US"/>
        </w:rPr>
        <w:t>07.</w:t>
      </w:r>
      <w:r w:rsidRPr="008B4D34">
        <w:rPr>
          <w:rFonts w:ascii="Times New Roman" w:hAnsi="Times New Roman" w:cs="Times New Roman"/>
          <w:sz w:val="28"/>
          <w:szCs w:val="28"/>
          <w:lang w:eastAsia="en-US"/>
        </w:rPr>
        <w:t>2006 №149-ФЗ «Об информации, информационных технологиях и о защите информации».</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557ED" w:rsidRPr="008B4D34" w:rsidRDefault="009557ED" w:rsidP="003A40BB">
      <w:pPr>
        <w:rPr>
          <w:rFonts w:ascii="Times New Roman" w:eastAsia="SimSun" w:hAnsi="Times New Roman"/>
          <w:b/>
          <w:bCs/>
          <w:color w:val="FF0000"/>
          <w:sz w:val="28"/>
          <w:szCs w:val="28"/>
          <w:u w:val="single"/>
        </w:rPr>
      </w:pPr>
      <w:r w:rsidRPr="008B4D34">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Максимальный срок исполнения административной процедуры - 1 рабочий день.</w:t>
      </w:r>
    </w:p>
    <w:p w:rsidR="009557ED" w:rsidRPr="008B4D34" w:rsidRDefault="009557ED" w:rsidP="003A40BB">
      <w:pPr>
        <w:rPr>
          <w:rFonts w:ascii="Times New Roman" w:eastAsia="SimSun" w:hAnsi="Times New Roman"/>
          <w:sz w:val="28"/>
          <w:szCs w:val="28"/>
        </w:rPr>
      </w:pPr>
      <w:r w:rsidRPr="008B4D34">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557ED" w:rsidRPr="008B4D34" w:rsidRDefault="009557ED" w:rsidP="003A40BB">
      <w:pPr>
        <w:rPr>
          <w:rFonts w:ascii="Times New Roman" w:eastAsia="SimSun" w:hAnsi="Times New Roman"/>
          <w:color w:val="FF0000"/>
          <w:sz w:val="28"/>
          <w:szCs w:val="28"/>
        </w:rPr>
      </w:pPr>
    </w:p>
    <w:p w:rsidR="009557ED" w:rsidRPr="008B4D34" w:rsidRDefault="009557ED" w:rsidP="003A40BB">
      <w:pPr>
        <w:rPr>
          <w:rFonts w:ascii="Times New Roman" w:hAnsi="Times New Roman" w:cs="Times New Roman"/>
          <w:sz w:val="28"/>
          <w:szCs w:val="28"/>
        </w:rPr>
      </w:pPr>
      <w:r w:rsidRPr="008B4D34">
        <w:rPr>
          <w:rFonts w:ascii="Times New Roman" w:eastAsia="SimSun" w:hAnsi="Times New Roman" w:cs="Times New Roman"/>
          <w:sz w:val="28"/>
          <w:szCs w:val="28"/>
        </w:rPr>
        <w:t>21.2.</w:t>
      </w:r>
      <w:r w:rsidRPr="008B4D34">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557ED" w:rsidRPr="008B4D34" w:rsidRDefault="009557ED" w:rsidP="00337602">
      <w:pPr>
        <w:rPr>
          <w:rFonts w:ascii="Times New Roman" w:eastAsia="SimSun" w:hAnsi="Times New Roman" w:cs="Times New Roman"/>
          <w:sz w:val="28"/>
          <w:szCs w:val="28"/>
        </w:rPr>
      </w:pPr>
      <w:r w:rsidRPr="008B4D34">
        <w:rPr>
          <w:rFonts w:ascii="Times New Roman" w:hAnsi="Times New Roman" w:cs="Times New Roman"/>
          <w:sz w:val="28"/>
          <w:szCs w:val="28"/>
        </w:rPr>
        <w:t>В</w:t>
      </w:r>
      <w:r w:rsidRPr="008B4D34">
        <w:rPr>
          <w:rFonts w:ascii="Times New Roman" w:eastAsia="SimSun" w:hAnsi="Times New Roman" w:cs="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9557ED" w:rsidRPr="008B4D34" w:rsidRDefault="009557ED" w:rsidP="00337602">
      <w:pPr>
        <w:rPr>
          <w:rFonts w:ascii="Times New Roman" w:eastAsia="SimSun" w:hAnsi="Times New Roman" w:cs="Times New Roman"/>
          <w:sz w:val="28"/>
          <w:szCs w:val="28"/>
        </w:rPr>
      </w:pPr>
      <w:r w:rsidRPr="008B4D3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w:t>
      </w:r>
    </w:p>
    <w:p w:rsidR="009557ED" w:rsidRPr="008B4D34" w:rsidRDefault="009557ED" w:rsidP="00337602">
      <w:pPr>
        <w:rPr>
          <w:rFonts w:ascii="Times New Roman" w:eastAsia="SimSun" w:hAnsi="Times New Roman" w:cs="Times New Roman"/>
          <w:sz w:val="28"/>
          <w:szCs w:val="28"/>
        </w:rPr>
      </w:pPr>
      <w:r w:rsidRPr="008B4D34">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sidRPr="008B4D34">
        <w:rPr>
          <w:rFonts w:ascii="Times New Roman" w:hAnsi="Times New Roman" w:cs="Times New Roman"/>
          <w:sz w:val="28"/>
          <w:szCs w:val="28"/>
        </w:rPr>
        <w:t>земельный участок</w:t>
      </w:r>
      <w:r w:rsidRPr="008B4D34">
        <w:rPr>
          <w:rFonts w:ascii="Times New Roman" w:eastAsia="SimSun" w:hAnsi="Times New Roman" w:cs="Times New Roman"/>
          <w:sz w:val="28"/>
          <w:szCs w:val="28"/>
        </w:rPr>
        <w:t>;</w:t>
      </w:r>
    </w:p>
    <w:p w:rsidR="009557ED" w:rsidRPr="008B4D34" w:rsidRDefault="009557ED" w:rsidP="00337602">
      <w:pPr>
        <w:rPr>
          <w:rFonts w:ascii="Times New Roman" w:eastAsia="SimSun" w:hAnsi="Times New Roman" w:cs="Times New Roman"/>
          <w:sz w:val="28"/>
          <w:szCs w:val="28"/>
        </w:rPr>
      </w:pPr>
      <w:r w:rsidRPr="008B4D34">
        <w:rPr>
          <w:rFonts w:ascii="Times New Roman" w:eastAsia="SimSun" w:hAnsi="Times New Roman" w:cs="Times New Roman"/>
          <w:sz w:val="28"/>
          <w:szCs w:val="28"/>
        </w:rPr>
        <w:t>б) в Управлении Федеральной налоговой службы по Воронежской области:</w:t>
      </w:r>
    </w:p>
    <w:p w:rsidR="009557ED" w:rsidRPr="008B4D34" w:rsidRDefault="009557ED" w:rsidP="00337602">
      <w:pPr>
        <w:rPr>
          <w:rFonts w:ascii="Times New Roman" w:eastAsia="SimSun" w:hAnsi="Times New Roman" w:cs="Times New Roman"/>
          <w:sz w:val="28"/>
          <w:szCs w:val="28"/>
        </w:rPr>
      </w:pPr>
      <w:r w:rsidRPr="008B4D3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557ED" w:rsidRPr="008B4D34" w:rsidRDefault="009557ED" w:rsidP="00337602">
      <w:pPr>
        <w:rPr>
          <w:rFonts w:ascii="Times New Roman" w:eastAsia="SimSun" w:hAnsi="Times New Roman" w:cs="Times New Roman"/>
          <w:sz w:val="28"/>
          <w:szCs w:val="28"/>
        </w:rPr>
      </w:pPr>
      <w:r w:rsidRPr="008B4D34">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9557ED" w:rsidRPr="008B4D34" w:rsidRDefault="009557ED" w:rsidP="00337602">
      <w:pPr>
        <w:autoSpaceDE w:val="0"/>
        <w:autoSpaceDN w:val="0"/>
        <w:adjustRightInd w:val="0"/>
        <w:rPr>
          <w:rFonts w:ascii="Times New Roman" w:hAnsi="Times New Roman" w:cs="Times New Roman"/>
          <w:sz w:val="28"/>
          <w:szCs w:val="28"/>
          <w:lang w:eastAsia="en-US"/>
        </w:rPr>
      </w:pPr>
      <w:r w:rsidRPr="008B4D34">
        <w:rPr>
          <w:rFonts w:ascii="Times New Roman" w:hAnsi="Times New Roman" w:cs="Times New Roman"/>
          <w:sz w:val="28"/>
          <w:szCs w:val="28"/>
        </w:rPr>
        <w:t>в)</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иные сведения и документы, указанные в пункте 10 настоящего Административного регламента и </w:t>
      </w:r>
      <w:r w:rsidRPr="008B4D34">
        <w:rPr>
          <w:rFonts w:ascii="Times New Roman" w:hAnsi="Times New Roman" w:cs="Times New Roman"/>
          <w:sz w:val="28"/>
          <w:szCs w:val="28"/>
          <w:lang w:eastAsia="en-US"/>
        </w:rPr>
        <w:t>определенные Приказом</w:t>
      </w:r>
      <w:r>
        <w:rPr>
          <w:rFonts w:ascii="Times New Roman" w:hAnsi="Times New Roman" w:cs="Times New Roman"/>
          <w:sz w:val="28"/>
          <w:szCs w:val="28"/>
          <w:lang w:eastAsia="en-US"/>
        </w:rPr>
        <w:t xml:space="preserve"> </w:t>
      </w:r>
      <w:r w:rsidRPr="008B4D34">
        <w:rPr>
          <w:rFonts w:ascii="Times New Roman" w:hAnsi="Times New Roman" w:cs="Times New Roman"/>
          <w:sz w:val="28"/>
          <w:szCs w:val="28"/>
          <w:lang w:eastAsia="en-US"/>
        </w:rPr>
        <w:t>Росреестра от 02.09.2020 №</w:t>
      </w:r>
      <w:r>
        <w:rPr>
          <w:rFonts w:ascii="Times New Roman" w:hAnsi="Times New Roman" w:cs="Times New Roman"/>
          <w:sz w:val="28"/>
          <w:szCs w:val="28"/>
          <w:lang w:eastAsia="en-US"/>
        </w:rPr>
        <w:t>П/0321 «</w:t>
      </w:r>
      <w:r w:rsidRPr="008B4D34">
        <w:rPr>
          <w:rFonts w:ascii="Times New Roman" w:hAnsi="Times New Roman" w:cs="Times New Roman"/>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8"/>
          <w:szCs w:val="28"/>
          <w:lang w:eastAsia="en-US"/>
        </w:rPr>
        <w:t>»</w:t>
      </w:r>
      <w:r w:rsidRPr="008B4D34">
        <w:rPr>
          <w:rFonts w:ascii="Times New Roman" w:hAnsi="Times New Roman" w:cs="Times New Roman"/>
          <w:sz w:val="28"/>
          <w:szCs w:val="28"/>
          <w:lang w:eastAsia="en-US"/>
        </w:rPr>
        <w:t>.</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cs="Times New Roman"/>
            <w:sz w:val="28"/>
            <w:szCs w:val="28"/>
          </w:rPr>
          <w:t>закона</w:t>
        </w:r>
      </w:hyperlink>
      <w:r w:rsidRPr="008B4D34">
        <w:rPr>
          <w:rFonts w:ascii="Times New Roman" w:hAnsi="Times New Roman" w:cs="Times New Roman"/>
          <w:sz w:val="28"/>
          <w:szCs w:val="28"/>
        </w:rPr>
        <w:t xml:space="preserve"> от 27</w:t>
      </w:r>
      <w:r>
        <w:rPr>
          <w:rFonts w:ascii="Times New Roman" w:hAnsi="Times New Roman" w:cs="Times New Roman"/>
          <w:sz w:val="28"/>
          <w:szCs w:val="28"/>
        </w:rPr>
        <w:t>.07.</w:t>
      </w:r>
      <w:r w:rsidRPr="008B4D34">
        <w:rPr>
          <w:rFonts w:ascii="Times New Roman" w:hAnsi="Times New Roman" w:cs="Times New Roman"/>
          <w:sz w:val="28"/>
          <w:szCs w:val="28"/>
        </w:rPr>
        <w:t xml:space="preserve">2010 N210-ФЗ и должен содержать следующие сведения: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наименование органа, направляющего межведомственный запрос;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Pr>
          <w:rFonts w:ascii="Times New Roman" w:hAnsi="Times New Roman" w:cs="Times New Roman"/>
          <w:sz w:val="28"/>
          <w:szCs w:val="28"/>
        </w:rPr>
        <w:t>,</w:t>
      </w:r>
      <w:r w:rsidRPr="008B4D3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дата направления межведомственного запроса;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557ED" w:rsidRPr="008B4D34" w:rsidRDefault="009557ED" w:rsidP="00337602">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557ED" w:rsidRPr="008B4D34" w:rsidRDefault="009557ED" w:rsidP="00337602">
      <w:pPr>
        <w:rPr>
          <w:rFonts w:ascii="Times New Roman" w:hAnsi="Times New Roman" w:cs="Times New Roman"/>
          <w:sz w:val="28"/>
          <w:szCs w:val="28"/>
        </w:rPr>
      </w:pPr>
      <w:r w:rsidRPr="008B4D34">
        <w:rPr>
          <w:rFonts w:ascii="Times New Roman" w:hAnsi="Times New Roman" w:cs="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557ED" w:rsidRPr="008B4D34" w:rsidRDefault="009557ED" w:rsidP="003A40BB">
      <w:pPr>
        <w:rPr>
          <w:rFonts w:ascii="Times New Roman" w:eastAsia="SimSun" w:hAnsi="Times New Roman"/>
          <w:sz w:val="28"/>
          <w:szCs w:val="28"/>
        </w:rPr>
      </w:pPr>
    </w:p>
    <w:p w:rsidR="009557ED" w:rsidRPr="004A095E" w:rsidRDefault="009557ED" w:rsidP="00BA0A5B">
      <w:pPr>
        <w:pStyle w:val="2"/>
        <w:shd w:val="clear" w:color="auto" w:fill="auto"/>
        <w:tabs>
          <w:tab w:val="left" w:pos="1123"/>
        </w:tabs>
        <w:spacing w:before="0" w:after="0" w:line="240" w:lineRule="auto"/>
        <w:ind w:firstLine="567"/>
        <w:rPr>
          <w:rFonts w:cs="Arial"/>
          <w:spacing w:val="0"/>
          <w:sz w:val="28"/>
          <w:szCs w:val="28"/>
        </w:rPr>
      </w:pPr>
      <w:r w:rsidRPr="004A095E">
        <w:rPr>
          <w:rFonts w:cs="Arial"/>
          <w:spacing w:val="0"/>
          <w:sz w:val="28"/>
          <w:szCs w:val="28"/>
        </w:rPr>
        <w:t>21.3.Принятие решения о предоставлении (об отказе в предоставлении) Муниципальной услуги.</w:t>
      </w:r>
    </w:p>
    <w:p w:rsidR="009557ED" w:rsidRPr="008B4D34" w:rsidRDefault="009557ED" w:rsidP="00BA0A5B">
      <w:pPr>
        <w:rPr>
          <w:rFonts w:ascii="Times New Roman" w:hAnsi="Times New Roman" w:cs="Times New Roman"/>
          <w:sz w:val="28"/>
          <w:szCs w:val="28"/>
        </w:rPr>
      </w:pPr>
      <w:r w:rsidRPr="008B4D34">
        <w:rPr>
          <w:rFonts w:ascii="Times New Roman" w:hAnsi="Times New Roman" w:cs="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9557ED" w:rsidRPr="008B4D34" w:rsidRDefault="009557ED" w:rsidP="00337602">
      <w:pPr>
        <w:rPr>
          <w:rFonts w:ascii="Times New Roman" w:eastAsia="SimSun" w:hAnsi="Times New Roman" w:cs="Times New Roman"/>
          <w:sz w:val="28"/>
          <w:szCs w:val="28"/>
        </w:rPr>
      </w:pPr>
      <w:r w:rsidRPr="008B4D34">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9557ED" w:rsidRPr="008B4D34" w:rsidRDefault="009557ED" w:rsidP="00BA0A5B">
      <w:pPr>
        <w:rPr>
          <w:rFonts w:ascii="Times New Roman" w:hAnsi="Times New Roman" w:cs="Times New Roman"/>
          <w:sz w:val="28"/>
          <w:szCs w:val="28"/>
        </w:rPr>
      </w:pPr>
      <w:r w:rsidRPr="008B4D34">
        <w:rPr>
          <w:rFonts w:ascii="Times New Roman" w:hAnsi="Times New Roman" w:cs="Times New Roman"/>
          <w:sz w:val="28"/>
          <w:szCs w:val="28"/>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 xml:space="preserve">При отсутствии </w:t>
      </w:r>
      <w:r w:rsidRPr="008B4D34">
        <w:rPr>
          <w:rFonts w:ascii="Times New Roman" w:eastAsia="SimSun" w:hAnsi="Times New Roman" w:cs="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cs="Times New Roman"/>
          <w:sz w:val="28"/>
          <w:szCs w:val="28"/>
        </w:rPr>
        <w:t>Решения о</w:t>
      </w:r>
      <w:r>
        <w:rPr>
          <w:rFonts w:ascii="Times New Roman" w:hAnsi="Times New Roman" w:cs="Times New Roman"/>
          <w:sz w:val="28"/>
          <w:szCs w:val="28"/>
        </w:rPr>
        <w:t xml:space="preserve"> </w:t>
      </w:r>
      <w:r w:rsidRPr="008B4D34">
        <w:rPr>
          <w:rFonts w:ascii="Times New Roman" w:hAnsi="Times New Roman" w:cs="Times New Roman"/>
          <w:sz w:val="28"/>
          <w:szCs w:val="28"/>
        </w:rPr>
        <w:t>предварительном согласовании земельного  участка.</w:t>
      </w:r>
    </w:p>
    <w:p w:rsidR="009557ED" w:rsidRPr="008B4D34" w:rsidRDefault="009557ED" w:rsidP="00337602">
      <w:pPr>
        <w:rPr>
          <w:rFonts w:ascii="Times New Roman" w:hAnsi="Times New Roman" w:cs="Times New Roman"/>
          <w:sz w:val="28"/>
          <w:szCs w:val="28"/>
        </w:rPr>
      </w:pPr>
      <w:r w:rsidRPr="008B4D34">
        <w:rPr>
          <w:rFonts w:ascii="Times New Roman" w:hAnsi="Times New Roman" w:cs="Times New Roman"/>
          <w:sz w:val="28"/>
          <w:szCs w:val="28"/>
        </w:rPr>
        <w:t xml:space="preserve">При наличии </w:t>
      </w:r>
      <w:r w:rsidRPr="008B4D34">
        <w:rPr>
          <w:rFonts w:ascii="Times New Roman" w:eastAsia="SimSun" w:hAnsi="Times New Roman" w:cs="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cs="Times New Roman"/>
          <w:sz w:val="28"/>
          <w:szCs w:val="28"/>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Подготовленный</w:t>
      </w:r>
      <w:r w:rsidRPr="008B4D34">
        <w:rPr>
          <w:rFonts w:ascii="Times New Roman" w:eastAsia="SimSun" w:hAnsi="Times New Roman" w:cs="Times New Roman"/>
          <w:sz w:val="28"/>
          <w:szCs w:val="28"/>
        </w:rPr>
        <w:t xml:space="preserve"> специалистом проект </w:t>
      </w:r>
      <w:r w:rsidRPr="008B4D34">
        <w:rPr>
          <w:rFonts w:ascii="Times New Roman" w:hAnsi="Times New Roman" w:cs="Times New Roman"/>
          <w:sz w:val="28"/>
          <w:szCs w:val="28"/>
        </w:rPr>
        <w:t>Решения о предварительном согласовании</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отказе в предварительном согласовании) предоставления земельного участка передается на подпись главе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sidRPr="008B4D34">
        <w:rPr>
          <w:rFonts w:ascii="Times New Roman" w:hAnsi="Times New Roman" w:cs="Times New Roman"/>
          <w:sz w:val="28"/>
          <w:szCs w:val="28"/>
        </w:rPr>
        <w:t>.</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Подписание проекта решения о предварительном согласовании предоставления земельного участка</w:t>
      </w:r>
      <w:r>
        <w:rPr>
          <w:rFonts w:ascii="Times New Roman" w:hAnsi="Times New Roman" w:cs="Times New Roman"/>
          <w:sz w:val="28"/>
          <w:szCs w:val="28"/>
        </w:rPr>
        <w:t xml:space="preserve"> </w:t>
      </w:r>
      <w:r w:rsidRPr="008B4D34">
        <w:rPr>
          <w:rFonts w:ascii="Times New Roman" w:hAnsi="Times New Roman" w:cs="Times New Roman"/>
          <w:sz w:val="28"/>
          <w:szCs w:val="28"/>
        </w:rPr>
        <w:t>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9557ED" w:rsidRPr="008B4D34" w:rsidRDefault="009557ED" w:rsidP="003A40BB">
      <w:pPr>
        <w:rPr>
          <w:rFonts w:ascii="Times New Roman" w:hAnsi="Times New Roman" w:cs="Times New Roman"/>
          <w:sz w:val="28"/>
          <w:szCs w:val="28"/>
        </w:rPr>
      </w:pPr>
      <w:r w:rsidRPr="008B4D34">
        <w:rPr>
          <w:rFonts w:ascii="Times New Roman" w:eastAsia="SimSun" w:hAnsi="Times New Roman" w:cs="Times New Roman"/>
          <w:sz w:val="28"/>
          <w:szCs w:val="28"/>
        </w:rPr>
        <w:t>Решение</w:t>
      </w:r>
      <w:r w:rsidRPr="008B4D34">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557ED" w:rsidRPr="008B4D34" w:rsidRDefault="009557ED" w:rsidP="003A40BB">
      <w:pPr>
        <w:rPr>
          <w:rFonts w:ascii="Times New Roman" w:hAnsi="Times New Roman" w:cs="Times New Roman"/>
          <w:sz w:val="28"/>
          <w:szCs w:val="28"/>
        </w:rPr>
      </w:pPr>
    </w:p>
    <w:p w:rsidR="009557ED" w:rsidRPr="004A095E" w:rsidRDefault="009557ED" w:rsidP="00BA0A5B">
      <w:pPr>
        <w:pStyle w:val="2"/>
        <w:shd w:val="clear" w:color="auto" w:fill="auto"/>
        <w:tabs>
          <w:tab w:val="left" w:pos="1123"/>
        </w:tabs>
        <w:spacing w:before="0" w:after="0" w:line="240" w:lineRule="auto"/>
        <w:ind w:firstLine="567"/>
        <w:rPr>
          <w:rFonts w:cs="Arial"/>
          <w:spacing w:val="0"/>
          <w:sz w:val="28"/>
          <w:szCs w:val="28"/>
        </w:rPr>
      </w:pPr>
      <w:r w:rsidRPr="004A095E">
        <w:rPr>
          <w:rFonts w:cs="Arial"/>
          <w:spacing w:val="0"/>
          <w:sz w:val="28"/>
          <w:szCs w:val="28"/>
        </w:rPr>
        <w:t>21.4.Направление (выдача) результата предоставления Муниципальной услуги Заявителю.</w:t>
      </w:r>
    </w:p>
    <w:p w:rsidR="009557ED" w:rsidRPr="008B4D34" w:rsidRDefault="009557ED" w:rsidP="003A40BB">
      <w:pPr>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w:t>
      </w:r>
      <w:r>
        <w:rPr>
          <w:rFonts w:ascii="Times New Roman" w:hAnsi="Times New Roman" w:cs="Times New Roman"/>
          <w:sz w:val="28"/>
          <w:szCs w:val="28"/>
        </w:rPr>
        <w:t xml:space="preserve"> </w:t>
      </w:r>
      <w:r w:rsidRPr="008B4D34">
        <w:rPr>
          <w:rFonts w:ascii="Times New Roman" w:hAnsi="Times New Roman" w:cs="Times New Roman"/>
          <w:sz w:val="28"/>
          <w:szCs w:val="28"/>
        </w:rPr>
        <w:t>7 настоящего Административного регламента.</w:t>
      </w:r>
    </w:p>
    <w:p w:rsidR="009557ED" w:rsidRPr="008B4D34" w:rsidRDefault="009557ED" w:rsidP="00BA0A5B">
      <w:pPr>
        <w:rPr>
          <w:rFonts w:ascii="Times New Roman" w:hAnsi="Times New Roman" w:cs="Times New Roman"/>
          <w:sz w:val="28"/>
          <w:szCs w:val="28"/>
        </w:rPr>
      </w:pPr>
      <w:r w:rsidRPr="008B4D34">
        <w:rPr>
          <w:rFonts w:ascii="Times New Roman" w:hAnsi="Times New Roman" w:cs="Times New Roman"/>
          <w:sz w:val="28"/>
          <w:szCs w:val="28"/>
        </w:rPr>
        <w:t xml:space="preserve">Основанием для начала выполнения административной процедуры является подписание главой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 xml:space="preserve">муниципального района Воронежской области </w:t>
      </w:r>
      <w:r w:rsidRPr="008B4D34">
        <w:rPr>
          <w:rFonts w:ascii="Times New Roman" w:hAnsi="Times New Roman" w:cs="Times New Roman"/>
          <w:sz w:val="28"/>
          <w:szCs w:val="28"/>
        </w:rPr>
        <w:t xml:space="preserve">решения о </w:t>
      </w:r>
      <w:r w:rsidRPr="008B4D34">
        <w:rPr>
          <w:rFonts w:ascii="Times New Roman" w:hAnsi="Times New Roman" w:cs="Times New Roman"/>
          <w:color w:val="000000"/>
          <w:sz w:val="28"/>
          <w:szCs w:val="28"/>
        </w:rPr>
        <w:t>предварительном согласовании предоставления земельного участка</w:t>
      </w:r>
      <w:r>
        <w:rPr>
          <w:rFonts w:ascii="Times New Roman" w:hAnsi="Times New Roman" w:cs="Times New Roman"/>
          <w:color w:val="000000"/>
          <w:sz w:val="28"/>
          <w:szCs w:val="28"/>
        </w:rPr>
        <w:t xml:space="preserve"> </w:t>
      </w:r>
      <w:r w:rsidRPr="008B4D34">
        <w:rPr>
          <w:rFonts w:ascii="Times New Roman" w:hAnsi="Times New Roman" w:cs="Times New Roman"/>
          <w:sz w:val="28"/>
          <w:szCs w:val="28"/>
        </w:rPr>
        <w:t>либо об отказе в его выдаче.</w:t>
      </w:r>
    </w:p>
    <w:p w:rsidR="009557ED" w:rsidRPr="008B4D34" w:rsidRDefault="009557ED" w:rsidP="000F32EB">
      <w:pPr>
        <w:rPr>
          <w:rFonts w:ascii="Times New Roman" w:eastAsia="SimSun" w:hAnsi="Times New Roman" w:cs="Times New Roman"/>
          <w:sz w:val="28"/>
          <w:szCs w:val="28"/>
        </w:rPr>
      </w:pPr>
      <w:r w:rsidRPr="008B4D34">
        <w:rPr>
          <w:rFonts w:ascii="Times New Roman" w:eastAsia="SimSun" w:hAnsi="Times New Roman" w:cs="Times New Roman"/>
          <w:sz w:val="28"/>
          <w:szCs w:val="28"/>
        </w:rPr>
        <w:t xml:space="preserve">Решение о </w:t>
      </w:r>
      <w:r w:rsidRPr="008B4D34">
        <w:rPr>
          <w:rFonts w:ascii="Times New Roman" w:hAnsi="Times New Roman" w:cs="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9557ED" w:rsidRPr="008B4D34" w:rsidRDefault="009557ED" w:rsidP="00BA0A5B">
      <w:pPr>
        <w:rPr>
          <w:rFonts w:ascii="Times New Roman" w:hAnsi="Times New Roman" w:cs="Times New Roman"/>
          <w:sz w:val="28"/>
          <w:szCs w:val="28"/>
        </w:rPr>
      </w:pPr>
      <w:r w:rsidRPr="008B4D34">
        <w:rPr>
          <w:rFonts w:ascii="Times New Roman" w:hAnsi="Times New Roman" w:cs="Times New Roman"/>
          <w:sz w:val="28"/>
          <w:szCs w:val="28"/>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9557ED" w:rsidRPr="008B4D34" w:rsidRDefault="009557ED" w:rsidP="00BA0A5B">
      <w:pPr>
        <w:rPr>
          <w:rFonts w:ascii="Times New Roman" w:hAnsi="Times New Roman" w:cs="Times New Roman"/>
          <w:sz w:val="28"/>
          <w:szCs w:val="28"/>
        </w:rPr>
      </w:pPr>
      <w:r w:rsidRPr="008B4D34">
        <w:rPr>
          <w:rFonts w:ascii="Times New Roman" w:hAnsi="Times New Roman" w:cs="Times New Roman"/>
          <w:sz w:val="28"/>
          <w:szCs w:val="28"/>
        </w:rPr>
        <w:t>21.5. Получение дополнительных сведений от заявителя не предусмотрено.</w:t>
      </w:r>
    </w:p>
    <w:p w:rsidR="009557ED" w:rsidRPr="008B4D34" w:rsidRDefault="009557ED" w:rsidP="007743C8">
      <w:pPr>
        <w:pStyle w:val="ListParagraph"/>
        <w:spacing w:after="0" w:line="240" w:lineRule="auto"/>
        <w:ind w:left="0"/>
        <w:rPr>
          <w:rFonts w:ascii="Times New Roman" w:hAnsi="Times New Roman" w:cs="Times New Roman"/>
          <w:sz w:val="28"/>
          <w:szCs w:val="28"/>
        </w:rPr>
      </w:pPr>
    </w:p>
    <w:p w:rsidR="009557ED" w:rsidRPr="008B4D34" w:rsidRDefault="009557ED" w:rsidP="00B95049">
      <w:pPr>
        <w:pStyle w:val="ListParagraph"/>
        <w:numPr>
          <w:ilvl w:val="0"/>
          <w:numId w:val="27"/>
        </w:numPr>
        <w:spacing w:after="0" w:line="240" w:lineRule="auto"/>
        <w:ind w:left="0" w:firstLine="709"/>
        <w:rPr>
          <w:rFonts w:ascii="Times New Roman" w:hAnsi="Times New Roman" w:cs="Times New Roman"/>
          <w:b/>
          <w:bCs/>
          <w:color w:val="000000"/>
          <w:sz w:val="28"/>
          <w:szCs w:val="28"/>
        </w:rPr>
      </w:pPr>
      <w:r w:rsidRPr="008B4D34">
        <w:rPr>
          <w:rFonts w:ascii="Times New Roman" w:hAnsi="Times New Roman" w:cs="Times New Roman"/>
          <w:b/>
          <w:bCs/>
          <w:sz w:val="28"/>
          <w:szCs w:val="28"/>
        </w:rPr>
        <w:t xml:space="preserve">Вариант 2 – </w:t>
      </w:r>
      <w:r w:rsidRPr="008B4D34">
        <w:rPr>
          <w:rFonts w:ascii="Times New Roman" w:hAnsi="Times New Roman" w:cs="Times New Roman"/>
          <w:b/>
          <w:bCs/>
          <w:color w:val="000000"/>
          <w:sz w:val="28"/>
          <w:szCs w:val="28"/>
        </w:rPr>
        <w:t>Исправление допущенных опечаток и (или) ошибок в выданных в результате предоставления Муниципальной услуги документах.</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eastAsia="SimSun" w:hAnsi="Times New Roman" w:cs="Times New Roman"/>
          <w:sz w:val="28"/>
          <w:szCs w:val="28"/>
        </w:rPr>
        <w:t>Основанием для и</w:t>
      </w:r>
      <w:r w:rsidRPr="008B4D3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9557ED" w:rsidRPr="008B4D34" w:rsidRDefault="009557ED" w:rsidP="000F32EB">
      <w:pPr>
        <w:widowControl w:val="0"/>
        <w:numPr>
          <w:ilvl w:val="1"/>
          <w:numId w:val="27"/>
        </w:numPr>
        <w:tabs>
          <w:tab w:val="left" w:pos="0"/>
        </w:tabs>
        <w:ind w:left="0" w:firstLine="567"/>
        <w:rPr>
          <w:rFonts w:ascii="Times New Roman" w:hAnsi="Times New Roman" w:cs="Times New Roman"/>
          <w:sz w:val="28"/>
          <w:szCs w:val="28"/>
        </w:rPr>
      </w:pPr>
      <w:r w:rsidRPr="008B4D34">
        <w:rPr>
          <w:rFonts w:ascii="Times New Roman" w:hAnsi="Times New Roman"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 xml:space="preserve">муниципального района Воронежской области </w:t>
      </w:r>
      <w:r w:rsidRPr="008B4D34">
        <w:rPr>
          <w:rFonts w:ascii="Times New Roman" w:hAnsi="Times New Roman" w:cs="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557ED" w:rsidRPr="008B4D34" w:rsidRDefault="009557ED" w:rsidP="000F32EB">
      <w:pPr>
        <w:tabs>
          <w:tab w:val="left" w:pos="0"/>
        </w:tabs>
        <w:rPr>
          <w:rFonts w:ascii="Times New Roman" w:eastAsia="SimSun" w:hAnsi="Times New Roman"/>
          <w:sz w:val="28"/>
          <w:szCs w:val="28"/>
        </w:rPr>
      </w:pPr>
    </w:p>
    <w:p w:rsidR="009557ED" w:rsidRPr="004A095E" w:rsidRDefault="009557ED" w:rsidP="004A095E">
      <w:pPr>
        <w:widowControl w:val="0"/>
        <w:numPr>
          <w:ilvl w:val="0"/>
          <w:numId w:val="27"/>
        </w:numPr>
        <w:tabs>
          <w:tab w:val="left" w:pos="0"/>
          <w:tab w:val="left" w:pos="1134"/>
        </w:tabs>
        <w:ind w:left="0" w:firstLine="567"/>
        <w:jc w:val="center"/>
        <w:rPr>
          <w:rFonts w:ascii="Times New Roman" w:hAnsi="Times New Roman" w:cs="Times New Roman"/>
          <w:b/>
          <w:bCs/>
          <w:sz w:val="28"/>
          <w:szCs w:val="28"/>
        </w:rPr>
      </w:pPr>
      <w:r w:rsidRPr="008B4D34">
        <w:rPr>
          <w:rFonts w:ascii="Times New Roman" w:eastAsia="SimSun" w:hAnsi="Times New Roman" w:cs="Times New Roman"/>
          <w:b/>
          <w:bCs/>
          <w:sz w:val="28"/>
          <w:szCs w:val="28"/>
        </w:rPr>
        <w:t xml:space="preserve">Вариант 3. </w:t>
      </w:r>
      <w:r w:rsidRPr="008B4D34">
        <w:rPr>
          <w:rFonts w:ascii="Times New Roman" w:hAnsi="Times New Roman" w:cs="Times New Roman"/>
          <w:b/>
          <w:bCs/>
          <w:sz w:val="28"/>
          <w:szCs w:val="28"/>
        </w:rPr>
        <w:t>Выдача дубликата документа, выданного по результатам предоставления Муниципальной услуги.</w:t>
      </w:r>
    </w:p>
    <w:p w:rsidR="009557ED" w:rsidRPr="008B4D34" w:rsidRDefault="009557ED" w:rsidP="004A095E">
      <w:pPr>
        <w:widowControl w:val="0"/>
        <w:tabs>
          <w:tab w:val="left" w:pos="0"/>
          <w:tab w:val="left" w:pos="1134"/>
        </w:tabs>
        <w:ind w:left="567" w:firstLine="0"/>
        <w:rPr>
          <w:rFonts w:ascii="Times New Roman" w:hAnsi="Times New Roman" w:cs="Times New Roman"/>
          <w:b/>
          <w:bCs/>
          <w:sz w:val="28"/>
          <w:szCs w:val="28"/>
        </w:rPr>
      </w:pP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23.2. Прием и регистрация заявления осуществляется в порядке, установленном пунктом 22.1. настоящего Административного регламента.</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23.7. Основанием для отказа в выдаче дубликата является обращение за его выдачей лица, не являющегося Заявителем.</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557ED" w:rsidRPr="008B4D34" w:rsidRDefault="009557ED" w:rsidP="000F32EB">
      <w:pPr>
        <w:tabs>
          <w:tab w:val="left" w:pos="0"/>
        </w:tabs>
        <w:rPr>
          <w:rFonts w:ascii="Times New Roman" w:hAnsi="Times New Roman" w:cs="Times New Roman"/>
          <w:sz w:val="28"/>
          <w:szCs w:val="28"/>
        </w:rPr>
      </w:pPr>
      <w:r w:rsidRPr="008B4D34">
        <w:rPr>
          <w:rFonts w:ascii="Times New Roman" w:hAnsi="Times New Roman" w:cs="Times New Roman"/>
          <w:sz w:val="28"/>
          <w:szCs w:val="28"/>
        </w:rPr>
        <w:t>23.9. Административная процедура по получению дополнительных сведений от Заявителя не применяется.</w:t>
      </w:r>
    </w:p>
    <w:p w:rsidR="009557ED" w:rsidRPr="008B4D34" w:rsidRDefault="009557ED" w:rsidP="000F32EB">
      <w:pPr>
        <w:autoSpaceDE w:val="0"/>
        <w:autoSpaceDN w:val="0"/>
        <w:adjustRightInd w:val="0"/>
        <w:rPr>
          <w:rFonts w:ascii="Times New Roman" w:hAnsi="Times New Roman" w:cs="Times New Roman"/>
          <w:sz w:val="28"/>
          <w:szCs w:val="28"/>
          <w:lang w:eastAsia="en-US"/>
        </w:rPr>
      </w:pPr>
    </w:p>
    <w:p w:rsidR="009557ED" w:rsidRDefault="009557ED" w:rsidP="000F32EB">
      <w:pPr>
        <w:autoSpaceDE w:val="0"/>
        <w:autoSpaceDN w:val="0"/>
        <w:adjustRightInd w:val="0"/>
        <w:rPr>
          <w:rFonts w:ascii="Times New Roman" w:hAnsi="Times New Roman" w:cs="Times New Roman"/>
          <w:b/>
          <w:bCs/>
          <w:sz w:val="28"/>
          <w:szCs w:val="28"/>
          <w:lang w:eastAsia="en-US"/>
        </w:rPr>
      </w:pPr>
      <w:r w:rsidRPr="008B4D34">
        <w:rPr>
          <w:rFonts w:ascii="Times New Roman" w:hAnsi="Times New Roman" w:cs="Times New Roman"/>
          <w:b/>
          <w:bCs/>
          <w:sz w:val="28"/>
          <w:szCs w:val="28"/>
          <w:lang w:eastAsia="en-US"/>
        </w:rPr>
        <w:t>24. Порядок оставления запроса Заявителя без рассмотрения.</w:t>
      </w:r>
    </w:p>
    <w:p w:rsidR="009557ED" w:rsidRPr="008B4D34" w:rsidRDefault="009557ED" w:rsidP="000F32EB">
      <w:pPr>
        <w:autoSpaceDE w:val="0"/>
        <w:autoSpaceDN w:val="0"/>
        <w:adjustRightInd w:val="0"/>
        <w:rPr>
          <w:rFonts w:ascii="Times New Roman" w:hAnsi="Times New Roman" w:cs="Times New Roman"/>
          <w:b/>
          <w:bCs/>
          <w:sz w:val="28"/>
          <w:szCs w:val="28"/>
          <w:lang w:eastAsia="en-US"/>
        </w:rPr>
      </w:pPr>
    </w:p>
    <w:p w:rsidR="009557ED" w:rsidRPr="008B4D34" w:rsidRDefault="009557ED" w:rsidP="000F32EB">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557ED" w:rsidRPr="008B4D34" w:rsidRDefault="009557ED" w:rsidP="000F32EB">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557ED" w:rsidRPr="008B4D34" w:rsidRDefault="009557ED" w:rsidP="000F32EB">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557ED" w:rsidRPr="008B4D34" w:rsidRDefault="009557ED" w:rsidP="002727CD">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557ED" w:rsidRPr="008B4D34" w:rsidRDefault="009557ED" w:rsidP="000F32EB">
      <w:pPr>
        <w:autoSpaceDE w:val="0"/>
        <w:autoSpaceDN w:val="0"/>
        <w:adjustRightInd w:val="0"/>
        <w:rPr>
          <w:rFonts w:ascii="Times New Roman" w:hAnsi="Times New Roman" w:cs="Times New Roman"/>
          <w:sz w:val="28"/>
          <w:szCs w:val="28"/>
        </w:rPr>
      </w:pPr>
      <w:r w:rsidRPr="008B4D34">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557ED" w:rsidRPr="008B4D34" w:rsidRDefault="009557ED" w:rsidP="000F32EB">
      <w:pPr>
        <w:tabs>
          <w:tab w:val="left" w:pos="0"/>
        </w:tabs>
        <w:rPr>
          <w:rFonts w:ascii="Times New Roman" w:hAnsi="Times New Roman" w:cs="Times New Roman"/>
          <w:sz w:val="28"/>
          <w:szCs w:val="28"/>
        </w:rPr>
      </w:pPr>
    </w:p>
    <w:p w:rsidR="009557ED" w:rsidRPr="008B4D34" w:rsidRDefault="009557ED" w:rsidP="000F32EB">
      <w:pPr>
        <w:tabs>
          <w:tab w:val="left" w:pos="0"/>
        </w:tabs>
        <w:jc w:val="center"/>
        <w:rPr>
          <w:rFonts w:ascii="Times New Roman" w:hAnsi="Times New Roman" w:cs="Times New Roman"/>
          <w:b/>
          <w:bCs/>
          <w:sz w:val="28"/>
          <w:szCs w:val="28"/>
        </w:rPr>
      </w:pPr>
      <w:r w:rsidRPr="008B4D34">
        <w:rPr>
          <w:rFonts w:ascii="Times New Roman" w:hAnsi="Times New Roman" w:cs="Times New Roman"/>
          <w:b/>
          <w:bCs/>
          <w:sz w:val="28"/>
          <w:szCs w:val="28"/>
        </w:rPr>
        <w:t xml:space="preserve">Раздел </w:t>
      </w:r>
      <w:r>
        <w:rPr>
          <w:rFonts w:ascii="Times New Roman" w:hAnsi="Times New Roman" w:cs="Times New Roman"/>
          <w:b/>
          <w:bCs/>
          <w:smallCaps/>
          <w:sz w:val="28"/>
          <w:szCs w:val="28"/>
          <w:lang w:val="en-US"/>
        </w:rPr>
        <w:t>IV</w:t>
      </w:r>
      <w:r w:rsidRPr="008B4D34">
        <w:rPr>
          <w:rFonts w:ascii="Times New Roman" w:hAnsi="Times New Roman" w:cs="Times New Roman"/>
          <w:b/>
          <w:bCs/>
          <w:smallCaps/>
          <w:sz w:val="28"/>
          <w:szCs w:val="28"/>
        </w:rPr>
        <w:t>.</w:t>
      </w:r>
      <w:r w:rsidRPr="008B4D34">
        <w:rPr>
          <w:rFonts w:ascii="Times New Roman" w:hAnsi="Times New Roman" w:cs="Times New Roman"/>
          <w:b/>
          <w:bCs/>
          <w:sz w:val="28"/>
          <w:szCs w:val="28"/>
        </w:rPr>
        <w:t>Формы контроля за исполнением административного регламента</w:t>
      </w:r>
    </w:p>
    <w:p w:rsidR="009557ED" w:rsidRPr="008B4D34" w:rsidRDefault="009557ED" w:rsidP="00FA60FE">
      <w:pPr>
        <w:widowControl w:val="0"/>
        <w:tabs>
          <w:tab w:val="left" w:pos="0"/>
        </w:tabs>
        <w:ind w:left="567" w:firstLine="0"/>
        <w:rPr>
          <w:rFonts w:ascii="Times New Roman" w:hAnsi="Times New Roman" w:cs="Times New Roman"/>
          <w:b/>
          <w:bCs/>
        </w:rPr>
      </w:pPr>
    </w:p>
    <w:p w:rsidR="009557ED" w:rsidRPr="000726B5" w:rsidRDefault="009557ED" w:rsidP="00104D0E">
      <w:pPr>
        <w:widowControl w:val="0"/>
        <w:tabs>
          <w:tab w:val="left" w:pos="0"/>
        </w:tabs>
        <w:jc w:val="center"/>
        <w:rPr>
          <w:rFonts w:ascii="Times New Roman" w:hAnsi="Times New Roman" w:cs="Times New Roman"/>
          <w:b/>
          <w:bCs/>
          <w:sz w:val="28"/>
          <w:szCs w:val="28"/>
        </w:rPr>
      </w:pPr>
      <w:r w:rsidRPr="008B4D34">
        <w:rPr>
          <w:rFonts w:ascii="Times New Roman" w:hAnsi="Times New Roman" w:cs="Times New Roman"/>
          <w:b/>
          <w:bCs/>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57ED" w:rsidRPr="000726B5" w:rsidRDefault="009557ED" w:rsidP="00104D0E">
      <w:pPr>
        <w:widowControl w:val="0"/>
        <w:tabs>
          <w:tab w:val="left" w:pos="0"/>
        </w:tabs>
        <w:jc w:val="center"/>
        <w:rPr>
          <w:rFonts w:ascii="Times New Roman" w:hAnsi="Times New Roman" w:cs="Times New Roman"/>
          <w:b/>
          <w:bCs/>
          <w:sz w:val="28"/>
          <w:szCs w:val="28"/>
        </w:rPr>
      </w:pPr>
    </w:p>
    <w:p w:rsidR="009557ED" w:rsidRPr="008B4D34" w:rsidRDefault="009557ED" w:rsidP="00104D0E">
      <w:pPr>
        <w:widowControl w:val="0"/>
        <w:tabs>
          <w:tab w:val="left" w:pos="0"/>
          <w:tab w:val="left" w:pos="1248"/>
        </w:tabs>
        <w:rPr>
          <w:rFonts w:ascii="Times New Roman" w:hAnsi="Times New Roman" w:cs="Times New Roman"/>
          <w:sz w:val="28"/>
          <w:szCs w:val="28"/>
        </w:rPr>
      </w:pPr>
      <w:r w:rsidRPr="008B4D34">
        <w:rPr>
          <w:rFonts w:ascii="Times New Roman" w:hAnsi="Times New Roman" w:cs="Times New Roman"/>
          <w:sz w:val="28"/>
          <w:szCs w:val="28"/>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557ED" w:rsidRPr="008B4D34" w:rsidRDefault="009557ED" w:rsidP="00C24EB3">
      <w:pPr>
        <w:widowControl w:val="0"/>
        <w:tabs>
          <w:tab w:val="left" w:pos="0"/>
          <w:tab w:val="left" w:pos="1248"/>
        </w:tabs>
        <w:rPr>
          <w:rFonts w:ascii="Times New Roman" w:hAnsi="Times New Roman" w:cs="Times New Roman"/>
          <w:sz w:val="28"/>
          <w:szCs w:val="28"/>
        </w:rPr>
      </w:pPr>
      <w:r w:rsidRPr="008B4D34">
        <w:rPr>
          <w:rFonts w:ascii="Times New Roman" w:hAnsi="Times New Roman" w:cs="Times New Roman"/>
          <w:sz w:val="28"/>
          <w:szCs w:val="28"/>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557ED" w:rsidRPr="008B4D34" w:rsidRDefault="009557ED" w:rsidP="00C24EB3">
      <w:pPr>
        <w:widowControl w:val="0"/>
        <w:tabs>
          <w:tab w:val="left" w:pos="0"/>
          <w:tab w:val="left" w:pos="1248"/>
        </w:tabs>
        <w:rPr>
          <w:rFonts w:ascii="Times New Roman" w:hAnsi="Times New Roman" w:cs="Times New Roman"/>
          <w:sz w:val="28"/>
          <w:szCs w:val="28"/>
        </w:rPr>
      </w:pPr>
      <w:r w:rsidRPr="008B4D34">
        <w:rPr>
          <w:rFonts w:ascii="Times New Roman" w:hAnsi="Times New Roman" w:cs="Times New Roman"/>
          <w:sz w:val="28"/>
          <w:szCs w:val="28"/>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557ED" w:rsidRPr="008B4D34" w:rsidRDefault="009557ED" w:rsidP="00C24EB3">
      <w:pPr>
        <w:tabs>
          <w:tab w:val="left" w:pos="0"/>
        </w:tabs>
        <w:rPr>
          <w:rFonts w:ascii="Times New Roman" w:hAnsi="Times New Roman" w:cs="Times New Roman"/>
          <w:b/>
          <w:bCs/>
          <w:sz w:val="28"/>
          <w:szCs w:val="28"/>
        </w:rPr>
      </w:pPr>
    </w:p>
    <w:p w:rsidR="009557ED" w:rsidRPr="00EE4978" w:rsidRDefault="009557ED" w:rsidP="00C24EB3">
      <w:pPr>
        <w:widowControl w:val="0"/>
        <w:tabs>
          <w:tab w:val="left" w:pos="0"/>
        </w:tabs>
        <w:rPr>
          <w:rFonts w:ascii="Times New Roman" w:hAnsi="Times New Roman" w:cs="Times New Roman"/>
          <w:b/>
          <w:bCs/>
          <w:sz w:val="28"/>
          <w:szCs w:val="28"/>
        </w:rPr>
      </w:pPr>
      <w:r w:rsidRPr="008B4D34">
        <w:rPr>
          <w:rFonts w:ascii="Times New Roman" w:hAnsi="Times New Roman" w:cs="Times New Roman"/>
          <w:b/>
          <w:bCs/>
          <w:sz w:val="28"/>
          <w:szCs w:val="28"/>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57ED" w:rsidRPr="00EE4978" w:rsidRDefault="009557ED" w:rsidP="00C24EB3">
      <w:pPr>
        <w:widowControl w:val="0"/>
        <w:tabs>
          <w:tab w:val="left" w:pos="0"/>
        </w:tabs>
        <w:rPr>
          <w:rFonts w:ascii="Times New Roman" w:hAnsi="Times New Roman" w:cs="Times New Roman"/>
          <w:sz w:val="28"/>
          <w:szCs w:val="28"/>
        </w:rPr>
      </w:pPr>
    </w:p>
    <w:p w:rsidR="009557ED" w:rsidRPr="008B4D34" w:rsidRDefault="009557ED" w:rsidP="00C24EB3">
      <w:pPr>
        <w:widowControl w:val="0"/>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557ED" w:rsidRPr="008B4D34" w:rsidRDefault="009557ED" w:rsidP="00C24EB3">
      <w:pPr>
        <w:widowControl w:val="0"/>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557ED" w:rsidRPr="008B4D34" w:rsidRDefault="009557ED" w:rsidP="00C24EB3">
      <w:pPr>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соблюдение сроков предоставления Муниципальной услуги;</w:t>
      </w:r>
    </w:p>
    <w:p w:rsidR="009557ED" w:rsidRPr="008B4D34" w:rsidRDefault="009557ED" w:rsidP="00C24EB3">
      <w:pPr>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соблюдение положений настоящего Административного регламента;</w:t>
      </w:r>
    </w:p>
    <w:p w:rsidR="009557ED" w:rsidRPr="008B4D34" w:rsidRDefault="009557ED" w:rsidP="00C24EB3">
      <w:pPr>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9557ED" w:rsidRPr="008B4D34" w:rsidRDefault="009557ED" w:rsidP="00C24EB3">
      <w:pPr>
        <w:widowControl w:val="0"/>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Основанием для проведения внеплановых проверок являются:</w:t>
      </w:r>
    </w:p>
    <w:p w:rsidR="009557ED" w:rsidRPr="008B4D34" w:rsidRDefault="009557ED" w:rsidP="00C24EB3">
      <w:pPr>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Pr>
          <w:rFonts w:ascii="Times New Roman" w:hAnsi="Times New Roman" w:cs="Times New Roman"/>
          <w:sz w:val="28"/>
          <w:szCs w:val="28"/>
        </w:rPr>
        <w:t>;</w:t>
      </w:r>
    </w:p>
    <w:p w:rsidR="009557ED" w:rsidRPr="008B4D34" w:rsidRDefault="009557ED" w:rsidP="00C24EB3">
      <w:pPr>
        <w:tabs>
          <w:tab w:val="left" w:pos="0"/>
          <w:tab w:val="left" w:pos="709"/>
        </w:tabs>
        <w:rPr>
          <w:rFonts w:ascii="Times New Roman" w:hAnsi="Times New Roman" w:cs="Times New Roman"/>
          <w:sz w:val="28"/>
          <w:szCs w:val="28"/>
        </w:rPr>
      </w:pPr>
      <w:r w:rsidRPr="008B4D34">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557ED" w:rsidRPr="008B4D34" w:rsidRDefault="009557ED" w:rsidP="00C24EB3">
      <w:pPr>
        <w:tabs>
          <w:tab w:val="left" w:pos="0"/>
        </w:tabs>
        <w:rPr>
          <w:rFonts w:ascii="Times New Roman" w:hAnsi="Times New Roman" w:cs="Times New Roman"/>
          <w:sz w:val="28"/>
          <w:szCs w:val="28"/>
        </w:rPr>
      </w:pPr>
    </w:p>
    <w:p w:rsidR="009557ED" w:rsidRPr="008B4D34" w:rsidRDefault="009557ED" w:rsidP="00104D0E">
      <w:pPr>
        <w:widowControl w:val="0"/>
        <w:tabs>
          <w:tab w:val="left" w:pos="0"/>
        </w:tabs>
        <w:jc w:val="center"/>
        <w:rPr>
          <w:rFonts w:ascii="Times New Roman" w:hAnsi="Times New Roman" w:cs="Times New Roman"/>
          <w:sz w:val="28"/>
          <w:szCs w:val="28"/>
        </w:rPr>
      </w:pPr>
      <w:r w:rsidRPr="008B4D34">
        <w:rPr>
          <w:rFonts w:ascii="Times New Roman" w:hAnsi="Times New Roman" w:cs="Times New Roman"/>
          <w:b/>
          <w:bCs/>
          <w:sz w:val="28"/>
          <w:szCs w:val="28"/>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557ED" w:rsidRPr="00104D0E" w:rsidRDefault="009557ED" w:rsidP="00C24EB3">
      <w:pPr>
        <w:pStyle w:val="2"/>
        <w:shd w:val="clear" w:color="auto" w:fill="auto"/>
        <w:tabs>
          <w:tab w:val="left" w:pos="0"/>
          <w:tab w:val="left" w:pos="142"/>
          <w:tab w:val="left" w:pos="1463"/>
        </w:tabs>
        <w:spacing w:before="0" w:after="0" w:line="240" w:lineRule="auto"/>
        <w:ind w:firstLine="567"/>
        <w:rPr>
          <w:rFonts w:cs="Arial"/>
          <w:spacing w:val="0"/>
          <w:sz w:val="28"/>
          <w:szCs w:val="28"/>
        </w:rPr>
      </w:pPr>
      <w:r w:rsidRPr="00104D0E">
        <w:rPr>
          <w:rFonts w:cs="Arial"/>
          <w:spacing w:val="0"/>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557ED" w:rsidRPr="00104D0E" w:rsidRDefault="009557ED" w:rsidP="00C24EB3">
      <w:pPr>
        <w:pStyle w:val="2"/>
        <w:shd w:val="clear" w:color="auto" w:fill="auto"/>
        <w:tabs>
          <w:tab w:val="left" w:pos="0"/>
          <w:tab w:val="left" w:pos="142"/>
          <w:tab w:val="left" w:pos="1463"/>
        </w:tabs>
        <w:spacing w:before="0" w:after="0" w:line="240" w:lineRule="auto"/>
        <w:ind w:firstLine="567"/>
        <w:rPr>
          <w:rFonts w:cs="Arial"/>
          <w:spacing w:val="0"/>
          <w:sz w:val="28"/>
          <w:szCs w:val="28"/>
        </w:rPr>
      </w:pPr>
      <w:r w:rsidRPr="00104D0E">
        <w:rPr>
          <w:rFonts w:cs="Arial"/>
          <w:spacing w:val="0"/>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557ED" w:rsidRPr="00104D0E" w:rsidRDefault="009557ED" w:rsidP="00C24EB3">
      <w:pPr>
        <w:tabs>
          <w:tab w:val="left" w:pos="0"/>
          <w:tab w:val="left" w:pos="1135"/>
        </w:tabs>
        <w:rPr>
          <w:rFonts w:ascii="Times New Roman" w:hAnsi="Times New Roman" w:cs="Times New Roman"/>
          <w:sz w:val="28"/>
          <w:szCs w:val="28"/>
        </w:rPr>
      </w:pPr>
    </w:p>
    <w:p w:rsidR="009557ED" w:rsidRPr="008B4D34" w:rsidRDefault="009557ED" w:rsidP="00C24EB3">
      <w:pPr>
        <w:widowControl w:val="0"/>
        <w:tabs>
          <w:tab w:val="left" w:pos="0"/>
        </w:tabs>
        <w:rPr>
          <w:rFonts w:ascii="Times New Roman" w:hAnsi="Times New Roman" w:cs="Times New Roman"/>
          <w:b/>
          <w:bCs/>
          <w:sz w:val="28"/>
          <w:szCs w:val="28"/>
        </w:rPr>
      </w:pPr>
      <w:r w:rsidRPr="008B4D34">
        <w:rPr>
          <w:rFonts w:ascii="Times New Roman" w:hAnsi="Times New Roman" w:cs="Times New Roman"/>
          <w:b/>
          <w:bCs/>
          <w:sz w:val="28"/>
          <w:szCs w:val="28"/>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557ED" w:rsidRPr="00104D0E" w:rsidRDefault="009557ED" w:rsidP="00C24EB3">
      <w:pPr>
        <w:pStyle w:val="ListParagraph"/>
        <w:tabs>
          <w:tab w:val="left" w:pos="0"/>
          <w:tab w:val="left" w:pos="1276"/>
          <w:tab w:val="left" w:pos="1495"/>
        </w:tabs>
        <w:spacing w:after="0" w:line="240" w:lineRule="auto"/>
        <w:ind w:left="0"/>
        <w:rPr>
          <w:rFonts w:ascii="Times New Roman" w:hAnsi="Times New Roman" w:cs="Times New Roman"/>
          <w:sz w:val="28"/>
          <w:szCs w:val="28"/>
        </w:rPr>
      </w:pPr>
      <w:r w:rsidRPr="00104D0E">
        <w:rPr>
          <w:rFonts w:ascii="Times New Roman" w:hAnsi="Times New Roman" w:cs="Times New Roman"/>
          <w:sz w:val="28"/>
          <w:szCs w:val="28"/>
        </w:rPr>
        <w:t>28.1. Требованиями к порядку осуществления контроля за предоставлением Муниципальной услуги являются независимость, тщательность.</w:t>
      </w:r>
    </w:p>
    <w:p w:rsidR="009557ED" w:rsidRPr="00104D0E" w:rsidRDefault="009557ED" w:rsidP="00C24EB3">
      <w:pPr>
        <w:pStyle w:val="ListParagraph"/>
        <w:tabs>
          <w:tab w:val="left" w:pos="0"/>
          <w:tab w:val="left" w:pos="1276"/>
          <w:tab w:val="left" w:pos="1495"/>
        </w:tabs>
        <w:spacing w:after="0" w:line="240" w:lineRule="auto"/>
        <w:ind w:left="0"/>
        <w:rPr>
          <w:rFonts w:ascii="Times New Roman" w:hAnsi="Times New Roman" w:cs="Times New Roman"/>
          <w:sz w:val="28"/>
          <w:szCs w:val="28"/>
        </w:rPr>
      </w:pPr>
      <w:r w:rsidRPr="00104D0E">
        <w:rPr>
          <w:rFonts w:ascii="Times New Roman" w:hAnsi="Times New Roman" w:cs="Times New Roman"/>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557ED" w:rsidRPr="00104D0E" w:rsidRDefault="009557ED" w:rsidP="00C24EB3">
      <w:pPr>
        <w:pStyle w:val="ListParagraph"/>
        <w:tabs>
          <w:tab w:val="left" w:pos="0"/>
          <w:tab w:val="left" w:pos="1276"/>
          <w:tab w:val="left" w:pos="1495"/>
        </w:tabs>
        <w:spacing w:after="0" w:line="240" w:lineRule="auto"/>
        <w:ind w:left="0"/>
        <w:rPr>
          <w:rFonts w:ascii="Times New Roman" w:hAnsi="Times New Roman" w:cs="Times New Roman"/>
          <w:sz w:val="28"/>
          <w:szCs w:val="28"/>
        </w:rPr>
      </w:pPr>
      <w:r w:rsidRPr="00104D0E">
        <w:rPr>
          <w:rFonts w:ascii="Times New Roman" w:hAnsi="Times New Roman" w:cs="Times New Roman"/>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557ED" w:rsidRPr="00104D0E" w:rsidRDefault="009557ED" w:rsidP="00C24EB3">
      <w:pPr>
        <w:pStyle w:val="ListParagraph"/>
        <w:tabs>
          <w:tab w:val="left" w:pos="0"/>
          <w:tab w:val="left" w:pos="1276"/>
          <w:tab w:val="left" w:pos="1495"/>
        </w:tabs>
        <w:spacing w:after="0" w:line="240" w:lineRule="auto"/>
        <w:ind w:left="0"/>
        <w:rPr>
          <w:rFonts w:ascii="Times New Roman" w:hAnsi="Times New Roman" w:cs="Times New Roman"/>
          <w:sz w:val="28"/>
          <w:szCs w:val="28"/>
        </w:rPr>
      </w:pPr>
      <w:r w:rsidRPr="00104D0E">
        <w:rPr>
          <w:rFonts w:ascii="Times New Roman" w:hAnsi="Times New Roman" w:cs="Times New Roman"/>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557ED" w:rsidRPr="00104D0E" w:rsidRDefault="009557ED" w:rsidP="00C24EB3">
      <w:pPr>
        <w:pStyle w:val="ListParagraph"/>
        <w:tabs>
          <w:tab w:val="left" w:pos="0"/>
          <w:tab w:val="left" w:pos="1276"/>
          <w:tab w:val="left" w:pos="1443"/>
          <w:tab w:val="left" w:pos="1495"/>
        </w:tabs>
        <w:spacing w:after="0" w:line="240" w:lineRule="auto"/>
        <w:ind w:left="0"/>
        <w:rPr>
          <w:rFonts w:ascii="Times New Roman" w:hAnsi="Times New Roman" w:cs="Times New Roman"/>
          <w:sz w:val="28"/>
          <w:szCs w:val="28"/>
        </w:rPr>
      </w:pPr>
      <w:r w:rsidRPr="00104D0E">
        <w:rPr>
          <w:rFonts w:ascii="Times New Roman" w:hAnsi="Times New Roman" w:cs="Times New Roman"/>
          <w:sz w:val="28"/>
          <w:szCs w:val="28"/>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557ED" w:rsidRPr="00104D0E" w:rsidRDefault="009557ED" w:rsidP="00C24EB3">
      <w:pPr>
        <w:pStyle w:val="ListParagraph"/>
        <w:tabs>
          <w:tab w:val="left" w:pos="0"/>
          <w:tab w:val="left" w:pos="1276"/>
          <w:tab w:val="left" w:pos="1443"/>
          <w:tab w:val="left" w:pos="1495"/>
        </w:tabs>
        <w:spacing w:after="0" w:line="240" w:lineRule="auto"/>
        <w:ind w:left="0"/>
        <w:rPr>
          <w:rFonts w:ascii="Times New Roman" w:hAnsi="Times New Roman" w:cs="Times New Roman"/>
          <w:sz w:val="28"/>
          <w:szCs w:val="28"/>
        </w:rPr>
      </w:pPr>
      <w:r w:rsidRPr="00104D0E">
        <w:rPr>
          <w:rFonts w:ascii="Times New Roman" w:hAnsi="Times New Roman" w:cs="Times New Roman"/>
          <w:sz w:val="28"/>
          <w:szCs w:val="28"/>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557ED" w:rsidRPr="00104D0E" w:rsidRDefault="009557ED" w:rsidP="00C24EB3">
      <w:pPr>
        <w:pStyle w:val="ListParagraph"/>
        <w:tabs>
          <w:tab w:val="left" w:pos="0"/>
          <w:tab w:val="left" w:pos="1276"/>
          <w:tab w:val="left" w:pos="1443"/>
          <w:tab w:val="left" w:pos="1495"/>
        </w:tabs>
        <w:spacing w:after="0" w:line="240" w:lineRule="auto"/>
        <w:ind w:left="0"/>
        <w:rPr>
          <w:rFonts w:ascii="Times New Roman" w:hAnsi="Times New Roman" w:cs="Times New Roman"/>
          <w:sz w:val="28"/>
          <w:szCs w:val="28"/>
        </w:rPr>
      </w:pPr>
      <w:r w:rsidRPr="00104D0E">
        <w:rPr>
          <w:rFonts w:ascii="Times New Roman" w:hAnsi="Times New Roman" w:cs="Times New Roman"/>
          <w:sz w:val="28"/>
          <w:szCs w:val="28"/>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557ED" w:rsidRPr="00104D0E" w:rsidRDefault="009557ED" w:rsidP="000F32EB">
      <w:pPr>
        <w:pStyle w:val="ListParagraph"/>
        <w:tabs>
          <w:tab w:val="left" w:pos="0"/>
          <w:tab w:val="left" w:pos="1276"/>
          <w:tab w:val="left" w:pos="1443"/>
          <w:tab w:val="left" w:pos="1495"/>
        </w:tabs>
        <w:spacing w:after="0" w:line="240" w:lineRule="auto"/>
        <w:ind w:left="0"/>
        <w:rPr>
          <w:rFonts w:ascii="Times New Roman" w:hAnsi="Times New Roman" w:cs="Times New Roman"/>
        </w:rPr>
      </w:pPr>
    </w:p>
    <w:p w:rsidR="009557ED" w:rsidRPr="008B4D34" w:rsidRDefault="009557ED" w:rsidP="00D14CF3">
      <w:pPr>
        <w:jc w:val="center"/>
        <w:rPr>
          <w:rFonts w:ascii="Times New Roman" w:hAnsi="Times New Roman" w:cs="Times New Roman"/>
          <w:b/>
          <w:bCs/>
          <w:sz w:val="28"/>
          <w:szCs w:val="28"/>
        </w:rPr>
      </w:pPr>
      <w:r w:rsidRPr="008B4D34">
        <w:rPr>
          <w:rFonts w:ascii="Times New Roman" w:hAnsi="Times New Roman" w:cs="Times New Roman"/>
          <w:b/>
          <w:bCs/>
          <w:sz w:val="28"/>
          <w:szCs w:val="28"/>
        </w:rPr>
        <w:t>Раздел V. Досудебный (внесудебный) порядок обжалования решений</w:t>
      </w:r>
    </w:p>
    <w:p w:rsidR="009557ED" w:rsidRPr="008B4D34" w:rsidRDefault="009557ED" w:rsidP="00D14CF3">
      <w:pPr>
        <w:jc w:val="center"/>
        <w:rPr>
          <w:rFonts w:ascii="Times New Roman" w:hAnsi="Times New Roman" w:cs="Times New Roman"/>
          <w:b/>
          <w:bCs/>
          <w:sz w:val="28"/>
          <w:szCs w:val="28"/>
        </w:rPr>
      </w:pPr>
      <w:r w:rsidRPr="008B4D34">
        <w:rPr>
          <w:rFonts w:ascii="Times New Roman" w:hAnsi="Times New Roman" w:cs="Times New Roman"/>
          <w:b/>
          <w:bCs/>
          <w:sz w:val="28"/>
          <w:szCs w:val="28"/>
        </w:rPr>
        <w:t>и действий (бездействия) органа, предоставляющего</w:t>
      </w:r>
    </w:p>
    <w:p w:rsidR="009557ED" w:rsidRPr="008B4D34" w:rsidRDefault="009557ED" w:rsidP="00D14CF3">
      <w:pPr>
        <w:jc w:val="center"/>
        <w:rPr>
          <w:rFonts w:ascii="Times New Roman" w:hAnsi="Times New Roman" w:cs="Times New Roman"/>
          <w:b/>
          <w:bCs/>
          <w:sz w:val="28"/>
          <w:szCs w:val="28"/>
        </w:rPr>
      </w:pPr>
      <w:r w:rsidRPr="008B4D34">
        <w:rPr>
          <w:rFonts w:ascii="Times New Roman" w:hAnsi="Times New Roman" w:cs="Times New Roman"/>
          <w:b/>
          <w:bCs/>
          <w:sz w:val="28"/>
          <w:szCs w:val="28"/>
        </w:rPr>
        <w:t>муниципальную услугу, МФЦ, организаций, указанных в части</w:t>
      </w:r>
    </w:p>
    <w:p w:rsidR="009557ED" w:rsidRPr="008B4D34" w:rsidRDefault="009557ED" w:rsidP="00D14CF3">
      <w:pPr>
        <w:jc w:val="center"/>
        <w:rPr>
          <w:rFonts w:ascii="Times New Roman" w:hAnsi="Times New Roman" w:cs="Times New Roman"/>
          <w:b/>
          <w:bCs/>
          <w:sz w:val="28"/>
          <w:szCs w:val="28"/>
        </w:rPr>
      </w:pPr>
      <w:r w:rsidRPr="008B4D34">
        <w:rPr>
          <w:rFonts w:ascii="Times New Roman" w:hAnsi="Times New Roman" w:cs="Times New Roman"/>
          <w:b/>
          <w:bCs/>
          <w:sz w:val="28"/>
          <w:szCs w:val="28"/>
        </w:rPr>
        <w:t>1.1 статьи 16 федерального закона от 27.07.2010 № 210-ФЗ,</w:t>
      </w:r>
    </w:p>
    <w:p w:rsidR="009557ED" w:rsidRPr="008B4D34" w:rsidRDefault="009557ED" w:rsidP="00D14CF3">
      <w:pPr>
        <w:jc w:val="center"/>
        <w:rPr>
          <w:rFonts w:ascii="Times New Roman" w:hAnsi="Times New Roman" w:cs="Times New Roman"/>
          <w:b/>
          <w:bCs/>
          <w:sz w:val="28"/>
          <w:szCs w:val="28"/>
        </w:rPr>
      </w:pPr>
      <w:r w:rsidRPr="008B4D34">
        <w:rPr>
          <w:rFonts w:ascii="Times New Roman" w:hAnsi="Times New Roman" w:cs="Times New Roman"/>
          <w:b/>
          <w:bCs/>
          <w:sz w:val="28"/>
          <w:szCs w:val="28"/>
        </w:rPr>
        <w:t>а также их должностных лиц, муниципальных служащих,</w:t>
      </w:r>
    </w:p>
    <w:p w:rsidR="009557ED" w:rsidRPr="008B4D34" w:rsidRDefault="009557ED" w:rsidP="00D14CF3">
      <w:pPr>
        <w:jc w:val="center"/>
        <w:rPr>
          <w:rFonts w:ascii="Times New Roman" w:hAnsi="Times New Roman" w:cs="Times New Roman"/>
          <w:b/>
          <w:bCs/>
          <w:sz w:val="28"/>
          <w:szCs w:val="28"/>
        </w:rPr>
      </w:pPr>
      <w:r w:rsidRPr="008B4D34">
        <w:rPr>
          <w:rFonts w:ascii="Times New Roman" w:hAnsi="Times New Roman" w:cs="Times New Roman"/>
          <w:b/>
          <w:bCs/>
          <w:sz w:val="28"/>
          <w:szCs w:val="28"/>
        </w:rPr>
        <w:t>работников</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Hyperlink"/>
            <w:rFonts w:ascii="Times New Roman" w:hAnsi="Times New Roman"/>
            <w:sz w:val="28"/>
            <w:szCs w:val="28"/>
          </w:rPr>
          <w:t>частью 1.1 статьи 16</w:t>
        </w:r>
      </w:hyperlink>
      <w:r w:rsidRPr="008B4D34">
        <w:rPr>
          <w:rFonts w:ascii="Times New Roman" w:hAnsi="Times New Roman" w:cs="Times New Roman"/>
          <w:sz w:val="28"/>
          <w:szCs w:val="28"/>
        </w:rPr>
        <w:t xml:space="preserve"> Федерального закона от 27.07.2010</w:t>
      </w:r>
      <w:bookmarkStart w:id="2" w:name="_GoBack"/>
      <w:bookmarkEnd w:id="2"/>
      <w:r w:rsidRPr="008B4D34">
        <w:rPr>
          <w:rFonts w:ascii="Times New Roman" w:hAnsi="Times New Roman" w:cs="Times New Roman"/>
          <w:sz w:val="28"/>
          <w:szCs w:val="28"/>
        </w:rPr>
        <w:t xml:space="preserve"> N210-ФЗ (далее - привлекаемые организации), или их работников в досудебном порядке.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30. Заявитель может обратиться с жалобой в том числе в следующих случаях: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Hyperlink"/>
            <w:rFonts w:ascii="Times New Roman" w:hAnsi="Times New Roman"/>
            <w:sz w:val="28"/>
            <w:szCs w:val="28"/>
          </w:rPr>
          <w:t>частью 1.3 статьи 16</w:t>
        </w:r>
      </w:hyperlink>
      <w:r w:rsidRPr="008B4D34">
        <w:rPr>
          <w:rFonts w:ascii="Times New Roman" w:hAnsi="Times New Roman" w:cs="Times New Roman"/>
          <w:sz w:val="28"/>
          <w:szCs w:val="28"/>
        </w:rPr>
        <w:t xml:space="preserve"> Федерального закона от 27.07.2010 N210-ФЗ;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Hyperlink"/>
            <w:rFonts w:ascii="Times New Roman" w:hAnsi="Times New Roman"/>
            <w:sz w:val="28"/>
            <w:szCs w:val="28"/>
          </w:rPr>
          <w:t>частью 1.3 статьи 16</w:t>
        </w:r>
      </w:hyperlink>
      <w:r w:rsidRPr="008B4D34">
        <w:rPr>
          <w:rFonts w:ascii="Times New Roman" w:hAnsi="Times New Roman" w:cs="Times New Roman"/>
          <w:sz w:val="28"/>
          <w:szCs w:val="28"/>
        </w:rPr>
        <w:t xml:space="preserve"> Федерального закона от 27.07.2010 N210-ФЗ;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Hyperlink"/>
            <w:rFonts w:ascii="Times New Roman" w:hAnsi="Times New Roman"/>
            <w:sz w:val="28"/>
            <w:szCs w:val="28"/>
          </w:rPr>
          <w:t>частью 1.3 статьи 16</w:t>
        </w:r>
      </w:hyperlink>
      <w:r w:rsidRPr="008B4D34">
        <w:rPr>
          <w:rFonts w:ascii="Times New Roman" w:hAnsi="Times New Roman" w:cs="Times New Roman"/>
          <w:sz w:val="28"/>
          <w:szCs w:val="28"/>
        </w:rPr>
        <w:t xml:space="preserve"> Федерального закона от 27.07.2010 N210-ФЗ;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Hyperlink"/>
            <w:rFonts w:ascii="Times New Roman" w:hAnsi="Times New Roman"/>
            <w:sz w:val="28"/>
            <w:szCs w:val="28"/>
          </w:rPr>
          <w:t>частью 1.3 статьи 16</w:t>
        </w:r>
      </w:hyperlink>
      <w:r w:rsidRPr="008B4D34">
        <w:rPr>
          <w:rFonts w:ascii="Times New Roman" w:hAnsi="Times New Roman" w:cs="Times New Roman"/>
          <w:sz w:val="28"/>
          <w:szCs w:val="28"/>
        </w:rPr>
        <w:t xml:space="preserve"> Федерального закона от 27.07.2010 N210-ФЗ;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Hyperlink"/>
            <w:rFonts w:ascii="Times New Roman" w:hAnsi="Times New Roman"/>
            <w:sz w:val="28"/>
            <w:szCs w:val="28"/>
          </w:rPr>
          <w:t>пунктом 4 части 1 статьи 7</w:t>
        </w:r>
      </w:hyperlink>
      <w:r w:rsidRPr="008B4D34">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Hyperlink"/>
            <w:rFonts w:ascii="Times New Roman" w:hAnsi="Times New Roman"/>
            <w:sz w:val="28"/>
            <w:szCs w:val="28"/>
          </w:rPr>
          <w:t>частью 1.3 статьи 16</w:t>
        </w:r>
      </w:hyperlink>
      <w:r w:rsidRPr="008B4D34">
        <w:rPr>
          <w:rFonts w:ascii="Times New Roman" w:hAnsi="Times New Roman" w:cs="Times New Roman"/>
          <w:sz w:val="28"/>
          <w:szCs w:val="28"/>
        </w:rPr>
        <w:t xml:space="preserve"> Федерального закона от 27.07.2010 N210-ФЗ.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32. Оснований для отказа в рассмотрении жалобы не имеется.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rFonts w:ascii="Times New Roman" w:hAnsi="Times New Roman" w:cs="Times New Roman"/>
          <w:sz w:val="28"/>
          <w:szCs w:val="28"/>
        </w:rPr>
        <w:t>онно-телекоммуникационной сети «</w:t>
      </w:r>
      <w:r w:rsidRPr="008B4D34">
        <w:rPr>
          <w:rFonts w:ascii="Times New Roman" w:hAnsi="Times New Roman" w:cs="Times New Roman"/>
          <w:sz w:val="28"/>
          <w:szCs w:val="28"/>
        </w:rPr>
        <w:t>Интернет</w:t>
      </w:r>
      <w:r>
        <w:rPr>
          <w:rFonts w:ascii="Times New Roman" w:hAnsi="Times New Roman" w:cs="Times New Roman"/>
          <w:sz w:val="28"/>
          <w:szCs w:val="28"/>
        </w:rPr>
        <w:t>»</w:t>
      </w:r>
      <w:r w:rsidRPr="008B4D34">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8B4D34">
        <w:rPr>
          <w:rFonts w:ascii="Times New Roman" w:hAnsi="Times New Roman" w:cs="Times New Roman"/>
          <w:sz w:val="28"/>
          <w:szCs w:val="28"/>
        </w:rPr>
        <w:t>Интернет</w:t>
      </w:r>
      <w:r>
        <w:rPr>
          <w:rFonts w:ascii="Times New Roman" w:hAnsi="Times New Roman" w:cs="Times New Roman"/>
          <w:sz w:val="28"/>
          <w:szCs w:val="28"/>
        </w:rPr>
        <w:t>»</w:t>
      </w:r>
      <w:r w:rsidRPr="008B4D34">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8B4D34">
        <w:rPr>
          <w:rFonts w:ascii="Times New Roman" w:hAnsi="Times New Roman" w:cs="Times New Roman"/>
          <w:sz w:val="28"/>
          <w:szCs w:val="28"/>
        </w:rPr>
        <w:t>Интернет</w:t>
      </w:r>
      <w:r>
        <w:rPr>
          <w:rFonts w:ascii="Times New Roman" w:hAnsi="Times New Roman" w:cs="Times New Roman"/>
          <w:sz w:val="28"/>
          <w:szCs w:val="28"/>
        </w:rPr>
        <w:t>»</w:t>
      </w:r>
      <w:r w:rsidRPr="008B4D34">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34. Жалоба должна содержать: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557ED" w:rsidRPr="008B4D34" w:rsidRDefault="009557ED" w:rsidP="00D14CF3">
      <w:pPr>
        <w:ind w:firstLine="540"/>
        <w:rPr>
          <w:rFonts w:ascii="Times New Roman" w:hAnsi="Times New Roman" w:cs="Times New Roman"/>
          <w:sz w:val="28"/>
          <w:szCs w:val="28"/>
        </w:rPr>
      </w:pPr>
      <w:bookmarkStart w:id="3" w:name="p39"/>
      <w:bookmarkEnd w:id="3"/>
      <w:r w:rsidRPr="008B4D34">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2) в удовлетворении жалобы отказывается.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557ED" w:rsidRPr="008B4D34" w:rsidRDefault="009557ED" w:rsidP="00D14CF3">
      <w:pPr>
        <w:ind w:firstLine="540"/>
        <w:rPr>
          <w:rFonts w:ascii="Times New Roman" w:hAnsi="Times New Roman" w:cs="Times New Roman"/>
          <w:sz w:val="28"/>
          <w:szCs w:val="28"/>
        </w:rPr>
      </w:pPr>
      <w:bookmarkStart w:id="4" w:name="p43"/>
      <w:bookmarkEnd w:id="4"/>
      <w:r w:rsidRPr="008B4D34">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Hyperlink"/>
            <w:rFonts w:ascii="Times New Roman" w:hAnsi="Times New Roman"/>
            <w:sz w:val="28"/>
            <w:szCs w:val="28"/>
          </w:rPr>
          <w:t>пункте 37</w:t>
        </w:r>
      </w:hyperlink>
      <w:r w:rsidRPr="008B4D34">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557ED" w:rsidRPr="008B4D34" w:rsidRDefault="009557ED" w:rsidP="00D14CF3">
      <w:pPr>
        <w:ind w:firstLine="540"/>
        <w:rPr>
          <w:rFonts w:ascii="Times New Roman" w:hAnsi="Times New Roman" w:cs="Times New Roman"/>
          <w:sz w:val="28"/>
          <w:szCs w:val="28"/>
        </w:rPr>
      </w:pPr>
      <w:r w:rsidRPr="008B4D34">
        <w:rPr>
          <w:rFonts w:ascii="Times New Roman" w:hAnsi="Times New Roman" w:cs="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557ED" w:rsidRPr="008B4D34" w:rsidRDefault="009557ED" w:rsidP="00D14CF3">
      <w:pPr>
        <w:ind w:firstLine="540"/>
        <w:rPr>
          <w:rFonts w:ascii="Times New Roman" w:hAnsi="Times New Roman" w:cs="Times New Roman"/>
          <w:sz w:val="28"/>
          <w:szCs w:val="28"/>
        </w:rPr>
      </w:pPr>
    </w:p>
    <w:p w:rsidR="009557ED" w:rsidRPr="008B4D34" w:rsidRDefault="009557ED" w:rsidP="00D14CF3">
      <w:pPr>
        <w:pStyle w:val="Heading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9557ED" w:rsidRPr="008B4D34" w:rsidRDefault="009557ED" w:rsidP="00D14CF3">
      <w:pPr>
        <w:pStyle w:val="Heading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9557ED" w:rsidRPr="008B4D34" w:rsidRDefault="009557ED" w:rsidP="00D14CF3">
      <w:pPr>
        <w:pStyle w:val="Heading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9557ED" w:rsidRPr="008B4D34" w:rsidRDefault="009557ED" w:rsidP="00D14CF3">
      <w:pPr>
        <w:pStyle w:val="Heading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9557ED" w:rsidRPr="008B4D34" w:rsidRDefault="009557ED" w:rsidP="00D14CF3">
      <w:pPr>
        <w:rPr>
          <w:rFonts w:ascii="Times New Roman" w:hAnsi="Times New Roman" w:cs="Times New Roman"/>
          <w:sz w:val="28"/>
          <w:szCs w:val="28"/>
        </w:rPr>
      </w:pPr>
    </w:p>
    <w:p w:rsidR="009557ED" w:rsidRPr="008B4D34" w:rsidRDefault="009557ED" w:rsidP="00D14CF3">
      <w:pPr>
        <w:rPr>
          <w:rFonts w:ascii="Times New Roman" w:hAnsi="Times New Roman" w:cs="Times New Roman"/>
          <w:sz w:val="28"/>
          <w:szCs w:val="28"/>
        </w:rPr>
      </w:pPr>
      <w:r w:rsidRPr="008B4D34">
        <w:rPr>
          <w:rFonts w:ascii="Times New Roman" w:hAnsi="Times New Roman" w:cs="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557ED" w:rsidRPr="008B4D34" w:rsidRDefault="009557ED" w:rsidP="00D14CF3">
      <w:pPr>
        <w:rPr>
          <w:rFonts w:ascii="Times New Roman" w:hAnsi="Times New Roman" w:cs="Times New Roman"/>
          <w:sz w:val="28"/>
          <w:szCs w:val="28"/>
        </w:rPr>
      </w:pPr>
      <w:r w:rsidRPr="008B4D34">
        <w:rPr>
          <w:rFonts w:ascii="Times New Roman" w:hAnsi="Times New Roman" w:cs="Times New Roman"/>
          <w:sz w:val="28"/>
          <w:szCs w:val="28"/>
        </w:rPr>
        <w:t>- Федеральным законом от 27.07.2010 N 210-ФЗ;</w:t>
      </w:r>
    </w:p>
    <w:p w:rsidR="009557ED" w:rsidRPr="008B4D34" w:rsidRDefault="009557ED" w:rsidP="00D14CF3">
      <w:pPr>
        <w:rPr>
          <w:rFonts w:ascii="Times New Roman" w:hAnsi="Times New Roman" w:cs="Times New Roman"/>
          <w:sz w:val="28"/>
          <w:szCs w:val="28"/>
        </w:rPr>
      </w:pPr>
      <w:r w:rsidRPr="008B4D34">
        <w:rPr>
          <w:rFonts w:ascii="Times New Roman" w:hAnsi="Times New Roman" w:cs="Times New Roman"/>
          <w:sz w:val="28"/>
          <w:szCs w:val="28"/>
        </w:rPr>
        <w:t>- постановлением Правительства Российской Федерации от 20.11.2012 N</w:t>
      </w:r>
      <w:r>
        <w:rPr>
          <w:rFonts w:ascii="Times New Roman" w:hAnsi="Times New Roman" w:cs="Times New Roman"/>
          <w:sz w:val="28"/>
          <w:szCs w:val="28"/>
        </w:rPr>
        <w:t>1198 «</w:t>
      </w:r>
      <w:r w:rsidRPr="008B4D34">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8B4D34">
        <w:rPr>
          <w:rFonts w:ascii="Times New Roman" w:hAnsi="Times New Roman" w:cs="Times New Roman"/>
          <w:spacing w:val="7"/>
          <w:sz w:val="28"/>
          <w:szCs w:val="28"/>
        </w:rPr>
        <w:t>.</w:t>
      </w:r>
    </w:p>
    <w:p w:rsidR="009557ED" w:rsidRPr="008B4D34" w:rsidRDefault="009557ED" w:rsidP="00C24EB3">
      <w:pPr>
        <w:rPr>
          <w:rFonts w:ascii="Times New Roman" w:hAnsi="Times New Roman" w:cs="Times New Roman"/>
          <w:sz w:val="28"/>
          <w:szCs w:val="28"/>
        </w:rPr>
      </w:pPr>
    </w:p>
    <w:p w:rsidR="009557ED" w:rsidRPr="008B4D34" w:rsidRDefault="009557ED" w:rsidP="00C24EB3">
      <w:pPr>
        <w:rPr>
          <w:rFonts w:ascii="Times New Roman" w:hAnsi="Times New Roman" w:cs="Times New Roman"/>
          <w:sz w:val="28"/>
          <w:szCs w:val="28"/>
        </w:rPr>
      </w:pPr>
    </w:p>
    <w:p w:rsidR="009557ED" w:rsidRPr="00E41788" w:rsidRDefault="009557ED" w:rsidP="00B95049">
      <w:pPr>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E41788" w:rsidRDefault="009557ED" w:rsidP="00B95049">
      <w:pPr>
        <w:autoSpaceDE w:val="0"/>
        <w:autoSpaceDN w:val="0"/>
        <w:adjustRightInd w:val="0"/>
        <w:ind w:left="-426" w:firstLine="568"/>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В.А.Щербаков</w:t>
      </w:r>
    </w:p>
    <w:p w:rsidR="009557ED" w:rsidRDefault="009557ED" w:rsidP="00B95049">
      <w:pPr>
        <w:ind w:left="-426" w:firstLine="568"/>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Default="009557ED" w:rsidP="006A230D">
      <w:pPr>
        <w:autoSpaceDE w:val="0"/>
        <w:autoSpaceDN w:val="0"/>
        <w:adjustRightInd w:val="0"/>
        <w:ind w:left="5103" w:firstLine="0"/>
        <w:rPr>
          <w:rFonts w:ascii="Times New Roman" w:hAnsi="Times New Roman" w:cs="Times New Roman"/>
          <w:sz w:val="28"/>
          <w:szCs w:val="28"/>
        </w:rPr>
      </w:pPr>
    </w:p>
    <w:p w:rsidR="009557ED" w:rsidRPr="00824A77" w:rsidRDefault="009557ED" w:rsidP="00EE4978">
      <w:pPr>
        <w:autoSpaceDE w:val="0"/>
        <w:autoSpaceDN w:val="0"/>
        <w:adjustRightInd w:val="0"/>
        <w:ind w:left="5387" w:firstLine="0"/>
        <w:jc w:val="right"/>
        <w:rPr>
          <w:rFonts w:ascii="Times New Roman" w:hAnsi="Times New Roman" w:cs="Times New Roman"/>
          <w:color w:val="000000"/>
        </w:rPr>
      </w:pPr>
      <w:r w:rsidRPr="00824A77">
        <w:rPr>
          <w:rFonts w:ascii="Times New Roman" w:hAnsi="Times New Roman" w:cs="Times New Roman"/>
          <w:color w:val="000000"/>
        </w:rPr>
        <w:t xml:space="preserve">Приложение № 1 </w:t>
      </w:r>
    </w:p>
    <w:p w:rsidR="009557ED" w:rsidRPr="00824A77" w:rsidRDefault="009557ED" w:rsidP="00EE4978">
      <w:pPr>
        <w:autoSpaceDE w:val="0"/>
        <w:autoSpaceDN w:val="0"/>
        <w:adjustRightInd w:val="0"/>
        <w:ind w:left="5387" w:firstLine="0"/>
        <w:jc w:val="right"/>
        <w:rPr>
          <w:rFonts w:ascii="Times New Roman" w:hAnsi="Times New Roman" w:cs="Times New Roman"/>
          <w:color w:val="000000"/>
        </w:rPr>
      </w:pPr>
      <w:r w:rsidRPr="00824A77">
        <w:rPr>
          <w:rFonts w:ascii="Times New Roman" w:hAnsi="Times New Roman" w:cs="Times New Roman"/>
          <w:color w:val="000000"/>
        </w:rPr>
        <w:t>к Административному регламенту</w:t>
      </w:r>
      <w:r>
        <w:rPr>
          <w:rFonts w:ascii="Times New Roman" w:hAnsi="Times New Roman" w:cs="Times New Roman"/>
          <w:color w:val="000000"/>
        </w:rPr>
        <w:t xml:space="preserve"> по предоставлению муниципальной услуги</w:t>
      </w:r>
      <w:r w:rsidRPr="00824A77">
        <w:rPr>
          <w:rFonts w:ascii="Times New Roman" w:hAnsi="Times New Roman" w:cs="Times New Roman"/>
          <w:color w:val="000000"/>
        </w:rPr>
        <w:t xml:space="preserve">  </w:t>
      </w:r>
      <w:r w:rsidRPr="00824A77">
        <w:rPr>
          <w:rFonts w:ascii="Times New Roman" w:hAnsi="Times New Roman" w:cs="Times New Roman"/>
        </w:rPr>
        <w:t>«Предварительное согласование предоставления земельного участка»</w:t>
      </w:r>
    </w:p>
    <w:p w:rsidR="009557ED" w:rsidRPr="00EE4978" w:rsidRDefault="009557ED" w:rsidP="00EE4978">
      <w:pPr>
        <w:ind w:left="5387"/>
        <w:jc w:val="right"/>
        <w:rPr>
          <w:rFonts w:ascii="Times New Roman" w:hAnsi="Times New Roman" w:cs="Times New Roman"/>
        </w:rPr>
      </w:pPr>
    </w:p>
    <w:p w:rsidR="009557ED" w:rsidRPr="008B4D34" w:rsidRDefault="009557ED" w:rsidP="00B1142C">
      <w:pPr>
        <w:ind w:firstLine="0"/>
        <w:jc w:val="center"/>
        <w:rPr>
          <w:rFonts w:ascii="Times New Roman" w:hAnsi="Times New Roman" w:cs="Times New Roman"/>
          <w:sz w:val="28"/>
          <w:szCs w:val="28"/>
        </w:rPr>
      </w:pPr>
      <w:r w:rsidRPr="008B4D34">
        <w:rPr>
          <w:rFonts w:ascii="Times New Roman" w:hAnsi="Times New Roman" w:cs="Times New Roman"/>
          <w:sz w:val="28"/>
          <w:szCs w:val="28"/>
        </w:rPr>
        <w:t>Перечень</w:t>
      </w:r>
    </w:p>
    <w:p w:rsidR="009557ED" w:rsidRPr="008B4D34" w:rsidRDefault="009557ED" w:rsidP="00B1142C">
      <w:pPr>
        <w:ind w:firstLine="0"/>
        <w:jc w:val="center"/>
        <w:rPr>
          <w:rFonts w:ascii="Times New Roman" w:hAnsi="Times New Roman" w:cs="Times New Roman"/>
          <w:sz w:val="28"/>
          <w:szCs w:val="28"/>
        </w:rPr>
      </w:pPr>
      <w:r w:rsidRPr="008B4D34">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557ED" w:rsidRPr="008B4D34" w:rsidRDefault="009557ED" w:rsidP="00B1142C">
      <w:pPr>
        <w:ind w:firstLine="0"/>
        <w:jc w:val="center"/>
        <w:rPr>
          <w:rFonts w:ascii="Times New Roman" w:hAnsi="Times New Roman" w:cs="Times New Roman"/>
          <w:sz w:val="28"/>
          <w:szCs w:val="28"/>
        </w:rPr>
      </w:pPr>
    </w:p>
    <w:p w:rsidR="009557ED" w:rsidRPr="008B4D34" w:rsidRDefault="009557ED" w:rsidP="00567908">
      <w:pPr>
        <w:pStyle w:val="ListParagraph"/>
        <w:numPr>
          <w:ilvl w:val="0"/>
          <w:numId w:val="5"/>
        </w:numPr>
        <w:jc w:val="center"/>
        <w:rPr>
          <w:rFonts w:ascii="Times New Roman" w:hAnsi="Times New Roman" w:cs="Times New Roman"/>
          <w:sz w:val="28"/>
          <w:szCs w:val="28"/>
        </w:rPr>
      </w:pPr>
      <w:r w:rsidRPr="008B4D34">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032"/>
      </w:tblGrid>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w:t>
            </w:r>
          </w:p>
        </w:tc>
        <w:tc>
          <w:tcPr>
            <w:tcW w:w="3190"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Признак заявителя</w:t>
            </w:r>
          </w:p>
        </w:tc>
        <w:tc>
          <w:tcPr>
            <w:tcW w:w="5032"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Значения признаков заявителя</w:t>
            </w:r>
          </w:p>
        </w:tc>
      </w:tr>
      <w:tr w:rsidR="009557ED" w:rsidRPr="008B4D34">
        <w:tc>
          <w:tcPr>
            <w:tcW w:w="9606" w:type="dxa"/>
            <w:gridSpan w:val="3"/>
          </w:tcPr>
          <w:p w:rsidR="009557ED" w:rsidRPr="00EE4978" w:rsidRDefault="009557ED" w:rsidP="00A13F43">
            <w:pPr>
              <w:tabs>
                <w:tab w:val="left" w:pos="2154"/>
              </w:tabs>
              <w:autoSpaceDE w:val="0"/>
              <w:autoSpaceDN w:val="0"/>
              <w:adjustRightInd w:val="0"/>
              <w:jc w:val="center"/>
              <w:rPr>
                <w:rFonts w:ascii="Times New Roman" w:hAnsi="Times New Roman" w:cs="Times New Roman"/>
                <w:b/>
                <w:bCs/>
                <w:sz w:val="28"/>
                <w:szCs w:val="28"/>
              </w:rPr>
            </w:pPr>
            <w:r w:rsidRPr="00EE4978">
              <w:rPr>
                <w:rFonts w:ascii="Times New Roman" w:hAnsi="Times New Roman" w:cs="Times New Roman"/>
                <w:b/>
                <w:bCs/>
                <w:sz w:val="28"/>
                <w:szCs w:val="28"/>
              </w:rPr>
              <w:t>Вариант 1 «Предварительное согласование предоставления земельного участка»</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1</w:t>
            </w:r>
          </w:p>
        </w:tc>
        <w:tc>
          <w:tcPr>
            <w:tcW w:w="3190" w:type="dxa"/>
          </w:tcPr>
          <w:p w:rsidR="009557ED" w:rsidRPr="008B4D34" w:rsidRDefault="009557ED" w:rsidP="00B1142C">
            <w:pPr>
              <w:ind w:firstLine="0"/>
              <w:jc w:val="center"/>
              <w:rPr>
                <w:rFonts w:ascii="Times New Roman" w:hAnsi="Times New Roman" w:cs="Times New Roman"/>
                <w:sz w:val="28"/>
                <w:szCs w:val="28"/>
              </w:rPr>
            </w:pPr>
            <w:r w:rsidRPr="008B4D34">
              <w:rPr>
                <w:rFonts w:ascii="Times New Roman" w:hAnsi="Times New Roman" w:cs="Times New Roman"/>
                <w:sz w:val="28"/>
                <w:szCs w:val="28"/>
              </w:rPr>
              <w:t>Категория заявителя</w:t>
            </w:r>
          </w:p>
        </w:tc>
        <w:tc>
          <w:tcPr>
            <w:tcW w:w="5032"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1.Физическое лицо</w:t>
            </w:r>
          </w:p>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2. Индивидуальный предприниматель</w:t>
            </w:r>
          </w:p>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3. Юридическое лицо</w:t>
            </w:r>
          </w:p>
          <w:p w:rsidR="009557ED" w:rsidRPr="008B4D34" w:rsidRDefault="009557ED" w:rsidP="00EF7409">
            <w:pPr>
              <w:autoSpaceDE w:val="0"/>
              <w:autoSpaceDN w:val="0"/>
              <w:adjustRightInd w:val="0"/>
              <w:jc w:val="center"/>
              <w:rPr>
                <w:rFonts w:ascii="Times New Roman" w:hAnsi="Times New Roman" w:cs="Times New Roman"/>
                <w:sz w:val="28"/>
                <w:szCs w:val="28"/>
              </w:rPr>
            </w:pP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2</w:t>
            </w:r>
          </w:p>
        </w:tc>
        <w:tc>
          <w:tcPr>
            <w:tcW w:w="3190" w:type="dxa"/>
          </w:tcPr>
          <w:p w:rsidR="009557ED" w:rsidRPr="008B4D34" w:rsidRDefault="009557ED" w:rsidP="00B1142C">
            <w:pPr>
              <w:ind w:firstLine="0"/>
              <w:jc w:val="center"/>
              <w:rPr>
                <w:rFonts w:ascii="Times New Roman" w:hAnsi="Times New Roman" w:cs="Times New Roman"/>
                <w:sz w:val="28"/>
                <w:szCs w:val="28"/>
              </w:rPr>
            </w:pPr>
            <w:r w:rsidRPr="008B4D34">
              <w:rPr>
                <w:rFonts w:ascii="Times New Roman" w:hAnsi="Times New Roman" w:cs="Times New Roman"/>
                <w:sz w:val="28"/>
                <w:szCs w:val="28"/>
              </w:rPr>
              <w:t>Заявитель обратился лично/посредством представителя</w:t>
            </w:r>
          </w:p>
        </w:tc>
        <w:tc>
          <w:tcPr>
            <w:tcW w:w="5032" w:type="dxa"/>
          </w:tcPr>
          <w:p w:rsidR="009557ED" w:rsidRPr="00E13A0F" w:rsidRDefault="009557ED" w:rsidP="00567908">
            <w:pPr>
              <w:pStyle w:val="ListParagraph"/>
              <w:numPr>
                <w:ilvl w:val="0"/>
                <w:numId w:val="6"/>
              </w:numPr>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За предоставлением Муниципальной услуги обратился лично заявитель</w:t>
            </w:r>
          </w:p>
          <w:p w:rsidR="009557ED" w:rsidRPr="00E13A0F" w:rsidRDefault="009557ED" w:rsidP="00567908">
            <w:pPr>
              <w:pStyle w:val="ListParagraph"/>
              <w:numPr>
                <w:ilvl w:val="0"/>
                <w:numId w:val="6"/>
              </w:numPr>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9557ED" w:rsidRPr="008B4D34">
        <w:tc>
          <w:tcPr>
            <w:tcW w:w="9606" w:type="dxa"/>
            <w:gridSpan w:val="3"/>
          </w:tcPr>
          <w:p w:rsidR="009557ED" w:rsidRPr="008B4D34" w:rsidRDefault="009557ED" w:rsidP="00EF7409">
            <w:pPr>
              <w:tabs>
                <w:tab w:val="left" w:pos="2154"/>
              </w:tabs>
              <w:autoSpaceDE w:val="0"/>
              <w:autoSpaceDN w:val="0"/>
              <w:adjustRightInd w:val="0"/>
              <w:jc w:val="center"/>
              <w:rPr>
                <w:rFonts w:ascii="Times New Roman" w:hAnsi="Times New Roman" w:cs="Times New Roman"/>
                <w:sz w:val="28"/>
                <w:szCs w:val="28"/>
              </w:rPr>
            </w:pPr>
          </w:p>
        </w:tc>
      </w:tr>
      <w:tr w:rsidR="009557ED" w:rsidRPr="008B4D34">
        <w:tc>
          <w:tcPr>
            <w:tcW w:w="9606" w:type="dxa"/>
            <w:gridSpan w:val="3"/>
          </w:tcPr>
          <w:p w:rsidR="009557ED" w:rsidRPr="00EE4978" w:rsidRDefault="009557ED" w:rsidP="00A13F43">
            <w:pPr>
              <w:jc w:val="center"/>
              <w:rPr>
                <w:rFonts w:ascii="Times New Roman" w:hAnsi="Times New Roman" w:cs="Times New Roman"/>
                <w:b/>
                <w:bCs/>
                <w:sz w:val="28"/>
                <w:szCs w:val="28"/>
              </w:rPr>
            </w:pPr>
            <w:r w:rsidRPr="00EE4978">
              <w:rPr>
                <w:rFonts w:ascii="Times New Roman" w:hAnsi="Times New Roman" w:cs="Times New Roman"/>
                <w:b/>
                <w:bCs/>
                <w:sz w:val="28"/>
                <w:szCs w:val="28"/>
              </w:rPr>
              <w:t>Вариант 2 «Исправление допущенных опечаток и (или) ошибок в предварительном согласовании предоставления земельного участка»</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1</w:t>
            </w:r>
          </w:p>
        </w:tc>
        <w:tc>
          <w:tcPr>
            <w:tcW w:w="3190"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Категория заявителя</w:t>
            </w:r>
          </w:p>
        </w:tc>
        <w:tc>
          <w:tcPr>
            <w:tcW w:w="5032"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1.Физическое лицо</w:t>
            </w:r>
          </w:p>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2. Индивидуальный предприниматель</w:t>
            </w:r>
          </w:p>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3. Юридическое лицо</w:t>
            </w:r>
          </w:p>
          <w:p w:rsidR="009557ED" w:rsidRPr="008B4D34" w:rsidRDefault="009557ED" w:rsidP="00EF7409">
            <w:pPr>
              <w:autoSpaceDE w:val="0"/>
              <w:autoSpaceDN w:val="0"/>
              <w:adjustRightInd w:val="0"/>
              <w:jc w:val="center"/>
              <w:rPr>
                <w:rFonts w:ascii="Times New Roman" w:hAnsi="Times New Roman" w:cs="Times New Roman"/>
                <w:sz w:val="28"/>
                <w:szCs w:val="28"/>
              </w:rPr>
            </w:pP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2</w:t>
            </w:r>
          </w:p>
        </w:tc>
        <w:tc>
          <w:tcPr>
            <w:tcW w:w="3190" w:type="dxa"/>
          </w:tcPr>
          <w:p w:rsidR="009557ED" w:rsidRPr="008B4D34" w:rsidRDefault="009557ED" w:rsidP="00B1142C">
            <w:pPr>
              <w:ind w:firstLine="0"/>
              <w:jc w:val="center"/>
              <w:rPr>
                <w:rFonts w:ascii="Times New Roman" w:hAnsi="Times New Roman" w:cs="Times New Roman"/>
                <w:sz w:val="28"/>
                <w:szCs w:val="28"/>
              </w:rPr>
            </w:pPr>
            <w:r w:rsidRPr="008B4D34">
              <w:rPr>
                <w:rFonts w:ascii="Times New Roman" w:hAnsi="Times New Roman" w:cs="Times New Roman"/>
                <w:sz w:val="28"/>
                <w:szCs w:val="28"/>
              </w:rPr>
              <w:t>Заявитель обратился лично/посредством представителя</w:t>
            </w:r>
          </w:p>
        </w:tc>
        <w:tc>
          <w:tcPr>
            <w:tcW w:w="5032" w:type="dxa"/>
          </w:tcPr>
          <w:p w:rsidR="009557ED" w:rsidRPr="00E13A0F" w:rsidRDefault="009557ED" w:rsidP="00567908">
            <w:pPr>
              <w:pStyle w:val="ListParagraph"/>
              <w:numPr>
                <w:ilvl w:val="0"/>
                <w:numId w:val="7"/>
              </w:numPr>
              <w:spacing w:after="0" w:line="240" w:lineRule="auto"/>
              <w:ind w:left="357" w:hanging="357"/>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За предоставлением Муниципальной услуги обратился лично заявитель</w:t>
            </w:r>
          </w:p>
          <w:p w:rsidR="009557ED" w:rsidRPr="00E13A0F" w:rsidRDefault="009557ED" w:rsidP="00567908">
            <w:pPr>
              <w:pStyle w:val="ListParagraph"/>
              <w:numPr>
                <w:ilvl w:val="0"/>
                <w:numId w:val="7"/>
              </w:numPr>
              <w:spacing w:after="0" w:line="240" w:lineRule="auto"/>
              <w:ind w:left="357" w:hanging="357"/>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9557ED" w:rsidRPr="008B4D34">
        <w:tc>
          <w:tcPr>
            <w:tcW w:w="9606" w:type="dxa"/>
            <w:gridSpan w:val="3"/>
          </w:tcPr>
          <w:p w:rsidR="009557ED" w:rsidRPr="00EE4978" w:rsidRDefault="009557ED" w:rsidP="009700C0">
            <w:pPr>
              <w:jc w:val="center"/>
              <w:rPr>
                <w:rFonts w:ascii="Times New Roman" w:hAnsi="Times New Roman" w:cs="Times New Roman"/>
                <w:b/>
                <w:bCs/>
                <w:sz w:val="28"/>
                <w:szCs w:val="28"/>
              </w:rPr>
            </w:pPr>
            <w:r w:rsidRPr="00EE4978">
              <w:rPr>
                <w:rFonts w:ascii="Times New Roman" w:hAnsi="Times New Roman" w:cs="Times New Roman"/>
                <w:b/>
                <w:bCs/>
                <w:sz w:val="28"/>
                <w:szCs w:val="28"/>
              </w:rPr>
              <w:t>Вариант 3 «Выдача дубликата документа, являющегося результатом предоставления Муниципальной услуги»</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1</w:t>
            </w:r>
          </w:p>
        </w:tc>
        <w:tc>
          <w:tcPr>
            <w:tcW w:w="3190"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Категория заявителя</w:t>
            </w:r>
          </w:p>
        </w:tc>
        <w:tc>
          <w:tcPr>
            <w:tcW w:w="5032"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1.Физическое лицо</w:t>
            </w:r>
          </w:p>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2. Индивидуальный предприниматель</w:t>
            </w:r>
          </w:p>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3. Юридическое лицо</w:t>
            </w:r>
          </w:p>
          <w:p w:rsidR="009557ED" w:rsidRPr="008B4D34" w:rsidRDefault="009557ED" w:rsidP="001F17D4">
            <w:pPr>
              <w:autoSpaceDE w:val="0"/>
              <w:autoSpaceDN w:val="0"/>
              <w:adjustRightInd w:val="0"/>
              <w:jc w:val="center"/>
              <w:rPr>
                <w:rFonts w:ascii="Times New Roman" w:hAnsi="Times New Roman" w:cs="Times New Roman"/>
                <w:sz w:val="28"/>
                <w:szCs w:val="28"/>
              </w:rPr>
            </w:pP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2</w:t>
            </w:r>
          </w:p>
        </w:tc>
        <w:tc>
          <w:tcPr>
            <w:tcW w:w="3190" w:type="dxa"/>
          </w:tcPr>
          <w:p w:rsidR="009557ED" w:rsidRPr="008B4D34" w:rsidRDefault="009557ED" w:rsidP="001F17D4">
            <w:pPr>
              <w:ind w:firstLine="0"/>
              <w:jc w:val="center"/>
              <w:rPr>
                <w:rFonts w:ascii="Times New Roman" w:hAnsi="Times New Roman" w:cs="Times New Roman"/>
                <w:sz w:val="28"/>
                <w:szCs w:val="28"/>
              </w:rPr>
            </w:pPr>
            <w:r w:rsidRPr="008B4D34">
              <w:rPr>
                <w:rFonts w:ascii="Times New Roman" w:hAnsi="Times New Roman" w:cs="Times New Roman"/>
                <w:sz w:val="28"/>
                <w:szCs w:val="28"/>
              </w:rPr>
              <w:t>Заявитель обратился лично/посредством представителя</w:t>
            </w:r>
          </w:p>
        </w:tc>
        <w:tc>
          <w:tcPr>
            <w:tcW w:w="5032" w:type="dxa"/>
          </w:tcPr>
          <w:p w:rsidR="009557ED" w:rsidRPr="00E13A0F" w:rsidRDefault="009557ED" w:rsidP="009700C0">
            <w:pPr>
              <w:pStyle w:val="ListParagraph"/>
              <w:numPr>
                <w:ilvl w:val="0"/>
                <w:numId w:val="26"/>
              </w:numPr>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За предоставлением Муниципальной услуги обратился лично заявитель</w:t>
            </w:r>
          </w:p>
          <w:p w:rsidR="009557ED" w:rsidRPr="00E13A0F" w:rsidRDefault="009557ED" w:rsidP="009700C0">
            <w:pPr>
              <w:pStyle w:val="ListParagraph"/>
              <w:numPr>
                <w:ilvl w:val="0"/>
                <w:numId w:val="26"/>
              </w:numPr>
              <w:spacing w:after="0" w:line="240" w:lineRule="auto"/>
              <w:ind w:left="357" w:hanging="357"/>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bl>
    <w:p w:rsidR="009557ED" w:rsidRPr="008B4D34" w:rsidRDefault="009557ED" w:rsidP="00B95049">
      <w:pPr>
        <w:pStyle w:val="ListParagraph"/>
        <w:ind w:left="-142" w:firstLine="709"/>
        <w:rPr>
          <w:rFonts w:ascii="Times New Roman" w:hAnsi="Times New Roman" w:cs="Times New Roman"/>
          <w:sz w:val="28"/>
          <w:szCs w:val="28"/>
        </w:rPr>
      </w:pPr>
      <w:r w:rsidRPr="008B4D34">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7796"/>
      </w:tblGrid>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Вариант</w:t>
            </w:r>
          </w:p>
        </w:tc>
        <w:tc>
          <w:tcPr>
            <w:tcW w:w="7796"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Комбинация значений признаков</w:t>
            </w:r>
          </w:p>
        </w:tc>
      </w:tr>
      <w:tr w:rsidR="009557ED" w:rsidRPr="008B4D34">
        <w:tc>
          <w:tcPr>
            <w:tcW w:w="9180" w:type="dxa"/>
            <w:gridSpan w:val="2"/>
          </w:tcPr>
          <w:p w:rsidR="009557ED" w:rsidRPr="008B4D34" w:rsidRDefault="009557ED" w:rsidP="00A13F43">
            <w:pPr>
              <w:jc w:val="center"/>
              <w:rPr>
                <w:rFonts w:ascii="Times New Roman" w:hAnsi="Times New Roman" w:cs="Times New Roman"/>
                <w:sz w:val="28"/>
                <w:szCs w:val="28"/>
              </w:rPr>
            </w:pPr>
            <w:r w:rsidRPr="008B4D34">
              <w:rPr>
                <w:rFonts w:ascii="Times New Roman" w:hAnsi="Times New Roman" w:cs="Times New Roman"/>
                <w:sz w:val="28"/>
                <w:szCs w:val="28"/>
              </w:rPr>
              <w:t>Вариант 1 «Предварительное согласование предоставления земельного участка»</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1</w:t>
            </w:r>
          </w:p>
        </w:tc>
        <w:tc>
          <w:tcPr>
            <w:tcW w:w="7796"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Физическое лицо, лично</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2</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физического лица</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3</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Индивидуальный предприниматель, лично</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4</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индивидуального предпринимателя</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5</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Юридическое лицо, руководитель</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6</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юридического лица</w:t>
            </w:r>
          </w:p>
        </w:tc>
      </w:tr>
      <w:tr w:rsidR="009557ED" w:rsidRPr="008B4D34">
        <w:tc>
          <w:tcPr>
            <w:tcW w:w="9180" w:type="dxa"/>
            <w:gridSpan w:val="2"/>
          </w:tcPr>
          <w:p w:rsidR="009557ED" w:rsidRPr="008B4D34" w:rsidRDefault="009557ED" w:rsidP="00EF7409">
            <w:pPr>
              <w:jc w:val="center"/>
              <w:rPr>
                <w:rFonts w:ascii="Times New Roman" w:hAnsi="Times New Roman" w:cs="Times New Roman"/>
                <w:sz w:val="28"/>
                <w:szCs w:val="28"/>
              </w:rPr>
            </w:pPr>
          </w:p>
        </w:tc>
      </w:tr>
      <w:tr w:rsidR="009557ED" w:rsidRPr="008B4D34">
        <w:tc>
          <w:tcPr>
            <w:tcW w:w="9180" w:type="dxa"/>
            <w:gridSpan w:val="2"/>
          </w:tcPr>
          <w:p w:rsidR="009557ED" w:rsidRPr="008B4D34" w:rsidRDefault="009557ED" w:rsidP="00A13F43">
            <w:pPr>
              <w:jc w:val="center"/>
              <w:rPr>
                <w:rFonts w:ascii="Times New Roman" w:hAnsi="Times New Roman" w:cs="Times New Roman"/>
                <w:sz w:val="28"/>
                <w:szCs w:val="28"/>
              </w:rPr>
            </w:pPr>
            <w:r w:rsidRPr="008B4D34">
              <w:rPr>
                <w:rFonts w:ascii="Times New Roman" w:hAnsi="Times New Roman" w:cs="Times New Roman"/>
                <w:sz w:val="28"/>
                <w:szCs w:val="28"/>
              </w:rPr>
              <w:t>Вариант 2 «Исправление допущенных опечаток и (или) ошибок в предварительном согласовании предоставления земельного участка»</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1</w:t>
            </w:r>
          </w:p>
        </w:tc>
        <w:tc>
          <w:tcPr>
            <w:tcW w:w="7796"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Физическое лицо, лично</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2</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физического лица</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3</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Индивидуальный предприниматель, лично</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4</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индивидуального предпринимателя</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5</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Юридическое лицо, руководитель</w:t>
            </w:r>
          </w:p>
        </w:tc>
      </w:tr>
      <w:tr w:rsidR="009557ED" w:rsidRPr="008B4D34">
        <w:tc>
          <w:tcPr>
            <w:tcW w:w="1384" w:type="dxa"/>
          </w:tcPr>
          <w:p w:rsidR="009557ED" w:rsidRPr="008B4D34" w:rsidRDefault="009557ED" w:rsidP="00EF7409">
            <w:pPr>
              <w:jc w:val="center"/>
              <w:rPr>
                <w:rFonts w:ascii="Times New Roman" w:hAnsi="Times New Roman" w:cs="Times New Roman"/>
                <w:sz w:val="28"/>
                <w:szCs w:val="28"/>
              </w:rPr>
            </w:pPr>
            <w:r w:rsidRPr="008B4D34">
              <w:rPr>
                <w:rFonts w:ascii="Times New Roman" w:hAnsi="Times New Roman" w:cs="Times New Roman"/>
                <w:sz w:val="28"/>
                <w:szCs w:val="28"/>
              </w:rPr>
              <w:t>6</w:t>
            </w:r>
          </w:p>
        </w:tc>
        <w:tc>
          <w:tcPr>
            <w:tcW w:w="7796" w:type="dxa"/>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юридического лица</w:t>
            </w:r>
          </w:p>
        </w:tc>
      </w:tr>
      <w:tr w:rsidR="009557ED" w:rsidRPr="008B4D34">
        <w:tc>
          <w:tcPr>
            <w:tcW w:w="9180" w:type="dxa"/>
            <w:gridSpan w:val="2"/>
          </w:tcPr>
          <w:p w:rsidR="009557ED" w:rsidRPr="00E13A0F" w:rsidRDefault="009557ED" w:rsidP="00EF7409">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Вариант 3 «Выдача дубликата документа, являющегося результатом предоставления Муниципальной услуги»</w:t>
            </w:r>
          </w:p>
        </w:tc>
      </w:tr>
      <w:tr w:rsidR="009557ED" w:rsidRPr="008B4D34">
        <w:tc>
          <w:tcPr>
            <w:tcW w:w="1384"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1</w:t>
            </w:r>
          </w:p>
        </w:tc>
        <w:tc>
          <w:tcPr>
            <w:tcW w:w="7796"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Физическое лицо, лично</w:t>
            </w:r>
          </w:p>
        </w:tc>
      </w:tr>
      <w:tr w:rsidR="009557ED" w:rsidRPr="008B4D34">
        <w:tc>
          <w:tcPr>
            <w:tcW w:w="1384"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2</w:t>
            </w:r>
          </w:p>
        </w:tc>
        <w:tc>
          <w:tcPr>
            <w:tcW w:w="7796" w:type="dxa"/>
          </w:tcPr>
          <w:p w:rsidR="009557ED" w:rsidRPr="00E13A0F" w:rsidRDefault="009557ED" w:rsidP="001F17D4">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физического лица</w:t>
            </w:r>
          </w:p>
        </w:tc>
      </w:tr>
      <w:tr w:rsidR="009557ED" w:rsidRPr="008B4D34">
        <w:tc>
          <w:tcPr>
            <w:tcW w:w="1384"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3</w:t>
            </w:r>
          </w:p>
        </w:tc>
        <w:tc>
          <w:tcPr>
            <w:tcW w:w="7796" w:type="dxa"/>
          </w:tcPr>
          <w:p w:rsidR="009557ED" w:rsidRPr="00E13A0F" w:rsidRDefault="009557ED" w:rsidP="001F17D4">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Индивидуальный предприниматель, лично</w:t>
            </w:r>
          </w:p>
        </w:tc>
      </w:tr>
      <w:tr w:rsidR="009557ED" w:rsidRPr="008B4D34">
        <w:tc>
          <w:tcPr>
            <w:tcW w:w="1384"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4</w:t>
            </w:r>
          </w:p>
        </w:tc>
        <w:tc>
          <w:tcPr>
            <w:tcW w:w="7796" w:type="dxa"/>
          </w:tcPr>
          <w:p w:rsidR="009557ED" w:rsidRPr="00E13A0F" w:rsidRDefault="009557ED" w:rsidP="001F17D4">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индивидуального предпринимателя</w:t>
            </w:r>
          </w:p>
        </w:tc>
      </w:tr>
      <w:tr w:rsidR="009557ED" w:rsidRPr="008B4D34">
        <w:tc>
          <w:tcPr>
            <w:tcW w:w="1384"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5</w:t>
            </w:r>
          </w:p>
        </w:tc>
        <w:tc>
          <w:tcPr>
            <w:tcW w:w="7796" w:type="dxa"/>
          </w:tcPr>
          <w:p w:rsidR="009557ED" w:rsidRPr="00E13A0F" w:rsidRDefault="009557ED" w:rsidP="001F17D4">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Юридическое лицо, руководитель</w:t>
            </w:r>
          </w:p>
        </w:tc>
      </w:tr>
      <w:tr w:rsidR="009557ED" w:rsidRPr="008B4D34">
        <w:tc>
          <w:tcPr>
            <w:tcW w:w="1384" w:type="dxa"/>
          </w:tcPr>
          <w:p w:rsidR="009557ED" w:rsidRPr="008B4D34" w:rsidRDefault="009557ED" w:rsidP="001F17D4">
            <w:pPr>
              <w:jc w:val="center"/>
              <w:rPr>
                <w:rFonts w:ascii="Times New Roman" w:hAnsi="Times New Roman" w:cs="Times New Roman"/>
                <w:sz w:val="28"/>
                <w:szCs w:val="28"/>
              </w:rPr>
            </w:pPr>
            <w:r w:rsidRPr="008B4D34">
              <w:rPr>
                <w:rFonts w:ascii="Times New Roman" w:hAnsi="Times New Roman" w:cs="Times New Roman"/>
                <w:sz w:val="28"/>
                <w:szCs w:val="28"/>
              </w:rPr>
              <w:t>6</w:t>
            </w:r>
          </w:p>
        </w:tc>
        <w:tc>
          <w:tcPr>
            <w:tcW w:w="7796" w:type="dxa"/>
          </w:tcPr>
          <w:p w:rsidR="009557ED" w:rsidRPr="00E13A0F" w:rsidRDefault="009557ED" w:rsidP="001F17D4">
            <w:pPr>
              <w:pStyle w:val="ListParagraph"/>
              <w:jc w:val="center"/>
              <w:rPr>
                <w:rFonts w:ascii="Times New Roman" w:hAnsi="Times New Roman" w:cs="Times New Roman"/>
                <w:sz w:val="28"/>
                <w:szCs w:val="28"/>
                <w:lang w:eastAsia="en-US"/>
              </w:rPr>
            </w:pPr>
            <w:r w:rsidRPr="00E13A0F">
              <w:rPr>
                <w:rFonts w:ascii="Times New Roman" w:hAnsi="Times New Roman" w:cs="Times New Roman"/>
                <w:sz w:val="28"/>
                <w:szCs w:val="28"/>
                <w:lang w:eastAsia="en-US"/>
              </w:rPr>
              <w:t>Представитель юридического лица</w:t>
            </w:r>
          </w:p>
        </w:tc>
      </w:tr>
    </w:tbl>
    <w:p w:rsidR="009557ED" w:rsidRPr="008B4D34" w:rsidRDefault="009557ED" w:rsidP="00656CBE">
      <w:pPr>
        <w:autoSpaceDE w:val="0"/>
        <w:autoSpaceDN w:val="0"/>
        <w:adjustRightInd w:val="0"/>
        <w:ind w:left="5103" w:firstLine="0"/>
        <w:rPr>
          <w:rFonts w:ascii="Times New Roman" w:hAnsi="Times New Roman" w:cs="Times New Roman"/>
          <w:color w:val="FF0000"/>
        </w:rPr>
      </w:pPr>
    </w:p>
    <w:p w:rsidR="009557ED" w:rsidRPr="008B4D34" w:rsidRDefault="009557ED" w:rsidP="00656CBE">
      <w:pPr>
        <w:autoSpaceDE w:val="0"/>
        <w:autoSpaceDN w:val="0"/>
        <w:adjustRightInd w:val="0"/>
        <w:ind w:left="5103" w:firstLine="0"/>
        <w:rPr>
          <w:rFonts w:ascii="Times New Roman" w:hAnsi="Times New Roman" w:cs="Times New Roman"/>
          <w:color w:val="FF0000"/>
        </w:rPr>
      </w:pPr>
    </w:p>
    <w:p w:rsidR="009557ED" w:rsidRPr="008B4D34" w:rsidRDefault="009557ED" w:rsidP="00656CBE">
      <w:pPr>
        <w:autoSpaceDE w:val="0"/>
        <w:autoSpaceDN w:val="0"/>
        <w:adjustRightInd w:val="0"/>
        <w:ind w:left="5103" w:firstLine="0"/>
        <w:rPr>
          <w:rFonts w:ascii="Times New Roman" w:hAnsi="Times New Roman" w:cs="Times New Roman"/>
          <w:color w:val="000000"/>
        </w:rPr>
      </w:pPr>
    </w:p>
    <w:p w:rsidR="009557ED" w:rsidRPr="008B4D34" w:rsidRDefault="009557ED" w:rsidP="00656CBE">
      <w:pPr>
        <w:autoSpaceDE w:val="0"/>
        <w:autoSpaceDN w:val="0"/>
        <w:adjustRightInd w:val="0"/>
        <w:ind w:left="5103" w:firstLine="0"/>
        <w:rPr>
          <w:rFonts w:ascii="Times New Roman" w:hAnsi="Times New Roman" w:cs="Times New Roman"/>
          <w:color w:val="000000"/>
        </w:rPr>
      </w:pPr>
    </w:p>
    <w:p w:rsidR="009557ED" w:rsidRPr="00E41788" w:rsidRDefault="009557ED" w:rsidP="00B95049">
      <w:pPr>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E41788" w:rsidRDefault="009557ED" w:rsidP="00B95049">
      <w:pPr>
        <w:autoSpaceDE w:val="0"/>
        <w:autoSpaceDN w:val="0"/>
        <w:adjustRightInd w:val="0"/>
        <w:ind w:left="-426" w:firstLine="568"/>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В..Щербаков</w:t>
      </w:r>
    </w:p>
    <w:p w:rsidR="009557ED" w:rsidRDefault="009557ED" w:rsidP="00B95049">
      <w:pPr>
        <w:ind w:left="-426" w:firstLine="568"/>
      </w:pPr>
    </w:p>
    <w:p w:rsidR="009557ED" w:rsidRPr="008B4D34"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Default="009557ED" w:rsidP="00656CBE">
      <w:pPr>
        <w:autoSpaceDE w:val="0"/>
        <w:autoSpaceDN w:val="0"/>
        <w:adjustRightInd w:val="0"/>
        <w:ind w:left="5103" w:firstLine="0"/>
        <w:rPr>
          <w:rFonts w:ascii="Times New Roman" w:hAnsi="Times New Roman" w:cs="Times New Roman"/>
          <w:color w:val="000000"/>
        </w:rPr>
      </w:pPr>
    </w:p>
    <w:p w:rsidR="009557ED" w:rsidRPr="008B4D34" w:rsidRDefault="009557ED" w:rsidP="00656CBE">
      <w:pPr>
        <w:autoSpaceDE w:val="0"/>
        <w:autoSpaceDN w:val="0"/>
        <w:adjustRightInd w:val="0"/>
        <w:ind w:left="5103" w:firstLine="0"/>
        <w:rPr>
          <w:rFonts w:ascii="Times New Roman" w:hAnsi="Times New Roman" w:cs="Times New Roman"/>
          <w:color w:val="000000"/>
        </w:rPr>
      </w:pPr>
    </w:p>
    <w:p w:rsidR="009557ED" w:rsidRPr="008B4D34" w:rsidRDefault="009557ED" w:rsidP="00656CBE">
      <w:pPr>
        <w:autoSpaceDE w:val="0"/>
        <w:autoSpaceDN w:val="0"/>
        <w:adjustRightInd w:val="0"/>
        <w:ind w:left="5103" w:firstLine="0"/>
        <w:rPr>
          <w:rFonts w:ascii="Times New Roman" w:hAnsi="Times New Roman" w:cs="Times New Roman"/>
          <w:color w:val="000000"/>
        </w:rPr>
      </w:pPr>
    </w:p>
    <w:p w:rsidR="009557ED" w:rsidRPr="00824A77" w:rsidRDefault="009557ED" w:rsidP="00EE4978">
      <w:pPr>
        <w:pStyle w:val="ConsPlusNormal"/>
        <w:ind w:left="5670"/>
        <w:jc w:val="right"/>
        <w:outlineLvl w:val="1"/>
        <w:rPr>
          <w:rFonts w:ascii="Times New Roman" w:hAnsi="Times New Roman" w:cs="Times New Roman"/>
          <w:sz w:val="24"/>
          <w:szCs w:val="24"/>
        </w:rPr>
      </w:pPr>
      <w:r w:rsidRPr="00824A77">
        <w:rPr>
          <w:rFonts w:ascii="Times New Roman" w:hAnsi="Times New Roman" w:cs="Times New Roman"/>
          <w:sz w:val="24"/>
          <w:szCs w:val="24"/>
        </w:rPr>
        <w:t>Приложение N 2</w:t>
      </w:r>
    </w:p>
    <w:p w:rsidR="009557ED" w:rsidRPr="00824A77" w:rsidRDefault="009557ED" w:rsidP="00EE4978">
      <w:pPr>
        <w:pStyle w:val="ConsPlusNormal"/>
        <w:ind w:left="5670"/>
        <w:jc w:val="right"/>
        <w:rPr>
          <w:rFonts w:ascii="Times New Roman" w:hAnsi="Times New Roman" w:cs="Times New Roman"/>
          <w:sz w:val="24"/>
          <w:szCs w:val="24"/>
        </w:rPr>
      </w:pPr>
      <w:r w:rsidRPr="00824A77">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824A77">
        <w:rPr>
          <w:rFonts w:ascii="Times New Roman" w:hAnsi="Times New Roman" w:cs="Times New Roman"/>
          <w:sz w:val="24"/>
          <w:szCs w:val="24"/>
        </w:rPr>
        <w:t>«Предварительное согласование предоставления земельного участка»</w:t>
      </w:r>
    </w:p>
    <w:p w:rsidR="009557ED" w:rsidRPr="00824A77" w:rsidRDefault="009557ED" w:rsidP="00B95049">
      <w:pPr>
        <w:pStyle w:val="ConsPlusNormal"/>
        <w:jc w:val="center"/>
        <w:rPr>
          <w:rFonts w:ascii="Times New Roman" w:hAnsi="Times New Roman" w:cs="Times New Roman"/>
          <w:sz w:val="24"/>
          <w:szCs w:val="24"/>
        </w:rPr>
      </w:pPr>
    </w:p>
    <w:p w:rsidR="009557ED" w:rsidRPr="008B4D34" w:rsidRDefault="009557ED" w:rsidP="00B95049">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Форма </w:t>
      </w:r>
      <w:r>
        <w:rPr>
          <w:rFonts w:ascii="Times New Roman" w:hAnsi="Times New Roman" w:cs="Times New Roman"/>
          <w:sz w:val="28"/>
          <w:szCs w:val="28"/>
        </w:rPr>
        <w:t>отказа</w:t>
      </w:r>
      <w:r w:rsidRPr="008B4D34">
        <w:rPr>
          <w:rFonts w:ascii="Times New Roman" w:hAnsi="Times New Roman" w:cs="Times New Roman"/>
          <w:sz w:val="28"/>
          <w:szCs w:val="28"/>
        </w:rPr>
        <w:t xml:space="preserve"> о предоставлении услуги</w:t>
      </w:r>
    </w:p>
    <w:tbl>
      <w:tblPr>
        <w:tblW w:w="0" w:type="auto"/>
        <w:tblInd w:w="-60" w:type="dxa"/>
        <w:tblLayout w:type="fixed"/>
        <w:tblCellMar>
          <w:top w:w="102" w:type="dxa"/>
          <w:left w:w="62" w:type="dxa"/>
          <w:bottom w:w="102" w:type="dxa"/>
          <w:right w:w="62" w:type="dxa"/>
        </w:tblCellMar>
        <w:tblLook w:val="00A0"/>
      </w:tblPr>
      <w:tblGrid>
        <w:gridCol w:w="566"/>
        <w:gridCol w:w="1132"/>
        <w:gridCol w:w="566"/>
        <w:gridCol w:w="566"/>
        <w:gridCol w:w="1132"/>
        <w:gridCol w:w="495"/>
        <w:gridCol w:w="637"/>
        <w:gridCol w:w="566"/>
        <w:gridCol w:w="1132"/>
        <w:gridCol w:w="566"/>
        <w:gridCol w:w="1698"/>
      </w:tblGrid>
      <w:tr w:rsidR="009557ED" w:rsidRPr="008B4D34">
        <w:tc>
          <w:tcPr>
            <w:tcW w:w="4457" w:type="dxa"/>
            <w:gridSpan w:val="6"/>
            <w:tcBorders>
              <w:top w:val="nil"/>
              <w:bottom w:val="nil"/>
            </w:tcBorders>
          </w:tcPr>
          <w:p w:rsidR="009557ED" w:rsidRPr="00283E7F" w:rsidRDefault="009557ED"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Кому:</w:t>
            </w:r>
          </w:p>
        </w:tc>
        <w:tc>
          <w:tcPr>
            <w:tcW w:w="3396" w:type="dxa"/>
            <w:gridSpan w:val="3"/>
            <w:tcBorders>
              <w:top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457" w:type="dxa"/>
            <w:gridSpan w:val="6"/>
            <w:tcBorders>
              <w:top w:val="nil"/>
              <w:bottom w:val="nil"/>
            </w:tcBorders>
          </w:tcPr>
          <w:p w:rsidR="009557ED" w:rsidRPr="00283E7F" w:rsidRDefault="009557ED" w:rsidP="00DB0965">
            <w:pPr>
              <w:pStyle w:val="ConsPlusNormal"/>
              <w:rPr>
                <w:rFonts w:ascii="Times New Roman" w:hAnsi="Times New Roman" w:cs="Times New Roman"/>
                <w:sz w:val="28"/>
                <w:szCs w:val="28"/>
              </w:rPr>
            </w:pPr>
          </w:p>
        </w:tc>
        <w:tc>
          <w:tcPr>
            <w:tcW w:w="2901" w:type="dxa"/>
            <w:gridSpan w:val="4"/>
            <w:tcBorders>
              <w:bottom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Контактные данные:</w:t>
            </w:r>
          </w:p>
        </w:tc>
        <w:tc>
          <w:tcPr>
            <w:tcW w:w="1698" w:type="dxa"/>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insideV w:val="single" w:sz="4" w:space="0" w:color="auto"/>
          </w:tblBorders>
        </w:tblPrEx>
        <w:tc>
          <w:tcPr>
            <w:tcW w:w="9056" w:type="dxa"/>
            <w:gridSpan w:val="11"/>
            <w:tcBorders>
              <w:top w:val="nil"/>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bookmarkStart w:id="9" w:name="P1341"/>
            <w:bookmarkEnd w:id="9"/>
            <w:r w:rsidRPr="00283E7F">
              <w:rPr>
                <w:rFonts w:ascii="Times New Roman" w:hAnsi="Times New Roman" w:cs="Times New Roman"/>
                <w:sz w:val="28"/>
                <w:szCs w:val="28"/>
              </w:rPr>
              <w:t>Письменный отказ</w:t>
            </w:r>
          </w:p>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в предоставлении услуги</w:t>
            </w:r>
          </w:p>
        </w:tc>
      </w:tr>
      <w:tr w:rsidR="009557ED" w:rsidRPr="008B4D34">
        <w:tc>
          <w:tcPr>
            <w:tcW w:w="2264" w:type="dxa"/>
            <w:gridSpan w:val="3"/>
            <w:tcBorders>
              <w:top w:val="nil"/>
              <w:bottom w:val="nil"/>
            </w:tcBorders>
          </w:tcPr>
          <w:p w:rsidR="009557ED" w:rsidRPr="00283E7F" w:rsidRDefault="009557ED" w:rsidP="00DB0965">
            <w:pPr>
              <w:pStyle w:val="ConsPlusNormal"/>
              <w:rPr>
                <w:rFonts w:ascii="Times New Roman" w:hAnsi="Times New Roman" w:cs="Times New Roman"/>
                <w:sz w:val="28"/>
                <w:szCs w:val="28"/>
              </w:rPr>
            </w:pPr>
          </w:p>
        </w:tc>
        <w:tc>
          <w:tcPr>
            <w:tcW w:w="566" w:type="dxa"/>
            <w:tcBorders>
              <w:top w:val="nil"/>
              <w:bottom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N</w:t>
            </w:r>
          </w:p>
        </w:tc>
        <w:tc>
          <w:tcPr>
            <w:tcW w:w="1627" w:type="dxa"/>
            <w:gridSpan w:val="2"/>
            <w:tcBorders>
              <w:top w:val="nil"/>
            </w:tcBorders>
          </w:tcPr>
          <w:p w:rsidR="009557ED" w:rsidRPr="00283E7F" w:rsidRDefault="009557ED" w:rsidP="00DB0965">
            <w:pPr>
              <w:pStyle w:val="ConsPlusNormal"/>
              <w:rPr>
                <w:rFonts w:ascii="Times New Roman" w:hAnsi="Times New Roman" w:cs="Times New Roman"/>
                <w:sz w:val="28"/>
                <w:szCs w:val="28"/>
              </w:rPr>
            </w:pPr>
          </w:p>
        </w:tc>
        <w:tc>
          <w:tcPr>
            <w:tcW w:w="637" w:type="dxa"/>
            <w:tcBorders>
              <w:top w:val="nil"/>
              <w:bottom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от</w:t>
            </w:r>
          </w:p>
        </w:tc>
        <w:tc>
          <w:tcPr>
            <w:tcW w:w="1698" w:type="dxa"/>
            <w:gridSpan w:val="2"/>
            <w:tcBorders>
              <w:top w:val="nil"/>
            </w:tcBorders>
          </w:tcPr>
          <w:p w:rsidR="009557ED" w:rsidRPr="00283E7F" w:rsidRDefault="009557ED"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insideV w:val="single" w:sz="4" w:space="0" w:color="auto"/>
          </w:tblBorders>
        </w:tblPrEx>
        <w:tc>
          <w:tcPr>
            <w:tcW w:w="9056" w:type="dxa"/>
            <w:gridSpan w:val="11"/>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insideV w:val="single" w:sz="4" w:space="0" w:color="auto"/>
          </w:tblBorders>
        </w:tblPrEx>
        <w:tc>
          <w:tcPr>
            <w:tcW w:w="9056" w:type="dxa"/>
            <w:gridSpan w:val="11"/>
            <w:tcBorders>
              <w:top w:val="nil"/>
              <w:left w:val="nil"/>
              <w:bottom w:val="nil"/>
              <w:right w:val="nil"/>
            </w:tcBorders>
          </w:tcPr>
          <w:p w:rsidR="009557ED" w:rsidRPr="00283E7F" w:rsidRDefault="009557ED" w:rsidP="00DB0965">
            <w:pPr>
              <w:pStyle w:val="ConsPlusNormal"/>
              <w:ind w:firstLine="283"/>
              <w:jc w:val="both"/>
              <w:rPr>
                <w:rFonts w:ascii="Times New Roman" w:hAnsi="Times New Roman" w:cs="Times New Roman"/>
                <w:sz w:val="28"/>
                <w:szCs w:val="28"/>
              </w:rPr>
            </w:pPr>
            <w:r w:rsidRPr="00283E7F">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283E7F">
                <w:rPr>
                  <w:rFonts w:ascii="Times New Roman" w:hAnsi="Times New Roman" w:cs="Times New Roman"/>
                  <w:color w:val="0000FF"/>
                  <w:sz w:val="28"/>
                  <w:szCs w:val="28"/>
                </w:rPr>
                <w:t>пункта 8 статьи 39.15</w:t>
              </w:r>
            </w:hyperlink>
            <w:r w:rsidRPr="00283E7F">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9557ED" w:rsidRPr="008B4D34">
        <w:tblPrEx>
          <w:tblBorders>
            <w:insideV w:val="single" w:sz="4" w:space="0" w:color="auto"/>
          </w:tblBorders>
        </w:tblPrEx>
        <w:tc>
          <w:tcPr>
            <w:tcW w:w="9056" w:type="dxa"/>
            <w:gridSpan w:val="11"/>
            <w:tcBorders>
              <w:top w:val="nil"/>
              <w:left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left w:val="single" w:sz="4" w:space="0" w:color="auto"/>
            <w:right w:val="single" w:sz="4" w:space="0" w:color="auto"/>
            <w:insideH w:val="single" w:sz="4" w:space="0" w:color="auto"/>
            <w:insideV w:val="single" w:sz="4" w:space="0" w:color="auto"/>
          </w:tblBorders>
        </w:tblPrEx>
        <w:tc>
          <w:tcPr>
            <w:tcW w:w="1698" w:type="dxa"/>
            <w:gridSpan w:val="2"/>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N пункта Административного регламента</w:t>
            </w:r>
          </w:p>
        </w:tc>
        <w:tc>
          <w:tcPr>
            <w:tcW w:w="5094" w:type="dxa"/>
            <w:gridSpan w:val="7"/>
          </w:tcPr>
          <w:p w:rsidR="009557ED" w:rsidRPr="00283E7F" w:rsidRDefault="009557ED" w:rsidP="002727CD">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2264" w:type="dxa"/>
            <w:gridSpan w:val="2"/>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Разъяснение причин отказа в предоставлении услуги</w:t>
            </w:r>
          </w:p>
        </w:tc>
      </w:tr>
      <w:tr w:rsidR="009557ED" w:rsidRPr="008B4D34">
        <w:tblPrEx>
          <w:tblBorders>
            <w:left w:val="single" w:sz="4" w:space="0" w:color="auto"/>
            <w:right w:val="single" w:sz="4" w:space="0" w:color="auto"/>
            <w:insideH w:val="single" w:sz="4" w:space="0" w:color="auto"/>
            <w:insideV w:val="single" w:sz="4" w:space="0" w:color="auto"/>
          </w:tblBorders>
        </w:tblPrEx>
        <w:tc>
          <w:tcPr>
            <w:tcW w:w="1698" w:type="dxa"/>
            <w:gridSpan w:val="2"/>
          </w:tcPr>
          <w:p w:rsidR="009557ED" w:rsidRPr="00283E7F" w:rsidRDefault="009557ED" w:rsidP="00E56370">
            <w:pPr>
              <w:pStyle w:val="ConsPlusNormal"/>
              <w:rPr>
                <w:rFonts w:ascii="Times New Roman" w:hAnsi="Times New Roman" w:cs="Times New Roman"/>
                <w:sz w:val="28"/>
                <w:szCs w:val="28"/>
              </w:rPr>
            </w:pPr>
          </w:p>
        </w:tc>
        <w:tc>
          <w:tcPr>
            <w:tcW w:w="5094" w:type="dxa"/>
            <w:gridSpan w:val="7"/>
          </w:tcPr>
          <w:p w:rsidR="009557ED" w:rsidRPr="00283E7F" w:rsidRDefault="009557ED" w:rsidP="00DB0965">
            <w:pPr>
              <w:pStyle w:val="ConsPlusNormal"/>
              <w:rPr>
                <w:rFonts w:ascii="Times New Roman" w:hAnsi="Times New Roman" w:cs="Times New Roman"/>
                <w:sz w:val="28"/>
                <w:szCs w:val="28"/>
              </w:rPr>
            </w:pPr>
          </w:p>
        </w:tc>
        <w:tc>
          <w:tcPr>
            <w:tcW w:w="2264" w:type="dxa"/>
            <w:gridSpan w:val="2"/>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457" w:type="dxa"/>
            <w:gridSpan w:val="6"/>
            <w:tcBorders>
              <w:top w:val="nil"/>
              <w:bottom w:val="nil"/>
            </w:tcBorders>
          </w:tcPr>
          <w:p w:rsidR="009557ED" w:rsidRPr="00283E7F" w:rsidRDefault="009557ED" w:rsidP="00DB0965">
            <w:pPr>
              <w:pStyle w:val="ConsPlusNormal"/>
              <w:ind w:firstLine="283"/>
              <w:jc w:val="both"/>
              <w:rPr>
                <w:rFonts w:ascii="Times New Roman" w:hAnsi="Times New Roman" w:cs="Times New Roman"/>
                <w:sz w:val="28"/>
                <w:szCs w:val="28"/>
              </w:rPr>
            </w:pPr>
            <w:r w:rsidRPr="00283E7F">
              <w:rPr>
                <w:rFonts w:ascii="Times New Roman" w:hAnsi="Times New Roman" w:cs="Times New Roman"/>
                <w:sz w:val="28"/>
                <w:szCs w:val="28"/>
              </w:rPr>
              <w:t>Дополнительно информируем:</w:t>
            </w:r>
          </w:p>
        </w:tc>
        <w:tc>
          <w:tcPr>
            <w:tcW w:w="4599" w:type="dxa"/>
            <w:gridSpan w:val="5"/>
            <w:tcBorders>
              <w:top w:val="nil"/>
            </w:tcBorders>
          </w:tcPr>
          <w:p w:rsidR="009557ED" w:rsidRPr="00283E7F" w:rsidRDefault="009557ED" w:rsidP="00DB0965">
            <w:pPr>
              <w:pStyle w:val="ConsPlusNormal"/>
              <w:jc w:val="right"/>
              <w:rPr>
                <w:rFonts w:ascii="Times New Roman" w:hAnsi="Times New Roman" w:cs="Times New Roman"/>
                <w:sz w:val="28"/>
                <w:szCs w:val="28"/>
              </w:rPr>
            </w:pPr>
            <w:r w:rsidRPr="00283E7F">
              <w:rPr>
                <w:rFonts w:ascii="Times New Roman" w:hAnsi="Times New Roman" w:cs="Times New Roman"/>
                <w:sz w:val="28"/>
                <w:szCs w:val="28"/>
              </w:rPr>
              <w:t>.</w:t>
            </w:r>
          </w:p>
        </w:tc>
      </w:tr>
      <w:tr w:rsidR="009557ED" w:rsidRPr="008B4D34">
        <w:tblPrEx>
          <w:tblBorders>
            <w:insideV w:val="single" w:sz="4" w:space="0" w:color="auto"/>
          </w:tblBorders>
        </w:tblPrEx>
        <w:tc>
          <w:tcPr>
            <w:tcW w:w="9056" w:type="dxa"/>
            <w:gridSpan w:val="11"/>
            <w:tcBorders>
              <w:top w:val="nil"/>
              <w:left w:val="nil"/>
              <w:bottom w:val="nil"/>
              <w:right w:val="nil"/>
            </w:tcBorders>
          </w:tcPr>
          <w:p w:rsidR="009557ED" w:rsidRPr="00283E7F" w:rsidRDefault="009557ED" w:rsidP="00DB0965">
            <w:pPr>
              <w:pStyle w:val="ConsPlusNormal"/>
              <w:ind w:firstLine="283"/>
              <w:jc w:val="both"/>
              <w:rPr>
                <w:rFonts w:ascii="Times New Roman" w:hAnsi="Times New Roman" w:cs="Times New Roman"/>
                <w:sz w:val="28"/>
                <w:szCs w:val="28"/>
              </w:rPr>
            </w:pPr>
            <w:r w:rsidRPr="00283E7F">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9557ED" w:rsidRPr="00283E7F" w:rsidRDefault="009557ED" w:rsidP="002727CD">
            <w:pPr>
              <w:pStyle w:val="ConsPlusNormal"/>
              <w:ind w:firstLine="283"/>
              <w:jc w:val="both"/>
              <w:rPr>
                <w:rFonts w:ascii="Times New Roman" w:hAnsi="Times New Roman" w:cs="Times New Roman"/>
                <w:sz w:val="28"/>
                <w:szCs w:val="28"/>
              </w:rPr>
            </w:pPr>
            <w:r w:rsidRPr="00283E7F">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9557ED" w:rsidRPr="008B4D34">
        <w:tblPrEx>
          <w:tblBorders>
            <w:insideV w:val="single" w:sz="4" w:space="0" w:color="auto"/>
          </w:tblBorders>
        </w:tblPrEx>
        <w:tc>
          <w:tcPr>
            <w:tcW w:w="566" w:type="dxa"/>
            <w:tcBorders>
              <w:top w:val="nil"/>
              <w:left w:val="nil"/>
              <w:bottom w:val="nil"/>
            </w:tcBorders>
          </w:tcPr>
          <w:p w:rsidR="009557ED" w:rsidRPr="00283E7F" w:rsidRDefault="009557ED" w:rsidP="00DB0965">
            <w:pPr>
              <w:pStyle w:val="ConsPlusNormal"/>
              <w:rPr>
                <w:rFonts w:ascii="Times New Roman" w:hAnsi="Times New Roman" w:cs="Times New Roman"/>
                <w:sz w:val="28"/>
                <w:szCs w:val="28"/>
              </w:rPr>
            </w:pPr>
          </w:p>
        </w:tc>
        <w:tc>
          <w:tcPr>
            <w:tcW w:w="3396" w:type="dxa"/>
            <w:gridSpan w:val="4"/>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bl>
    <w:p w:rsidR="009557ED" w:rsidRPr="00E41788" w:rsidRDefault="009557ED" w:rsidP="00B95049">
      <w:pPr>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E41788" w:rsidRDefault="009557ED" w:rsidP="00B95049">
      <w:pPr>
        <w:autoSpaceDE w:val="0"/>
        <w:autoSpaceDN w:val="0"/>
        <w:adjustRightInd w:val="0"/>
        <w:ind w:left="-426" w:firstLine="568"/>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В.А.Щербаков</w:t>
      </w:r>
    </w:p>
    <w:p w:rsidR="009557ED" w:rsidRPr="008B4D34" w:rsidRDefault="009557ED" w:rsidP="00DB0965">
      <w:pPr>
        <w:pStyle w:val="ConsPlusNormal"/>
        <w:jc w:val="both"/>
        <w:rPr>
          <w:rFonts w:ascii="Times New Roman" w:hAnsi="Times New Roman" w:cs="Times New Roman"/>
          <w:sz w:val="28"/>
          <w:szCs w:val="28"/>
        </w:rPr>
      </w:pPr>
    </w:p>
    <w:p w:rsidR="009557ED" w:rsidRPr="00824A77" w:rsidRDefault="009557ED" w:rsidP="00EE4978">
      <w:pPr>
        <w:pStyle w:val="ConsPlusNormal"/>
        <w:ind w:left="5670"/>
        <w:jc w:val="right"/>
        <w:outlineLvl w:val="1"/>
        <w:rPr>
          <w:rFonts w:ascii="Times New Roman" w:hAnsi="Times New Roman" w:cs="Times New Roman"/>
          <w:sz w:val="24"/>
          <w:szCs w:val="24"/>
        </w:rPr>
      </w:pPr>
      <w:r w:rsidRPr="00824A77">
        <w:rPr>
          <w:rFonts w:ascii="Times New Roman" w:hAnsi="Times New Roman" w:cs="Times New Roman"/>
          <w:sz w:val="24"/>
          <w:szCs w:val="24"/>
        </w:rPr>
        <w:t>Приложение N 3</w:t>
      </w:r>
    </w:p>
    <w:p w:rsidR="009557ED" w:rsidRPr="00824A77" w:rsidRDefault="009557ED" w:rsidP="00EE4978">
      <w:pPr>
        <w:pStyle w:val="ConsPlusNormal"/>
        <w:ind w:left="5670"/>
        <w:jc w:val="right"/>
        <w:rPr>
          <w:rFonts w:ascii="Times New Roman" w:hAnsi="Times New Roman" w:cs="Times New Roman"/>
          <w:sz w:val="24"/>
          <w:szCs w:val="24"/>
        </w:rPr>
      </w:pPr>
      <w:r w:rsidRPr="00824A77">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824A77">
        <w:rPr>
          <w:rFonts w:ascii="Times New Roman" w:hAnsi="Times New Roman" w:cs="Times New Roman"/>
          <w:sz w:val="24"/>
          <w:szCs w:val="24"/>
        </w:rPr>
        <w:t>«Предварительное согласование предоставления земельного участка»</w:t>
      </w:r>
    </w:p>
    <w:p w:rsidR="009557ED" w:rsidRPr="008B4D34" w:rsidRDefault="009557ED" w:rsidP="00DB0965">
      <w:pPr>
        <w:pStyle w:val="ConsPlusNormal"/>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A0"/>
      </w:tblPr>
      <w:tblGrid>
        <w:gridCol w:w="2825"/>
        <w:gridCol w:w="1695"/>
        <w:gridCol w:w="565"/>
        <w:gridCol w:w="565"/>
        <w:gridCol w:w="2260"/>
        <w:gridCol w:w="1650"/>
      </w:tblGrid>
      <w:tr w:rsidR="009557ED" w:rsidRPr="008B4D34">
        <w:tc>
          <w:tcPr>
            <w:tcW w:w="9560" w:type="dxa"/>
            <w:gridSpan w:val="6"/>
            <w:tcBorders>
              <w:top w:val="nil"/>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Форма заявления о предоставлении услуги</w:t>
            </w:r>
          </w:p>
        </w:tc>
      </w:tr>
      <w:tr w:rsidR="009557ED" w:rsidRPr="008B4D34">
        <w:tc>
          <w:tcPr>
            <w:tcW w:w="9560"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кому:</w:t>
            </w: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(наименование уполномоченного органа)</w:t>
            </w: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от кого:</w:t>
            </w: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9557ED" w:rsidRPr="00283E7F" w:rsidRDefault="009557ED" w:rsidP="002727CD">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(наименование, ИНН, ОГРН юридического лица, ИП)</w:t>
            </w: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(контактный телефон, электронная почта, почтовый адрес)</w:t>
            </w: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9557ED" w:rsidRPr="00283E7F" w:rsidRDefault="009557ED" w:rsidP="002727CD">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4520"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(данные представителя заявителя)</w:t>
            </w:r>
          </w:p>
        </w:tc>
      </w:tr>
      <w:tr w:rsidR="009557ED" w:rsidRPr="008B4D34">
        <w:tc>
          <w:tcPr>
            <w:tcW w:w="9560" w:type="dxa"/>
            <w:gridSpan w:val="6"/>
            <w:tcBorders>
              <w:top w:val="nil"/>
              <w:left w:val="nil"/>
              <w:bottom w:val="nil"/>
              <w:right w:val="nil"/>
            </w:tcBorders>
          </w:tcPr>
          <w:p w:rsidR="009557ED" w:rsidRPr="008B4D34" w:rsidRDefault="009557ED" w:rsidP="001C72B8">
            <w:pPr>
              <w:autoSpaceDE w:val="0"/>
              <w:autoSpaceDN w:val="0"/>
              <w:adjustRightInd w:val="0"/>
              <w:ind w:firstLine="0"/>
              <w:rPr>
                <w:rFonts w:ascii="Times New Roman" w:hAnsi="Times New Roman" w:cs="Times New Roman"/>
                <w:lang w:eastAsia="en-US"/>
              </w:rPr>
            </w:pPr>
          </w:p>
          <w:p w:rsidR="009557ED" w:rsidRPr="008B4D34" w:rsidRDefault="009557ED" w:rsidP="001C72B8">
            <w:pPr>
              <w:autoSpaceDE w:val="0"/>
              <w:autoSpaceDN w:val="0"/>
              <w:adjustRightInd w:val="0"/>
              <w:ind w:firstLine="0"/>
              <w:jc w:val="center"/>
              <w:rPr>
                <w:rFonts w:ascii="Times New Roman" w:hAnsi="Times New Roman" w:cs="Times New Roman"/>
                <w:lang w:eastAsia="en-US"/>
              </w:rPr>
            </w:pPr>
            <w:r w:rsidRPr="008B4D34">
              <w:rPr>
                <w:rFonts w:ascii="Times New Roman" w:hAnsi="Times New Roman" w:cs="Times New Roman"/>
                <w:lang w:eastAsia="en-US"/>
              </w:rPr>
              <w:t>ЗАЯВЛЕНИЕ</w:t>
            </w:r>
          </w:p>
          <w:p w:rsidR="009557ED" w:rsidRPr="008B4D34" w:rsidRDefault="009557ED" w:rsidP="001C72B8">
            <w:pPr>
              <w:autoSpaceDE w:val="0"/>
              <w:autoSpaceDN w:val="0"/>
              <w:adjustRightInd w:val="0"/>
              <w:ind w:firstLine="0"/>
              <w:jc w:val="center"/>
              <w:rPr>
                <w:rFonts w:ascii="Times New Roman" w:hAnsi="Times New Roman" w:cs="Times New Roman"/>
                <w:lang w:eastAsia="en-US"/>
              </w:rPr>
            </w:pPr>
            <w:r w:rsidRPr="008B4D34">
              <w:rPr>
                <w:rFonts w:ascii="Times New Roman" w:hAnsi="Times New Roman" w:cs="Times New Roman"/>
                <w:lang w:eastAsia="en-US"/>
              </w:rPr>
              <w:t>о предварительном согласовании предоставления земельного участка</w:t>
            </w:r>
          </w:p>
          <w:p w:rsidR="009557ED" w:rsidRPr="008B4D34" w:rsidRDefault="009557ED" w:rsidP="001C72B8">
            <w:pPr>
              <w:autoSpaceDE w:val="0"/>
              <w:autoSpaceDN w:val="0"/>
              <w:adjustRightInd w:val="0"/>
              <w:ind w:firstLine="0"/>
              <w:rPr>
                <w:rFonts w:ascii="Times New Roman" w:hAnsi="Times New Roman" w:cs="Times New Roman"/>
                <w:lang w:eastAsia="en-US"/>
              </w:rPr>
            </w:pP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Прошу  предварительно  согласовать  предоставление земельного участка с</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кадастровым номером ____________, ориентировочной площадью 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с местоположением ________________________________________________________: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Решение об утверждении проекта межевания территории от _______ N 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Основание предоставления земельного участка без проведения торгов 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___________________________________________________________________________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i/>
                <w:iCs/>
                <w:lang w:eastAsia="en-US"/>
              </w:rPr>
              <w:t xml:space="preserve">(указывается основание из числа предусмотренных </w:t>
            </w:r>
            <w:hyperlink r:id="rId104" w:history="1">
              <w:r w:rsidRPr="008B4D34">
                <w:rPr>
                  <w:rFonts w:ascii="Times New Roman" w:hAnsi="Times New Roman" w:cs="Times New Roman"/>
                  <w:i/>
                  <w:iCs/>
                  <w:color w:val="0000FF"/>
                  <w:lang w:eastAsia="en-US"/>
                </w:rPr>
                <w:t>пунктом 2 статьи 39.3</w:t>
              </w:r>
            </w:hyperlink>
            <w:r w:rsidRPr="008B4D34">
              <w:rPr>
                <w:rFonts w:ascii="Times New Roman" w:hAnsi="Times New Roman" w:cs="Times New Roman"/>
                <w:i/>
                <w:iCs/>
                <w:lang w:eastAsia="en-US"/>
              </w:rPr>
              <w:t>,</w:t>
            </w:r>
          </w:p>
          <w:p w:rsidR="009557ED" w:rsidRPr="008B4D34" w:rsidRDefault="009557ED" w:rsidP="001C72B8">
            <w:pPr>
              <w:autoSpaceDE w:val="0"/>
              <w:autoSpaceDN w:val="0"/>
              <w:adjustRightInd w:val="0"/>
              <w:ind w:firstLine="0"/>
              <w:rPr>
                <w:rFonts w:ascii="Times New Roman" w:hAnsi="Times New Roman" w:cs="Times New Roman"/>
                <w:lang w:eastAsia="en-US"/>
              </w:rPr>
            </w:pPr>
            <w:hyperlink r:id="rId105" w:history="1">
              <w:r w:rsidRPr="008B4D34">
                <w:rPr>
                  <w:rFonts w:ascii="Times New Roman" w:hAnsi="Times New Roman" w:cs="Times New Roman"/>
                  <w:i/>
                  <w:iCs/>
                  <w:color w:val="0000FF"/>
                  <w:lang w:eastAsia="en-US"/>
                </w:rPr>
                <w:t>статьей 39.5</w:t>
              </w:r>
            </w:hyperlink>
            <w:r w:rsidRPr="008B4D34">
              <w:rPr>
                <w:rFonts w:ascii="Times New Roman" w:hAnsi="Times New Roman" w:cs="Times New Roman"/>
                <w:i/>
                <w:iCs/>
                <w:lang w:eastAsia="en-US"/>
              </w:rPr>
              <w:t xml:space="preserve">, </w:t>
            </w:r>
            <w:hyperlink r:id="rId106" w:history="1">
              <w:r w:rsidRPr="008B4D34">
                <w:rPr>
                  <w:rFonts w:ascii="Times New Roman" w:hAnsi="Times New Roman" w:cs="Times New Roman"/>
                  <w:i/>
                  <w:iCs/>
                  <w:color w:val="0000FF"/>
                  <w:lang w:eastAsia="en-US"/>
                </w:rPr>
                <w:t>пунктом 2 статьи 39.6</w:t>
              </w:r>
            </w:hyperlink>
            <w:r w:rsidRPr="008B4D34">
              <w:rPr>
                <w:rFonts w:ascii="Times New Roman" w:hAnsi="Times New Roman" w:cs="Times New Roman"/>
                <w:i/>
                <w:iCs/>
                <w:lang w:eastAsia="en-US"/>
              </w:rPr>
              <w:t xml:space="preserve"> или </w:t>
            </w:r>
            <w:hyperlink r:id="rId107" w:history="1">
              <w:r w:rsidRPr="008B4D34">
                <w:rPr>
                  <w:rFonts w:ascii="Times New Roman" w:hAnsi="Times New Roman" w:cs="Times New Roman"/>
                  <w:i/>
                  <w:iCs/>
                  <w:color w:val="0000FF"/>
                  <w:lang w:eastAsia="en-US"/>
                </w:rPr>
                <w:t>пунктом 2 статьи 39.10</w:t>
              </w:r>
            </w:hyperlink>
            <w:r w:rsidRPr="008B4D34">
              <w:rPr>
                <w:rFonts w:ascii="Times New Roman" w:hAnsi="Times New Roman" w:cs="Times New Roman"/>
                <w:i/>
                <w:iCs/>
                <w:lang w:eastAsia="en-US"/>
              </w:rPr>
              <w:t>Земельного</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i/>
                <w:iCs/>
                <w:lang w:eastAsia="en-US"/>
              </w:rPr>
              <w:t>кодекса Российской Федерации)</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Испрашиваемый вид права _______________________________________________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Цель использования земельного участка _________________________________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Решение   об   изъятии   земельного   участка   для  государственных  и</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муниципальных нужд от ______________ N __________________.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Решение  об утверждении документа территориального планирования и (или)</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проекта планировки территории ______________ N __________________.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Кадастровый   номер   земельного   участка   (земельных  участков),  из</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которого(ых) предусмотрено образование  испрашиваемого  земельного  участка</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___________________________________________________________________________</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i/>
                <w:iCs/>
                <w:lang w:eastAsia="en-US"/>
              </w:rPr>
              <w:t>(указывается в случае образования испрашиваемого земельного участка из</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i/>
                <w:iCs/>
                <w:lang w:eastAsia="en-US"/>
              </w:rPr>
              <w:t>земельного участка (земельных участков) в соответствии с проектом</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i/>
                <w:iCs/>
                <w:lang w:eastAsia="en-US"/>
              </w:rPr>
              <w:t>межевания территории, со схемой расположения земельного участка или с</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i/>
                <w:iCs/>
                <w:lang w:eastAsia="en-US"/>
              </w:rPr>
              <w:t>проектной документацией лесных участков, в случае, если сведения о таких</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i/>
                <w:iCs/>
                <w:lang w:eastAsia="en-US"/>
              </w:rPr>
              <w:t>земельных участках внесены в Единый государственный реестр недвижимости)</w:t>
            </w:r>
          </w:p>
          <w:p w:rsidR="009557ED" w:rsidRPr="008B4D34" w:rsidRDefault="009557ED" w:rsidP="001C72B8">
            <w:pPr>
              <w:autoSpaceDE w:val="0"/>
              <w:autoSpaceDN w:val="0"/>
              <w:adjustRightInd w:val="0"/>
              <w:ind w:firstLine="0"/>
              <w:rPr>
                <w:rFonts w:ascii="Times New Roman" w:hAnsi="Times New Roman" w:cs="Times New Roman"/>
                <w:lang w:eastAsia="en-US"/>
              </w:rPr>
            </w:pP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Приложения:  (указывается  список  прилагаемых  к заявлению документов)</w:t>
            </w:r>
          </w:p>
          <w:p w:rsidR="009557ED" w:rsidRPr="008B4D34" w:rsidRDefault="009557ED" w:rsidP="001C72B8">
            <w:pPr>
              <w:autoSpaceDE w:val="0"/>
              <w:autoSpaceDN w:val="0"/>
              <w:adjustRightInd w:val="0"/>
              <w:ind w:firstLine="0"/>
              <w:rPr>
                <w:rFonts w:ascii="Times New Roman" w:hAnsi="Times New Roman" w:cs="Times New Roman"/>
                <w:lang w:eastAsia="en-US"/>
              </w:rPr>
            </w:pPr>
            <w:r w:rsidRPr="008B4D34">
              <w:rPr>
                <w:rFonts w:ascii="Times New Roman" w:hAnsi="Times New Roman" w:cs="Times New Roman"/>
                <w:lang w:eastAsia="en-US"/>
              </w:rPr>
              <w:t xml:space="preserve">    Представленные документы и сведения, указанные в заявлении, достоверны.</w:t>
            </w:r>
          </w:p>
          <w:p w:rsidR="009557ED" w:rsidRPr="00283E7F" w:rsidRDefault="009557ED" w:rsidP="00DB0965">
            <w:pPr>
              <w:pStyle w:val="ConsPlusNormal"/>
              <w:ind w:firstLine="283"/>
              <w:jc w:val="both"/>
              <w:rPr>
                <w:rFonts w:ascii="Times New Roman" w:hAnsi="Times New Roman" w:cs="Times New Roman"/>
                <w:sz w:val="28"/>
                <w:szCs w:val="28"/>
              </w:rPr>
            </w:pPr>
          </w:p>
        </w:tc>
      </w:tr>
      <w:tr w:rsidR="009557ED" w:rsidRPr="008B4D34">
        <w:tc>
          <w:tcPr>
            <w:tcW w:w="9560"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Приложение:</w:t>
            </w:r>
          </w:p>
        </w:tc>
      </w:tr>
      <w:tr w:rsidR="009557ED" w:rsidRPr="008B4D34">
        <w:tc>
          <w:tcPr>
            <w:tcW w:w="9560" w:type="dxa"/>
            <w:gridSpan w:val="6"/>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Результат предоставления услуги прошу:</w:t>
            </w:r>
          </w:p>
        </w:tc>
      </w:tr>
      <w:tr w:rsidR="009557ED" w:rsidRPr="008B4D34">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283E7F" w:rsidRDefault="009557ED" w:rsidP="00BA58AD">
            <w:pPr>
              <w:pStyle w:val="ConsPlusNormal"/>
              <w:rPr>
                <w:rFonts w:ascii="Times New Roman" w:hAnsi="Times New Roman" w:cs="Times New Roman"/>
                <w:sz w:val="28"/>
                <w:szCs w:val="28"/>
              </w:rPr>
            </w:pPr>
            <w:r w:rsidRPr="00283E7F">
              <w:rPr>
                <w:rFonts w:ascii="Times New Roman" w:hAnsi="Times New Roman" w:cs="Times New Roman"/>
                <w:sz w:val="28"/>
                <w:szCs w:val="28"/>
              </w:rPr>
              <w:t>выдать на бумажном носителе при личном обращении в Администрацию</w:t>
            </w:r>
          </w:p>
        </w:tc>
        <w:tc>
          <w:tcPr>
            <w:tcW w:w="1650" w:type="dxa"/>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направить на бумажном носителе на почтовый адрес: _________________________</w:t>
            </w:r>
          </w:p>
        </w:tc>
        <w:tc>
          <w:tcPr>
            <w:tcW w:w="1650" w:type="dxa"/>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left w:val="single" w:sz="4" w:space="0" w:color="auto"/>
            <w:right w:val="single" w:sz="4" w:space="0" w:color="auto"/>
            <w:insideH w:val="single" w:sz="4" w:space="0" w:color="auto"/>
            <w:insideV w:val="single" w:sz="4" w:space="0" w:color="auto"/>
          </w:tblBorders>
        </w:tblPrEx>
        <w:tc>
          <w:tcPr>
            <w:tcW w:w="7910" w:type="dxa"/>
            <w:gridSpan w:val="5"/>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Выдать в многофункциональном центре</w:t>
            </w:r>
          </w:p>
        </w:tc>
        <w:tc>
          <w:tcPr>
            <w:tcW w:w="1650" w:type="dxa"/>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left w:val="single" w:sz="4" w:space="0" w:color="auto"/>
            <w:right w:val="single" w:sz="4" w:space="0" w:color="auto"/>
            <w:insideH w:val="single" w:sz="4" w:space="0" w:color="auto"/>
          </w:tblBorders>
        </w:tblPrEx>
        <w:tc>
          <w:tcPr>
            <w:tcW w:w="9560" w:type="dxa"/>
            <w:gridSpan w:val="6"/>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Указывается один из перечисленных способов</w:t>
            </w:r>
          </w:p>
        </w:tc>
      </w:tr>
      <w:tr w:rsidR="009557ED" w:rsidRPr="008B4D34">
        <w:tc>
          <w:tcPr>
            <w:tcW w:w="9560" w:type="dxa"/>
            <w:gridSpan w:val="6"/>
            <w:tcBorders>
              <w:top w:val="single" w:sz="4" w:space="0" w:color="auto"/>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2825"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2825"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(подпись)</w:t>
            </w:r>
          </w:p>
        </w:tc>
        <w:tc>
          <w:tcPr>
            <w:tcW w:w="565"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(фамилия, имя, отчество (последнее - при наличии))</w:t>
            </w:r>
          </w:p>
        </w:tc>
      </w:tr>
      <w:tr w:rsidR="009557ED" w:rsidRPr="008B4D34">
        <w:tc>
          <w:tcPr>
            <w:tcW w:w="9560"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Дата</w:t>
            </w:r>
          </w:p>
        </w:tc>
      </w:tr>
      <w:tr w:rsidR="009557ED" w:rsidRPr="008B4D34">
        <w:tc>
          <w:tcPr>
            <w:tcW w:w="9560"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9560" w:type="dxa"/>
            <w:gridSpan w:val="6"/>
            <w:tcBorders>
              <w:top w:val="nil"/>
              <w:left w:val="nil"/>
              <w:bottom w:val="nil"/>
              <w:right w:val="nil"/>
            </w:tcBorders>
          </w:tcPr>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w:t>
            </w:r>
          </w:p>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283E7F">
                <w:rPr>
                  <w:rFonts w:ascii="Times New Roman" w:hAnsi="Times New Roman" w:cs="Times New Roman"/>
                  <w:color w:val="0000FF"/>
                  <w:sz w:val="28"/>
                  <w:szCs w:val="28"/>
                </w:rPr>
                <w:t>законом</w:t>
              </w:r>
            </w:hyperlink>
            <w:r w:rsidRPr="00283E7F">
              <w:rPr>
                <w:rFonts w:ascii="Times New Roman" w:hAnsi="Times New Roman" w:cs="Times New Roman"/>
                <w:sz w:val="28"/>
                <w:szCs w:val="28"/>
              </w:rPr>
              <w:t xml:space="preserve"> от 13 июля 2015 г. N 218-ФЗ "О государственной регистрации недвижимости".</w:t>
            </w:r>
          </w:p>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283E7F">
                <w:rPr>
                  <w:rFonts w:ascii="Times New Roman" w:hAnsi="Times New Roman" w:cs="Times New Roman"/>
                  <w:color w:val="0000FF"/>
                  <w:sz w:val="28"/>
                  <w:szCs w:val="28"/>
                </w:rPr>
                <w:t>пунктом 2 статьи 39.3</w:t>
              </w:r>
            </w:hyperlink>
            <w:r w:rsidRPr="00283E7F">
              <w:rPr>
                <w:rFonts w:ascii="Times New Roman" w:hAnsi="Times New Roman" w:cs="Times New Roman"/>
                <w:sz w:val="28"/>
                <w:szCs w:val="28"/>
              </w:rPr>
              <w:t xml:space="preserve">, </w:t>
            </w:r>
            <w:hyperlink r:id="rId110">
              <w:r w:rsidRPr="00283E7F">
                <w:rPr>
                  <w:rFonts w:ascii="Times New Roman" w:hAnsi="Times New Roman" w:cs="Times New Roman"/>
                  <w:color w:val="0000FF"/>
                  <w:sz w:val="28"/>
                  <w:szCs w:val="28"/>
                </w:rPr>
                <w:t>статьей 39.5</w:t>
              </w:r>
            </w:hyperlink>
            <w:r w:rsidRPr="00283E7F">
              <w:rPr>
                <w:rFonts w:ascii="Times New Roman" w:hAnsi="Times New Roman" w:cs="Times New Roman"/>
                <w:sz w:val="28"/>
                <w:szCs w:val="28"/>
              </w:rPr>
              <w:t xml:space="preserve">, </w:t>
            </w:r>
            <w:hyperlink r:id="rId111">
              <w:r w:rsidRPr="00283E7F">
                <w:rPr>
                  <w:rFonts w:ascii="Times New Roman" w:hAnsi="Times New Roman" w:cs="Times New Roman"/>
                  <w:color w:val="0000FF"/>
                  <w:sz w:val="28"/>
                  <w:szCs w:val="28"/>
                </w:rPr>
                <w:t>пунктом 2 статьи 39.6</w:t>
              </w:r>
            </w:hyperlink>
            <w:r w:rsidRPr="00283E7F">
              <w:rPr>
                <w:rFonts w:ascii="Times New Roman" w:hAnsi="Times New Roman" w:cs="Times New Roman"/>
                <w:sz w:val="28"/>
                <w:szCs w:val="28"/>
              </w:rPr>
              <w:t xml:space="preserve"> или </w:t>
            </w:r>
            <w:hyperlink r:id="rId112">
              <w:r w:rsidRPr="00283E7F">
                <w:rPr>
                  <w:rFonts w:ascii="Times New Roman" w:hAnsi="Times New Roman" w:cs="Times New Roman"/>
                  <w:color w:val="0000FF"/>
                  <w:sz w:val="28"/>
                  <w:szCs w:val="28"/>
                </w:rPr>
                <w:t>пунктом 2 статьи 39.10</w:t>
              </w:r>
            </w:hyperlink>
            <w:r w:rsidRPr="00283E7F">
              <w:rPr>
                <w:rFonts w:ascii="Times New Roman" w:hAnsi="Times New Roman" w:cs="Times New Roman"/>
                <w:sz w:val="28"/>
                <w:szCs w:val="28"/>
              </w:rPr>
              <w:t xml:space="preserve"> Земельного кодекса Российской Федерации оснований.</w:t>
            </w:r>
          </w:p>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9557ED" w:rsidRPr="008B4D34" w:rsidRDefault="009557ED" w:rsidP="00DB0965">
      <w:pPr>
        <w:pStyle w:val="ConsPlusNormal"/>
        <w:jc w:val="both"/>
        <w:rPr>
          <w:rFonts w:ascii="Times New Roman" w:hAnsi="Times New Roman" w:cs="Times New Roman"/>
          <w:sz w:val="28"/>
          <w:szCs w:val="28"/>
        </w:rPr>
      </w:pPr>
    </w:p>
    <w:p w:rsidR="009557ED" w:rsidRPr="008B4D34" w:rsidRDefault="009557ED" w:rsidP="00DB0965">
      <w:pPr>
        <w:pStyle w:val="ConsPlusNormal"/>
        <w:jc w:val="both"/>
        <w:rPr>
          <w:rFonts w:ascii="Times New Roman" w:hAnsi="Times New Roman" w:cs="Times New Roman"/>
          <w:sz w:val="28"/>
          <w:szCs w:val="28"/>
        </w:rPr>
      </w:pPr>
    </w:p>
    <w:p w:rsidR="009557ED" w:rsidRPr="00E41788" w:rsidRDefault="009557ED" w:rsidP="00B95049">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8B4D34" w:rsidRDefault="009557ED" w:rsidP="00B95049">
      <w:pPr>
        <w:pStyle w:val="ConsPlusNormal"/>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В.А.Щербаков</w:t>
      </w:r>
    </w:p>
    <w:p w:rsidR="009557ED" w:rsidRPr="008B4D34" w:rsidRDefault="009557ED" w:rsidP="00DB0965">
      <w:pPr>
        <w:pStyle w:val="ConsPlusNormal"/>
        <w:jc w:val="both"/>
        <w:rPr>
          <w:rFonts w:ascii="Times New Roman" w:hAnsi="Times New Roman" w:cs="Times New Roman"/>
          <w:sz w:val="28"/>
          <w:szCs w:val="28"/>
        </w:rPr>
      </w:pPr>
    </w:p>
    <w:p w:rsidR="009557ED" w:rsidRPr="008B4D34" w:rsidRDefault="009557ED" w:rsidP="00DB0965">
      <w:pPr>
        <w:pStyle w:val="ConsPlusNormal"/>
        <w:jc w:val="both"/>
        <w:rPr>
          <w:rFonts w:ascii="Times New Roman" w:hAnsi="Times New Roman" w:cs="Times New Roman"/>
          <w:sz w:val="28"/>
          <w:szCs w:val="28"/>
        </w:rPr>
      </w:pPr>
    </w:p>
    <w:p w:rsidR="009557ED" w:rsidRPr="008B4D34" w:rsidRDefault="009557ED" w:rsidP="00DB0965">
      <w:pPr>
        <w:pStyle w:val="ConsPlusNormal"/>
        <w:jc w:val="right"/>
        <w:outlineLvl w:val="1"/>
        <w:rPr>
          <w:rFonts w:ascii="Times New Roman" w:hAnsi="Times New Roman" w:cs="Times New Roman"/>
          <w:sz w:val="28"/>
          <w:szCs w:val="28"/>
        </w:rPr>
      </w:pPr>
    </w:p>
    <w:p w:rsidR="009557ED" w:rsidRDefault="009557ED" w:rsidP="00DB0965">
      <w:pPr>
        <w:pStyle w:val="ConsPlusNormal"/>
        <w:jc w:val="right"/>
        <w:outlineLvl w:val="1"/>
        <w:rPr>
          <w:rFonts w:ascii="Times New Roman" w:hAnsi="Times New Roman" w:cs="Times New Roman"/>
          <w:sz w:val="28"/>
          <w:szCs w:val="28"/>
        </w:rPr>
      </w:pPr>
    </w:p>
    <w:p w:rsidR="009557ED" w:rsidRDefault="009557ED" w:rsidP="00DB0965">
      <w:pPr>
        <w:pStyle w:val="ConsPlusNormal"/>
        <w:jc w:val="right"/>
        <w:outlineLvl w:val="1"/>
        <w:rPr>
          <w:rFonts w:ascii="Times New Roman" w:hAnsi="Times New Roman" w:cs="Times New Roman"/>
          <w:sz w:val="28"/>
          <w:szCs w:val="28"/>
        </w:rPr>
      </w:pPr>
    </w:p>
    <w:p w:rsidR="009557ED" w:rsidRPr="008B4D34" w:rsidRDefault="009557ED" w:rsidP="00DB0965">
      <w:pPr>
        <w:pStyle w:val="ConsPlusNormal"/>
        <w:jc w:val="right"/>
        <w:outlineLvl w:val="1"/>
        <w:rPr>
          <w:rFonts w:ascii="Times New Roman" w:hAnsi="Times New Roman" w:cs="Times New Roman"/>
          <w:sz w:val="28"/>
          <w:szCs w:val="28"/>
        </w:rPr>
      </w:pPr>
    </w:p>
    <w:p w:rsidR="009557ED" w:rsidRPr="00824A77" w:rsidRDefault="009557ED" w:rsidP="00EE4978">
      <w:pPr>
        <w:pStyle w:val="ConsPlusNormal"/>
        <w:ind w:left="5670"/>
        <w:jc w:val="right"/>
        <w:outlineLvl w:val="1"/>
        <w:rPr>
          <w:rFonts w:ascii="Times New Roman" w:hAnsi="Times New Roman" w:cs="Times New Roman"/>
          <w:sz w:val="24"/>
          <w:szCs w:val="24"/>
        </w:rPr>
      </w:pPr>
      <w:r w:rsidRPr="00824A77">
        <w:rPr>
          <w:rFonts w:ascii="Times New Roman" w:hAnsi="Times New Roman" w:cs="Times New Roman"/>
          <w:sz w:val="24"/>
          <w:szCs w:val="24"/>
        </w:rPr>
        <w:t>Приложение N 4</w:t>
      </w:r>
    </w:p>
    <w:p w:rsidR="009557ED" w:rsidRPr="00824A77" w:rsidRDefault="009557ED" w:rsidP="00EE4978">
      <w:pPr>
        <w:pStyle w:val="ConsPlusNormal"/>
        <w:ind w:left="5670"/>
        <w:jc w:val="right"/>
        <w:rPr>
          <w:rFonts w:ascii="Times New Roman" w:hAnsi="Times New Roman" w:cs="Times New Roman"/>
          <w:sz w:val="24"/>
          <w:szCs w:val="24"/>
        </w:rPr>
      </w:pPr>
      <w:r w:rsidRPr="00824A77">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824A77">
        <w:rPr>
          <w:rFonts w:ascii="Times New Roman" w:hAnsi="Times New Roman" w:cs="Times New Roman"/>
          <w:sz w:val="24"/>
          <w:szCs w:val="24"/>
        </w:rPr>
        <w:t>«Предварительное согласование предоставления земельного участка»</w:t>
      </w:r>
    </w:p>
    <w:p w:rsidR="009557ED" w:rsidRPr="008B4D34" w:rsidRDefault="009557ED" w:rsidP="00DB0965">
      <w:pPr>
        <w:pStyle w:val="ConsPlusNormal"/>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A0"/>
      </w:tblPr>
      <w:tblGrid>
        <w:gridCol w:w="1695"/>
        <w:gridCol w:w="565"/>
        <w:gridCol w:w="565"/>
        <w:gridCol w:w="1130"/>
        <w:gridCol w:w="565"/>
        <w:gridCol w:w="565"/>
        <w:gridCol w:w="565"/>
        <w:gridCol w:w="565"/>
        <w:gridCol w:w="565"/>
        <w:gridCol w:w="2274"/>
      </w:tblGrid>
      <w:tr w:rsidR="009557ED" w:rsidRPr="008B4D34">
        <w:tc>
          <w:tcPr>
            <w:tcW w:w="4520" w:type="dxa"/>
            <w:gridSpan w:val="5"/>
            <w:tcBorders>
              <w:top w:val="nil"/>
              <w:bottom w:val="nil"/>
            </w:tcBorders>
          </w:tcPr>
          <w:p w:rsidR="009557ED" w:rsidRPr="00283E7F" w:rsidRDefault="009557ED"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Кому:</w:t>
            </w:r>
          </w:p>
        </w:tc>
        <w:tc>
          <w:tcPr>
            <w:tcW w:w="3404" w:type="dxa"/>
            <w:gridSpan w:val="3"/>
            <w:tcBorders>
              <w:top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insideV w:val="single" w:sz="4" w:space="0" w:color="auto"/>
          </w:tblBorders>
        </w:tblPrEx>
        <w:tc>
          <w:tcPr>
            <w:tcW w:w="9054" w:type="dxa"/>
            <w:gridSpan w:val="10"/>
            <w:tcBorders>
              <w:top w:val="nil"/>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bookmarkStart w:id="10" w:name="P1552"/>
            <w:bookmarkEnd w:id="10"/>
            <w:r w:rsidRPr="00283E7F">
              <w:rPr>
                <w:rFonts w:ascii="Times New Roman" w:hAnsi="Times New Roman" w:cs="Times New Roman"/>
                <w:sz w:val="28"/>
                <w:szCs w:val="28"/>
              </w:rPr>
              <w:t>Письменный отказ</w:t>
            </w:r>
          </w:p>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в приеме документов, необходимых для предоставления услуги</w:t>
            </w:r>
          </w:p>
        </w:tc>
      </w:tr>
      <w:tr w:rsidR="009557ED" w:rsidRPr="008B4D34">
        <w:tc>
          <w:tcPr>
            <w:tcW w:w="2260" w:type="dxa"/>
            <w:gridSpan w:val="2"/>
            <w:tcBorders>
              <w:top w:val="nil"/>
              <w:bottom w:val="nil"/>
            </w:tcBorders>
          </w:tcPr>
          <w:p w:rsidR="009557ED" w:rsidRPr="00283E7F" w:rsidRDefault="009557ED" w:rsidP="00DB0965">
            <w:pPr>
              <w:pStyle w:val="ConsPlusNormal"/>
              <w:rPr>
                <w:rFonts w:ascii="Times New Roman" w:hAnsi="Times New Roman" w:cs="Times New Roman"/>
                <w:sz w:val="28"/>
                <w:szCs w:val="28"/>
              </w:rPr>
            </w:pPr>
          </w:p>
        </w:tc>
        <w:tc>
          <w:tcPr>
            <w:tcW w:w="565" w:type="dxa"/>
            <w:tcBorders>
              <w:top w:val="nil"/>
              <w:bottom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N</w:t>
            </w:r>
          </w:p>
        </w:tc>
        <w:tc>
          <w:tcPr>
            <w:tcW w:w="1695" w:type="dxa"/>
            <w:gridSpan w:val="2"/>
            <w:tcBorders>
              <w:top w:val="nil"/>
            </w:tcBorders>
          </w:tcPr>
          <w:p w:rsidR="009557ED" w:rsidRPr="00283E7F" w:rsidRDefault="009557ED" w:rsidP="00DB0965">
            <w:pPr>
              <w:pStyle w:val="ConsPlusNormal"/>
              <w:rPr>
                <w:rFonts w:ascii="Times New Roman" w:hAnsi="Times New Roman" w:cs="Times New Roman"/>
                <w:sz w:val="28"/>
                <w:szCs w:val="28"/>
              </w:rPr>
            </w:pPr>
          </w:p>
        </w:tc>
        <w:tc>
          <w:tcPr>
            <w:tcW w:w="565" w:type="dxa"/>
            <w:tcBorders>
              <w:top w:val="nil"/>
              <w:bottom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от</w:t>
            </w:r>
          </w:p>
        </w:tc>
        <w:tc>
          <w:tcPr>
            <w:tcW w:w="1695" w:type="dxa"/>
            <w:gridSpan w:val="3"/>
            <w:tcBorders>
              <w:top w:val="nil"/>
            </w:tcBorders>
          </w:tcPr>
          <w:p w:rsidR="009557ED" w:rsidRPr="00283E7F" w:rsidRDefault="009557ED" w:rsidP="00DB0965">
            <w:pPr>
              <w:pStyle w:val="ConsPlusNormal"/>
              <w:rPr>
                <w:rFonts w:ascii="Times New Roman" w:hAnsi="Times New Roman" w:cs="Times New Roman"/>
                <w:sz w:val="28"/>
                <w:szCs w:val="28"/>
              </w:rPr>
            </w:pPr>
          </w:p>
        </w:tc>
        <w:tc>
          <w:tcPr>
            <w:tcW w:w="2274" w:type="dxa"/>
            <w:tcBorders>
              <w:top w:val="nil"/>
              <w:bottom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insideV w:val="single" w:sz="4" w:space="0" w:color="auto"/>
          </w:tblBorders>
        </w:tblPrEx>
        <w:tc>
          <w:tcPr>
            <w:tcW w:w="9054" w:type="dxa"/>
            <w:gridSpan w:val="10"/>
            <w:tcBorders>
              <w:top w:val="nil"/>
              <w:left w:val="nil"/>
              <w:bottom w:val="nil"/>
              <w:right w:val="nil"/>
            </w:tcBorders>
          </w:tcPr>
          <w:p w:rsidR="009557ED" w:rsidRPr="00283E7F" w:rsidRDefault="009557ED" w:rsidP="002727CD">
            <w:pPr>
              <w:pStyle w:val="ConsPlusNormal"/>
              <w:ind w:firstLine="283"/>
              <w:jc w:val="both"/>
              <w:rPr>
                <w:rFonts w:ascii="Times New Roman" w:hAnsi="Times New Roman" w:cs="Times New Roman"/>
                <w:sz w:val="28"/>
                <w:szCs w:val="28"/>
              </w:rPr>
            </w:pPr>
            <w:r w:rsidRPr="00283E7F">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9557ED" w:rsidRPr="008B4D34">
        <w:tblPrEx>
          <w:tblBorders>
            <w:insideV w:val="single" w:sz="4" w:space="0" w:color="auto"/>
          </w:tblBorders>
        </w:tblPrEx>
        <w:tc>
          <w:tcPr>
            <w:tcW w:w="9054" w:type="dxa"/>
            <w:gridSpan w:val="10"/>
            <w:tcBorders>
              <w:top w:val="nil"/>
              <w:left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left w:val="single" w:sz="4" w:space="0" w:color="auto"/>
            <w:right w:val="single" w:sz="4" w:space="0" w:color="auto"/>
            <w:insideH w:val="single" w:sz="4" w:space="0" w:color="auto"/>
            <w:insideV w:val="single" w:sz="4" w:space="0" w:color="auto"/>
          </w:tblBorders>
        </w:tblPrEx>
        <w:tc>
          <w:tcPr>
            <w:tcW w:w="1695" w:type="dxa"/>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N пункта Административного регламента</w:t>
            </w:r>
          </w:p>
        </w:tc>
        <w:tc>
          <w:tcPr>
            <w:tcW w:w="4520" w:type="dxa"/>
            <w:gridSpan w:val="7"/>
          </w:tcPr>
          <w:p w:rsidR="009557ED" w:rsidRPr="00283E7F" w:rsidRDefault="009557ED" w:rsidP="002727CD">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 xml:space="preserve">Наименование основания </w:t>
            </w:r>
          </w:p>
          <w:p w:rsidR="009557ED" w:rsidRPr="00283E7F" w:rsidRDefault="009557ED" w:rsidP="002727CD">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 xml:space="preserve">для отказа в соответствии </w:t>
            </w:r>
          </w:p>
          <w:p w:rsidR="009557ED" w:rsidRPr="00283E7F" w:rsidRDefault="009557ED" w:rsidP="002727CD">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Административным регламентом</w:t>
            </w:r>
          </w:p>
        </w:tc>
        <w:tc>
          <w:tcPr>
            <w:tcW w:w="2839" w:type="dxa"/>
            <w:gridSpan w:val="2"/>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Разъяснение причин отказа в предоставлении услуги</w:t>
            </w:r>
          </w:p>
        </w:tc>
      </w:tr>
      <w:tr w:rsidR="009557ED" w:rsidRPr="008B4D34">
        <w:tblPrEx>
          <w:tblBorders>
            <w:left w:val="single" w:sz="4" w:space="0" w:color="auto"/>
            <w:right w:val="single" w:sz="4" w:space="0" w:color="auto"/>
            <w:insideH w:val="single" w:sz="4" w:space="0" w:color="auto"/>
            <w:insideV w:val="single" w:sz="4" w:space="0" w:color="auto"/>
          </w:tblBorders>
        </w:tblPrEx>
        <w:tc>
          <w:tcPr>
            <w:tcW w:w="1695" w:type="dxa"/>
          </w:tcPr>
          <w:p w:rsidR="009557ED" w:rsidRPr="00283E7F" w:rsidRDefault="009557ED" w:rsidP="00DB0965">
            <w:pPr>
              <w:pStyle w:val="ConsPlusNormal"/>
              <w:rPr>
                <w:rFonts w:ascii="Times New Roman" w:hAnsi="Times New Roman" w:cs="Times New Roman"/>
                <w:sz w:val="28"/>
                <w:szCs w:val="28"/>
              </w:rPr>
            </w:pPr>
          </w:p>
        </w:tc>
        <w:tc>
          <w:tcPr>
            <w:tcW w:w="4520" w:type="dxa"/>
            <w:gridSpan w:val="7"/>
          </w:tcPr>
          <w:p w:rsidR="009557ED" w:rsidRPr="00283E7F" w:rsidRDefault="009557ED" w:rsidP="00DB0965">
            <w:pPr>
              <w:pStyle w:val="ConsPlusNormal"/>
              <w:rPr>
                <w:rFonts w:ascii="Times New Roman" w:hAnsi="Times New Roman" w:cs="Times New Roman"/>
                <w:sz w:val="28"/>
                <w:szCs w:val="28"/>
              </w:rPr>
            </w:pPr>
          </w:p>
        </w:tc>
        <w:tc>
          <w:tcPr>
            <w:tcW w:w="2839" w:type="dxa"/>
            <w:gridSpan w:val="2"/>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left w:val="single" w:sz="4" w:space="0" w:color="auto"/>
            <w:right w:val="single" w:sz="4" w:space="0" w:color="auto"/>
            <w:insideH w:val="single" w:sz="4" w:space="0" w:color="auto"/>
            <w:insideV w:val="single" w:sz="4" w:space="0" w:color="auto"/>
          </w:tblBorders>
        </w:tblPrEx>
        <w:tc>
          <w:tcPr>
            <w:tcW w:w="1695" w:type="dxa"/>
          </w:tcPr>
          <w:p w:rsidR="009557ED" w:rsidRPr="00283E7F" w:rsidRDefault="009557ED" w:rsidP="00DB0965">
            <w:pPr>
              <w:pStyle w:val="ConsPlusNormal"/>
              <w:rPr>
                <w:rFonts w:ascii="Times New Roman" w:hAnsi="Times New Roman" w:cs="Times New Roman"/>
                <w:sz w:val="28"/>
                <w:szCs w:val="28"/>
              </w:rPr>
            </w:pPr>
          </w:p>
        </w:tc>
        <w:tc>
          <w:tcPr>
            <w:tcW w:w="4520" w:type="dxa"/>
            <w:gridSpan w:val="7"/>
          </w:tcPr>
          <w:p w:rsidR="009557ED" w:rsidRPr="00283E7F" w:rsidRDefault="009557ED" w:rsidP="00DB0965">
            <w:pPr>
              <w:pStyle w:val="ConsPlusNormal"/>
              <w:rPr>
                <w:rFonts w:ascii="Times New Roman" w:hAnsi="Times New Roman" w:cs="Times New Roman"/>
                <w:sz w:val="28"/>
                <w:szCs w:val="28"/>
              </w:rPr>
            </w:pPr>
          </w:p>
        </w:tc>
        <w:tc>
          <w:tcPr>
            <w:tcW w:w="2839" w:type="dxa"/>
            <w:gridSpan w:val="2"/>
          </w:tcPr>
          <w:p w:rsidR="009557ED" w:rsidRPr="00283E7F" w:rsidRDefault="009557ED" w:rsidP="00DB0965">
            <w:pPr>
              <w:pStyle w:val="ConsPlusNormal"/>
              <w:rPr>
                <w:rFonts w:ascii="Times New Roman" w:hAnsi="Times New Roman" w:cs="Times New Roman"/>
                <w:sz w:val="28"/>
                <w:szCs w:val="28"/>
              </w:rPr>
            </w:pPr>
          </w:p>
        </w:tc>
      </w:tr>
      <w:tr w:rsidR="009557ED" w:rsidRPr="008B4D34">
        <w:tblPrEx>
          <w:tblBorders>
            <w:insideH w:val="single" w:sz="4" w:space="0" w:color="auto"/>
          </w:tblBorders>
        </w:tblPrEx>
        <w:tc>
          <w:tcPr>
            <w:tcW w:w="3955" w:type="dxa"/>
            <w:gridSpan w:val="4"/>
            <w:tcBorders>
              <w:bottom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Дополнительно информируем:</w:t>
            </w:r>
          </w:p>
        </w:tc>
        <w:tc>
          <w:tcPr>
            <w:tcW w:w="5099" w:type="dxa"/>
            <w:gridSpan w:val="6"/>
          </w:tcPr>
          <w:p w:rsidR="009557ED" w:rsidRPr="00283E7F" w:rsidRDefault="009557ED" w:rsidP="00DB0965">
            <w:pPr>
              <w:pStyle w:val="ConsPlusNormal"/>
              <w:jc w:val="right"/>
              <w:rPr>
                <w:rFonts w:ascii="Times New Roman" w:hAnsi="Times New Roman" w:cs="Times New Roman"/>
                <w:sz w:val="28"/>
                <w:szCs w:val="28"/>
              </w:rPr>
            </w:pPr>
            <w:r w:rsidRPr="00283E7F">
              <w:rPr>
                <w:rFonts w:ascii="Times New Roman" w:hAnsi="Times New Roman" w:cs="Times New Roman"/>
                <w:sz w:val="28"/>
                <w:szCs w:val="28"/>
              </w:rPr>
              <w:t>.</w:t>
            </w:r>
          </w:p>
        </w:tc>
      </w:tr>
      <w:tr w:rsidR="009557ED" w:rsidRPr="008B4D34">
        <w:tblPrEx>
          <w:tblBorders>
            <w:insideV w:val="single" w:sz="4" w:space="0" w:color="auto"/>
          </w:tblBorders>
        </w:tblPrEx>
        <w:tc>
          <w:tcPr>
            <w:tcW w:w="9054" w:type="dxa"/>
            <w:gridSpan w:val="10"/>
            <w:tcBorders>
              <w:top w:val="nil"/>
              <w:left w:val="nil"/>
              <w:bottom w:val="nil"/>
              <w:right w:val="nil"/>
            </w:tcBorders>
          </w:tcPr>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9557ED" w:rsidRPr="00283E7F" w:rsidRDefault="009557ED" w:rsidP="00DB0965">
            <w:pPr>
              <w:pStyle w:val="ConsPlusNormal"/>
              <w:jc w:val="both"/>
              <w:rPr>
                <w:rFonts w:ascii="Times New Roman" w:hAnsi="Times New Roman" w:cs="Times New Roman"/>
                <w:sz w:val="28"/>
                <w:szCs w:val="28"/>
              </w:rPr>
            </w:pPr>
            <w:r w:rsidRPr="00283E7F">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9557ED" w:rsidRPr="008B4D34">
        <w:tblPrEx>
          <w:tblBorders>
            <w:right w:val="single" w:sz="4" w:space="0" w:color="auto"/>
            <w:insideV w:val="single" w:sz="4" w:space="0" w:color="auto"/>
          </w:tblBorders>
        </w:tblPrEx>
        <w:tc>
          <w:tcPr>
            <w:tcW w:w="4520" w:type="dxa"/>
            <w:gridSpan w:val="5"/>
            <w:tcBorders>
              <w:top w:val="nil"/>
              <w:left w:val="nil"/>
              <w:bottom w:val="nil"/>
            </w:tcBorders>
          </w:tcPr>
          <w:p w:rsidR="009557ED" w:rsidRPr="00283E7F" w:rsidRDefault="009557ED" w:rsidP="00DB0965">
            <w:pPr>
              <w:pStyle w:val="ConsPlusNormal"/>
              <w:rPr>
                <w:rFonts w:ascii="Times New Roman" w:hAnsi="Times New Roman" w:cs="Times New Roman"/>
                <w:sz w:val="28"/>
                <w:szCs w:val="28"/>
              </w:rPr>
            </w:pPr>
          </w:p>
        </w:tc>
        <w:tc>
          <w:tcPr>
            <w:tcW w:w="4534" w:type="dxa"/>
            <w:gridSpan w:val="5"/>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Сведения о сертификате электронной подписи</w:t>
            </w:r>
          </w:p>
        </w:tc>
      </w:tr>
    </w:tbl>
    <w:p w:rsidR="009557ED" w:rsidRPr="008B4D34" w:rsidRDefault="009557ED" w:rsidP="00DB0965">
      <w:pPr>
        <w:pStyle w:val="ConsPlusNormal"/>
        <w:jc w:val="both"/>
        <w:rPr>
          <w:rFonts w:ascii="Times New Roman" w:hAnsi="Times New Roman" w:cs="Times New Roman"/>
          <w:sz w:val="28"/>
          <w:szCs w:val="28"/>
        </w:rPr>
      </w:pPr>
    </w:p>
    <w:p w:rsidR="009557ED" w:rsidRPr="008B4D34" w:rsidRDefault="009557ED" w:rsidP="00DB0965">
      <w:pPr>
        <w:pStyle w:val="ConsPlusNormal"/>
        <w:jc w:val="both"/>
        <w:rPr>
          <w:rFonts w:ascii="Times New Roman" w:hAnsi="Times New Roman" w:cs="Times New Roman"/>
          <w:sz w:val="28"/>
          <w:szCs w:val="28"/>
        </w:rPr>
      </w:pPr>
    </w:p>
    <w:p w:rsidR="009557ED" w:rsidRPr="008B4D34" w:rsidRDefault="009557ED" w:rsidP="00DB0965">
      <w:pPr>
        <w:pStyle w:val="ConsPlusNormal"/>
        <w:jc w:val="both"/>
        <w:rPr>
          <w:rFonts w:ascii="Times New Roman" w:hAnsi="Times New Roman" w:cs="Times New Roman"/>
          <w:sz w:val="28"/>
          <w:szCs w:val="28"/>
        </w:rPr>
      </w:pPr>
    </w:p>
    <w:p w:rsidR="009557ED" w:rsidRPr="00E41788" w:rsidRDefault="009557ED" w:rsidP="00B95049">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8B4D34" w:rsidRDefault="009557ED" w:rsidP="00B95049">
      <w:pPr>
        <w:pStyle w:val="ConsPlusNormal"/>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557ED" w:rsidRDefault="009557ED" w:rsidP="00DB0965">
      <w:pPr>
        <w:pStyle w:val="ConsPlusNormal"/>
        <w:jc w:val="right"/>
        <w:outlineLvl w:val="1"/>
        <w:rPr>
          <w:rFonts w:ascii="Times New Roman" w:hAnsi="Times New Roman" w:cs="Times New Roman"/>
          <w:sz w:val="28"/>
          <w:szCs w:val="28"/>
        </w:rPr>
      </w:pPr>
    </w:p>
    <w:p w:rsidR="009557ED" w:rsidRDefault="009557ED" w:rsidP="00DB0965">
      <w:pPr>
        <w:pStyle w:val="ConsPlusNormal"/>
        <w:jc w:val="right"/>
        <w:outlineLvl w:val="1"/>
        <w:rPr>
          <w:rFonts w:ascii="Times New Roman" w:hAnsi="Times New Roman" w:cs="Times New Roman"/>
          <w:sz w:val="28"/>
          <w:szCs w:val="28"/>
        </w:rPr>
      </w:pPr>
    </w:p>
    <w:p w:rsidR="009557ED" w:rsidRDefault="009557ED" w:rsidP="00DB0965">
      <w:pPr>
        <w:pStyle w:val="ConsPlusNormal"/>
        <w:jc w:val="right"/>
        <w:outlineLvl w:val="1"/>
        <w:rPr>
          <w:rFonts w:ascii="Times New Roman" w:hAnsi="Times New Roman" w:cs="Times New Roman"/>
          <w:sz w:val="28"/>
          <w:szCs w:val="28"/>
        </w:rPr>
      </w:pPr>
    </w:p>
    <w:p w:rsidR="009557ED" w:rsidRPr="00824A77" w:rsidRDefault="009557ED" w:rsidP="00EE4978">
      <w:pPr>
        <w:pStyle w:val="ConsPlusNormal"/>
        <w:ind w:left="5670"/>
        <w:jc w:val="right"/>
        <w:outlineLvl w:val="1"/>
        <w:rPr>
          <w:rFonts w:ascii="Times New Roman" w:hAnsi="Times New Roman" w:cs="Times New Roman"/>
          <w:sz w:val="24"/>
          <w:szCs w:val="24"/>
        </w:rPr>
      </w:pPr>
      <w:r w:rsidRPr="00824A77">
        <w:rPr>
          <w:rFonts w:ascii="Times New Roman" w:hAnsi="Times New Roman" w:cs="Times New Roman"/>
          <w:sz w:val="24"/>
          <w:szCs w:val="24"/>
        </w:rPr>
        <w:t>Приложение N 5</w:t>
      </w:r>
    </w:p>
    <w:p w:rsidR="009557ED" w:rsidRPr="00824A77" w:rsidRDefault="009557ED" w:rsidP="00EE4978">
      <w:pPr>
        <w:pStyle w:val="ConsPlusNormal"/>
        <w:ind w:left="5670"/>
        <w:jc w:val="right"/>
        <w:rPr>
          <w:rFonts w:ascii="Times New Roman" w:hAnsi="Times New Roman" w:cs="Times New Roman"/>
          <w:sz w:val="24"/>
          <w:szCs w:val="24"/>
        </w:rPr>
      </w:pPr>
      <w:r w:rsidRPr="00824A77">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824A77">
        <w:rPr>
          <w:rFonts w:ascii="Times New Roman" w:hAnsi="Times New Roman" w:cs="Times New Roman"/>
          <w:sz w:val="24"/>
          <w:szCs w:val="24"/>
        </w:rPr>
        <w:t>«Предварительное согласование предоставления земельного участка»</w:t>
      </w:r>
    </w:p>
    <w:p w:rsidR="009557ED" w:rsidRPr="008B4D34" w:rsidRDefault="009557ED" w:rsidP="00DB0965">
      <w:pPr>
        <w:pStyle w:val="ConsPlusNormal"/>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A0"/>
      </w:tblPr>
      <w:tblGrid>
        <w:gridCol w:w="2264"/>
        <w:gridCol w:w="566"/>
        <w:gridCol w:w="1698"/>
        <w:gridCol w:w="566"/>
        <w:gridCol w:w="566"/>
        <w:gridCol w:w="3396"/>
      </w:tblGrid>
      <w:tr w:rsidR="009557ED" w:rsidRPr="008B4D34">
        <w:tc>
          <w:tcPr>
            <w:tcW w:w="4528" w:type="dxa"/>
            <w:gridSpan w:val="3"/>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9056"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9056" w:type="dxa"/>
            <w:gridSpan w:val="6"/>
            <w:tcBorders>
              <w:top w:val="nil"/>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bookmarkStart w:id="11" w:name="P1605"/>
            <w:bookmarkEnd w:id="11"/>
            <w:r w:rsidRPr="00283E7F">
              <w:rPr>
                <w:rFonts w:ascii="Times New Roman" w:hAnsi="Times New Roman" w:cs="Times New Roman"/>
                <w:sz w:val="28"/>
                <w:szCs w:val="28"/>
              </w:rPr>
              <w:t>Письменное уведомление</w:t>
            </w:r>
          </w:p>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9557ED" w:rsidRPr="008B4D34">
        <w:tc>
          <w:tcPr>
            <w:tcW w:w="9056"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9056" w:type="dxa"/>
            <w:gridSpan w:val="6"/>
            <w:tcBorders>
              <w:top w:val="nil"/>
              <w:left w:val="nil"/>
              <w:bottom w:val="nil"/>
              <w:right w:val="nil"/>
            </w:tcBorders>
          </w:tcPr>
          <w:p w:rsidR="009557ED" w:rsidRPr="00283E7F" w:rsidRDefault="009557ED" w:rsidP="00DB0965">
            <w:pPr>
              <w:pStyle w:val="ConsPlusNormal"/>
              <w:ind w:firstLine="283"/>
              <w:jc w:val="both"/>
              <w:rPr>
                <w:rFonts w:ascii="Times New Roman" w:hAnsi="Times New Roman" w:cs="Times New Roman"/>
                <w:sz w:val="28"/>
                <w:szCs w:val="28"/>
              </w:rPr>
            </w:pPr>
            <w:r w:rsidRPr="00283E7F">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557ED" w:rsidRPr="00283E7F" w:rsidRDefault="009557ED" w:rsidP="00DB0965">
            <w:pPr>
              <w:pStyle w:val="ConsPlusNormal"/>
              <w:ind w:firstLine="283"/>
              <w:jc w:val="both"/>
              <w:rPr>
                <w:rFonts w:ascii="Times New Roman" w:hAnsi="Times New Roman" w:cs="Times New Roman"/>
                <w:sz w:val="28"/>
                <w:szCs w:val="28"/>
              </w:rPr>
            </w:pPr>
            <w:r w:rsidRPr="00283E7F">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9557ED" w:rsidRPr="008B4D34">
        <w:tc>
          <w:tcPr>
            <w:tcW w:w="9056"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2264" w:type="dxa"/>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9557ED" w:rsidRPr="00283E7F" w:rsidRDefault="009557ED" w:rsidP="00DB0965">
            <w:pPr>
              <w:pStyle w:val="ConsPlusNormal"/>
              <w:rPr>
                <w:rFonts w:ascii="Times New Roman" w:hAnsi="Times New Roman" w:cs="Times New Roman"/>
                <w:sz w:val="28"/>
                <w:szCs w:val="28"/>
              </w:rPr>
            </w:pPr>
          </w:p>
        </w:tc>
      </w:tr>
      <w:tr w:rsidR="009557ED" w:rsidRPr="008B4D34">
        <w:tc>
          <w:tcPr>
            <w:tcW w:w="2264" w:type="dxa"/>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(должность)</w:t>
            </w:r>
          </w:p>
        </w:tc>
        <w:tc>
          <w:tcPr>
            <w:tcW w:w="566"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(подпись)</w:t>
            </w:r>
          </w:p>
        </w:tc>
        <w:tc>
          <w:tcPr>
            <w:tcW w:w="566" w:type="dxa"/>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9557ED" w:rsidRPr="00283E7F" w:rsidRDefault="009557ED" w:rsidP="00DB0965">
            <w:pPr>
              <w:pStyle w:val="ConsPlusNormal"/>
              <w:jc w:val="center"/>
              <w:rPr>
                <w:rFonts w:ascii="Times New Roman" w:hAnsi="Times New Roman" w:cs="Times New Roman"/>
                <w:sz w:val="28"/>
                <w:szCs w:val="28"/>
              </w:rPr>
            </w:pPr>
            <w:r w:rsidRPr="00283E7F">
              <w:rPr>
                <w:rFonts w:ascii="Times New Roman" w:hAnsi="Times New Roman" w:cs="Times New Roman"/>
                <w:sz w:val="28"/>
                <w:szCs w:val="28"/>
              </w:rPr>
              <w:t>(фамилия, имя, отчество (последнее - при наличии))</w:t>
            </w:r>
          </w:p>
        </w:tc>
      </w:tr>
      <w:tr w:rsidR="009557ED" w:rsidRPr="008B4D34">
        <w:tc>
          <w:tcPr>
            <w:tcW w:w="9056" w:type="dxa"/>
            <w:gridSpan w:val="6"/>
            <w:tcBorders>
              <w:top w:val="nil"/>
              <w:left w:val="nil"/>
              <w:bottom w:val="nil"/>
              <w:right w:val="nil"/>
            </w:tcBorders>
          </w:tcPr>
          <w:p w:rsidR="009557ED" w:rsidRPr="00283E7F" w:rsidRDefault="009557ED" w:rsidP="00DB0965">
            <w:pPr>
              <w:pStyle w:val="ConsPlusNormal"/>
              <w:rPr>
                <w:rFonts w:ascii="Times New Roman" w:hAnsi="Times New Roman" w:cs="Times New Roman"/>
                <w:sz w:val="28"/>
                <w:szCs w:val="28"/>
              </w:rPr>
            </w:pPr>
            <w:r w:rsidRPr="00283E7F">
              <w:rPr>
                <w:rFonts w:ascii="Times New Roman" w:hAnsi="Times New Roman" w:cs="Times New Roman"/>
                <w:sz w:val="28"/>
                <w:szCs w:val="28"/>
              </w:rPr>
              <w:t>Дата</w:t>
            </w:r>
          </w:p>
        </w:tc>
      </w:tr>
    </w:tbl>
    <w:p w:rsidR="009557ED" w:rsidRPr="008B4D34" w:rsidRDefault="009557ED" w:rsidP="00DB0965">
      <w:pPr>
        <w:pStyle w:val="ConsPlusNormal"/>
        <w:jc w:val="both"/>
        <w:rPr>
          <w:rFonts w:ascii="Times New Roman" w:hAnsi="Times New Roman" w:cs="Times New Roman"/>
          <w:sz w:val="28"/>
          <w:szCs w:val="28"/>
        </w:rPr>
      </w:pPr>
    </w:p>
    <w:p w:rsidR="009557ED" w:rsidRPr="008B4D34" w:rsidRDefault="009557ED" w:rsidP="00A13F43">
      <w:pPr>
        <w:pStyle w:val="ConsPlusNormal"/>
        <w:jc w:val="right"/>
        <w:outlineLvl w:val="1"/>
        <w:rPr>
          <w:rFonts w:ascii="Times New Roman" w:hAnsi="Times New Roman" w:cs="Times New Roman"/>
          <w:sz w:val="28"/>
          <w:szCs w:val="28"/>
        </w:rPr>
      </w:pPr>
    </w:p>
    <w:p w:rsidR="009557ED" w:rsidRPr="00E41788" w:rsidRDefault="009557ED" w:rsidP="00B95049">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557ED" w:rsidRPr="008B4D34" w:rsidRDefault="009557ED" w:rsidP="00B95049">
      <w:pPr>
        <w:pStyle w:val="ConsPlusNormal"/>
        <w:outlineLvl w:val="1"/>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9557ED" w:rsidRPr="008B4D34" w:rsidRDefault="009557ED" w:rsidP="00A13F43">
      <w:pPr>
        <w:pStyle w:val="ConsPlusNormal"/>
        <w:jc w:val="right"/>
        <w:outlineLvl w:val="1"/>
        <w:rPr>
          <w:rFonts w:ascii="Times New Roman" w:hAnsi="Times New Roman" w:cs="Times New Roman"/>
          <w:sz w:val="28"/>
          <w:szCs w:val="28"/>
        </w:rPr>
      </w:pPr>
    </w:p>
    <w:p w:rsidR="009557ED" w:rsidRPr="008B4D34" w:rsidRDefault="009557ED" w:rsidP="00A13F43">
      <w:pPr>
        <w:pStyle w:val="ConsPlusNormal"/>
        <w:jc w:val="right"/>
        <w:outlineLvl w:val="1"/>
        <w:rPr>
          <w:rFonts w:ascii="Times New Roman" w:hAnsi="Times New Roman" w:cs="Times New Roman"/>
          <w:sz w:val="28"/>
          <w:szCs w:val="28"/>
        </w:rPr>
      </w:pPr>
    </w:p>
    <w:p w:rsidR="009557ED" w:rsidRPr="008B4D34" w:rsidRDefault="009557ED" w:rsidP="00A13F43">
      <w:pPr>
        <w:pStyle w:val="ConsPlusNormal"/>
        <w:jc w:val="right"/>
        <w:outlineLvl w:val="1"/>
        <w:rPr>
          <w:rFonts w:ascii="Times New Roman" w:hAnsi="Times New Roman" w:cs="Times New Roman"/>
          <w:sz w:val="28"/>
          <w:szCs w:val="28"/>
        </w:rPr>
      </w:pPr>
    </w:p>
    <w:p w:rsidR="009557ED" w:rsidRPr="008B4D34" w:rsidRDefault="009557ED" w:rsidP="00A13F43">
      <w:pPr>
        <w:pStyle w:val="ConsPlusNormal"/>
        <w:jc w:val="right"/>
        <w:outlineLvl w:val="1"/>
        <w:rPr>
          <w:rFonts w:ascii="Times New Roman" w:hAnsi="Times New Roman" w:cs="Times New Roman"/>
          <w:sz w:val="28"/>
          <w:szCs w:val="28"/>
        </w:rPr>
      </w:pPr>
    </w:p>
    <w:p w:rsidR="009557ED" w:rsidRPr="008B4D34" w:rsidRDefault="009557ED" w:rsidP="00A13F43">
      <w:pPr>
        <w:pStyle w:val="ConsPlusNormal"/>
        <w:jc w:val="both"/>
        <w:rPr>
          <w:rFonts w:ascii="Times New Roman" w:hAnsi="Times New Roman" w:cs="Times New Roman"/>
          <w:sz w:val="28"/>
          <w:szCs w:val="28"/>
        </w:rPr>
      </w:pPr>
    </w:p>
    <w:sectPr w:rsidR="009557ED" w:rsidRPr="008B4D34" w:rsidSect="00950C4E">
      <w:headerReference w:type="default" r:id="rId113"/>
      <w:footerReference w:type="default" r:id="rId114"/>
      <w:footerReference w:type="first" r:id="rId115"/>
      <w:pgSz w:w="11906" w:h="16838"/>
      <w:pgMar w:top="1134" w:right="566"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7ED" w:rsidRDefault="009557ED" w:rsidP="009476CE">
      <w:r>
        <w:separator/>
      </w:r>
    </w:p>
  </w:endnote>
  <w:endnote w:type="continuationSeparator" w:id="1">
    <w:p w:rsidR="009557ED" w:rsidRDefault="009557E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ED" w:rsidRDefault="009557ED">
    <w:pPr>
      <w:pStyle w:val="Footer"/>
      <w:jc w:val="center"/>
    </w:pPr>
  </w:p>
  <w:p w:rsidR="009557ED" w:rsidRDefault="00955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ED" w:rsidRDefault="009557ED">
    <w:pPr>
      <w:pStyle w:val="Footer"/>
      <w:jc w:val="center"/>
    </w:pPr>
  </w:p>
  <w:p w:rsidR="009557ED" w:rsidRDefault="00955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7ED" w:rsidRDefault="009557ED" w:rsidP="009476CE">
      <w:r>
        <w:separator/>
      </w:r>
    </w:p>
  </w:footnote>
  <w:footnote w:type="continuationSeparator" w:id="1">
    <w:p w:rsidR="009557ED" w:rsidRDefault="009557E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ED" w:rsidRDefault="009557ED">
    <w:pPr>
      <w:pStyle w:val="Header"/>
      <w:jc w:val="center"/>
    </w:pPr>
  </w:p>
  <w:p w:rsidR="009557ED" w:rsidRDefault="009557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72F813D4">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EA622E5C">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DF5A2A72">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A17224D6">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83E20B22">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7230048E">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0B68EA52">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DC565CA2">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6CA6A83C">
      <w:start w:val="1"/>
      <w:numFmt w:val="lowerLetter"/>
      <w:lvlText w:val="%2"/>
      <w:lvlJc w:val="left"/>
      <w:pPr>
        <w:ind w:left="1819"/>
      </w:pPr>
      <w:rPr>
        <w:rFonts w:ascii="Times New Roman" w:eastAsia="Times New Roman" w:hAnsi="Times New Roman"/>
        <w:b w:val="0"/>
        <w:bCs w:val="0"/>
        <w:i w:val="0"/>
        <w:iCs w:val="0"/>
        <w:strike w:val="0"/>
        <w:dstrike w:val="0"/>
        <w:color w:val="000000"/>
        <w:sz w:val="28"/>
        <w:szCs w:val="28"/>
        <w:u w:val="none"/>
        <w:vertAlign w:val="baseline"/>
      </w:rPr>
    </w:lvl>
    <w:lvl w:ilvl="2" w:tplc="82B4B516">
      <w:start w:val="1"/>
      <w:numFmt w:val="lowerRoman"/>
      <w:lvlText w:val="%3"/>
      <w:lvlJc w:val="left"/>
      <w:pPr>
        <w:ind w:left="2539"/>
      </w:pPr>
      <w:rPr>
        <w:rFonts w:ascii="Times New Roman" w:eastAsia="Times New Roman" w:hAnsi="Times New Roman"/>
        <w:b w:val="0"/>
        <w:bCs w:val="0"/>
        <w:i w:val="0"/>
        <w:iCs w:val="0"/>
        <w:strike w:val="0"/>
        <w:dstrike w:val="0"/>
        <w:color w:val="000000"/>
        <w:sz w:val="28"/>
        <w:szCs w:val="28"/>
        <w:u w:val="none"/>
        <w:vertAlign w:val="baseline"/>
      </w:rPr>
    </w:lvl>
    <w:lvl w:ilvl="3" w:tplc="BD32DAB8">
      <w:start w:val="1"/>
      <w:numFmt w:val="decimal"/>
      <w:lvlText w:val="%4"/>
      <w:lvlJc w:val="left"/>
      <w:pPr>
        <w:ind w:left="3259"/>
      </w:pPr>
      <w:rPr>
        <w:rFonts w:ascii="Times New Roman" w:eastAsia="Times New Roman" w:hAnsi="Times New Roman"/>
        <w:b w:val="0"/>
        <w:bCs w:val="0"/>
        <w:i w:val="0"/>
        <w:iCs w:val="0"/>
        <w:strike w:val="0"/>
        <w:dstrike w:val="0"/>
        <w:color w:val="000000"/>
        <w:sz w:val="28"/>
        <w:szCs w:val="28"/>
        <w:u w:val="none"/>
        <w:vertAlign w:val="baseline"/>
      </w:rPr>
    </w:lvl>
    <w:lvl w:ilvl="4" w:tplc="615A182E">
      <w:start w:val="1"/>
      <w:numFmt w:val="lowerLetter"/>
      <w:lvlText w:val="%5"/>
      <w:lvlJc w:val="left"/>
      <w:pPr>
        <w:ind w:left="3979"/>
      </w:pPr>
      <w:rPr>
        <w:rFonts w:ascii="Times New Roman" w:eastAsia="Times New Roman" w:hAnsi="Times New Roman"/>
        <w:b w:val="0"/>
        <w:bCs w:val="0"/>
        <w:i w:val="0"/>
        <w:iCs w:val="0"/>
        <w:strike w:val="0"/>
        <w:dstrike w:val="0"/>
        <w:color w:val="000000"/>
        <w:sz w:val="28"/>
        <w:szCs w:val="28"/>
        <w:u w:val="none"/>
        <w:vertAlign w:val="baseline"/>
      </w:rPr>
    </w:lvl>
    <w:lvl w:ilvl="5" w:tplc="E4AAFA1A">
      <w:start w:val="1"/>
      <w:numFmt w:val="lowerRoman"/>
      <w:lvlText w:val="%6"/>
      <w:lvlJc w:val="left"/>
      <w:pPr>
        <w:ind w:left="4699"/>
      </w:pPr>
      <w:rPr>
        <w:rFonts w:ascii="Times New Roman" w:eastAsia="Times New Roman" w:hAnsi="Times New Roman"/>
        <w:b w:val="0"/>
        <w:bCs w:val="0"/>
        <w:i w:val="0"/>
        <w:iCs w:val="0"/>
        <w:strike w:val="0"/>
        <w:dstrike w:val="0"/>
        <w:color w:val="000000"/>
        <w:sz w:val="28"/>
        <w:szCs w:val="28"/>
        <w:u w:val="none"/>
        <w:vertAlign w:val="baseline"/>
      </w:rPr>
    </w:lvl>
    <w:lvl w:ilvl="6" w:tplc="6E529E54">
      <w:start w:val="1"/>
      <w:numFmt w:val="decimal"/>
      <w:lvlText w:val="%7"/>
      <w:lvlJc w:val="left"/>
      <w:pPr>
        <w:ind w:left="5419"/>
      </w:pPr>
      <w:rPr>
        <w:rFonts w:ascii="Times New Roman" w:eastAsia="Times New Roman" w:hAnsi="Times New Roman"/>
        <w:b w:val="0"/>
        <w:bCs w:val="0"/>
        <w:i w:val="0"/>
        <w:iCs w:val="0"/>
        <w:strike w:val="0"/>
        <w:dstrike w:val="0"/>
        <w:color w:val="000000"/>
        <w:sz w:val="28"/>
        <w:szCs w:val="28"/>
        <w:u w:val="none"/>
        <w:vertAlign w:val="baseline"/>
      </w:rPr>
    </w:lvl>
    <w:lvl w:ilvl="7" w:tplc="9BEAF568">
      <w:start w:val="1"/>
      <w:numFmt w:val="lowerLetter"/>
      <w:lvlText w:val="%8"/>
      <w:lvlJc w:val="left"/>
      <w:pPr>
        <w:ind w:left="6139"/>
      </w:pPr>
      <w:rPr>
        <w:rFonts w:ascii="Times New Roman" w:eastAsia="Times New Roman" w:hAnsi="Times New Roman"/>
        <w:b w:val="0"/>
        <w:bCs w:val="0"/>
        <w:i w:val="0"/>
        <w:iCs w:val="0"/>
        <w:strike w:val="0"/>
        <w:dstrike w:val="0"/>
        <w:color w:val="000000"/>
        <w:sz w:val="28"/>
        <w:szCs w:val="28"/>
        <w:u w:val="none"/>
        <w:vertAlign w:val="baseline"/>
      </w:rPr>
    </w:lvl>
    <w:lvl w:ilvl="8" w:tplc="5D0AD92E">
      <w:start w:val="1"/>
      <w:numFmt w:val="lowerRoman"/>
      <w:lvlText w:val="%9"/>
      <w:lvlJc w:val="left"/>
      <w:pPr>
        <w:ind w:left="6859"/>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4">
    <w:nsid w:val="1D6C0249"/>
    <w:multiLevelType w:val="hybridMultilevel"/>
    <w:tmpl w:val="93FCC938"/>
    <w:lvl w:ilvl="0" w:tplc="209E94BA">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39165588">
      <w:start w:val="1"/>
      <w:numFmt w:val="lowerLetter"/>
      <w:lvlText w:val="%2"/>
      <w:lvlJc w:val="left"/>
      <w:pPr>
        <w:ind w:left="1819"/>
      </w:pPr>
      <w:rPr>
        <w:rFonts w:ascii="Times New Roman" w:eastAsia="Times New Roman" w:hAnsi="Times New Roman"/>
        <w:b w:val="0"/>
        <w:bCs w:val="0"/>
        <w:i w:val="0"/>
        <w:iCs w:val="0"/>
        <w:strike w:val="0"/>
        <w:dstrike w:val="0"/>
        <w:color w:val="000000"/>
        <w:sz w:val="28"/>
        <w:szCs w:val="28"/>
        <w:u w:val="none"/>
        <w:vertAlign w:val="baseline"/>
      </w:rPr>
    </w:lvl>
    <w:lvl w:ilvl="2" w:tplc="AFEA44A4">
      <w:start w:val="1"/>
      <w:numFmt w:val="lowerRoman"/>
      <w:lvlText w:val="%3"/>
      <w:lvlJc w:val="left"/>
      <w:pPr>
        <w:ind w:left="2539"/>
      </w:pPr>
      <w:rPr>
        <w:rFonts w:ascii="Times New Roman" w:eastAsia="Times New Roman" w:hAnsi="Times New Roman"/>
        <w:b w:val="0"/>
        <w:bCs w:val="0"/>
        <w:i w:val="0"/>
        <w:iCs w:val="0"/>
        <w:strike w:val="0"/>
        <w:dstrike w:val="0"/>
        <w:color w:val="000000"/>
        <w:sz w:val="28"/>
        <w:szCs w:val="28"/>
        <w:u w:val="none"/>
        <w:vertAlign w:val="baseline"/>
      </w:rPr>
    </w:lvl>
    <w:lvl w:ilvl="3" w:tplc="AA5E6930">
      <w:start w:val="1"/>
      <w:numFmt w:val="decimal"/>
      <w:lvlText w:val="%4"/>
      <w:lvlJc w:val="left"/>
      <w:pPr>
        <w:ind w:left="3259"/>
      </w:pPr>
      <w:rPr>
        <w:rFonts w:ascii="Times New Roman" w:eastAsia="Times New Roman" w:hAnsi="Times New Roman"/>
        <w:b w:val="0"/>
        <w:bCs w:val="0"/>
        <w:i w:val="0"/>
        <w:iCs w:val="0"/>
        <w:strike w:val="0"/>
        <w:dstrike w:val="0"/>
        <w:color w:val="000000"/>
        <w:sz w:val="28"/>
        <w:szCs w:val="28"/>
        <w:u w:val="none"/>
        <w:vertAlign w:val="baseline"/>
      </w:rPr>
    </w:lvl>
    <w:lvl w:ilvl="4" w:tplc="C5FC0FC0">
      <w:start w:val="1"/>
      <w:numFmt w:val="lowerLetter"/>
      <w:lvlText w:val="%5"/>
      <w:lvlJc w:val="left"/>
      <w:pPr>
        <w:ind w:left="3979"/>
      </w:pPr>
      <w:rPr>
        <w:rFonts w:ascii="Times New Roman" w:eastAsia="Times New Roman" w:hAnsi="Times New Roman"/>
        <w:b w:val="0"/>
        <w:bCs w:val="0"/>
        <w:i w:val="0"/>
        <w:iCs w:val="0"/>
        <w:strike w:val="0"/>
        <w:dstrike w:val="0"/>
        <w:color w:val="000000"/>
        <w:sz w:val="28"/>
        <w:szCs w:val="28"/>
        <w:u w:val="none"/>
        <w:vertAlign w:val="baseline"/>
      </w:rPr>
    </w:lvl>
    <w:lvl w:ilvl="5" w:tplc="BB9247B6">
      <w:start w:val="1"/>
      <w:numFmt w:val="lowerRoman"/>
      <w:lvlText w:val="%6"/>
      <w:lvlJc w:val="left"/>
      <w:pPr>
        <w:ind w:left="4699"/>
      </w:pPr>
      <w:rPr>
        <w:rFonts w:ascii="Times New Roman" w:eastAsia="Times New Roman" w:hAnsi="Times New Roman"/>
        <w:b w:val="0"/>
        <w:bCs w:val="0"/>
        <w:i w:val="0"/>
        <w:iCs w:val="0"/>
        <w:strike w:val="0"/>
        <w:dstrike w:val="0"/>
        <w:color w:val="000000"/>
        <w:sz w:val="28"/>
        <w:szCs w:val="28"/>
        <w:u w:val="none"/>
        <w:vertAlign w:val="baseline"/>
      </w:rPr>
    </w:lvl>
    <w:lvl w:ilvl="6" w:tplc="A64050C6">
      <w:start w:val="1"/>
      <w:numFmt w:val="decimal"/>
      <w:lvlText w:val="%7"/>
      <w:lvlJc w:val="left"/>
      <w:pPr>
        <w:ind w:left="5419"/>
      </w:pPr>
      <w:rPr>
        <w:rFonts w:ascii="Times New Roman" w:eastAsia="Times New Roman" w:hAnsi="Times New Roman"/>
        <w:b w:val="0"/>
        <w:bCs w:val="0"/>
        <w:i w:val="0"/>
        <w:iCs w:val="0"/>
        <w:strike w:val="0"/>
        <w:dstrike w:val="0"/>
        <w:color w:val="000000"/>
        <w:sz w:val="28"/>
        <w:szCs w:val="28"/>
        <w:u w:val="none"/>
        <w:vertAlign w:val="baseline"/>
      </w:rPr>
    </w:lvl>
    <w:lvl w:ilvl="7" w:tplc="1A9E830E">
      <w:start w:val="1"/>
      <w:numFmt w:val="lowerLetter"/>
      <w:lvlText w:val="%8"/>
      <w:lvlJc w:val="left"/>
      <w:pPr>
        <w:ind w:left="6139"/>
      </w:pPr>
      <w:rPr>
        <w:rFonts w:ascii="Times New Roman" w:eastAsia="Times New Roman" w:hAnsi="Times New Roman"/>
        <w:b w:val="0"/>
        <w:bCs w:val="0"/>
        <w:i w:val="0"/>
        <w:iCs w:val="0"/>
        <w:strike w:val="0"/>
        <w:dstrike w:val="0"/>
        <w:color w:val="000000"/>
        <w:sz w:val="28"/>
        <w:szCs w:val="28"/>
        <w:u w:val="none"/>
        <w:vertAlign w:val="baseline"/>
      </w:rPr>
    </w:lvl>
    <w:lvl w:ilvl="8" w:tplc="2C900008">
      <w:start w:val="1"/>
      <w:numFmt w:val="lowerRoman"/>
      <w:lvlText w:val="%9"/>
      <w:lvlJc w:val="left"/>
      <w:pPr>
        <w:ind w:left="6859"/>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72F813D4">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EA622E5C">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DF5A2A72">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A17224D6">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83E20B22">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7230048E">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0B68EA52">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DC565CA2">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4"/>
      <w:numFmt w:val="decimal"/>
      <w:lvlRestart w:val="0"/>
      <w:lvlText w:val="%1.%2."/>
      <w:lvlJc w:val="left"/>
      <w:pPr>
        <w:ind w:left="720"/>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lowerRoman"/>
      <w:lvlText w:val="%3"/>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2">
    <w:nsid w:val="3B4041AB"/>
    <w:multiLevelType w:val="hybridMultilevel"/>
    <w:tmpl w:val="E8EE8C0C"/>
    <w:lvl w:ilvl="0" w:tplc="2A78A9B8">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62CE11FC">
      <w:start w:val="1"/>
      <w:numFmt w:val="lowerLetter"/>
      <w:lvlText w:val="%2"/>
      <w:lvlJc w:val="left"/>
      <w:pPr>
        <w:ind w:left="1819"/>
      </w:pPr>
      <w:rPr>
        <w:rFonts w:ascii="Times New Roman" w:eastAsia="Times New Roman" w:hAnsi="Times New Roman"/>
        <w:b w:val="0"/>
        <w:bCs w:val="0"/>
        <w:i w:val="0"/>
        <w:iCs w:val="0"/>
        <w:strike w:val="0"/>
        <w:dstrike w:val="0"/>
        <w:color w:val="000000"/>
        <w:sz w:val="28"/>
        <w:szCs w:val="28"/>
        <w:u w:val="none"/>
        <w:vertAlign w:val="baseline"/>
      </w:rPr>
    </w:lvl>
    <w:lvl w:ilvl="2" w:tplc="50E0F3CE">
      <w:start w:val="1"/>
      <w:numFmt w:val="lowerRoman"/>
      <w:lvlText w:val="%3"/>
      <w:lvlJc w:val="left"/>
      <w:pPr>
        <w:ind w:left="2539"/>
      </w:pPr>
      <w:rPr>
        <w:rFonts w:ascii="Times New Roman" w:eastAsia="Times New Roman" w:hAnsi="Times New Roman"/>
        <w:b w:val="0"/>
        <w:bCs w:val="0"/>
        <w:i w:val="0"/>
        <w:iCs w:val="0"/>
        <w:strike w:val="0"/>
        <w:dstrike w:val="0"/>
        <w:color w:val="000000"/>
        <w:sz w:val="28"/>
        <w:szCs w:val="28"/>
        <w:u w:val="none"/>
        <w:vertAlign w:val="baseline"/>
      </w:rPr>
    </w:lvl>
    <w:lvl w:ilvl="3" w:tplc="A66ABB40">
      <w:start w:val="1"/>
      <w:numFmt w:val="decimal"/>
      <w:lvlText w:val="%4"/>
      <w:lvlJc w:val="left"/>
      <w:pPr>
        <w:ind w:left="3259"/>
      </w:pPr>
      <w:rPr>
        <w:rFonts w:ascii="Times New Roman" w:eastAsia="Times New Roman" w:hAnsi="Times New Roman"/>
        <w:b w:val="0"/>
        <w:bCs w:val="0"/>
        <w:i w:val="0"/>
        <w:iCs w:val="0"/>
        <w:strike w:val="0"/>
        <w:dstrike w:val="0"/>
        <w:color w:val="000000"/>
        <w:sz w:val="28"/>
        <w:szCs w:val="28"/>
        <w:u w:val="none"/>
        <w:vertAlign w:val="baseline"/>
      </w:rPr>
    </w:lvl>
    <w:lvl w:ilvl="4" w:tplc="32EE4506">
      <w:start w:val="1"/>
      <w:numFmt w:val="lowerLetter"/>
      <w:lvlText w:val="%5"/>
      <w:lvlJc w:val="left"/>
      <w:pPr>
        <w:ind w:left="3979"/>
      </w:pPr>
      <w:rPr>
        <w:rFonts w:ascii="Times New Roman" w:eastAsia="Times New Roman" w:hAnsi="Times New Roman"/>
        <w:b w:val="0"/>
        <w:bCs w:val="0"/>
        <w:i w:val="0"/>
        <w:iCs w:val="0"/>
        <w:strike w:val="0"/>
        <w:dstrike w:val="0"/>
        <w:color w:val="000000"/>
        <w:sz w:val="28"/>
        <w:szCs w:val="28"/>
        <w:u w:val="none"/>
        <w:vertAlign w:val="baseline"/>
      </w:rPr>
    </w:lvl>
    <w:lvl w:ilvl="5" w:tplc="7B340EE2">
      <w:start w:val="1"/>
      <w:numFmt w:val="lowerRoman"/>
      <w:lvlText w:val="%6"/>
      <w:lvlJc w:val="left"/>
      <w:pPr>
        <w:ind w:left="4699"/>
      </w:pPr>
      <w:rPr>
        <w:rFonts w:ascii="Times New Roman" w:eastAsia="Times New Roman" w:hAnsi="Times New Roman"/>
        <w:b w:val="0"/>
        <w:bCs w:val="0"/>
        <w:i w:val="0"/>
        <w:iCs w:val="0"/>
        <w:strike w:val="0"/>
        <w:dstrike w:val="0"/>
        <w:color w:val="000000"/>
        <w:sz w:val="28"/>
        <w:szCs w:val="28"/>
        <w:u w:val="none"/>
        <w:vertAlign w:val="baseline"/>
      </w:rPr>
    </w:lvl>
    <w:lvl w:ilvl="6" w:tplc="78E8C47E">
      <w:start w:val="1"/>
      <w:numFmt w:val="decimal"/>
      <w:lvlText w:val="%7"/>
      <w:lvlJc w:val="left"/>
      <w:pPr>
        <w:ind w:left="5419"/>
      </w:pPr>
      <w:rPr>
        <w:rFonts w:ascii="Times New Roman" w:eastAsia="Times New Roman" w:hAnsi="Times New Roman"/>
        <w:b w:val="0"/>
        <w:bCs w:val="0"/>
        <w:i w:val="0"/>
        <w:iCs w:val="0"/>
        <w:strike w:val="0"/>
        <w:dstrike w:val="0"/>
        <w:color w:val="000000"/>
        <w:sz w:val="28"/>
        <w:szCs w:val="28"/>
        <w:u w:val="none"/>
        <w:vertAlign w:val="baseline"/>
      </w:rPr>
    </w:lvl>
    <w:lvl w:ilvl="7" w:tplc="A6AE0D28">
      <w:start w:val="1"/>
      <w:numFmt w:val="lowerLetter"/>
      <w:lvlText w:val="%8"/>
      <w:lvlJc w:val="left"/>
      <w:pPr>
        <w:ind w:left="6139"/>
      </w:pPr>
      <w:rPr>
        <w:rFonts w:ascii="Times New Roman" w:eastAsia="Times New Roman" w:hAnsi="Times New Roman"/>
        <w:b w:val="0"/>
        <w:bCs w:val="0"/>
        <w:i w:val="0"/>
        <w:iCs w:val="0"/>
        <w:strike w:val="0"/>
        <w:dstrike w:val="0"/>
        <w:color w:val="000000"/>
        <w:sz w:val="28"/>
        <w:szCs w:val="28"/>
        <w:u w:val="none"/>
        <w:vertAlign w:val="baseline"/>
      </w:rPr>
    </w:lvl>
    <w:lvl w:ilvl="8" w:tplc="2E54A886">
      <w:start w:val="1"/>
      <w:numFmt w:val="lowerRoman"/>
      <w:lvlText w:val="%9"/>
      <w:lvlJc w:val="left"/>
      <w:pPr>
        <w:ind w:left="6859"/>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3">
    <w:nsid w:val="3FEF798A"/>
    <w:multiLevelType w:val="multilevel"/>
    <w:tmpl w:val="7E60BD8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b w:val="0"/>
        <w:bCs w:val="0"/>
        <w:i w:val="0"/>
        <w:iCs w:val="0"/>
        <w:strike w:val="0"/>
        <w:dstrike w:val="0"/>
        <w:color w:val="000000"/>
        <w:sz w:val="28"/>
        <w:szCs w:val="28"/>
        <w:u w:val="none"/>
        <w:vertAlign w:val="baseline"/>
      </w:rPr>
    </w:lvl>
    <w:lvl w:ilvl="1" w:tplc="97C266DA">
      <w:start w:val="1"/>
      <w:numFmt w:val="lowerLetter"/>
      <w:lvlText w:val="%2"/>
      <w:lvlJc w:val="left"/>
      <w:pPr>
        <w:ind w:left="2245"/>
      </w:pPr>
      <w:rPr>
        <w:rFonts w:ascii="Times New Roman" w:eastAsia="Times New Roman" w:hAnsi="Times New Roman"/>
        <w:b w:val="0"/>
        <w:bCs w:val="0"/>
        <w:i w:val="0"/>
        <w:iCs w:val="0"/>
        <w:strike w:val="0"/>
        <w:dstrike w:val="0"/>
        <w:color w:val="000000"/>
        <w:sz w:val="28"/>
        <w:szCs w:val="28"/>
        <w:u w:val="none"/>
        <w:vertAlign w:val="baseline"/>
      </w:rPr>
    </w:lvl>
    <w:lvl w:ilvl="2" w:tplc="59605228">
      <w:start w:val="1"/>
      <w:numFmt w:val="lowerRoman"/>
      <w:lvlText w:val="%3"/>
      <w:lvlJc w:val="left"/>
      <w:pPr>
        <w:ind w:left="2965"/>
      </w:pPr>
      <w:rPr>
        <w:rFonts w:ascii="Times New Roman" w:eastAsia="Times New Roman" w:hAnsi="Times New Roman"/>
        <w:b w:val="0"/>
        <w:bCs w:val="0"/>
        <w:i w:val="0"/>
        <w:iCs w:val="0"/>
        <w:strike w:val="0"/>
        <w:dstrike w:val="0"/>
        <w:color w:val="000000"/>
        <w:sz w:val="28"/>
        <w:szCs w:val="28"/>
        <w:u w:val="none"/>
        <w:vertAlign w:val="baseline"/>
      </w:rPr>
    </w:lvl>
    <w:lvl w:ilvl="3" w:tplc="286E68D4">
      <w:start w:val="1"/>
      <w:numFmt w:val="decimal"/>
      <w:lvlText w:val="%4"/>
      <w:lvlJc w:val="left"/>
      <w:pPr>
        <w:ind w:left="3685"/>
      </w:pPr>
      <w:rPr>
        <w:rFonts w:ascii="Times New Roman" w:eastAsia="Times New Roman" w:hAnsi="Times New Roman"/>
        <w:b w:val="0"/>
        <w:bCs w:val="0"/>
        <w:i w:val="0"/>
        <w:iCs w:val="0"/>
        <w:strike w:val="0"/>
        <w:dstrike w:val="0"/>
        <w:color w:val="000000"/>
        <w:sz w:val="28"/>
        <w:szCs w:val="28"/>
        <w:u w:val="none"/>
        <w:vertAlign w:val="baseline"/>
      </w:rPr>
    </w:lvl>
    <w:lvl w:ilvl="4" w:tplc="0EC02360">
      <w:start w:val="1"/>
      <w:numFmt w:val="lowerLetter"/>
      <w:lvlText w:val="%5"/>
      <w:lvlJc w:val="left"/>
      <w:pPr>
        <w:ind w:left="4405"/>
      </w:pPr>
      <w:rPr>
        <w:rFonts w:ascii="Times New Roman" w:eastAsia="Times New Roman" w:hAnsi="Times New Roman"/>
        <w:b w:val="0"/>
        <w:bCs w:val="0"/>
        <w:i w:val="0"/>
        <w:iCs w:val="0"/>
        <w:strike w:val="0"/>
        <w:dstrike w:val="0"/>
        <w:color w:val="000000"/>
        <w:sz w:val="28"/>
        <w:szCs w:val="28"/>
        <w:u w:val="none"/>
        <w:vertAlign w:val="baseline"/>
      </w:rPr>
    </w:lvl>
    <w:lvl w:ilvl="5" w:tplc="A4F84DD4">
      <w:start w:val="1"/>
      <w:numFmt w:val="lowerRoman"/>
      <w:lvlText w:val="%6"/>
      <w:lvlJc w:val="left"/>
      <w:pPr>
        <w:ind w:left="5125"/>
      </w:pPr>
      <w:rPr>
        <w:rFonts w:ascii="Times New Roman" w:eastAsia="Times New Roman" w:hAnsi="Times New Roman"/>
        <w:b w:val="0"/>
        <w:bCs w:val="0"/>
        <w:i w:val="0"/>
        <w:iCs w:val="0"/>
        <w:strike w:val="0"/>
        <w:dstrike w:val="0"/>
        <w:color w:val="000000"/>
        <w:sz w:val="28"/>
        <w:szCs w:val="28"/>
        <w:u w:val="none"/>
        <w:vertAlign w:val="baseline"/>
      </w:rPr>
    </w:lvl>
    <w:lvl w:ilvl="6" w:tplc="19F8C522">
      <w:start w:val="1"/>
      <w:numFmt w:val="decimal"/>
      <w:lvlText w:val="%7"/>
      <w:lvlJc w:val="left"/>
      <w:pPr>
        <w:ind w:left="5845"/>
      </w:pPr>
      <w:rPr>
        <w:rFonts w:ascii="Times New Roman" w:eastAsia="Times New Roman" w:hAnsi="Times New Roman"/>
        <w:b w:val="0"/>
        <w:bCs w:val="0"/>
        <w:i w:val="0"/>
        <w:iCs w:val="0"/>
        <w:strike w:val="0"/>
        <w:dstrike w:val="0"/>
        <w:color w:val="000000"/>
        <w:sz w:val="28"/>
        <w:szCs w:val="28"/>
        <w:u w:val="none"/>
        <w:vertAlign w:val="baseline"/>
      </w:rPr>
    </w:lvl>
    <w:lvl w:ilvl="7" w:tplc="352AF630">
      <w:start w:val="1"/>
      <w:numFmt w:val="lowerLetter"/>
      <w:lvlText w:val="%8"/>
      <w:lvlJc w:val="left"/>
      <w:pPr>
        <w:ind w:left="6565"/>
      </w:pPr>
      <w:rPr>
        <w:rFonts w:ascii="Times New Roman" w:eastAsia="Times New Roman" w:hAnsi="Times New Roman"/>
        <w:b w:val="0"/>
        <w:bCs w:val="0"/>
        <w:i w:val="0"/>
        <w:iCs w:val="0"/>
        <w:strike w:val="0"/>
        <w:dstrike w:val="0"/>
        <w:color w:val="000000"/>
        <w:sz w:val="28"/>
        <w:szCs w:val="28"/>
        <w:u w:val="none"/>
        <w:vertAlign w:val="baseline"/>
      </w:rPr>
    </w:lvl>
    <w:lvl w:ilvl="8" w:tplc="1644981E">
      <w:start w:val="1"/>
      <w:numFmt w:val="lowerRoman"/>
      <w:lvlText w:val="%9"/>
      <w:lvlJc w:val="left"/>
      <w:pPr>
        <w:ind w:left="728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5"/>
      <w:numFmt w:val="decimal"/>
      <w:lvlText w:val="%1.%2"/>
      <w:lvlJc w:val="left"/>
      <w:pPr>
        <w:ind w:left="766"/>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decimal"/>
      <w:lvlRestart w:val="0"/>
      <w:lvlText w:val="%1.%2.%3."/>
      <w:lvlJc w:val="left"/>
      <w:pPr>
        <w:ind w:left="1135"/>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1891"/>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2611"/>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331"/>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4051"/>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4771"/>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5491"/>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6"/>
      <w:numFmt w:val="decimal"/>
      <w:lvlRestart w:val="0"/>
      <w:lvlText w:val="%1.%2."/>
      <w:lvlJc w:val="left"/>
      <w:pPr>
        <w:ind w:left="720"/>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lowerRoman"/>
      <w:lvlText w:val="%3"/>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E6F"/>
    <w:rsid w:val="000073CB"/>
    <w:rsid w:val="0001169B"/>
    <w:rsid w:val="0001201F"/>
    <w:rsid w:val="00013DFD"/>
    <w:rsid w:val="000158C6"/>
    <w:rsid w:val="00015DE0"/>
    <w:rsid w:val="000161E1"/>
    <w:rsid w:val="00022473"/>
    <w:rsid w:val="00025A73"/>
    <w:rsid w:val="00031AC1"/>
    <w:rsid w:val="000338C1"/>
    <w:rsid w:val="00037105"/>
    <w:rsid w:val="00037448"/>
    <w:rsid w:val="000378E7"/>
    <w:rsid w:val="000400AF"/>
    <w:rsid w:val="000427B5"/>
    <w:rsid w:val="000465F2"/>
    <w:rsid w:val="0005078D"/>
    <w:rsid w:val="00051AE9"/>
    <w:rsid w:val="00055288"/>
    <w:rsid w:val="00055709"/>
    <w:rsid w:val="00070876"/>
    <w:rsid w:val="000726B5"/>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4454"/>
    <w:rsid w:val="000C5524"/>
    <w:rsid w:val="000C6DDF"/>
    <w:rsid w:val="000D2663"/>
    <w:rsid w:val="000D2B1A"/>
    <w:rsid w:val="000D3175"/>
    <w:rsid w:val="000D7B11"/>
    <w:rsid w:val="000E072B"/>
    <w:rsid w:val="000E355F"/>
    <w:rsid w:val="000E491F"/>
    <w:rsid w:val="000F24BC"/>
    <w:rsid w:val="000F32EB"/>
    <w:rsid w:val="000F57B2"/>
    <w:rsid w:val="00104D0E"/>
    <w:rsid w:val="001054D9"/>
    <w:rsid w:val="0010655C"/>
    <w:rsid w:val="00120228"/>
    <w:rsid w:val="00126958"/>
    <w:rsid w:val="00130629"/>
    <w:rsid w:val="00135188"/>
    <w:rsid w:val="0013764B"/>
    <w:rsid w:val="001422B0"/>
    <w:rsid w:val="0014640F"/>
    <w:rsid w:val="001523C8"/>
    <w:rsid w:val="001541B1"/>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E5C9A"/>
    <w:rsid w:val="001F17D4"/>
    <w:rsid w:val="001F725B"/>
    <w:rsid w:val="00200655"/>
    <w:rsid w:val="002015BE"/>
    <w:rsid w:val="00203AE0"/>
    <w:rsid w:val="00203F80"/>
    <w:rsid w:val="00211EB7"/>
    <w:rsid w:val="00212541"/>
    <w:rsid w:val="00215BC9"/>
    <w:rsid w:val="00216753"/>
    <w:rsid w:val="0022296E"/>
    <w:rsid w:val="00223039"/>
    <w:rsid w:val="00225CAC"/>
    <w:rsid w:val="00226963"/>
    <w:rsid w:val="00227BE2"/>
    <w:rsid w:val="00230371"/>
    <w:rsid w:val="00230E69"/>
    <w:rsid w:val="00241AC5"/>
    <w:rsid w:val="00243EFD"/>
    <w:rsid w:val="00247C6E"/>
    <w:rsid w:val="002547D8"/>
    <w:rsid w:val="0026004B"/>
    <w:rsid w:val="00270FE5"/>
    <w:rsid w:val="00271540"/>
    <w:rsid w:val="00271A88"/>
    <w:rsid w:val="002727CD"/>
    <w:rsid w:val="00283E7F"/>
    <w:rsid w:val="00284902"/>
    <w:rsid w:val="00285522"/>
    <w:rsid w:val="00285A97"/>
    <w:rsid w:val="00291778"/>
    <w:rsid w:val="00294396"/>
    <w:rsid w:val="002B0F84"/>
    <w:rsid w:val="002C643A"/>
    <w:rsid w:val="002C7518"/>
    <w:rsid w:val="002C78B2"/>
    <w:rsid w:val="002D60A0"/>
    <w:rsid w:val="002D76C3"/>
    <w:rsid w:val="002F5C8A"/>
    <w:rsid w:val="00301060"/>
    <w:rsid w:val="003031D2"/>
    <w:rsid w:val="00311525"/>
    <w:rsid w:val="00311DB1"/>
    <w:rsid w:val="00314932"/>
    <w:rsid w:val="00317888"/>
    <w:rsid w:val="0032390D"/>
    <w:rsid w:val="003258EF"/>
    <w:rsid w:val="00330409"/>
    <w:rsid w:val="0033223A"/>
    <w:rsid w:val="00332B32"/>
    <w:rsid w:val="00332BB0"/>
    <w:rsid w:val="0033349C"/>
    <w:rsid w:val="003344D4"/>
    <w:rsid w:val="00337602"/>
    <w:rsid w:val="00337A4E"/>
    <w:rsid w:val="003406C7"/>
    <w:rsid w:val="003502A7"/>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3C9"/>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4DED"/>
    <w:rsid w:val="00474201"/>
    <w:rsid w:val="00483357"/>
    <w:rsid w:val="00494068"/>
    <w:rsid w:val="0049498F"/>
    <w:rsid w:val="0049574F"/>
    <w:rsid w:val="0049714D"/>
    <w:rsid w:val="004971DD"/>
    <w:rsid w:val="004A095E"/>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7365"/>
    <w:rsid w:val="00582FEE"/>
    <w:rsid w:val="0058441E"/>
    <w:rsid w:val="005868F4"/>
    <w:rsid w:val="00591728"/>
    <w:rsid w:val="00593C41"/>
    <w:rsid w:val="00593D40"/>
    <w:rsid w:val="005942A3"/>
    <w:rsid w:val="00594BF4"/>
    <w:rsid w:val="00597DED"/>
    <w:rsid w:val="005A1321"/>
    <w:rsid w:val="005A5A70"/>
    <w:rsid w:val="005B13D1"/>
    <w:rsid w:val="005B2362"/>
    <w:rsid w:val="005B23B3"/>
    <w:rsid w:val="005B4517"/>
    <w:rsid w:val="005B5142"/>
    <w:rsid w:val="005C3BEF"/>
    <w:rsid w:val="005C3C92"/>
    <w:rsid w:val="005C3D21"/>
    <w:rsid w:val="005C42F5"/>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A3C"/>
    <w:rsid w:val="006A5F79"/>
    <w:rsid w:val="006A63C8"/>
    <w:rsid w:val="006A7353"/>
    <w:rsid w:val="006B1ADE"/>
    <w:rsid w:val="006B2248"/>
    <w:rsid w:val="006B6A1A"/>
    <w:rsid w:val="006C010C"/>
    <w:rsid w:val="006C14F9"/>
    <w:rsid w:val="006C21D9"/>
    <w:rsid w:val="006C5183"/>
    <w:rsid w:val="006C5BED"/>
    <w:rsid w:val="006C5DC1"/>
    <w:rsid w:val="006C7267"/>
    <w:rsid w:val="006D1F02"/>
    <w:rsid w:val="006D2181"/>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76BA8"/>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4A77"/>
    <w:rsid w:val="008265C6"/>
    <w:rsid w:val="008355D4"/>
    <w:rsid w:val="008416A3"/>
    <w:rsid w:val="00847FB5"/>
    <w:rsid w:val="00851E8B"/>
    <w:rsid w:val="00852683"/>
    <w:rsid w:val="00853163"/>
    <w:rsid w:val="00854EF6"/>
    <w:rsid w:val="00866989"/>
    <w:rsid w:val="00866E52"/>
    <w:rsid w:val="008678C5"/>
    <w:rsid w:val="008706FD"/>
    <w:rsid w:val="0088406C"/>
    <w:rsid w:val="00884446"/>
    <w:rsid w:val="00884C91"/>
    <w:rsid w:val="008869A8"/>
    <w:rsid w:val="00890952"/>
    <w:rsid w:val="008977DC"/>
    <w:rsid w:val="008A7333"/>
    <w:rsid w:val="008B25CB"/>
    <w:rsid w:val="008B2E79"/>
    <w:rsid w:val="008B4D34"/>
    <w:rsid w:val="008C2F76"/>
    <w:rsid w:val="008D2189"/>
    <w:rsid w:val="008D271E"/>
    <w:rsid w:val="008D6238"/>
    <w:rsid w:val="008E2B5D"/>
    <w:rsid w:val="008F2BD4"/>
    <w:rsid w:val="008F39D2"/>
    <w:rsid w:val="008F58A4"/>
    <w:rsid w:val="008F6460"/>
    <w:rsid w:val="008F6BEC"/>
    <w:rsid w:val="008F76BB"/>
    <w:rsid w:val="00910A7A"/>
    <w:rsid w:val="00912612"/>
    <w:rsid w:val="009141C9"/>
    <w:rsid w:val="00921B6A"/>
    <w:rsid w:val="00921D31"/>
    <w:rsid w:val="00924274"/>
    <w:rsid w:val="00925063"/>
    <w:rsid w:val="0092574D"/>
    <w:rsid w:val="00927455"/>
    <w:rsid w:val="00931A21"/>
    <w:rsid w:val="00932BBE"/>
    <w:rsid w:val="009343BD"/>
    <w:rsid w:val="0094351E"/>
    <w:rsid w:val="009476CE"/>
    <w:rsid w:val="00947A54"/>
    <w:rsid w:val="00950C4E"/>
    <w:rsid w:val="009557ED"/>
    <w:rsid w:val="009559CB"/>
    <w:rsid w:val="009642BE"/>
    <w:rsid w:val="009644C8"/>
    <w:rsid w:val="009700C0"/>
    <w:rsid w:val="00973164"/>
    <w:rsid w:val="009734BB"/>
    <w:rsid w:val="009738DD"/>
    <w:rsid w:val="00976489"/>
    <w:rsid w:val="009817B1"/>
    <w:rsid w:val="0099320B"/>
    <w:rsid w:val="009941E3"/>
    <w:rsid w:val="009951C3"/>
    <w:rsid w:val="009A130D"/>
    <w:rsid w:val="009A16C6"/>
    <w:rsid w:val="009A59D0"/>
    <w:rsid w:val="009A6B3F"/>
    <w:rsid w:val="009A6F3E"/>
    <w:rsid w:val="009B008E"/>
    <w:rsid w:val="009B1BC0"/>
    <w:rsid w:val="009B52C1"/>
    <w:rsid w:val="009B77A5"/>
    <w:rsid w:val="009C6817"/>
    <w:rsid w:val="009D3041"/>
    <w:rsid w:val="009E0B51"/>
    <w:rsid w:val="009E3472"/>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284E"/>
    <w:rsid w:val="00A567BD"/>
    <w:rsid w:val="00A56E66"/>
    <w:rsid w:val="00A6007F"/>
    <w:rsid w:val="00A63FCC"/>
    <w:rsid w:val="00A6644D"/>
    <w:rsid w:val="00A67C69"/>
    <w:rsid w:val="00A71FC9"/>
    <w:rsid w:val="00A75CF3"/>
    <w:rsid w:val="00A805B4"/>
    <w:rsid w:val="00A80631"/>
    <w:rsid w:val="00A81146"/>
    <w:rsid w:val="00A82E4A"/>
    <w:rsid w:val="00A85FCE"/>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3F51"/>
    <w:rsid w:val="00B1112A"/>
    <w:rsid w:val="00B1142C"/>
    <w:rsid w:val="00B13502"/>
    <w:rsid w:val="00B1393B"/>
    <w:rsid w:val="00B14867"/>
    <w:rsid w:val="00B1554D"/>
    <w:rsid w:val="00B1568F"/>
    <w:rsid w:val="00B15C6F"/>
    <w:rsid w:val="00B22326"/>
    <w:rsid w:val="00B27B73"/>
    <w:rsid w:val="00B332C8"/>
    <w:rsid w:val="00B35EDD"/>
    <w:rsid w:val="00B42DA3"/>
    <w:rsid w:val="00B549AF"/>
    <w:rsid w:val="00B56651"/>
    <w:rsid w:val="00B627B5"/>
    <w:rsid w:val="00B65F70"/>
    <w:rsid w:val="00B65FB1"/>
    <w:rsid w:val="00B67022"/>
    <w:rsid w:val="00B72E35"/>
    <w:rsid w:val="00B753A4"/>
    <w:rsid w:val="00B80144"/>
    <w:rsid w:val="00B801C8"/>
    <w:rsid w:val="00B8790D"/>
    <w:rsid w:val="00B9001B"/>
    <w:rsid w:val="00B900F4"/>
    <w:rsid w:val="00B924E5"/>
    <w:rsid w:val="00B93DE5"/>
    <w:rsid w:val="00B95049"/>
    <w:rsid w:val="00B958CE"/>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3C6A"/>
    <w:rsid w:val="00C44B3B"/>
    <w:rsid w:val="00C4757A"/>
    <w:rsid w:val="00C5024B"/>
    <w:rsid w:val="00C50C6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0E09"/>
    <w:rsid w:val="00D56378"/>
    <w:rsid w:val="00D60D9B"/>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3A0F"/>
    <w:rsid w:val="00E24538"/>
    <w:rsid w:val="00E27E3C"/>
    <w:rsid w:val="00E30582"/>
    <w:rsid w:val="00E33C77"/>
    <w:rsid w:val="00E35F6A"/>
    <w:rsid w:val="00E376B6"/>
    <w:rsid w:val="00E37C9F"/>
    <w:rsid w:val="00E40EEC"/>
    <w:rsid w:val="00E41348"/>
    <w:rsid w:val="00E4178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98C"/>
    <w:rsid w:val="00E912C8"/>
    <w:rsid w:val="00E9468F"/>
    <w:rsid w:val="00EA0CD0"/>
    <w:rsid w:val="00EA1D1A"/>
    <w:rsid w:val="00EA2F9B"/>
    <w:rsid w:val="00EA3A32"/>
    <w:rsid w:val="00EA7799"/>
    <w:rsid w:val="00EB2403"/>
    <w:rsid w:val="00EB570F"/>
    <w:rsid w:val="00EC07F7"/>
    <w:rsid w:val="00EC0BBB"/>
    <w:rsid w:val="00EC3ECE"/>
    <w:rsid w:val="00EE32F4"/>
    <w:rsid w:val="00EE4978"/>
    <w:rsid w:val="00EE7F5A"/>
    <w:rsid w:val="00EF0395"/>
    <w:rsid w:val="00EF2C36"/>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09F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Heading2">
    <w:name w:val="heading 2"/>
    <w:basedOn w:val="Normal"/>
    <w:next w:val="Normal"/>
    <w:link w:val="Heading2Char"/>
    <w:uiPriority w:val="99"/>
    <w:qFormat/>
    <w:rsid w:val="00D14CF3"/>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0338C1"/>
    <w:pPr>
      <w:keepNext/>
      <w:keepLines/>
      <w:widowControl w:val="0"/>
      <w:spacing w:before="40"/>
      <w:ind w:firstLine="0"/>
      <w:jc w:val="left"/>
      <w:outlineLvl w:val="2"/>
    </w:pPr>
    <w:rPr>
      <w:rFonts w:ascii="Times New Roman" w:hAnsi="Times New Roman" w:cs="Times New Roman"/>
      <w:b/>
      <w:bCs/>
      <w:sz w:val="28"/>
      <w:szCs w:val="28"/>
    </w:rPr>
  </w:style>
  <w:style w:type="paragraph" w:styleId="Heading6">
    <w:name w:val="heading 6"/>
    <w:basedOn w:val="Normal"/>
    <w:next w:val="Normal"/>
    <w:link w:val="Heading6Char"/>
    <w:uiPriority w:val="99"/>
    <w:qFormat/>
    <w:rsid w:val="001F17D4"/>
    <w:pPr>
      <w:keepNext/>
      <w:keepLines/>
      <w:widowControl w:val="0"/>
      <w:spacing w:before="200"/>
      <w:ind w:firstLine="0"/>
      <w:jc w:val="left"/>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14CF3"/>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0338C1"/>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1F17D4"/>
    <w:rPr>
      <w:rFonts w:ascii="Cambria" w:hAnsi="Cambria" w:cs="Cambria"/>
      <w:i/>
      <w:iCs/>
      <w:color w:val="243F60"/>
      <w:sz w:val="24"/>
      <w:szCs w:val="24"/>
      <w:lang w:eastAsia="ru-RU"/>
    </w:rPr>
  </w:style>
  <w:style w:type="character" w:customStyle="1" w:styleId="3">
    <w:name w:val="Основной текст (3)_"/>
    <w:link w:val="30"/>
    <w:uiPriority w:val="99"/>
    <w:locked/>
    <w:rsid w:val="00F7504A"/>
    <w:rPr>
      <w:rFonts w:ascii="Times New Roman" w:hAnsi="Times New Roman" w:cs="Times New Roman"/>
      <w:b/>
      <w:bCs/>
      <w:spacing w:val="7"/>
      <w:sz w:val="20"/>
      <w:szCs w:val="20"/>
      <w:shd w:val="clear" w:color="auto" w:fill="FFFFFF"/>
    </w:rPr>
  </w:style>
  <w:style w:type="character" w:customStyle="1" w:styleId="a">
    <w:name w:val="Основной текст_"/>
    <w:link w:val="2"/>
    <w:uiPriority w:val="99"/>
    <w:locked/>
    <w:rsid w:val="00F7504A"/>
    <w:rPr>
      <w:rFonts w:ascii="Times New Roman" w:hAnsi="Times New Roman" w:cs="Times New Roman"/>
      <w:spacing w:val="7"/>
      <w:sz w:val="20"/>
      <w:szCs w:val="20"/>
      <w:shd w:val="clear" w:color="auto" w:fill="FFFFFF"/>
    </w:rPr>
  </w:style>
  <w:style w:type="character" w:customStyle="1" w:styleId="a0">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0">
    <w:name w:val="Заголовок №2_"/>
    <w:link w:val="21"/>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F7504A"/>
    <w:pPr>
      <w:shd w:val="clear" w:color="auto" w:fill="FFFFFF"/>
      <w:spacing w:line="240" w:lineRule="atLeast"/>
    </w:pPr>
    <w:rPr>
      <w:rFonts w:eastAsia="Calibri" w:cs="Times New Roman"/>
      <w:b/>
      <w:bCs/>
      <w:spacing w:val="7"/>
      <w:sz w:val="20"/>
      <w:szCs w:val="20"/>
    </w:rPr>
  </w:style>
  <w:style w:type="paragraph" w:customStyle="1" w:styleId="2">
    <w:name w:val="Основной текст2"/>
    <w:basedOn w:val="Normal"/>
    <w:link w:val="a"/>
    <w:uiPriority w:val="99"/>
    <w:rsid w:val="00F7504A"/>
    <w:pPr>
      <w:shd w:val="clear" w:color="auto" w:fill="FFFFFF"/>
      <w:spacing w:before="120" w:after="360" w:line="240" w:lineRule="atLeast"/>
      <w:ind w:hanging="1800"/>
    </w:pPr>
    <w:rPr>
      <w:rFonts w:eastAsia="Calibri" w:cs="Times New Roman"/>
      <w:spacing w:val="7"/>
      <w:sz w:val="20"/>
      <w:szCs w:val="20"/>
    </w:rPr>
  </w:style>
  <w:style w:type="paragraph" w:customStyle="1" w:styleId="a2">
    <w:name w:val="Колонтитул"/>
    <w:basedOn w:val="Normal"/>
    <w:link w:val="a1"/>
    <w:uiPriority w:val="99"/>
    <w:rsid w:val="00F7504A"/>
    <w:pPr>
      <w:shd w:val="clear" w:color="auto" w:fill="FFFFFF"/>
      <w:spacing w:line="240" w:lineRule="atLeast"/>
    </w:pPr>
    <w:rPr>
      <w:rFonts w:eastAsia="Calibri" w:cs="Times New Roman"/>
      <w:b/>
      <w:bCs/>
      <w:spacing w:val="14"/>
      <w:sz w:val="21"/>
      <w:szCs w:val="21"/>
    </w:rPr>
  </w:style>
  <w:style w:type="paragraph" w:customStyle="1" w:styleId="90">
    <w:name w:val="Основной текст (9)"/>
    <w:basedOn w:val="Normal"/>
    <w:link w:val="9"/>
    <w:uiPriority w:val="99"/>
    <w:rsid w:val="00F7504A"/>
    <w:pPr>
      <w:shd w:val="clear" w:color="auto" w:fill="FFFFFF"/>
      <w:spacing w:after="240" w:line="240" w:lineRule="atLeast"/>
      <w:ind w:hanging="2080"/>
    </w:pPr>
    <w:rPr>
      <w:rFonts w:eastAsia="Calibri" w:cs="Times New Roman"/>
      <w:i/>
      <w:iCs/>
      <w:spacing w:val="1"/>
      <w:sz w:val="20"/>
      <w:szCs w:val="20"/>
    </w:rPr>
  </w:style>
  <w:style w:type="paragraph" w:customStyle="1" w:styleId="100">
    <w:name w:val="Основной текст (10)"/>
    <w:basedOn w:val="Normal"/>
    <w:link w:val="10"/>
    <w:uiPriority w:val="99"/>
    <w:rsid w:val="00F7504A"/>
    <w:pPr>
      <w:shd w:val="clear" w:color="auto" w:fill="FFFFFF"/>
      <w:spacing w:line="273" w:lineRule="exact"/>
      <w:ind w:firstLine="700"/>
    </w:pPr>
    <w:rPr>
      <w:rFonts w:eastAsia="Calibri" w:cs="Times New Roman"/>
      <w:spacing w:val="10"/>
      <w:sz w:val="20"/>
      <w:szCs w:val="20"/>
    </w:rPr>
  </w:style>
  <w:style w:type="paragraph" w:customStyle="1" w:styleId="21">
    <w:name w:val="Заголовок №2"/>
    <w:basedOn w:val="Normal"/>
    <w:link w:val="20"/>
    <w:uiPriority w:val="99"/>
    <w:rsid w:val="00F7504A"/>
    <w:pPr>
      <w:shd w:val="clear" w:color="auto" w:fill="FFFFFF"/>
      <w:spacing w:after="300" w:line="240" w:lineRule="atLeast"/>
      <w:ind w:hanging="2820"/>
      <w:outlineLvl w:val="1"/>
    </w:pPr>
    <w:rPr>
      <w:rFonts w:eastAsia="Calibri" w:cs="Times New Roman"/>
      <w:b/>
      <w:bCs/>
      <w:spacing w:val="7"/>
      <w:sz w:val="20"/>
      <w:szCs w:val="20"/>
    </w:rPr>
  </w:style>
  <w:style w:type="paragraph" w:styleId="ListParagraph">
    <w:name w:val="List Paragraph"/>
    <w:aliases w:val="ТЗ список,Абзац списка нумерованный"/>
    <w:basedOn w:val="Normal"/>
    <w:link w:val="ListParagraphChar"/>
    <w:uiPriority w:val="99"/>
    <w:qFormat/>
    <w:rsid w:val="00F7504A"/>
    <w:pPr>
      <w:spacing w:after="200" w:line="276" w:lineRule="auto"/>
      <w:ind w:left="720"/>
    </w:pPr>
    <w:rPr>
      <w:rFonts w:ascii="Calibri" w:eastAsia="Calibri" w:hAnsi="Calibri" w:cs="Calibri"/>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NoSpacing">
    <w:name w:val="No Spacing"/>
    <w:uiPriority w:val="99"/>
    <w:qFormat/>
    <w:rsid w:val="00F7504A"/>
    <w:rPr>
      <w:rFonts w:ascii="Arial" w:hAnsi="Arial" w:cs="Arial"/>
      <w:sz w:val="28"/>
      <w:szCs w:val="28"/>
      <w:lang w:eastAsia="en-US"/>
    </w:rPr>
  </w:style>
  <w:style w:type="paragraph" w:customStyle="1" w:styleId="Title">
    <w:name w:val="Title!Название НПА"/>
    <w:basedOn w:val="Normal"/>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Header">
    <w:name w:val="header"/>
    <w:basedOn w:val="Normal"/>
    <w:link w:val="HeaderChar"/>
    <w:uiPriority w:val="99"/>
    <w:rsid w:val="009476CE"/>
    <w:pPr>
      <w:tabs>
        <w:tab w:val="center" w:pos="4677"/>
        <w:tab w:val="right" w:pos="9355"/>
      </w:tabs>
    </w:pPr>
  </w:style>
  <w:style w:type="character" w:customStyle="1" w:styleId="HeaderChar">
    <w:name w:val="Header Char"/>
    <w:basedOn w:val="DefaultParagraphFont"/>
    <w:link w:val="Header"/>
    <w:uiPriority w:val="99"/>
    <w:locked/>
    <w:rsid w:val="009476CE"/>
    <w:rPr>
      <w:rFonts w:ascii="Arial" w:hAnsi="Arial" w:cs="Arial"/>
      <w:sz w:val="24"/>
      <w:szCs w:val="24"/>
      <w:lang w:eastAsia="ru-RU"/>
    </w:rPr>
  </w:style>
  <w:style w:type="paragraph" w:styleId="Footer">
    <w:name w:val="footer"/>
    <w:basedOn w:val="Normal"/>
    <w:link w:val="FooterChar"/>
    <w:uiPriority w:val="99"/>
    <w:rsid w:val="009476CE"/>
    <w:pPr>
      <w:tabs>
        <w:tab w:val="center" w:pos="4677"/>
        <w:tab w:val="right" w:pos="9355"/>
      </w:tabs>
    </w:pPr>
  </w:style>
  <w:style w:type="character" w:customStyle="1" w:styleId="FooterChar">
    <w:name w:val="Footer Char"/>
    <w:basedOn w:val="DefaultParagraphFont"/>
    <w:link w:val="Footer"/>
    <w:uiPriority w:val="99"/>
    <w:locked/>
    <w:rsid w:val="009476CE"/>
    <w:rPr>
      <w:rFonts w:ascii="Arial" w:hAnsi="Arial" w:cs="Arial"/>
      <w:sz w:val="24"/>
      <w:szCs w:val="24"/>
      <w:lang w:eastAsia="ru-RU"/>
    </w:rPr>
  </w:style>
  <w:style w:type="paragraph" w:styleId="BalloonText">
    <w:name w:val="Balloon Text"/>
    <w:basedOn w:val="Normal"/>
    <w:link w:val="BalloonTextChar"/>
    <w:uiPriority w:val="99"/>
    <w:semiHidden/>
    <w:rsid w:val="00947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6CE"/>
    <w:rPr>
      <w:rFonts w:ascii="Tahoma"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pPr>
    <w:rPr>
      <w:rFonts w:ascii="Arial" w:hAnsi="Arial" w:cs="Arial"/>
    </w:rPr>
  </w:style>
  <w:style w:type="character" w:styleId="Hyperlink">
    <w:name w:val="Hyperlink"/>
    <w:basedOn w:val="DefaultParagraphFont"/>
    <w:uiPriority w:val="99"/>
    <w:semiHidden/>
    <w:rsid w:val="009A16C6"/>
    <w:rPr>
      <w:rFonts w:cs="Times New Roman"/>
      <w:color w:val="0000FF"/>
      <w:u w:val="single"/>
    </w:rPr>
  </w:style>
  <w:style w:type="character" w:customStyle="1" w:styleId="frgu-content-accordeon">
    <w:name w:val="frgu-content-accordeon"/>
    <w:basedOn w:val="DefaultParagraphFont"/>
    <w:uiPriority w:val="99"/>
    <w:rsid w:val="009A16C6"/>
    <w:rPr>
      <w:rFonts w:cs="Times New Roman"/>
    </w:rPr>
  </w:style>
  <w:style w:type="paragraph" w:styleId="CommentText">
    <w:name w:val="annotation text"/>
    <w:aliases w:val="!Равноширинный текст документа"/>
    <w:basedOn w:val="Normal"/>
    <w:link w:val="CommentTextChar"/>
    <w:uiPriority w:val="99"/>
    <w:semiHidden/>
    <w:rsid w:val="00AB63F1"/>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locked/>
    <w:rsid w:val="00AB63F1"/>
    <w:rPr>
      <w:rFonts w:ascii="Courier" w:hAnsi="Courier" w:cs="Courier"/>
      <w:sz w:val="20"/>
      <w:szCs w:val="20"/>
      <w:lang w:eastAsia="ru-RU"/>
    </w:rPr>
  </w:style>
  <w:style w:type="paragraph" w:styleId="FootnoteText">
    <w:name w:val="footnote text"/>
    <w:basedOn w:val="Normal"/>
    <w:link w:val="FootnoteTextChar"/>
    <w:uiPriority w:val="99"/>
    <w:semiHidden/>
    <w:rsid w:val="00656CBE"/>
    <w:rPr>
      <w:sz w:val="20"/>
      <w:szCs w:val="20"/>
    </w:rPr>
  </w:style>
  <w:style w:type="character" w:customStyle="1" w:styleId="FootnoteTextChar">
    <w:name w:val="Footnote Text Char"/>
    <w:basedOn w:val="DefaultParagraphFont"/>
    <w:link w:val="FootnoteText"/>
    <w:uiPriority w:val="99"/>
    <w:locked/>
    <w:rsid w:val="00656CBE"/>
    <w:rPr>
      <w:rFonts w:ascii="Arial" w:hAnsi="Arial" w:cs="Arial"/>
      <w:sz w:val="20"/>
      <w:szCs w:val="20"/>
      <w:lang w:eastAsia="ru-RU"/>
    </w:rPr>
  </w:style>
  <w:style w:type="character" w:styleId="FootnoteReference">
    <w:name w:val="footnote reference"/>
    <w:basedOn w:val="DefaultParagraphFont"/>
    <w:uiPriority w:val="99"/>
    <w:semiHidden/>
    <w:rsid w:val="00656CBE"/>
    <w:rPr>
      <w:rFonts w:cs="Times New Roman"/>
      <w:vertAlign w:val="superscript"/>
    </w:rPr>
  </w:style>
  <w:style w:type="character" w:customStyle="1" w:styleId="ConsPlusNormal0">
    <w:name w:val="ConsPlusNormal Знак"/>
    <w:link w:val="ConsPlusNormal"/>
    <w:uiPriority w:val="99"/>
    <w:locked/>
    <w:rsid w:val="00241AC5"/>
    <w:rPr>
      <w:rFonts w:ascii="Arial" w:hAnsi="Arial" w:cs="Arial"/>
      <w:sz w:val="22"/>
      <w:szCs w:val="22"/>
      <w:lang w:eastAsia="ru-RU"/>
    </w:rPr>
  </w:style>
  <w:style w:type="paragraph" w:customStyle="1" w:styleId="11">
    <w:name w:val="Стиль1"/>
    <w:basedOn w:val="Normal"/>
    <w:uiPriority w:val="99"/>
    <w:rsid w:val="009B008E"/>
    <w:pPr>
      <w:widowControl w:val="0"/>
    </w:pPr>
    <w:rPr>
      <w:rFonts w:eastAsia="Calibri"/>
      <w:color w:val="000000"/>
      <w:sz w:val="28"/>
      <w:szCs w:val="28"/>
    </w:rPr>
  </w:style>
  <w:style w:type="character" w:customStyle="1" w:styleId="ListParagraphChar">
    <w:name w:val="List Paragraph Char"/>
    <w:aliases w:val="ТЗ список Char,Абзац списка нумерованный Char"/>
    <w:link w:val="ListParagraph"/>
    <w:uiPriority w:val="99"/>
    <w:locked/>
    <w:rsid w:val="00B1142C"/>
    <w:rPr>
      <w:rFonts w:ascii="Calibri" w:hAnsi="Calibri" w:cs="Calibri"/>
    </w:rPr>
  </w:style>
  <w:style w:type="paragraph" w:customStyle="1" w:styleId="ConsPlusTitle">
    <w:name w:val="ConsPlusTitle"/>
    <w:uiPriority w:val="99"/>
    <w:rsid w:val="001F17D4"/>
    <w:pPr>
      <w:widowControl w:val="0"/>
      <w:autoSpaceDE w:val="0"/>
      <w:autoSpaceDN w:val="0"/>
    </w:pPr>
    <w:rPr>
      <w:rFonts w:eastAsia="Times New Roman" w:cs="Calibri"/>
      <w:b/>
      <w:bCs/>
    </w:rPr>
  </w:style>
  <w:style w:type="paragraph" w:customStyle="1" w:styleId="12">
    <w:name w:val="Абзац списка1"/>
    <w:basedOn w:val="Normal"/>
    <w:uiPriority w:val="99"/>
    <w:rsid w:val="001F17D4"/>
    <w:pPr>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77160394">
      <w:marLeft w:val="0"/>
      <w:marRight w:val="0"/>
      <w:marTop w:val="0"/>
      <w:marBottom w:val="0"/>
      <w:divBdr>
        <w:top w:val="none" w:sz="0" w:space="0" w:color="auto"/>
        <w:left w:val="none" w:sz="0" w:space="0" w:color="auto"/>
        <w:bottom w:val="none" w:sz="0" w:space="0" w:color="auto"/>
        <w:right w:val="none" w:sz="0" w:space="0" w:color="auto"/>
      </w:divBdr>
    </w:div>
    <w:div w:id="1877160395">
      <w:marLeft w:val="0"/>
      <w:marRight w:val="0"/>
      <w:marTop w:val="0"/>
      <w:marBottom w:val="0"/>
      <w:divBdr>
        <w:top w:val="none" w:sz="0" w:space="0" w:color="auto"/>
        <w:left w:val="none" w:sz="0" w:space="0" w:color="auto"/>
        <w:bottom w:val="none" w:sz="0" w:space="0" w:color="auto"/>
        <w:right w:val="none" w:sz="0" w:space="0" w:color="auto"/>
      </w:divBdr>
      <w:divsChild>
        <w:div w:id="1877160400">
          <w:marLeft w:val="0"/>
          <w:marRight w:val="0"/>
          <w:marTop w:val="450"/>
          <w:marBottom w:val="0"/>
          <w:divBdr>
            <w:top w:val="single" w:sz="6" w:space="0" w:color="E4E4E4"/>
            <w:left w:val="none" w:sz="0" w:space="0" w:color="auto"/>
            <w:bottom w:val="none" w:sz="0" w:space="0" w:color="auto"/>
            <w:right w:val="none" w:sz="0" w:space="0" w:color="auto"/>
          </w:divBdr>
          <w:divsChild>
            <w:div w:id="1877160393">
              <w:marLeft w:val="0"/>
              <w:marRight w:val="0"/>
              <w:marTop w:val="450"/>
              <w:marBottom w:val="0"/>
              <w:divBdr>
                <w:top w:val="none" w:sz="0" w:space="0" w:color="auto"/>
                <w:left w:val="none" w:sz="0" w:space="0" w:color="auto"/>
                <w:bottom w:val="none" w:sz="0" w:space="0" w:color="auto"/>
                <w:right w:val="none" w:sz="0" w:space="0" w:color="auto"/>
              </w:divBdr>
              <w:divsChild>
                <w:div w:id="1877160390">
                  <w:marLeft w:val="0"/>
                  <w:marRight w:val="0"/>
                  <w:marTop w:val="0"/>
                  <w:marBottom w:val="0"/>
                  <w:divBdr>
                    <w:top w:val="none" w:sz="0" w:space="0" w:color="auto"/>
                    <w:left w:val="none" w:sz="0" w:space="0" w:color="auto"/>
                    <w:bottom w:val="none" w:sz="0" w:space="0" w:color="auto"/>
                    <w:right w:val="none" w:sz="0" w:space="0" w:color="auto"/>
                  </w:divBdr>
                </w:div>
                <w:div w:id="1877160391">
                  <w:marLeft w:val="0"/>
                  <w:marRight w:val="0"/>
                  <w:marTop w:val="0"/>
                  <w:marBottom w:val="0"/>
                  <w:divBdr>
                    <w:top w:val="none" w:sz="0" w:space="0" w:color="auto"/>
                    <w:left w:val="none" w:sz="0" w:space="0" w:color="auto"/>
                    <w:bottom w:val="none" w:sz="0" w:space="0" w:color="auto"/>
                    <w:right w:val="none" w:sz="0" w:space="0" w:color="auto"/>
                  </w:divBdr>
                </w:div>
                <w:div w:id="1877160392">
                  <w:marLeft w:val="0"/>
                  <w:marRight w:val="0"/>
                  <w:marTop w:val="0"/>
                  <w:marBottom w:val="0"/>
                  <w:divBdr>
                    <w:top w:val="none" w:sz="0" w:space="0" w:color="auto"/>
                    <w:left w:val="none" w:sz="0" w:space="0" w:color="auto"/>
                    <w:bottom w:val="none" w:sz="0" w:space="0" w:color="auto"/>
                    <w:right w:val="none" w:sz="0" w:space="0" w:color="auto"/>
                  </w:divBdr>
                </w:div>
                <w:div w:id="1877160396">
                  <w:marLeft w:val="0"/>
                  <w:marRight w:val="0"/>
                  <w:marTop w:val="0"/>
                  <w:marBottom w:val="0"/>
                  <w:divBdr>
                    <w:top w:val="none" w:sz="0" w:space="0" w:color="auto"/>
                    <w:left w:val="none" w:sz="0" w:space="0" w:color="auto"/>
                    <w:bottom w:val="none" w:sz="0" w:space="0" w:color="auto"/>
                    <w:right w:val="none" w:sz="0" w:space="0" w:color="auto"/>
                  </w:divBdr>
                </w:div>
                <w:div w:id="1877160397">
                  <w:marLeft w:val="0"/>
                  <w:marRight w:val="0"/>
                  <w:marTop w:val="0"/>
                  <w:marBottom w:val="0"/>
                  <w:divBdr>
                    <w:top w:val="none" w:sz="0" w:space="0" w:color="auto"/>
                    <w:left w:val="none" w:sz="0" w:space="0" w:color="auto"/>
                    <w:bottom w:val="none" w:sz="0" w:space="0" w:color="auto"/>
                    <w:right w:val="none" w:sz="0" w:space="0" w:color="auto"/>
                  </w:divBdr>
                </w:div>
                <w:div w:id="1877160398">
                  <w:marLeft w:val="0"/>
                  <w:marRight w:val="0"/>
                  <w:marTop w:val="0"/>
                  <w:marBottom w:val="0"/>
                  <w:divBdr>
                    <w:top w:val="none" w:sz="0" w:space="0" w:color="auto"/>
                    <w:left w:val="none" w:sz="0" w:space="0" w:color="auto"/>
                    <w:bottom w:val="none" w:sz="0" w:space="0" w:color="auto"/>
                    <w:right w:val="none" w:sz="0" w:space="0" w:color="auto"/>
                  </w:divBdr>
                </w:div>
                <w:div w:id="1877160401">
                  <w:marLeft w:val="0"/>
                  <w:marRight w:val="0"/>
                  <w:marTop w:val="0"/>
                  <w:marBottom w:val="0"/>
                  <w:divBdr>
                    <w:top w:val="none" w:sz="0" w:space="0" w:color="auto"/>
                    <w:left w:val="none" w:sz="0" w:space="0" w:color="auto"/>
                    <w:bottom w:val="none" w:sz="0" w:space="0" w:color="auto"/>
                    <w:right w:val="none" w:sz="0" w:space="0" w:color="auto"/>
                  </w:divBdr>
                </w:div>
                <w:div w:id="1877160402">
                  <w:marLeft w:val="0"/>
                  <w:marRight w:val="0"/>
                  <w:marTop w:val="0"/>
                  <w:marBottom w:val="0"/>
                  <w:divBdr>
                    <w:top w:val="none" w:sz="0" w:space="0" w:color="auto"/>
                    <w:left w:val="none" w:sz="0" w:space="0" w:color="auto"/>
                    <w:bottom w:val="none" w:sz="0" w:space="0" w:color="auto"/>
                    <w:right w:val="none" w:sz="0" w:space="0" w:color="auto"/>
                  </w:divBdr>
                </w:div>
                <w:div w:id="1877160403">
                  <w:marLeft w:val="0"/>
                  <w:marRight w:val="0"/>
                  <w:marTop w:val="0"/>
                  <w:marBottom w:val="0"/>
                  <w:divBdr>
                    <w:top w:val="none" w:sz="0" w:space="0" w:color="auto"/>
                    <w:left w:val="none" w:sz="0" w:space="0" w:color="auto"/>
                    <w:bottom w:val="none" w:sz="0" w:space="0" w:color="auto"/>
                    <w:right w:val="none" w:sz="0" w:space="0" w:color="auto"/>
                  </w:divBdr>
                </w:div>
                <w:div w:id="1877160404">
                  <w:marLeft w:val="0"/>
                  <w:marRight w:val="0"/>
                  <w:marTop w:val="0"/>
                  <w:marBottom w:val="0"/>
                  <w:divBdr>
                    <w:top w:val="none" w:sz="0" w:space="0" w:color="auto"/>
                    <w:left w:val="none" w:sz="0" w:space="0" w:color="auto"/>
                    <w:bottom w:val="none" w:sz="0" w:space="0" w:color="auto"/>
                    <w:right w:val="none" w:sz="0" w:space="0" w:color="auto"/>
                  </w:divBdr>
                </w:div>
                <w:div w:id="1877160405">
                  <w:marLeft w:val="0"/>
                  <w:marRight w:val="0"/>
                  <w:marTop w:val="0"/>
                  <w:marBottom w:val="0"/>
                  <w:divBdr>
                    <w:top w:val="none" w:sz="0" w:space="0" w:color="auto"/>
                    <w:left w:val="none" w:sz="0" w:space="0" w:color="auto"/>
                    <w:bottom w:val="none" w:sz="0" w:space="0" w:color="auto"/>
                    <w:right w:val="none" w:sz="0" w:space="0" w:color="auto"/>
                  </w:divBdr>
                </w:div>
                <w:div w:id="1877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0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image" Target="media/image1.png"/><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styles" Target="styles.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1932</TotalTime>
  <Pages>64</Pages>
  <Words>24854</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49</cp:revision>
  <cp:lastPrinted>2023-07-19T09:14:00Z</cp:lastPrinted>
  <dcterms:created xsi:type="dcterms:W3CDTF">2023-05-02T11:36:00Z</dcterms:created>
  <dcterms:modified xsi:type="dcterms:W3CDTF">2024-01-30T07:06:00Z</dcterms:modified>
</cp:coreProperties>
</file>