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79" w:rsidRPr="00B65679" w:rsidRDefault="00B65679" w:rsidP="00B6567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679">
        <w:rPr>
          <w:rFonts w:ascii="Times New Roman" w:hAnsi="Times New Roman" w:cs="Times New Roman"/>
          <w:b/>
          <w:sz w:val="28"/>
          <w:szCs w:val="28"/>
        </w:rPr>
        <w:t>Строительство подъезда от автомобильной дороги общего пользования федерального значения М-4 «Дон» (альтернативное направление) до завода ТАНАИС СЕМАНС в Павловском районе Воронежской области</w:t>
      </w:r>
    </w:p>
    <w:p w:rsidR="00723462" w:rsidRDefault="00B65679"/>
    <w:p w:rsidR="00B65679" w:rsidRDefault="00B6567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0" descr="9157cf6e-cc7f-4bf8-8e12-5a78f9bf6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7cf6e-cc7f-4bf8-8e12-5a78f9bf6ac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79" w:rsidRDefault="00B65679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69cc8a9d-888f-4a95-828e-f72eb6bbe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cc8a9d-888f-4a95-828e-f72eb6bbe5d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79" w:rsidRDefault="00B65679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19c2a027-77dc-40f9-add7-1ce220c8d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c2a027-77dc-40f9-add7-1ce220c8daa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79" w:rsidRDefault="00B65679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0230829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29_1105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79" w:rsidRDefault="00B65679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20230829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29_1104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79" w:rsidRDefault="00B6567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20230928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34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679" w:rsidSect="00541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5679"/>
    <w:rsid w:val="000A64C8"/>
    <w:rsid w:val="00541245"/>
    <w:rsid w:val="00B65679"/>
    <w:rsid w:val="00FC2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6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67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2023-10-09T12:02:00Z</dcterms:created>
  <dcterms:modified xsi:type="dcterms:W3CDTF">2023-10-09T12:20:00Z</dcterms:modified>
</cp:coreProperties>
</file>